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8E" w:rsidRDefault="00540A8E" w:rsidP="00540A8E">
      <w:pPr>
        <w:pStyle w:val="a3"/>
        <w:spacing w:after="0" w:line="100" w:lineRule="atLeast"/>
        <w:ind w:left="-567" w:right="-284"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i/>
          <w:sz w:val="48"/>
          <w:szCs w:val="48"/>
          <w:lang w:eastAsia="ru-RU"/>
        </w:rPr>
        <w:t>АМАНАКСКИЕ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b/>
          <w:sz w:val="20"/>
          <w:szCs w:val="20"/>
          <w:lang w:eastAsia="ru-RU"/>
        </w:rPr>
        <w:t>Р</w:t>
      </w:r>
      <w:proofErr w:type="gramEnd"/>
      <w:r>
        <w:rPr>
          <w:rFonts w:ascii="Times New Roman" w:hAnsi="Times New Roman"/>
          <w:b/>
          <w:sz w:val="20"/>
          <w:szCs w:val="20"/>
          <w:lang w:eastAsia="ru-RU"/>
        </w:rPr>
        <w:t>аспространяется    бесплатно</w:t>
      </w:r>
    </w:p>
    <w:p w:rsidR="00540A8E" w:rsidRDefault="00540A8E" w:rsidP="00540A8E">
      <w:pPr>
        <w:pStyle w:val="a3"/>
        <w:shd w:val="clear" w:color="auto" w:fill="D9D9D9"/>
        <w:spacing w:after="0" w:line="100" w:lineRule="atLeast"/>
        <w:jc w:val="center"/>
        <w:rPr>
          <w:rFonts w:ascii="Times New Roman" w:hAnsi="Times New Roman"/>
          <w:b/>
          <w:i/>
          <w:sz w:val="48"/>
          <w:szCs w:val="48"/>
          <w:lang w:eastAsia="ru-RU"/>
        </w:rPr>
      </w:pPr>
      <w:r>
        <w:rPr>
          <w:rFonts w:ascii="Times New Roman" w:hAnsi="Times New Roman"/>
          <w:b/>
          <w:i/>
          <w:sz w:val="48"/>
          <w:szCs w:val="48"/>
          <w:lang w:eastAsia="ru-RU"/>
        </w:rPr>
        <w:t>ВЕСТИ</w:t>
      </w:r>
    </w:p>
    <w:p w:rsidR="00540A8E" w:rsidRDefault="00F35C60" w:rsidP="00540A8E">
      <w:pPr>
        <w:pStyle w:val="a3"/>
        <w:shd w:val="clear" w:color="auto" w:fill="D9D9D9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 xml:space="preserve"> 03</w:t>
      </w:r>
      <w:r w:rsidR="00540A8E">
        <w:rPr>
          <w:rFonts w:ascii="Times New Roman" w:hAnsi="Times New Roman"/>
          <w:b/>
          <w:lang w:eastAsia="ru-RU"/>
        </w:rPr>
        <w:t xml:space="preserve"> июня  2024г                                                                     </w:t>
      </w:r>
      <w:r w:rsidR="00540A8E">
        <w:rPr>
          <w:rFonts w:ascii="Times New Roman" w:hAnsi="Times New Roman"/>
          <w:b/>
          <w:i/>
          <w:sz w:val="40"/>
          <w:szCs w:val="40"/>
          <w:lang w:eastAsia="ru-RU"/>
        </w:rPr>
        <w:t xml:space="preserve">                      </w:t>
      </w:r>
      <w:r w:rsidR="00540A8E">
        <w:rPr>
          <w:rFonts w:ascii="Times New Roman" w:hAnsi="Times New Roman"/>
          <w:b/>
          <w:i/>
          <w:sz w:val="48"/>
          <w:szCs w:val="48"/>
          <w:lang w:eastAsia="ru-RU"/>
        </w:rPr>
        <w:t xml:space="preserve">  </w:t>
      </w:r>
      <w:r w:rsidR="00540A8E"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                                </w:t>
      </w:r>
      <w:r w:rsidR="00540A8E">
        <w:rPr>
          <w:rFonts w:ascii="Times New Roman" w:hAnsi="Times New Roman"/>
          <w:b/>
          <w:sz w:val="20"/>
          <w:szCs w:val="20"/>
          <w:lang w:eastAsia="ru-RU"/>
        </w:rPr>
        <w:t>№ 24 (658) ОФИЦИАЛЬНО</w:t>
      </w:r>
    </w:p>
    <w:p w:rsidR="00540A8E" w:rsidRDefault="00540A8E" w:rsidP="00540A8E">
      <w:pPr>
        <w:pStyle w:val="a3"/>
        <w:shd w:val="clear" w:color="auto" w:fill="A6A6A6"/>
        <w:spacing w:after="0" w:line="1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18"/>
          <w:szCs w:val="18"/>
          <w:lang w:eastAsia="ru-RU"/>
        </w:rPr>
        <w:t xml:space="preserve">Информационный вестник Собрания представителей сельского поселения Старый </w:t>
      </w:r>
      <w:proofErr w:type="spellStart"/>
      <w:r>
        <w:rPr>
          <w:rFonts w:ascii="Times New Roman" w:hAnsi="Times New Roman"/>
          <w:b/>
          <w:i/>
          <w:sz w:val="18"/>
          <w:szCs w:val="18"/>
          <w:lang w:eastAsia="ru-RU"/>
        </w:rPr>
        <w:t>Аманак</w:t>
      </w:r>
      <w:proofErr w:type="spellEnd"/>
    </w:p>
    <w:p w:rsidR="00540A8E" w:rsidRPr="00CC5A7D" w:rsidRDefault="00540A8E" w:rsidP="00540A8E">
      <w:pPr>
        <w:pStyle w:val="a3"/>
        <w:shd w:val="clear" w:color="auto" w:fill="A6A6A6"/>
        <w:spacing w:after="0" w:line="100" w:lineRule="atLeast"/>
        <w:jc w:val="center"/>
        <w:rPr>
          <w:rFonts w:ascii="Times New Roman" w:hAnsi="Times New Roman"/>
          <w:b/>
          <w:i/>
          <w:sz w:val="18"/>
          <w:szCs w:val="18"/>
          <w:lang w:eastAsia="ru-RU"/>
        </w:rPr>
      </w:pPr>
      <w:r>
        <w:rPr>
          <w:rFonts w:ascii="Times New Roman" w:hAnsi="Times New Roman"/>
          <w:b/>
          <w:i/>
          <w:sz w:val="18"/>
          <w:szCs w:val="18"/>
          <w:lang w:eastAsia="ru-RU"/>
        </w:rPr>
        <w:t xml:space="preserve"> муниципального района </w:t>
      </w:r>
      <w:proofErr w:type="spellStart"/>
      <w:r>
        <w:rPr>
          <w:rFonts w:ascii="Times New Roman" w:hAnsi="Times New Roman"/>
          <w:b/>
          <w:i/>
          <w:sz w:val="18"/>
          <w:szCs w:val="18"/>
          <w:lang w:eastAsia="ru-RU"/>
        </w:rPr>
        <w:t>Похвистневский</w:t>
      </w:r>
      <w:proofErr w:type="spellEnd"/>
      <w:r>
        <w:rPr>
          <w:rFonts w:ascii="Times New Roman" w:hAnsi="Times New Roman"/>
          <w:b/>
          <w:i/>
          <w:sz w:val="18"/>
          <w:szCs w:val="18"/>
          <w:lang w:eastAsia="ru-RU"/>
        </w:rPr>
        <w:t xml:space="preserve"> Самарской области</w:t>
      </w:r>
    </w:p>
    <w:p w:rsidR="008E0E73" w:rsidRDefault="008E0E73" w:rsidP="00701A30">
      <w:pPr>
        <w:spacing w:after="0" w:line="240" w:lineRule="auto"/>
        <w:rPr>
          <w:sz w:val="18"/>
          <w:szCs w:val="18"/>
        </w:rPr>
      </w:pPr>
    </w:p>
    <w:p w:rsidR="008E0E73" w:rsidRPr="008E0E73" w:rsidRDefault="008E0E73" w:rsidP="008E0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95"/>
        <w:gridCol w:w="4776"/>
      </w:tblGrid>
      <w:tr w:rsidR="008E0E73" w:rsidRPr="008E0E73" w:rsidTr="00B47E1A">
        <w:tc>
          <w:tcPr>
            <w:tcW w:w="4826" w:type="dxa"/>
          </w:tcPr>
          <w:p w:rsidR="008E0E73" w:rsidRPr="008E0E73" w:rsidRDefault="008E0E73" w:rsidP="008E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Российская Федерация</w:t>
            </w:r>
          </w:p>
          <w:p w:rsidR="008E0E73" w:rsidRPr="008E0E73" w:rsidRDefault="008E0E73" w:rsidP="008E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0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АДМИНИСТРАЦИЯ</w:t>
            </w:r>
          </w:p>
          <w:p w:rsidR="008E0E73" w:rsidRPr="008E0E73" w:rsidRDefault="008E0E73" w:rsidP="008E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0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сельского поселения</w:t>
            </w:r>
          </w:p>
          <w:p w:rsidR="008E0E73" w:rsidRPr="008E0E73" w:rsidRDefault="008E0E73" w:rsidP="008E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0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СТАРЫЙ АМАНАК</w:t>
            </w:r>
          </w:p>
          <w:p w:rsidR="008E0E73" w:rsidRPr="008E0E73" w:rsidRDefault="008E0E73" w:rsidP="008E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муниципального района</w:t>
            </w:r>
          </w:p>
          <w:p w:rsidR="008E0E73" w:rsidRPr="008E0E73" w:rsidRDefault="008E0E73" w:rsidP="008E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  <w:proofErr w:type="spellStart"/>
            <w:r w:rsidRPr="008E0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Похвистневский</w:t>
            </w:r>
            <w:proofErr w:type="spellEnd"/>
          </w:p>
          <w:p w:rsidR="008E0E73" w:rsidRPr="008E0E73" w:rsidRDefault="008E0E73" w:rsidP="008E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Самарской  области</w:t>
            </w:r>
          </w:p>
          <w:p w:rsidR="008E0E73" w:rsidRPr="008E0E73" w:rsidRDefault="008E0E73" w:rsidP="008E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0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ПОСТАНОВЛЕНИЕ</w:t>
            </w:r>
          </w:p>
          <w:p w:rsidR="008E0E73" w:rsidRPr="008E0E73" w:rsidRDefault="008E0E73" w:rsidP="008E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E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03.06.2024 №32</w:t>
            </w:r>
          </w:p>
          <w:p w:rsidR="008E0E73" w:rsidRPr="008E0E73" w:rsidRDefault="008E0E73" w:rsidP="008E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</w:t>
            </w:r>
            <w:proofErr w:type="spellStart"/>
            <w:r w:rsidRPr="008E0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  <w:proofErr w:type="gramStart"/>
            <w:r w:rsidRPr="008E0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.С</w:t>
            </w:r>
            <w:proofErr w:type="gramEnd"/>
            <w:r w:rsidRPr="008E0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тарый</w:t>
            </w:r>
            <w:proofErr w:type="spellEnd"/>
            <w:r w:rsidRPr="008E0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0E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Аманак</w:t>
            </w:r>
            <w:proofErr w:type="spellEnd"/>
          </w:p>
        </w:tc>
        <w:tc>
          <w:tcPr>
            <w:tcW w:w="4826" w:type="dxa"/>
          </w:tcPr>
          <w:p w:rsidR="008E0E73" w:rsidRPr="008E0E73" w:rsidRDefault="008E0E73" w:rsidP="008E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E0E73" w:rsidRPr="008E0E73" w:rsidRDefault="008E0E73" w:rsidP="008E0E7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E0E73" w:rsidRPr="008E0E73" w:rsidRDefault="008E0E73" w:rsidP="008E0E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Об утверждении Порядка  составления</w:t>
      </w:r>
    </w:p>
    <w:p w:rsidR="008E0E73" w:rsidRPr="008E0E73" w:rsidRDefault="008E0E73" w:rsidP="008E0E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проекта бюджета сельского поселения </w:t>
      </w:r>
    </w:p>
    <w:p w:rsidR="008E0E73" w:rsidRPr="008E0E73" w:rsidRDefault="008E0E73" w:rsidP="008E0E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Старый</w:t>
      </w:r>
      <w:proofErr w:type="gramEnd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</w:t>
      </w:r>
    </w:p>
    <w:p w:rsidR="008E0E73" w:rsidRPr="008E0E73" w:rsidRDefault="008E0E73" w:rsidP="008E0E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 </w:t>
      </w:r>
      <w:proofErr w:type="gramStart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на</w:t>
      </w:r>
      <w:proofErr w:type="gramEnd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8E0E73" w:rsidRPr="008E0E73" w:rsidRDefault="008E0E73" w:rsidP="008E0E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очередной финансовый год и плановый период</w:t>
      </w:r>
    </w:p>
    <w:p w:rsidR="008E0E73" w:rsidRPr="008E0E73" w:rsidRDefault="008E0E73" w:rsidP="008E0E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E0E73" w:rsidRPr="008E0E73" w:rsidRDefault="008E0E73" w:rsidP="008E0E7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В соответствии со ст. 169 и 184 Бюджетного кодекса Российской Федерации, Администрация сельского поселения </w:t>
      </w:r>
      <w:proofErr w:type="gramStart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Старый</w:t>
      </w:r>
      <w:proofErr w:type="gramEnd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</w:t>
      </w:r>
    </w:p>
    <w:p w:rsidR="008E0E73" w:rsidRPr="008E0E73" w:rsidRDefault="008E0E73" w:rsidP="008E0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8E0E7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</w:t>
      </w:r>
      <w:proofErr w:type="gramEnd"/>
      <w:r w:rsidRPr="008E0E7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 С Т А Н О В Л Я Е Т:</w:t>
      </w:r>
    </w:p>
    <w:p w:rsidR="008E0E73" w:rsidRPr="008E0E73" w:rsidRDefault="008E0E73" w:rsidP="008E0E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Утвердить прилагаемый Порядок составления проекта бюджета сельского поселения Старый </w:t>
      </w:r>
      <w:proofErr w:type="spellStart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 на очередной финансовый год и плановый период.</w:t>
      </w:r>
    </w:p>
    <w:p w:rsidR="008E0E73" w:rsidRPr="008E0E73" w:rsidRDefault="008E0E73" w:rsidP="008E0E7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</w:t>
      </w:r>
      <w:proofErr w:type="gramStart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Признать утратившим силу Постановление Администрации сельского поселения Старый </w:t>
      </w:r>
      <w:proofErr w:type="spellStart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 от 31.12.2019г. № 145 «</w:t>
      </w:r>
      <w:r w:rsidRPr="008E0E7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 Порядке составления проекта бюджета сельского поселения Старый </w:t>
      </w:r>
      <w:proofErr w:type="spellStart"/>
      <w:r w:rsidRPr="008E0E7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Аманак</w:t>
      </w:r>
      <w:proofErr w:type="spellEnd"/>
      <w:r w:rsidRPr="008E0E7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8E0E7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Похвистневский</w:t>
      </w:r>
      <w:proofErr w:type="spellEnd"/>
      <w:r w:rsidRPr="008E0E7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Самарской области на очередной финансовый год и плановый период</w:t>
      </w: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».</w:t>
      </w:r>
      <w:proofErr w:type="gramEnd"/>
    </w:p>
    <w:p w:rsidR="008E0E73" w:rsidRPr="008E0E73" w:rsidRDefault="008E0E73" w:rsidP="008E0E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Контроль за</w:t>
      </w:r>
      <w:proofErr w:type="gramEnd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выполнением настоящего Постановления оставляю за собой.</w:t>
      </w:r>
    </w:p>
    <w:p w:rsidR="008E0E73" w:rsidRPr="008E0E73" w:rsidRDefault="008E0E73" w:rsidP="008E0E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Настоящее Постановление вступает в силу со дня его подписания и подлежит размещению на сайте Администрации сельского поселения Старый </w:t>
      </w:r>
      <w:proofErr w:type="spellStart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области.</w:t>
      </w:r>
    </w:p>
    <w:p w:rsidR="008E0E73" w:rsidRPr="008E0E73" w:rsidRDefault="008E0E73" w:rsidP="008E0E7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E0E73" w:rsidRPr="008E0E73" w:rsidRDefault="008E0E73" w:rsidP="008E0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поселения                        </w:t>
      </w: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spellStart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Т.А.Ефремова</w:t>
      </w:r>
      <w:proofErr w:type="spellEnd"/>
    </w:p>
    <w:p w:rsidR="008E0E73" w:rsidRPr="008E0E73" w:rsidRDefault="008E0E73" w:rsidP="008E0E7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</w:t>
      </w:r>
    </w:p>
    <w:p w:rsidR="008E0E73" w:rsidRPr="008E0E73" w:rsidRDefault="008E0E73" w:rsidP="008E0E7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Постановлению Администрации </w:t>
      </w:r>
    </w:p>
    <w:p w:rsidR="008E0E73" w:rsidRPr="008E0E73" w:rsidRDefault="008E0E73" w:rsidP="008E0E7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сельского поселения </w:t>
      </w:r>
      <w:proofErr w:type="gramStart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Старый</w:t>
      </w:r>
      <w:proofErr w:type="gramEnd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</w:p>
    <w:p w:rsidR="008E0E73" w:rsidRPr="008E0E73" w:rsidRDefault="008E0E73" w:rsidP="008E0E7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муниципального района </w:t>
      </w:r>
      <w:proofErr w:type="spellStart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</w:p>
    <w:p w:rsidR="008E0E73" w:rsidRPr="008E0E73" w:rsidRDefault="008E0E73" w:rsidP="008E0E7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Самарской области</w:t>
      </w:r>
    </w:p>
    <w:p w:rsidR="008E0E73" w:rsidRPr="008E0E73" w:rsidRDefault="008E0E73" w:rsidP="008E0E7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от  03.06.2024 № 32</w:t>
      </w:r>
    </w:p>
    <w:p w:rsidR="008E0E73" w:rsidRPr="008E0E73" w:rsidRDefault="008E0E73" w:rsidP="008E0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E0E73" w:rsidRPr="008E0E73" w:rsidRDefault="008E0E73" w:rsidP="008E0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Порядок </w:t>
      </w:r>
    </w:p>
    <w:p w:rsidR="008E0E73" w:rsidRPr="008E0E73" w:rsidRDefault="008E0E73" w:rsidP="008E0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составления проекта бюджета сельского поселения Старый </w:t>
      </w:r>
      <w:proofErr w:type="spellStart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 на очередной финансовый год и плановый период</w:t>
      </w:r>
    </w:p>
    <w:p w:rsidR="008E0E73" w:rsidRPr="008E0E73" w:rsidRDefault="008E0E73" w:rsidP="008E0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E0E73" w:rsidRPr="008E0E73" w:rsidRDefault="008E0E73" w:rsidP="008E0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Настоящий Порядок устанавливает порядок и сроки составления проекта бюджета сельского поселения Старый </w:t>
      </w:r>
      <w:proofErr w:type="spellStart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 на очередной финансовый год и плановый период (далее — проект бюджета сельского поселения).</w:t>
      </w:r>
    </w:p>
    <w:p w:rsidR="008E0E73" w:rsidRPr="008E0E73" w:rsidRDefault="008E0E73" w:rsidP="008E0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В рамках закрепленных предметов ведения Администрация сельского поселения Старый </w:t>
      </w:r>
      <w:proofErr w:type="spellStart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 (далее - Администрация сельского поселения) непосредственно составляет проект бюджета сельского поселения и координирует действия участников бюджетного процесса, направленные на обеспечение составления проекта бюджета сельского поселения.</w:t>
      </w:r>
    </w:p>
    <w:p w:rsidR="008E0E73" w:rsidRPr="008E0E73" w:rsidRDefault="008E0E73" w:rsidP="008E0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3. Проект бюджета сельского поселения  формируется с учетом:</w:t>
      </w:r>
    </w:p>
    <w:p w:rsidR="008E0E73" w:rsidRPr="008E0E73" w:rsidRDefault="008E0E73" w:rsidP="008E0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корректировки прогноза доходов бюджета сельского поселения и прогноза </w:t>
      </w:r>
      <w:proofErr w:type="gramStart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источников финансирования дефицита бюджета сельского поселения</w:t>
      </w:r>
      <w:proofErr w:type="gramEnd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очередной финансовый год и первый год планового периода, а также прогноза поступления доходов бюджета сельского поселения, прогноза поступления и выбытия источников финансирования дефицита бюджета сельского поселения на второй год планового периода;</w:t>
      </w:r>
    </w:p>
    <w:p w:rsidR="008E0E73" w:rsidRPr="008E0E73" w:rsidRDefault="008E0E73" w:rsidP="008E0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- корректировки расходов бюджета сельского поселения на очередной финансовый год и первый год планового периода и распределения расходов бюджета сельского поселения  на второй год планового периода.</w:t>
      </w:r>
    </w:p>
    <w:p w:rsidR="008E0E73" w:rsidRPr="008E0E73" w:rsidRDefault="008E0E73" w:rsidP="008E0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Планирование бюджетных ассигнований осуществляется в соответствии с целями и задачами субъектов бюджетного планирования и в соответствии с методикой, разрабатываемой </w:t>
      </w:r>
      <w:proofErr w:type="gramStart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Финансовым</w:t>
      </w:r>
      <w:proofErr w:type="gramEnd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управление Администрации муниципального района </w:t>
      </w:r>
      <w:proofErr w:type="spellStart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 (далее – Управление).</w:t>
      </w:r>
    </w:p>
    <w:p w:rsidR="008E0E73" w:rsidRPr="008E0E73" w:rsidRDefault="008E0E73" w:rsidP="008E0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Формирование, согласование (одобрение), утверждение и представление документов и материалов, разрабатываемых при составлении проекта бюджета сельского поселения на очередной финансовый год и плановый период, не содержащих сведений, составляющих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 (далее - сведения, составляющие государственную тайну), осуществляются в системе АС «</w:t>
      </w:r>
      <w:proofErr w:type="spellStart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Web</w:t>
      </w:r>
      <w:proofErr w:type="spellEnd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-планирование», участниками составления проекта</w:t>
      </w:r>
      <w:proofErr w:type="gramEnd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бюджета сельского поселения на очередной финансовый год и плановый период в форме электронного документа, подписанного усиленной квалифицированной электронной подписью лица, уполномоченного в установленном порядке действовать от имени </w:t>
      </w:r>
      <w:proofErr w:type="gramStart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участника составления проекта бюджета сельского поселения</w:t>
      </w:r>
      <w:proofErr w:type="gramEnd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очередной финансовый год и плановый период.</w:t>
      </w:r>
    </w:p>
    <w:p w:rsidR="008E0E73" w:rsidRPr="008E0E73" w:rsidRDefault="008E0E73" w:rsidP="008E0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Участник составления проекта бюджета сельского поселения на очередной финансовый год и плановый период обеспечивает и несет ответственность за идентичность информации, содержащейся на бумажном носителе и на съемном машинном носителе информации.</w:t>
      </w:r>
    </w:p>
    <w:p w:rsidR="008E0E73" w:rsidRPr="008E0E73" w:rsidRDefault="008E0E73" w:rsidP="008E0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 В целях </w:t>
      </w:r>
      <w:proofErr w:type="gramStart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обеспечения составления проекта бюджета сельского поселения</w:t>
      </w:r>
      <w:proofErr w:type="gramEnd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8E0E73" w:rsidRPr="008E0E73" w:rsidRDefault="008E0E73" w:rsidP="008E0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4.1. Управление устанавливает порядок и методику планирования бюджетных ассигнований и доводит их до субъектов бюджетного планирования в срок до 1 августа текущего года.</w:t>
      </w:r>
    </w:p>
    <w:p w:rsidR="008E0E73" w:rsidRPr="008E0E73" w:rsidRDefault="008E0E73" w:rsidP="008E0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4.2. </w:t>
      </w:r>
      <w:proofErr w:type="gramStart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Субъекты бюджетного планирования представляют в </w:t>
      </w:r>
      <w:r w:rsidRPr="008E0E73">
        <w:rPr>
          <w:rFonts w:ascii="Times New Roman" w:eastAsia="Calibri" w:hAnsi="Times New Roman" w:cs="Times New Roman"/>
          <w:sz w:val="18"/>
          <w:szCs w:val="18"/>
        </w:rPr>
        <w:t xml:space="preserve">финансовый орган сельского поселения </w:t>
      </w: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Старый </w:t>
      </w:r>
      <w:proofErr w:type="spellStart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8E0E73">
        <w:rPr>
          <w:rFonts w:ascii="Times New Roman" w:eastAsia="Calibri" w:hAnsi="Times New Roman" w:cs="Times New Roman"/>
          <w:sz w:val="18"/>
          <w:szCs w:val="18"/>
        </w:rPr>
        <w:t xml:space="preserve"> муниципального района </w:t>
      </w:r>
      <w:proofErr w:type="spellStart"/>
      <w:r w:rsidRPr="008E0E73">
        <w:rPr>
          <w:rFonts w:ascii="Times New Roman" w:eastAsia="Calibri" w:hAnsi="Times New Roman" w:cs="Times New Roman"/>
          <w:sz w:val="18"/>
          <w:szCs w:val="18"/>
        </w:rPr>
        <w:t>Похвистневский</w:t>
      </w:r>
      <w:proofErr w:type="spellEnd"/>
      <w:r w:rsidRPr="008E0E73">
        <w:rPr>
          <w:rFonts w:ascii="Times New Roman" w:eastAsia="Calibri" w:hAnsi="Times New Roman" w:cs="Times New Roman"/>
          <w:sz w:val="18"/>
          <w:szCs w:val="18"/>
        </w:rPr>
        <w:t xml:space="preserve"> Самарской области (организация по исполнению бюджета сельского поселения и контроль за исполнением данного бюджета возложена на Финансовое управление Администрации муниципального района </w:t>
      </w:r>
      <w:proofErr w:type="spellStart"/>
      <w:r w:rsidRPr="008E0E73">
        <w:rPr>
          <w:rFonts w:ascii="Times New Roman" w:eastAsia="Calibri" w:hAnsi="Times New Roman" w:cs="Times New Roman"/>
          <w:sz w:val="18"/>
          <w:szCs w:val="18"/>
        </w:rPr>
        <w:t>Похвистневский</w:t>
      </w:r>
      <w:proofErr w:type="spellEnd"/>
      <w:r w:rsidRPr="008E0E73">
        <w:rPr>
          <w:rFonts w:ascii="Times New Roman" w:eastAsia="Calibri" w:hAnsi="Times New Roman" w:cs="Times New Roman"/>
          <w:sz w:val="18"/>
          <w:szCs w:val="18"/>
        </w:rPr>
        <w:t xml:space="preserve"> в соответствии с соглашением о передаче осуществлений полномочий Администрации сельского поселения </w:t>
      </w: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Старый </w:t>
      </w:r>
      <w:proofErr w:type="spellStart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8E0E73">
        <w:rPr>
          <w:rFonts w:ascii="Times New Roman" w:eastAsia="Calibri" w:hAnsi="Times New Roman" w:cs="Times New Roman"/>
          <w:sz w:val="18"/>
          <w:szCs w:val="18"/>
        </w:rPr>
        <w:t xml:space="preserve"> Администрации муниципального района </w:t>
      </w:r>
      <w:proofErr w:type="spellStart"/>
      <w:r w:rsidRPr="008E0E73">
        <w:rPr>
          <w:rFonts w:ascii="Times New Roman" w:eastAsia="Calibri" w:hAnsi="Times New Roman" w:cs="Times New Roman"/>
          <w:sz w:val="18"/>
          <w:szCs w:val="18"/>
        </w:rPr>
        <w:t>Похвистневский</w:t>
      </w:r>
      <w:proofErr w:type="spellEnd"/>
      <w:r w:rsidRPr="008E0E73">
        <w:rPr>
          <w:rFonts w:ascii="Times New Roman" w:eastAsia="Calibri" w:hAnsi="Times New Roman" w:cs="Times New Roman"/>
          <w:sz w:val="18"/>
          <w:szCs w:val="18"/>
        </w:rPr>
        <w:t xml:space="preserve">) (далее - финансовый орган сельского поселения) </w:t>
      </w: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в срок</w:t>
      </w:r>
      <w:proofErr w:type="gramEnd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 10 сентября текущего года:</w:t>
      </w:r>
    </w:p>
    <w:p w:rsidR="008E0E73" w:rsidRPr="008E0E73" w:rsidRDefault="008E0E73" w:rsidP="008E0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- в системе «АС «</w:t>
      </w:r>
      <w:proofErr w:type="spellStart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Web</w:t>
      </w:r>
      <w:proofErr w:type="spellEnd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-планирование» реестры действующих расходных обязательств и реестры принимаемых расходных обязатель</w:t>
      </w:r>
      <w:proofErr w:type="gramStart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ств с пр</w:t>
      </w:r>
      <w:proofErr w:type="gramEnd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иложением расчетов бюджетных ассигнований и обоснований к ним;</w:t>
      </w:r>
    </w:p>
    <w:p w:rsidR="008E0E73" w:rsidRPr="008E0E73" w:rsidRDefault="008E0E73" w:rsidP="008E0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- информацию о неисполненных обязательствах;</w:t>
      </w:r>
    </w:p>
    <w:p w:rsidR="008E0E73" w:rsidRPr="008E0E73" w:rsidRDefault="008E0E73" w:rsidP="008E0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- информацию о показателях составления бюджетной сметы казенного учреждения.</w:t>
      </w:r>
    </w:p>
    <w:p w:rsidR="008E0E73" w:rsidRPr="008E0E73" w:rsidRDefault="008E0E73" w:rsidP="008E0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4.3. </w:t>
      </w:r>
      <w:proofErr w:type="gramStart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Главные администраторы доходов бюджета сельского поселения и главные администраторы источников финансирования дефицита бюджета сельского поселения представляют в системе «АС «</w:t>
      </w:r>
      <w:proofErr w:type="spellStart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Web</w:t>
      </w:r>
      <w:proofErr w:type="spellEnd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-планирование»  в финансовый орган сельского поселения соответственно прогноз поступления доходов бюджета сельского поселения с пояснительной запиской, содержащей анализ факторов, влияющих на объем прогнозных показателей доходов,  прогноз поступления и выбытия источников финансирования дефицита бюджета сельского поселения в очередном финансовом году и плановом</w:t>
      </w:r>
      <w:proofErr w:type="gramEnd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периоде в разрезе классификации доходов бюджетов Российской Федерации и классификации </w:t>
      </w:r>
      <w:proofErr w:type="gramStart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источников финансирования дефицита бюджетов Российской Федерации</w:t>
      </w:r>
      <w:proofErr w:type="gramEnd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срок до 1 сентября текущего года.</w:t>
      </w:r>
    </w:p>
    <w:p w:rsidR="008E0E73" w:rsidRPr="008E0E73" w:rsidRDefault="008E0E73" w:rsidP="008E0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5. При составлении проекта бюджета сельского поселения:</w:t>
      </w:r>
    </w:p>
    <w:p w:rsidR="008E0E73" w:rsidRPr="008E0E73" w:rsidRDefault="008E0E73" w:rsidP="008E0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5.1. Субъекты бюджетного планирования представляют в </w:t>
      </w:r>
      <w:r w:rsidRPr="008E0E73">
        <w:rPr>
          <w:rFonts w:ascii="Times New Roman" w:eastAsia="Calibri" w:hAnsi="Times New Roman" w:cs="Times New Roman"/>
          <w:sz w:val="18"/>
          <w:szCs w:val="18"/>
        </w:rPr>
        <w:t xml:space="preserve">финансовый орган сельского поселения </w:t>
      </w: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системе «АС»</w:t>
      </w:r>
      <w:r w:rsidRPr="008E0E7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Web</w:t>
      </w: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-планирование» в срок до 01 октября текущего года:</w:t>
      </w:r>
    </w:p>
    <w:p w:rsidR="008E0E73" w:rsidRPr="008E0E73" w:rsidRDefault="008E0E73" w:rsidP="008E0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реестры расходных обязательств, откорректированные с учетом ранее направленных проектов </w:t>
      </w:r>
      <w:proofErr w:type="gramStart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изменений предельных объемов бюджетных ассигнований бюджета сельского поселения</w:t>
      </w:r>
      <w:proofErr w:type="gramEnd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на исполнение расходных обязательств в очередном финансовом году и плановом периоде, и пояснительные записки к реестрам расходных обязательств.</w:t>
      </w:r>
    </w:p>
    <w:p w:rsidR="008E0E73" w:rsidRPr="008E0E73" w:rsidRDefault="008E0E73" w:rsidP="008E0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6. Финансовый орган сельского поселения в системе «АС «</w:t>
      </w:r>
      <w:r w:rsidRPr="008E0E7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Web</w:t>
      </w: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- планирование», подготавливает проект бюджета сельского поселения на очередной финансовый год и плановый период для рассмотрения его в срок до 25 октября текущего года.</w:t>
      </w:r>
    </w:p>
    <w:p w:rsidR="008E0E73" w:rsidRPr="008E0E73" w:rsidRDefault="008E0E73" w:rsidP="008E0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7. Администрация сельского поселения в срок до 25 октября текущего года подготавливает проект решения Собрания представителей сельского поселения Старый </w:t>
      </w:r>
      <w:proofErr w:type="spellStart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бюджете сельского поселения на очередной финансовый год и плановый период с приложением к нему следующих документов:</w:t>
      </w:r>
    </w:p>
    <w:p w:rsidR="008E0E73" w:rsidRPr="008E0E73" w:rsidRDefault="008E0E73" w:rsidP="008E0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- основные направления бюджетной политики и основные направления налоговой политики;</w:t>
      </w:r>
    </w:p>
    <w:p w:rsidR="008E0E73" w:rsidRPr="008E0E73" w:rsidRDefault="008E0E73" w:rsidP="008E0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предварительные итоги социально-экономического развития сельского поселения Старый </w:t>
      </w:r>
      <w:proofErr w:type="spellStart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 9 месяцев текущего года и ожидаемые итоги социально-экономического развития сельского поселения Старый </w:t>
      </w:r>
      <w:proofErr w:type="spellStart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 текущий финансовый год;</w:t>
      </w:r>
      <w:proofErr w:type="gramEnd"/>
    </w:p>
    <w:p w:rsidR="008E0E73" w:rsidRPr="008E0E73" w:rsidRDefault="008E0E73" w:rsidP="008E0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прогноз социально-экономического развития сельского поселения Старый </w:t>
      </w:r>
      <w:proofErr w:type="spellStart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8E0E73" w:rsidRPr="008E0E73" w:rsidRDefault="008E0E73" w:rsidP="008E0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прогноз основных характеристик (общий объем доходов, общий объем расходов, дефицита (профицита) бюджета) бюджета сельского поселения на очередной финансовый год и плановый период;</w:t>
      </w:r>
    </w:p>
    <w:p w:rsidR="008E0E73" w:rsidRPr="008E0E73" w:rsidRDefault="008E0E73" w:rsidP="008E0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- пояснительная записка к проекту бюджета;</w:t>
      </w:r>
    </w:p>
    <w:p w:rsidR="008E0E73" w:rsidRPr="008E0E73" w:rsidRDefault="008E0E73" w:rsidP="008E0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- оценка ожидаемого исполнения бюджета на текущий финансовый год;</w:t>
      </w:r>
    </w:p>
    <w:p w:rsidR="008E0E73" w:rsidRPr="008E0E73" w:rsidRDefault="008E0E73" w:rsidP="008E0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- паспорта муниципальных программ (проекты изменений в указанные паспорта).</w:t>
      </w:r>
    </w:p>
    <w:p w:rsidR="008E0E73" w:rsidRPr="008E0E73" w:rsidRDefault="008E0E73" w:rsidP="008E0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8. Одобренный проект решения Собрания представителей сельского поселения Старый </w:t>
      </w:r>
      <w:proofErr w:type="spellStart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Самарской области о бюджете сельского поселения на очередной финансовый год и плановый период с приложением к нему пакета документов направляется Администрацией поселения в Собрание представителей сельского поселения в срок до 15 ноября текущего года.</w:t>
      </w:r>
    </w:p>
    <w:p w:rsidR="008E0E73" w:rsidRPr="008E0E73" w:rsidRDefault="008E0E73" w:rsidP="008E0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9. </w:t>
      </w:r>
      <w:proofErr w:type="gramStart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Финансовый орган сельского поселения не позднее дня внесения проекта решения  Собрания представителей сельского поселения Старый </w:t>
      </w:r>
      <w:proofErr w:type="spellStart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Аманак</w:t>
      </w:r>
      <w:proofErr w:type="spellEnd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8E0E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бюджете сельского поселения на очередной финансовый год и плановый период размещает основные характеристики проекта бюджета сельского поселения на очередной финансовый год и плановый период на едином портале бюджетной системы Российской Федерации в информационно-телекоммуникационной сети "Интернет", подписанные усиленной квалифицированной электронной подписью.</w:t>
      </w:r>
      <w:proofErr w:type="gramEnd"/>
    </w:p>
    <w:p w:rsidR="008E0E73" w:rsidRDefault="008E0E73" w:rsidP="00701A30">
      <w:pPr>
        <w:spacing w:after="0" w:line="240" w:lineRule="auto"/>
        <w:rPr>
          <w:sz w:val="18"/>
          <w:szCs w:val="18"/>
        </w:rPr>
      </w:pPr>
      <w:bookmarkStart w:id="0" w:name="_GoBack"/>
      <w:bookmarkEnd w:id="0"/>
    </w:p>
    <w:p w:rsidR="008E0E73" w:rsidRDefault="008E0E73" w:rsidP="00701A30">
      <w:pPr>
        <w:spacing w:after="0" w:line="240" w:lineRule="auto"/>
        <w:rPr>
          <w:sz w:val="18"/>
          <w:szCs w:val="18"/>
        </w:rPr>
      </w:pPr>
    </w:p>
    <w:p w:rsidR="008E0E73" w:rsidRPr="00701A30" w:rsidRDefault="008E0E73" w:rsidP="00701A30">
      <w:pPr>
        <w:spacing w:after="0" w:line="240" w:lineRule="auto"/>
        <w:rPr>
          <w:sz w:val="18"/>
          <w:szCs w:val="18"/>
        </w:rPr>
      </w:pPr>
    </w:p>
    <w:p w:rsidR="00D62785" w:rsidRPr="00701A30" w:rsidRDefault="00D62785" w:rsidP="00701A3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1A30">
        <w:rPr>
          <w:rFonts w:ascii="Times New Roman" w:hAnsi="Times New Roman" w:cs="Times New Roman"/>
          <w:sz w:val="18"/>
          <w:szCs w:val="18"/>
        </w:rPr>
        <w:t>Защитите детей от оружия!</w:t>
      </w:r>
    </w:p>
    <w:p w:rsidR="00D62785" w:rsidRPr="00701A30" w:rsidRDefault="00D62785" w:rsidP="00701A3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1A30">
        <w:rPr>
          <w:rFonts w:ascii="Times New Roman" w:hAnsi="Times New Roman" w:cs="Times New Roman"/>
          <w:sz w:val="18"/>
          <w:szCs w:val="18"/>
        </w:rPr>
        <w:t>Уважаемые владельцы оружия, если Вы храните оружие дома, ответственность за безопасность ваших детей и домочадцев полностью несете Вы!</w:t>
      </w:r>
    </w:p>
    <w:p w:rsidR="00D62785" w:rsidRPr="00701A30" w:rsidRDefault="00D62785" w:rsidP="00701A3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1A30">
        <w:rPr>
          <w:rFonts w:ascii="Times New Roman" w:hAnsi="Times New Roman" w:cs="Times New Roman"/>
          <w:sz w:val="18"/>
          <w:szCs w:val="18"/>
        </w:rPr>
        <w:t xml:space="preserve">Взрослые часто не только забывают убирать огнестрельное оружие и холодное оружие подальше, но и наоборот – выставляют его напоказ как предмет гордости обладания коллекционным оружием. А ведь это не только нарушение </w:t>
      </w:r>
      <w:r w:rsidRPr="00701A30">
        <w:rPr>
          <w:rFonts w:ascii="Times New Roman" w:hAnsi="Times New Roman" w:cs="Times New Roman"/>
          <w:sz w:val="18"/>
          <w:szCs w:val="18"/>
        </w:rPr>
        <w:lastRenderedPageBreak/>
        <w:t xml:space="preserve">закона о хранении оружия, но и создании ситуации, опасной для детей, и для всех членов семьи. Случайные выстрелы, приносящие трагедию в семью, колото-резанные раны от холодного оружия, висящего на настенном ковре на славу папе – реальность, которая не может не заставить задуматься. </w:t>
      </w:r>
    </w:p>
    <w:p w:rsidR="00D62785" w:rsidRPr="00701A30" w:rsidRDefault="00D62785" w:rsidP="00701A3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1A30">
        <w:rPr>
          <w:rFonts w:ascii="Times New Roman" w:hAnsi="Times New Roman" w:cs="Times New Roman"/>
          <w:sz w:val="18"/>
          <w:szCs w:val="18"/>
        </w:rPr>
        <w:t xml:space="preserve">К сожалению, никакие запреты не могут удержать ребенка, если он хочет поиграть с </w:t>
      </w:r>
      <w:proofErr w:type="gramStart"/>
      <w:r w:rsidRPr="00701A30">
        <w:rPr>
          <w:rFonts w:ascii="Times New Roman" w:hAnsi="Times New Roman" w:cs="Times New Roman"/>
          <w:sz w:val="18"/>
          <w:szCs w:val="18"/>
        </w:rPr>
        <w:t>понравившемся</w:t>
      </w:r>
      <w:proofErr w:type="gramEnd"/>
      <w:r w:rsidRPr="00701A30">
        <w:rPr>
          <w:rFonts w:ascii="Times New Roman" w:hAnsi="Times New Roman" w:cs="Times New Roman"/>
          <w:sz w:val="18"/>
          <w:szCs w:val="18"/>
        </w:rPr>
        <w:t xml:space="preserve"> ему опасным предметом. Задача взрослых развить в детях понимание опасности, которую таит в себе мир оружия. </w:t>
      </w:r>
      <w:proofErr w:type="gramStart"/>
      <w:r w:rsidRPr="00701A30">
        <w:rPr>
          <w:rFonts w:ascii="Times New Roman" w:hAnsi="Times New Roman" w:cs="Times New Roman"/>
          <w:sz w:val="18"/>
          <w:szCs w:val="18"/>
        </w:rPr>
        <w:t>Неважно</w:t>
      </w:r>
      <w:proofErr w:type="gramEnd"/>
      <w:r w:rsidRPr="00701A30">
        <w:rPr>
          <w:rFonts w:ascii="Times New Roman" w:hAnsi="Times New Roman" w:cs="Times New Roman"/>
          <w:sz w:val="18"/>
          <w:szCs w:val="18"/>
        </w:rPr>
        <w:t xml:space="preserve"> какое это оружие – травматическое, охотничье или боевое. Даже спортивное (травматическое) орудие, равно как и арбалеты, луки и им подобные могут причинить ущерб здоровью.</w:t>
      </w:r>
    </w:p>
    <w:p w:rsidR="00D62785" w:rsidRPr="00701A30" w:rsidRDefault="00D62785" w:rsidP="00701A3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1A30">
        <w:rPr>
          <w:rFonts w:ascii="Times New Roman" w:hAnsi="Times New Roman" w:cs="Times New Roman"/>
          <w:sz w:val="18"/>
          <w:szCs w:val="18"/>
        </w:rPr>
        <w:t xml:space="preserve">Управление </w:t>
      </w:r>
      <w:proofErr w:type="spellStart"/>
      <w:r w:rsidRPr="00701A30">
        <w:rPr>
          <w:rFonts w:ascii="Times New Roman" w:hAnsi="Times New Roman" w:cs="Times New Roman"/>
          <w:sz w:val="18"/>
          <w:szCs w:val="18"/>
        </w:rPr>
        <w:t>Росгвардии</w:t>
      </w:r>
      <w:proofErr w:type="spellEnd"/>
      <w:r w:rsidRPr="00701A30">
        <w:rPr>
          <w:rFonts w:ascii="Times New Roman" w:hAnsi="Times New Roman" w:cs="Times New Roman"/>
          <w:sz w:val="18"/>
          <w:szCs w:val="18"/>
        </w:rPr>
        <w:t xml:space="preserve"> по Самарской области напоминает владельцам оружия правила его безопасного хранения:</w:t>
      </w:r>
    </w:p>
    <w:p w:rsidR="00D62785" w:rsidRPr="00701A30" w:rsidRDefault="00D62785" w:rsidP="00701A3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1A30">
        <w:rPr>
          <w:rFonts w:ascii="Times New Roman" w:hAnsi="Times New Roman" w:cs="Times New Roman"/>
          <w:sz w:val="18"/>
          <w:szCs w:val="18"/>
        </w:rPr>
        <w:t>- держите оружие взаперти;</w:t>
      </w:r>
    </w:p>
    <w:p w:rsidR="00D62785" w:rsidRPr="00701A30" w:rsidRDefault="00D62785" w:rsidP="00701A3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1A30">
        <w:rPr>
          <w:rFonts w:ascii="Times New Roman" w:hAnsi="Times New Roman" w:cs="Times New Roman"/>
          <w:sz w:val="18"/>
          <w:szCs w:val="18"/>
        </w:rPr>
        <w:t>-держите оружие в разряженном состоянии;</w:t>
      </w:r>
    </w:p>
    <w:p w:rsidR="00D62785" w:rsidRPr="00701A30" w:rsidRDefault="00D62785" w:rsidP="00701A3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1A30">
        <w:rPr>
          <w:rFonts w:ascii="Times New Roman" w:hAnsi="Times New Roman" w:cs="Times New Roman"/>
          <w:sz w:val="18"/>
          <w:szCs w:val="18"/>
        </w:rPr>
        <w:t>- держите боеприпасы отдельно от оружия взаперти;</w:t>
      </w:r>
    </w:p>
    <w:p w:rsidR="00D62785" w:rsidRPr="00701A30" w:rsidRDefault="00D62785" w:rsidP="00701A3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1A30">
        <w:rPr>
          <w:rFonts w:ascii="Times New Roman" w:hAnsi="Times New Roman" w:cs="Times New Roman"/>
          <w:sz w:val="18"/>
          <w:szCs w:val="18"/>
        </w:rPr>
        <w:t>- на оружии должен быть предохранитель;</w:t>
      </w:r>
    </w:p>
    <w:p w:rsidR="00D62785" w:rsidRPr="00701A30" w:rsidRDefault="00D62785" w:rsidP="00701A3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1A30">
        <w:rPr>
          <w:rFonts w:ascii="Times New Roman" w:hAnsi="Times New Roman" w:cs="Times New Roman"/>
          <w:sz w:val="18"/>
          <w:szCs w:val="18"/>
        </w:rPr>
        <w:t>-держите ключи и комбинации доступа в закрытых областях скрытыми.</w:t>
      </w:r>
    </w:p>
    <w:p w:rsidR="00D62785" w:rsidRPr="00701A30" w:rsidRDefault="00D62785" w:rsidP="00701A3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1A30">
        <w:rPr>
          <w:rFonts w:ascii="Times New Roman" w:hAnsi="Times New Roman" w:cs="Times New Roman"/>
          <w:sz w:val="18"/>
          <w:szCs w:val="18"/>
        </w:rPr>
        <w:t>Любое оружие должно находиться вне досягаемости для детей!</w:t>
      </w:r>
    </w:p>
    <w:p w:rsidR="00D62785" w:rsidRPr="00701A30" w:rsidRDefault="00D62785" w:rsidP="00701A3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1A30">
        <w:rPr>
          <w:rFonts w:ascii="Times New Roman" w:hAnsi="Times New Roman" w:cs="Times New Roman"/>
          <w:sz w:val="18"/>
          <w:szCs w:val="18"/>
        </w:rPr>
        <w:t>Берегите своих детей! Защитите их от огнестрельного оружия!</w:t>
      </w:r>
    </w:p>
    <w:p w:rsidR="00D62785" w:rsidRPr="00701A30" w:rsidRDefault="00D62785" w:rsidP="00701A30">
      <w:pPr>
        <w:spacing w:after="0" w:line="240" w:lineRule="auto"/>
        <w:rPr>
          <w:sz w:val="18"/>
          <w:szCs w:val="18"/>
        </w:rPr>
      </w:pPr>
    </w:p>
    <w:p w:rsidR="00540A8E" w:rsidRPr="00701A30" w:rsidRDefault="00540A8E" w:rsidP="00701A30">
      <w:pPr>
        <w:spacing w:after="0" w:line="240" w:lineRule="auto"/>
        <w:rPr>
          <w:sz w:val="18"/>
          <w:szCs w:val="18"/>
        </w:rPr>
      </w:pPr>
    </w:p>
    <w:p w:rsidR="002E469D" w:rsidRPr="00701A30" w:rsidRDefault="00CB39FE" w:rsidP="00701A30">
      <w:pPr>
        <w:spacing w:after="0" w:line="240" w:lineRule="auto"/>
        <w:rPr>
          <w:sz w:val="18"/>
          <w:szCs w:val="18"/>
        </w:rPr>
      </w:pPr>
      <w:r w:rsidRPr="00701A30">
        <w:rPr>
          <w:noProof/>
          <w:sz w:val="18"/>
          <w:szCs w:val="18"/>
          <w:lang w:eastAsia="ru-RU"/>
        </w:rPr>
        <w:drawing>
          <wp:inline distT="0" distB="0" distL="0" distR="0" wp14:anchorId="7B236B08" wp14:editId="18CE06F2">
            <wp:extent cx="1328325" cy="885825"/>
            <wp:effectExtent l="0" t="0" r="0" b="0"/>
            <wp:docPr id="1" name="Рисунок 1" descr="C:\Users\Админ\AppData\Local\Microsoft\Windows\Temporary Internet Files\Content.Word\d04bbc6164054d39e9cc8ec36d148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Temporary Internet Files\Content.Word\d04bbc6164054d39e9cc8ec36d1481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645" cy="893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69D" w:rsidRPr="00701A30" w:rsidRDefault="002E469D" w:rsidP="00701A30">
      <w:pPr>
        <w:spacing w:after="0" w:line="240" w:lineRule="auto"/>
        <w:rPr>
          <w:sz w:val="18"/>
          <w:szCs w:val="18"/>
        </w:rPr>
      </w:pPr>
    </w:p>
    <w:p w:rsidR="00CB39FE" w:rsidRPr="00701A30" w:rsidRDefault="00CB39FE" w:rsidP="00701A3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701A30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Размещая информацию о потере какой-либо вещи, документе или животном, будьте осторожны, вы рискуете стать жертвой мошенников</w:t>
      </w:r>
      <w:proofErr w:type="gramStart"/>
      <w:r w:rsidRPr="00701A30">
        <w:rPr>
          <w:rFonts w:ascii="Arial" w:eastAsia="Calibri" w:hAnsi="Arial" w:cs="Arial"/>
          <w:color w:val="000000"/>
          <w:sz w:val="18"/>
          <w:szCs w:val="18"/>
        </w:rPr>
        <w:br/>
      </w:r>
      <w:r w:rsidRPr="00701A30">
        <w:rPr>
          <w:rFonts w:ascii="Arial" w:eastAsia="Calibri" w:hAnsi="Arial" w:cs="Arial"/>
          <w:color w:val="000000"/>
          <w:sz w:val="18"/>
          <w:szCs w:val="18"/>
        </w:rPr>
        <w:br/>
      </w:r>
      <w:r w:rsidRPr="00701A30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В</w:t>
      </w:r>
      <w:proofErr w:type="gramEnd"/>
      <w:r w:rsidRPr="00701A30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настоящее время информацию о потерянных вещах, документах, или животных граждане не редко размещают в </w:t>
      </w:r>
      <w:proofErr w:type="spellStart"/>
      <w:r w:rsidRPr="00701A30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соцсетях</w:t>
      </w:r>
      <w:proofErr w:type="spellEnd"/>
      <w:r w:rsidRPr="00701A30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. В надежде на скорейшее возвращение потерянного они готовы заплатить не малые денежные средства. Этим умело пользуются мошенники!</w:t>
      </w:r>
      <w:r w:rsidRPr="00701A30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</w:r>
      <w:r w:rsidRPr="00701A30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>Чтобы не попасть на уловки злоумышленников следует помнить некоторые правила:</w:t>
      </w:r>
      <w:r w:rsidRPr="00701A30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>1. Публикуя объявление в сети о том, что вы что-то потеряли (забыли, украдено), «придерживайте» информацию, не публикуйте её целиком и полностью. Не указывайте характерные особенности своего телефона, расположение пятен на шкуре любимого питомца, особые отметки в документе: всё это пригодится вам позже, когда понадобится установить, действительно ли найдена именно ваша пропажа.</w:t>
      </w:r>
      <w:r w:rsidRPr="00701A30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>2. Ни при каких условиях не публикуйте в объявлениях номера документов и аппаратуры;</w:t>
      </w:r>
      <w:r w:rsidRPr="00701A30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 xml:space="preserve">3. Ни в коем случае не перечисляйте деньги авансом, причём постарайтесь сразу же категорически оговорить это ещё в телефонном разговоре: утром — найденное, вечером — деньги. Причём только и исключительно </w:t>
      </w:r>
      <w:proofErr w:type="gramStart"/>
      <w:r w:rsidRPr="00701A30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наличкой</w:t>
      </w:r>
      <w:proofErr w:type="gramEnd"/>
      <w:r w:rsidRPr="00701A30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. Почему </w:t>
      </w:r>
      <w:proofErr w:type="gramStart"/>
      <w:r w:rsidRPr="00701A30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наличкой</w:t>
      </w:r>
      <w:proofErr w:type="gramEnd"/>
      <w:r w:rsidRPr="00701A30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? Да потому что вам могут запросто позвонить вообще из другого города, и обещание </w:t>
      </w:r>
      <w:proofErr w:type="gramStart"/>
      <w:r w:rsidRPr="00701A30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налички</w:t>
      </w:r>
      <w:proofErr w:type="gramEnd"/>
      <w:r w:rsidRPr="00701A30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в противовес электронным способам перечисления — сразу же отсекает все надежды мошенника на не заслуженное вознаграждение. На этой стадии при уверенной манере вашего разговора мошенники мгновенно отваливаются сами, поняв, что им ничего не светит.</w:t>
      </w:r>
      <w:r w:rsidRPr="00701A30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 xml:space="preserve">4. Пометьте наиболее критичные при утере вещи особыми приметами — бороздой или </w:t>
      </w:r>
      <w:proofErr w:type="spellStart"/>
      <w:r w:rsidRPr="00701A30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выщербиной</w:t>
      </w:r>
      <w:proofErr w:type="spellEnd"/>
      <w:r w:rsidRPr="00701A30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на корпусе, мазком фломастера или масляной краски, словом, тем, что сразу же поможет вам определить в разговоре, есть </w:t>
      </w:r>
      <w:proofErr w:type="gramStart"/>
      <w:r w:rsidRPr="00701A30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у</w:t>
      </w:r>
      <w:proofErr w:type="gramEnd"/>
      <w:r w:rsidRPr="00701A30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звонящего вам доступ к найденному предмету или нет.</w:t>
      </w:r>
      <w:r w:rsidRPr="00701A30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>5. При потере паспорта лучше немедленно идти в отделение полиции для его восстановления, а не публиковать объявления на сайтах. Ибо даже если вам вернут паспорт, вам неизвестно, что с ним происходило до момента возврата.</w:t>
      </w:r>
      <w:r w:rsidRPr="00701A30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>6. Последнее. Потеряв, или забыв что-то — не теряйте надежды: утерянные вещи, документы и питомцы возвращаются к своим хозяевам чаще, чем вы можете подумать, просто об этом не всегда трубят на всех углах, главное не терять времени понапрасну, в том числе на мошенников.</w:t>
      </w:r>
      <w:r w:rsidRPr="00701A30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</w:r>
      <w:r w:rsidRPr="00701A30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>Мошенники, как правило, используют психологическое давление вплоть до угроз: гражданин на том конце связи всеми силами старается убедить вас, что утерянное вами действительно находится у него и что в любой момент он может передумать. Наиболее характерные примеры угроз, если вы не хотите перечислять деньги авансом — «убьём (утопим) вашу найденную собаку/кошку», «порву ваш паспорт и выкину в помойку», «сдам ваш фотоаппарат в ломбард» и так далее. Ну и конечно, обилие ненормативной лексики при неблагоприятном развитии сценария. Учитывая, что мошенник понятия не имеет, как выглядит ваша утеря — разговор легко поломать одним простым вопросом: номер паспорта? пятна на спине кошки/собаки? сколы на корпусе фотоаппарата? Словом, всё то, что вы заведомо знаете (и что не было указано в вашем объявлении), а мошенник — не знает и узнать не может никак. В ответ на каверзный вопрос нередко можно услышать нелепые аргументы типа «я сотрудник полиции и не имею права разглашать информацию о приметах найденных вещей по телефону неизвестно кому», «ваш фотоаппарат запечатан скотчем в целлофановом пакете, не хочу распечатывать» и т. п.</w:t>
      </w:r>
    </w:p>
    <w:p w:rsidR="002E469D" w:rsidRDefault="002E469D"/>
    <w:p w:rsidR="002E469D" w:rsidRDefault="002E469D"/>
    <w:p w:rsidR="002E469D" w:rsidRDefault="002E469D"/>
    <w:p w:rsidR="002E469D" w:rsidRDefault="002E469D"/>
    <w:p w:rsidR="002E469D" w:rsidRDefault="002E469D"/>
    <w:p w:rsidR="002E469D" w:rsidRDefault="002E469D"/>
    <w:p w:rsidR="002E469D" w:rsidRDefault="002E469D"/>
    <w:p w:rsidR="002E469D" w:rsidRDefault="002E469D"/>
    <w:p w:rsidR="002E469D" w:rsidRDefault="002E469D" w:rsidP="002E469D">
      <w:pPr>
        <w:ind w:left="-567" w:firstLine="567"/>
      </w:pPr>
    </w:p>
    <w:p w:rsidR="002E469D" w:rsidRDefault="002E469D" w:rsidP="002E469D">
      <w:pPr>
        <w:spacing w:after="0"/>
        <w:ind w:left="-851" w:firstLine="851"/>
      </w:pPr>
    </w:p>
    <w:tbl>
      <w:tblPr>
        <w:tblpPr w:leftFromText="180" w:rightFromText="180" w:bottomFromText="200" w:vertAnchor="text" w:horzAnchor="margin" w:tblpX="-601" w:tblpY="313"/>
        <w:tblW w:w="10170" w:type="dxa"/>
        <w:tblLayout w:type="fixed"/>
        <w:tblLook w:val="00A0" w:firstRow="1" w:lastRow="0" w:firstColumn="1" w:lastColumn="0" w:noHBand="0" w:noVBand="0"/>
      </w:tblPr>
      <w:tblGrid>
        <w:gridCol w:w="10170"/>
      </w:tblGrid>
      <w:tr w:rsidR="002E469D" w:rsidRPr="00357EB3" w:rsidTr="002E469D">
        <w:trPr>
          <w:trHeight w:val="65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9D" w:rsidRPr="00357EB3" w:rsidRDefault="002E469D" w:rsidP="002E469D">
            <w:pPr>
              <w:snapToGrid w:val="0"/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Адрес: Самарская область,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   Газета составлена и отпечатана                                                                </w:t>
            </w:r>
          </w:p>
          <w:p w:rsidR="002E469D" w:rsidRPr="00357EB3" w:rsidRDefault="002E469D" w:rsidP="002E469D">
            <w:pPr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район, село Старый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в администрации сельского поселения                                                        </w:t>
            </w:r>
          </w:p>
          <w:p w:rsidR="002E469D" w:rsidRPr="00357EB3" w:rsidRDefault="002E469D" w:rsidP="002E469D">
            <w:pPr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37 а, тел. 8(846-56) 44-5-73                                             Старый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район                                                      Редактор</w:t>
            </w:r>
          </w:p>
          <w:p w:rsidR="002E469D" w:rsidRPr="00357EB3" w:rsidRDefault="002E469D" w:rsidP="002E469D">
            <w:pPr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                                       Самарская область. Тираж 100 </w:t>
            </w:r>
            <w:proofErr w:type="spellStart"/>
            <w:proofErr w:type="gram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                   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Н.А.Саушкина</w:t>
            </w:r>
            <w:proofErr w:type="spellEnd"/>
          </w:p>
        </w:tc>
      </w:tr>
      <w:tr w:rsidR="002E469D" w:rsidRPr="00357EB3" w:rsidTr="002E469D">
        <w:trPr>
          <w:trHeight w:val="60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69D" w:rsidRPr="00357EB3" w:rsidRDefault="002E469D" w:rsidP="002E469D">
            <w:pPr>
              <w:snapToGrid w:val="0"/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УЧРЕДИТЕЛИ: Администрация сельского поселения </w:t>
            </w:r>
            <w:proofErr w:type="gram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 и Собрание представителей сельского поселения Старый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  <w:p w:rsidR="002E469D" w:rsidRPr="00357EB3" w:rsidRDefault="002E469D" w:rsidP="002E469D">
            <w:pPr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ИЗДАТЕЛЬ: Администрация сельского поселения </w:t>
            </w:r>
            <w:proofErr w:type="gram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</w:tc>
      </w:tr>
    </w:tbl>
    <w:p w:rsidR="002E469D" w:rsidRDefault="002E469D"/>
    <w:sectPr w:rsidR="002E469D" w:rsidSect="00540A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05C7C"/>
    <w:multiLevelType w:val="hybridMultilevel"/>
    <w:tmpl w:val="EB40A49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2C671D6"/>
    <w:multiLevelType w:val="hybridMultilevel"/>
    <w:tmpl w:val="D7A8D7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0A8E"/>
    <w:rsid w:val="000135CE"/>
    <w:rsid w:val="002E469D"/>
    <w:rsid w:val="00540A8E"/>
    <w:rsid w:val="00701A30"/>
    <w:rsid w:val="00842D84"/>
    <w:rsid w:val="008E0E73"/>
    <w:rsid w:val="00CB39FE"/>
    <w:rsid w:val="00CE0AA5"/>
    <w:rsid w:val="00D62785"/>
    <w:rsid w:val="00F3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40A8E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B3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9</cp:revision>
  <dcterms:created xsi:type="dcterms:W3CDTF">2024-06-28T06:12:00Z</dcterms:created>
  <dcterms:modified xsi:type="dcterms:W3CDTF">2024-08-21T07:47:00Z</dcterms:modified>
</cp:coreProperties>
</file>