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86" w:rsidRDefault="00BD2A86" w:rsidP="00BD2A86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BD2A86" w:rsidRDefault="00BD2A86" w:rsidP="00BD2A86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BD2A86" w:rsidRDefault="00BD2A86" w:rsidP="00BD2A86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21 октября  2022г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50 (555) ОФИЦИАЛЬНО</w:t>
      </w:r>
    </w:p>
    <w:p w:rsidR="00BD2A86" w:rsidRDefault="00BD2A86" w:rsidP="00BD2A86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BD2A86" w:rsidRPr="00EF3669" w:rsidRDefault="00BD2A86" w:rsidP="00BD2A86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BD2A86" w:rsidRDefault="00BD2A86" w:rsidP="00BD2A86">
      <w:r>
        <w:t xml:space="preserve"> </w:t>
      </w:r>
    </w:p>
    <w:p w:rsidR="00BD2A86" w:rsidRPr="00483E8D" w:rsidRDefault="00BD2A86" w:rsidP="00483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E8D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971675" cy="690919"/>
            <wp:effectExtent l="19050" t="0" r="952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719" cy="69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86" w:rsidRPr="00483E8D" w:rsidRDefault="00BD2A86" w:rsidP="00483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A86" w:rsidRPr="00483E8D" w:rsidRDefault="00BD2A86" w:rsidP="00483E8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83E8D">
        <w:rPr>
          <w:rFonts w:ascii="Times New Roman" w:hAnsi="Times New Roman" w:cs="Times New Roman"/>
          <w:b/>
          <w:sz w:val="20"/>
          <w:szCs w:val="20"/>
        </w:rPr>
        <w:t>20</w:t>
      </w:r>
      <w:bookmarkStart w:id="0" w:name="_GoBack"/>
      <w:bookmarkEnd w:id="0"/>
      <w:r w:rsidRPr="00483E8D">
        <w:rPr>
          <w:rFonts w:ascii="Times New Roman" w:hAnsi="Times New Roman" w:cs="Times New Roman"/>
          <w:b/>
          <w:sz w:val="20"/>
          <w:szCs w:val="20"/>
        </w:rPr>
        <w:t>.10.2022</w:t>
      </w:r>
    </w:p>
    <w:p w:rsidR="00BD2A86" w:rsidRPr="00483E8D" w:rsidRDefault="00BD2A86" w:rsidP="00483E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3E8D">
        <w:rPr>
          <w:rFonts w:ascii="Times New Roman" w:hAnsi="Times New Roman" w:cs="Times New Roman"/>
          <w:b/>
          <w:sz w:val="20"/>
          <w:szCs w:val="20"/>
        </w:rPr>
        <w:t>Какие земельные участки можно выкупить без торгов</w:t>
      </w:r>
    </w:p>
    <w:p w:rsidR="00BD2A86" w:rsidRPr="00483E8D" w:rsidRDefault="00BD2A86" w:rsidP="00483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E8D">
        <w:rPr>
          <w:rFonts w:ascii="Times New Roman" w:hAnsi="Times New Roman" w:cs="Times New Roman"/>
          <w:sz w:val="20"/>
          <w:szCs w:val="20"/>
        </w:rPr>
        <w:t xml:space="preserve">6 октября в Управлении </w:t>
      </w:r>
      <w:proofErr w:type="spellStart"/>
      <w:r w:rsidRPr="00483E8D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483E8D">
        <w:rPr>
          <w:rFonts w:ascii="Times New Roman" w:hAnsi="Times New Roman" w:cs="Times New Roman"/>
          <w:sz w:val="20"/>
          <w:szCs w:val="20"/>
        </w:rPr>
        <w:t xml:space="preserve"> по Самарской области прошла прямая линия, приуроченная к Международному дню пожилых людей. На вопросы отвечал начальник отдела регистрации земельных участков </w:t>
      </w:r>
      <w:r w:rsidRPr="00483E8D">
        <w:rPr>
          <w:rFonts w:ascii="Times New Roman" w:hAnsi="Times New Roman" w:cs="Times New Roman"/>
          <w:b/>
          <w:sz w:val="20"/>
          <w:szCs w:val="20"/>
        </w:rPr>
        <w:t xml:space="preserve">Павел </w:t>
      </w:r>
      <w:proofErr w:type="spellStart"/>
      <w:r w:rsidRPr="00483E8D">
        <w:rPr>
          <w:rFonts w:ascii="Times New Roman" w:hAnsi="Times New Roman" w:cs="Times New Roman"/>
          <w:b/>
          <w:sz w:val="20"/>
          <w:szCs w:val="20"/>
        </w:rPr>
        <w:t>Найдовский</w:t>
      </w:r>
      <w:proofErr w:type="spellEnd"/>
      <w:r w:rsidRPr="00483E8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D2A86" w:rsidRPr="00483E8D" w:rsidRDefault="00BD2A86" w:rsidP="00483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83E8D">
        <w:rPr>
          <w:rFonts w:ascii="Times New Roman" w:hAnsi="Times New Roman" w:cs="Times New Roman"/>
          <w:sz w:val="20"/>
          <w:szCs w:val="20"/>
        </w:rPr>
        <w:t xml:space="preserve">Отвечая на вопрос жителя </w:t>
      </w:r>
      <w:proofErr w:type="spellStart"/>
      <w:r w:rsidRPr="00483E8D">
        <w:rPr>
          <w:rFonts w:ascii="Times New Roman" w:hAnsi="Times New Roman" w:cs="Times New Roman"/>
          <w:sz w:val="20"/>
          <w:szCs w:val="20"/>
        </w:rPr>
        <w:t>Кинеля</w:t>
      </w:r>
      <w:proofErr w:type="spellEnd"/>
      <w:r w:rsidRPr="00483E8D">
        <w:rPr>
          <w:rFonts w:ascii="Times New Roman" w:hAnsi="Times New Roman" w:cs="Times New Roman"/>
          <w:sz w:val="20"/>
          <w:szCs w:val="20"/>
        </w:rPr>
        <w:t xml:space="preserve"> о возможности выкупа земельного участка, эксперт напомнил новеллу, которая действует до конца 2022 года: если у гражданина находится в аренде земельный участок, предназначенный для ведения личного подсобного хозяйства, расположенный за пределами населенного пункта или предназначенный для садоводства или огородничества он имеет право выкупить его без торгов.</w:t>
      </w:r>
      <w:proofErr w:type="gramEnd"/>
      <w:r w:rsidRPr="00483E8D">
        <w:rPr>
          <w:rFonts w:ascii="Times New Roman" w:hAnsi="Times New Roman" w:cs="Times New Roman"/>
          <w:sz w:val="20"/>
          <w:szCs w:val="20"/>
        </w:rPr>
        <w:t xml:space="preserve"> Стоит отметить, что такая льгота доступна только тем арендаторам, которые неукоснительно соблюдают Земельный кодекс РФ и на момент выкупа не имеют нареканий от государственного земельного надзора и </w:t>
      </w:r>
      <w:proofErr w:type="spellStart"/>
      <w:r w:rsidRPr="00483E8D">
        <w:rPr>
          <w:rFonts w:ascii="Times New Roman" w:hAnsi="Times New Roman" w:cs="Times New Roman"/>
          <w:sz w:val="20"/>
          <w:szCs w:val="20"/>
        </w:rPr>
        <w:t>неустраненных</w:t>
      </w:r>
      <w:proofErr w:type="spellEnd"/>
      <w:r w:rsidRPr="00483E8D">
        <w:rPr>
          <w:rFonts w:ascii="Times New Roman" w:hAnsi="Times New Roman" w:cs="Times New Roman"/>
          <w:sz w:val="20"/>
          <w:szCs w:val="20"/>
        </w:rPr>
        <w:t xml:space="preserve"> нарушений.</w:t>
      </w:r>
    </w:p>
    <w:p w:rsidR="00BD2A86" w:rsidRPr="00483E8D" w:rsidRDefault="00BD2A86" w:rsidP="00483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E8D">
        <w:rPr>
          <w:rFonts w:ascii="Times New Roman" w:hAnsi="Times New Roman" w:cs="Times New Roman"/>
          <w:sz w:val="20"/>
          <w:szCs w:val="20"/>
        </w:rPr>
        <w:t xml:space="preserve">Прозвучал и традиционный вопрос «прямых линий» для людей почтенного возраста – можно ли присоединить к своему участку прилегающую территорию? Пожилые люди часто ухаживают не только за принадлежащей им собственностью, но и за тем клочком земли, который находится рядом. По словам Павла </w:t>
      </w:r>
      <w:proofErr w:type="spellStart"/>
      <w:r w:rsidRPr="00483E8D">
        <w:rPr>
          <w:rFonts w:ascii="Times New Roman" w:hAnsi="Times New Roman" w:cs="Times New Roman"/>
          <w:sz w:val="20"/>
          <w:szCs w:val="20"/>
        </w:rPr>
        <w:t>Найдовского</w:t>
      </w:r>
      <w:proofErr w:type="spellEnd"/>
      <w:r w:rsidRPr="00483E8D">
        <w:rPr>
          <w:rFonts w:ascii="Times New Roman" w:hAnsi="Times New Roman" w:cs="Times New Roman"/>
          <w:sz w:val="20"/>
          <w:szCs w:val="20"/>
        </w:rPr>
        <w:t xml:space="preserve">, при соблюдении определенных условий закон предусматривает возможность перераспределения таких земельных участков с землями, находящимися в государственной или муниципальной собственности, не изъятыми и не ограниченными в обороте (например, территория общего пользования, леса, береговая полоса водного объекта и так далее). </w:t>
      </w:r>
    </w:p>
    <w:p w:rsidR="00BD2A86" w:rsidRPr="00483E8D" w:rsidRDefault="00BD2A86" w:rsidP="00483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E8D">
        <w:rPr>
          <w:rFonts w:ascii="Times New Roman" w:hAnsi="Times New Roman" w:cs="Times New Roman"/>
          <w:sz w:val="20"/>
          <w:szCs w:val="20"/>
        </w:rPr>
        <w:t xml:space="preserve">Так, например, присоединить можно только к уже оформленному земельному участку, который предназначен для ведения личного подсобного хозяйства, для садоводства или огородничества, а также для индивидуального жилищного строительства.  </w:t>
      </w:r>
    </w:p>
    <w:p w:rsidR="00BD2A86" w:rsidRPr="00483E8D" w:rsidRDefault="00BD2A86" w:rsidP="00483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E8D">
        <w:rPr>
          <w:rFonts w:ascii="Times New Roman" w:hAnsi="Times New Roman" w:cs="Times New Roman"/>
          <w:sz w:val="20"/>
          <w:szCs w:val="20"/>
        </w:rPr>
        <w:t xml:space="preserve">Прежде чем начать эту процедуру, Павел </w:t>
      </w:r>
      <w:proofErr w:type="spellStart"/>
      <w:r w:rsidRPr="00483E8D">
        <w:rPr>
          <w:rFonts w:ascii="Times New Roman" w:hAnsi="Times New Roman" w:cs="Times New Roman"/>
          <w:sz w:val="20"/>
          <w:szCs w:val="20"/>
        </w:rPr>
        <w:t>Найдовский</w:t>
      </w:r>
      <w:proofErr w:type="spellEnd"/>
      <w:r w:rsidRPr="00483E8D">
        <w:rPr>
          <w:rFonts w:ascii="Times New Roman" w:hAnsi="Times New Roman" w:cs="Times New Roman"/>
          <w:sz w:val="20"/>
          <w:szCs w:val="20"/>
        </w:rPr>
        <w:t xml:space="preserve"> рекомендует убедиться, что объединенный земельный участок не будет превышать предельные максимальные размеры, установленные Градостроительным регламентом конкретной территории. Кроме того, присоединяемый участок тоже должен быть определенного размера. Так, например, в Самаре такой участок должен быть менее 300 квадратных метров. </w:t>
      </w:r>
    </w:p>
    <w:p w:rsidR="00BD2A86" w:rsidRPr="00483E8D" w:rsidRDefault="00BD2A86" w:rsidP="00483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E8D">
        <w:rPr>
          <w:rFonts w:ascii="Times New Roman" w:hAnsi="Times New Roman" w:cs="Times New Roman"/>
          <w:sz w:val="20"/>
          <w:szCs w:val="20"/>
        </w:rPr>
        <w:t xml:space="preserve">С заявлением о предварительном согласовании предоставления соответствующего земельного участка необходимо обратиться в орган местного самоуправления. Стоит помнить, что такой земельный участок предоставляется гражданину без торгов и по льготной выкупной стоимости. Получив согласование и утверждение схемы земельного участка, заявителю надо обратиться к кадастровому инженеру за составлением межевого плана на объединенный земельный участок, после чего подать заявление о постановке земельного участка на кадастровый учет. </w:t>
      </w:r>
    </w:p>
    <w:p w:rsidR="00BD2A86" w:rsidRPr="00483E8D" w:rsidRDefault="00BD2A86" w:rsidP="00483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E8D">
        <w:rPr>
          <w:rFonts w:ascii="Times New Roman" w:hAnsi="Times New Roman" w:cs="Times New Roman"/>
          <w:i/>
          <w:sz w:val="20"/>
          <w:szCs w:val="20"/>
        </w:rPr>
        <w:t>- После постановки земельного участка на кадастровый учет заключается соглашение между органом местного самоуправления и гражданином о перераспределении земельного участка и свободных земель, которое является основанием для регистрации нового земельного участка,</w:t>
      </w:r>
      <w:r w:rsidRPr="00483E8D">
        <w:rPr>
          <w:rFonts w:ascii="Times New Roman" w:hAnsi="Times New Roman" w:cs="Times New Roman"/>
          <w:sz w:val="20"/>
          <w:szCs w:val="20"/>
        </w:rPr>
        <w:t xml:space="preserve"> - говорит эксперт. </w:t>
      </w:r>
    </w:p>
    <w:p w:rsidR="00BD2A86" w:rsidRPr="00483E8D" w:rsidRDefault="00BD2A86" w:rsidP="00483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E8D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483E8D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83E8D">
        <w:rPr>
          <w:rFonts w:ascii="Times New Roman" w:hAnsi="Times New Roman" w:cs="Times New Roman"/>
          <w:sz w:val="20"/>
          <w:szCs w:val="20"/>
        </w:rPr>
        <w:t xml:space="preserve"> если свободный земельный участок ограничен в обороте (например, в связи с тем, что расположен в границах земель, зарезервированных для государственных и муниципальных нужд), его можно также без торгов взять в аренду. При этом должны быть соблюдены условия: свободный земельный участок и участок заявителя </w:t>
      </w:r>
      <w:proofErr w:type="gramStart"/>
      <w:r w:rsidRPr="00483E8D">
        <w:rPr>
          <w:rFonts w:ascii="Times New Roman" w:hAnsi="Times New Roman" w:cs="Times New Roman"/>
          <w:sz w:val="20"/>
          <w:szCs w:val="20"/>
        </w:rPr>
        <w:t>имеют общую границу и в отношении участка нет</w:t>
      </w:r>
      <w:proofErr w:type="gramEnd"/>
      <w:r w:rsidRPr="00483E8D">
        <w:rPr>
          <w:rFonts w:ascii="Times New Roman" w:hAnsi="Times New Roman" w:cs="Times New Roman"/>
          <w:sz w:val="20"/>
          <w:szCs w:val="20"/>
        </w:rPr>
        <w:t xml:space="preserve"> споров с соседями. </w:t>
      </w:r>
    </w:p>
    <w:p w:rsidR="00BD2A86" w:rsidRPr="00483E8D" w:rsidRDefault="00BD2A86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noProof/>
          <w:color w:val="000000"/>
          <w:kern w:val="36"/>
          <w:sz w:val="20"/>
          <w:szCs w:val="20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2A86" w:rsidRPr="00483E8D" w:rsidRDefault="00BD2A86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Материал подготовлен пресс-службой</w:t>
      </w:r>
    </w:p>
    <w:p w:rsidR="00BD2A86" w:rsidRPr="00483E8D" w:rsidRDefault="00BD2A86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Управления </w:t>
      </w:r>
      <w:proofErr w:type="spellStart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Росреестра</w:t>
      </w:r>
      <w:proofErr w:type="spellEnd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по Самарской области</w:t>
      </w:r>
    </w:p>
    <w:p w:rsidR="00BD2A86" w:rsidRPr="00483E8D" w:rsidRDefault="00BD2A86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Контакты для СМИ:  </w:t>
      </w:r>
    </w:p>
    <w:p w:rsidR="00BD2A86" w:rsidRPr="00483E8D" w:rsidRDefault="00BD2A86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Росреестра</w:t>
      </w:r>
      <w:proofErr w:type="spellEnd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по Самарской области</w:t>
      </w:r>
    </w:p>
    <w:p w:rsidR="00BD2A86" w:rsidRPr="00483E8D" w:rsidRDefault="00BD2A86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Телефон: (846) 33-22-555, Мобильный: 8 (927) 690-73-51 </w:t>
      </w:r>
    </w:p>
    <w:p w:rsidR="00BD2A86" w:rsidRPr="00483E8D" w:rsidRDefault="00BD2A86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Эл</w:t>
      </w:r>
      <w:proofErr w:type="gramStart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.</w:t>
      </w:r>
      <w:proofErr w:type="gramEnd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</w:t>
      </w:r>
      <w:proofErr w:type="gramStart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п</w:t>
      </w:r>
      <w:proofErr w:type="gramEnd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очта: pr.samara@mail.ru</w:t>
      </w:r>
    </w:p>
    <w:p w:rsidR="00BD2A86" w:rsidRPr="00483E8D" w:rsidRDefault="00BD2A86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Социальные сети:</w:t>
      </w:r>
    </w:p>
    <w:p w:rsidR="00BD2A86" w:rsidRPr="00483E8D" w:rsidRDefault="00925AFE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hyperlink r:id="rId6" w:history="1">
        <w:r w:rsidR="00BD2A86" w:rsidRPr="00483E8D">
          <w:rPr>
            <w:rFonts w:ascii="Times New Roman" w:eastAsia="Times New Roman" w:hAnsi="Times New Roman" w:cs="Times New Roman"/>
            <w:color w:val="0000FF" w:themeColor="hyperlink"/>
            <w:kern w:val="36"/>
            <w:sz w:val="20"/>
            <w:szCs w:val="20"/>
            <w:u w:val="single"/>
            <w:lang w:eastAsia="ru-RU"/>
          </w:rPr>
          <w:t>https://t.me/rosreestr_63</w:t>
        </w:r>
      </w:hyperlink>
      <w:r w:rsidR="00BD2A86"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</w:t>
      </w:r>
    </w:p>
    <w:p w:rsidR="00BD2A86" w:rsidRPr="00483E8D" w:rsidRDefault="00925AFE" w:rsidP="00483E8D">
      <w:pPr>
        <w:spacing w:after="0" w:line="240" w:lineRule="auto"/>
        <w:rPr>
          <w:sz w:val="20"/>
          <w:szCs w:val="20"/>
        </w:rPr>
      </w:pPr>
      <w:hyperlink r:id="rId7" w:history="1">
        <w:r w:rsidR="00BD2A86" w:rsidRPr="00483E8D">
          <w:rPr>
            <w:rFonts w:ascii="Times New Roman" w:eastAsia="Times New Roman" w:hAnsi="Times New Roman" w:cs="Times New Roman"/>
            <w:color w:val="0000FF" w:themeColor="hyperlink"/>
            <w:kern w:val="36"/>
            <w:sz w:val="20"/>
            <w:szCs w:val="20"/>
            <w:u w:val="single"/>
            <w:lang w:eastAsia="ru-RU"/>
          </w:rPr>
          <w:t>https://vk.com/rosreestr63</w:t>
        </w:r>
      </w:hyperlink>
    </w:p>
    <w:p w:rsidR="00BD2A86" w:rsidRPr="00483E8D" w:rsidRDefault="00882AB2" w:rsidP="00483E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19200" cy="42735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2A86" w:rsidRPr="00483E8D" w:rsidRDefault="00BD2A86" w:rsidP="00483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A86" w:rsidRPr="00483E8D" w:rsidRDefault="00BD2A86" w:rsidP="00483E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2A86" w:rsidRPr="00483E8D" w:rsidRDefault="00BD2A86" w:rsidP="00483E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2A86" w:rsidRPr="00483E8D" w:rsidRDefault="00BD2A86" w:rsidP="00483E8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D2A86" w:rsidRPr="00483E8D" w:rsidRDefault="00BD2A86" w:rsidP="00483E8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83E8D">
        <w:rPr>
          <w:rFonts w:ascii="Times New Roman" w:hAnsi="Times New Roman" w:cs="Times New Roman"/>
          <w:b/>
          <w:sz w:val="20"/>
          <w:szCs w:val="20"/>
        </w:rPr>
        <w:t>20.10.2022</w:t>
      </w:r>
      <w:r w:rsidRPr="00483E8D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p w:rsidR="00BD2A86" w:rsidRPr="00483E8D" w:rsidRDefault="00BD2A86" w:rsidP="00483E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3E8D">
        <w:rPr>
          <w:rFonts w:ascii="Times New Roman" w:hAnsi="Times New Roman" w:cs="Times New Roman"/>
          <w:b/>
          <w:sz w:val="20"/>
          <w:szCs w:val="20"/>
        </w:rPr>
        <w:t xml:space="preserve">Сотрудники </w:t>
      </w:r>
      <w:proofErr w:type="gramStart"/>
      <w:r w:rsidRPr="00483E8D">
        <w:rPr>
          <w:rFonts w:ascii="Times New Roman" w:hAnsi="Times New Roman" w:cs="Times New Roman"/>
          <w:b/>
          <w:sz w:val="20"/>
          <w:szCs w:val="20"/>
        </w:rPr>
        <w:t>самарского</w:t>
      </w:r>
      <w:proofErr w:type="gramEnd"/>
      <w:r w:rsidRPr="00483E8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83E8D">
        <w:rPr>
          <w:rFonts w:ascii="Times New Roman" w:hAnsi="Times New Roman" w:cs="Times New Roman"/>
          <w:b/>
          <w:sz w:val="20"/>
          <w:szCs w:val="20"/>
        </w:rPr>
        <w:t>Росреестра</w:t>
      </w:r>
      <w:proofErr w:type="spellEnd"/>
      <w:r w:rsidRPr="00483E8D">
        <w:rPr>
          <w:rFonts w:ascii="Times New Roman" w:hAnsi="Times New Roman" w:cs="Times New Roman"/>
          <w:b/>
          <w:sz w:val="20"/>
          <w:szCs w:val="20"/>
        </w:rPr>
        <w:t xml:space="preserve"> посадили «Лес Победы»</w:t>
      </w:r>
    </w:p>
    <w:p w:rsidR="00BD2A86" w:rsidRPr="00483E8D" w:rsidRDefault="00BD2A86" w:rsidP="00483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83E8D">
        <w:rPr>
          <w:rFonts w:ascii="Times New Roman" w:hAnsi="Times New Roman" w:cs="Times New Roman"/>
          <w:sz w:val="20"/>
          <w:szCs w:val="20"/>
        </w:rPr>
        <w:t xml:space="preserve">Управление </w:t>
      </w:r>
      <w:proofErr w:type="spellStart"/>
      <w:r w:rsidRPr="00483E8D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483E8D">
        <w:rPr>
          <w:rFonts w:ascii="Times New Roman" w:hAnsi="Times New Roman" w:cs="Times New Roman"/>
          <w:sz w:val="20"/>
          <w:szCs w:val="20"/>
        </w:rPr>
        <w:t xml:space="preserve"> по Самарской области совместно с филиалом Кадастровой палаты по Самарской области приняли участие во Всероссийской акции «Лес Победы». </w:t>
      </w:r>
    </w:p>
    <w:p w:rsidR="00BD2A86" w:rsidRPr="00483E8D" w:rsidRDefault="00BD2A86" w:rsidP="00483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83E8D">
        <w:rPr>
          <w:rFonts w:ascii="Times New Roman" w:hAnsi="Times New Roman" w:cs="Times New Roman"/>
          <w:sz w:val="20"/>
          <w:szCs w:val="20"/>
        </w:rPr>
        <w:t xml:space="preserve">Уже не первый год региональный </w:t>
      </w:r>
      <w:proofErr w:type="spellStart"/>
      <w:r w:rsidRPr="00483E8D">
        <w:rPr>
          <w:rFonts w:ascii="Times New Roman" w:hAnsi="Times New Roman" w:cs="Times New Roman"/>
          <w:sz w:val="20"/>
          <w:szCs w:val="20"/>
        </w:rPr>
        <w:t>Росреестр</w:t>
      </w:r>
      <w:proofErr w:type="spellEnd"/>
      <w:r w:rsidRPr="00483E8D">
        <w:rPr>
          <w:rFonts w:ascii="Times New Roman" w:hAnsi="Times New Roman" w:cs="Times New Roman"/>
          <w:sz w:val="20"/>
          <w:szCs w:val="20"/>
        </w:rPr>
        <w:t xml:space="preserve"> поддерживает эколого-патриотический проект «Лес Победы» в рамках Всероссийского экологического субботника «Зеленая Россия». С 2013 года каждую осень организации и жители регионов по всей стране высаживают миллионы деревьев в честь погибших в Великой Отечественной войне.</w:t>
      </w:r>
    </w:p>
    <w:p w:rsidR="00BD2A86" w:rsidRPr="00483E8D" w:rsidRDefault="00BD2A86" w:rsidP="00483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83E8D">
        <w:rPr>
          <w:rFonts w:ascii="Times New Roman" w:hAnsi="Times New Roman" w:cs="Times New Roman"/>
          <w:sz w:val="20"/>
          <w:szCs w:val="20"/>
        </w:rPr>
        <w:t>«</w:t>
      </w:r>
      <w:r w:rsidRPr="00483E8D">
        <w:rPr>
          <w:rFonts w:ascii="Times New Roman" w:hAnsi="Times New Roman" w:cs="Times New Roman"/>
          <w:i/>
          <w:sz w:val="20"/>
          <w:szCs w:val="20"/>
        </w:rPr>
        <w:t>Проект создан для того, чтобы молодежь не забывала о героизме наших предков и училась бережному отношению к природе</w:t>
      </w:r>
      <w:r w:rsidRPr="00483E8D">
        <w:rPr>
          <w:rFonts w:ascii="Times New Roman" w:hAnsi="Times New Roman" w:cs="Times New Roman"/>
          <w:sz w:val="20"/>
          <w:szCs w:val="20"/>
        </w:rPr>
        <w:t xml:space="preserve">», – отметил </w:t>
      </w:r>
      <w:r w:rsidRPr="00483E8D">
        <w:rPr>
          <w:rFonts w:ascii="Times New Roman" w:hAnsi="Times New Roman" w:cs="Times New Roman"/>
          <w:b/>
          <w:sz w:val="20"/>
          <w:szCs w:val="20"/>
        </w:rPr>
        <w:t>Владимир Семенов</w:t>
      </w:r>
      <w:r w:rsidRPr="00483E8D">
        <w:rPr>
          <w:rFonts w:ascii="Times New Roman" w:hAnsi="Times New Roman" w:cs="Times New Roman"/>
          <w:sz w:val="20"/>
          <w:szCs w:val="20"/>
        </w:rPr>
        <w:t>, председатель регионального отделения Общероссийского экологического общественного движения «Зеленая Россия» по Самарской области.</w:t>
      </w:r>
    </w:p>
    <w:p w:rsidR="00BD2A86" w:rsidRPr="00483E8D" w:rsidRDefault="00BD2A86" w:rsidP="00483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83E8D">
        <w:rPr>
          <w:rFonts w:ascii="Times New Roman" w:hAnsi="Times New Roman" w:cs="Times New Roman"/>
          <w:sz w:val="20"/>
          <w:szCs w:val="20"/>
        </w:rPr>
        <w:t xml:space="preserve"> «</w:t>
      </w:r>
      <w:r w:rsidRPr="00483E8D">
        <w:rPr>
          <w:rFonts w:ascii="Times New Roman" w:hAnsi="Times New Roman" w:cs="Times New Roman"/>
          <w:i/>
          <w:sz w:val="20"/>
          <w:szCs w:val="20"/>
        </w:rPr>
        <w:t>Сотрудники Управления и филиала Кадастровой палаты с радостью откликнулись на обращение Владимира Петровича с просьбой принять участие в акции «Зеленой России», потому что это только малая часть того, что мы можем сделать на благо экологии нашего региона</w:t>
      </w:r>
      <w:r w:rsidRPr="00483E8D">
        <w:rPr>
          <w:rFonts w:ascii="Times New Roman" w:hAnsi="Times New Roman" w:cs="Times New Roman"/>
          <w:sz w:val="20"/>
          <w:szCs w:val="20"/>
        </w:rPr>
        <w:t xml:space="preserve">», - говорит </w:t>
      </w:r>
      <w:r w:rsidRPr="00483E8D">
        <w:rPr>
          <w:rFonts w:ascii="Times New Roman" w:hAnsi="Times New Roman" w:cs="Times New Roman"/>
          <w:b/>
          <w:sz w:val="20"/>
          <w:szCs w:val="20"/>
        </w:rPr>
        <w:t>Валерия Корнилова</w:t>
      </w:r>
      <w:r w:rsidRPr="00483E8D">
        <w:rPr>
          <w:rFonts w:ascii="Times New Roman" w:hAnsi="Times New Roman" w:cs="Times New Roman"/>
          <w:sz w:val="20"/>
          <w:szCs w:val="20"/>
        </w:rPr>
        <w:t xml:space="preserve">, председатель Молодежного совета Управления </w:t>
      </w:r>
      <w:proofErr w:type="spellStart"/>
      <w:r w:rsidRPr="00483E8D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483E8D">
        <w:rPr>
          <w:rFonts w:ascii="Times New Roman" w:hAnsi="Times New Roman" w:cs="Times New Roman"/>
          <w:sz w:val="20"/>
          <w:szCs w:val="20"/>
        </w:rPr>
        <w:t xml:space="preserve"> по Самарской области.</w:t>
      </w:r>
    </w:p>
    <w:p w:rsidR="00BD2A86" w:rsidRPr="00483E8D" w:rsidRDefault="00BD2A86" w:rsidP="00483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83E8D">
        <w:rPr>
          <w:rFonts w:ascii="Times New Roman" w:hAnsi="Times New Roman" w:cs="Times New Roman"/>
          <w:sz w:val="20"/>
          <w:szCs w:val="20"/>
        </w:rPr>
        <w:t xml:space="preserve">Благодаря слаженной работе коллективов самарских организаций 5 с половиной гектаров пустующей земли </w:t>
      </w:r>
      <w:proofErr w:type="spellStart"/>
      <w:r w:rsidRPr="00483E8D">
        <w:rPr>
          <w:rFonts w:ascii="Times New Roman" w:hAnsi="Times New Roman" w:cs="Times New Roman"/>
          <w:sz w:val="20"/>
          <w:szCs w:val="20"/>
        </w:rPr>
        <w:t>Ново-Буянского</w:t>
      </w:r>
      <w:proofErr w:type="spellEnd"/>
      <w:r w:rsidRPr="00483E8D">
        <w:rPr>
          <w:rFonts w:ascii="Times New Roman" w:hAnsi="Times New Roman" w:cs="Times New Roman"/>
          <w:sz w:val="20"/>
          <w:szCs w:val="20"/>
        </w:rPr>
        <w:t xml:space="preserve"> района сельского поселения </w:t>
      </w:r>
      <w:proofErr w:type="gramStart"/>
      <w:r w:rsidRPr="00483E8D">
        <w:rPr>
          <w:rFonts w:ascii="Times New Roman" w:hAnsi="Times New Roman" w:cs="Times New Roman"/>
          <w:sz w:val="20"/>
          <w:szCs w:val="20"/>
        </w:rPr>
        <w:t>Старая</w:t>
      </w:r>
      <w:proofErr w:type="gramEnd"/>
      <w:r w:rsidRPr="00483E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3E8D">
        <w:rPr>
          <w:rFonts w:ascii="Times New Roman" w:hAnsi="Times New Roman" w:cs="Times New Roman"/>
          <w:sz w:val="20"/>
          <w:szCs w:val="20"/>
        </w:rPr>
        <w:t>Бинарадка</w:t>
      </w:r>
      <w:proofErr w:type="spellEnd"/>
      <w:r w:rsidRPr="00483E8D">
        <w:rPr>
          <w:rFonts w:ascii="Times New Roman" w:hAnsi="Times New Roman" w:cs="Times New Roman"/>
          <w:sz w:val="20"/>
          <w:szCs w:val="20"/>
        </w:rPr>
        <w:t xml:space="preserve"> за несколько часов заполнились молодыми саженцами сосны.</w:t>
      </w:r>
    </w:p>
    <w:p w:rsidR="00BD2A86" w:rsidRPr="00483E8D" w:rsidRDefault="00BD2A86" w:rsidP="00483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D2A86" w:rsidRPr="00483E8D" w:rsidRDefault="00BD2A86" w:rsidP="00483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D2A86" w:rsidRPr="00483E8D" w:rsidRDefault="00BD2A86" w:rsidP="00483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E8D">
        <w:rPr>
          <w:rFonts w:ascii="Times New Roman" w:hAnsi="Times New Roman" w:cs="Times New Roman"/>
          <w:sz w:val="20"/>
          <w:szCs w:val="20"/>
        </w:rPr>
        <w:t>#</w:t>
      </w:r>
      <w:proofErr w:type="spellStart"/>
      <w:r w:rsidRPr="00483E8D">
        <w:rPr>
          <w:rFonts w:ascii="Times New Roman" w:hAnsi="Times New Roman" w:cs="Times New Roman"/>
          <w:sz w:val="20"/>
          <w:szCs w:val="20"/>
        </w:rPr>
        <w:t>РосреестрСамара</w:t>
      </w:r>
      <w:proofErr w:type="spellEnd"/>
      <w:r w:rsidRPr="00483E8D">
        <w:rPr>
          <w:rFonts w:ascii="Times New Roman" w:hAnsi="Times New Roman" w:cs="Times New Roman"/>
          <w:sz w:val="20"/>
          <w:szCs w:val="20"/>
        </w:rPr>
        <w:t xml:space="preserve"> #</w:t>
      </w:r>
      <w:proofErr w:type="spellStart"/>
      <w:r w:rsidRPr="00483E8D">
        <w:rPr>
          <w:rFonts w:ascii="Times New Roman" w:hAnsi="Times New Roman" w:cs="Times New Roman"/>
          <w:sz w:val="20"/>
          <w:szCs w:val="20"/>
        </w:rPr>
        <w:t>НовостиРосреестраСамара</w:t>
      </w:r>
      <w:proofErr w:type="spellEnd"/>
      <w:r w:rsidRPr="00483E8D">
        <w:rPr>
          <w:rFonts w:ascii="Times New Roman" w:hAnsi="Times New Roman" w:cs="Times New Roman"/>
          <w:sz w:val="20"/>
          <w:szCs w:val="20"/>
        </w:rPr>
        <w:t xml:space="preserve"> #</w:t>
      </w:r>
      <w:proofErr w:type="spellStart"/>
      <w:r w:rsidRPr="00483E8D">
        <w:rPr>
          <w:rFonts w:ascii="Times New Roman" w:hAnsi="Times New Roman" w:cs="Times New Roman"/>
          <w:sz w:val="20"/>
          <w:szCs w:val="20"/>
        </w:rPr>
        <w:t>БольшиеСердцаРосреестра</w:t>
      </w:r>
      <w:proofErr w:type="spellEnd"/>
      <w:r w:rsidRPr="00483E8D">
        <w:rPr>
          <w:rFonts w:ascii="Times New Roman" w:hAnsi="Times New Roman" w:cs="Times New Roman"/>
          <w:sz w:val="20"/>
          <w:szCs w:val="20"/>
        </w:rPr>
        <w:t xml:space="preserve"> #</w:t>
      </w:r>
      <w:proofErr w:type="spellStart"/>
      <w:r w:rsidRPr="00483E8D">
        <w:rPr>
          <w:rFonts w:ascii="Times New Roman" w:hAnsi="Times New Roman" w:cs="Times New Roman"/>
          <w:sz w:val="20"/>
          <w:szCs w:val="20"/>
        </w:rPr>
        <w:t>ЗеленаяРоссия</w:t>
      </w:r>
      <w:proofErr w:type="spellEnd"/>
      <w:r w:rsidRPr="00483E8D">
        <w:rPr>
          <w:rFonts w:ascii="Times New Roman" w:hAnsi="Times New Roman" w:cs="Times New Roman"/>
          <w:sz w:val="20"/>
          <w:szCs w:val="20"/>
        </w:rPr>
        <w:t xml:space="preserve"> #</w:t>
      </w:r>
      <w:proofErr w:type="spellStart"/>
      <w:r w:rsidRPr="00483E8D">
        <w:rPr>
          <w:rFonts w:ascii="Times New Roman" w:hAnsi="Times New Roman" w:cs="Times New Roman"/>
          <w:sz w:val="20"/>
          <w:szCs w:val="20"/>
        </w:rPr>
        <w:t>ЛесПобеды</w:t>
      </w:r>
      <w:proofErr w:type="spellEnd"/>
      <w:r w:rsidRPr="00483E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2A86" w:rsidRPr="00483E8D" w:rsidRDefault="00BD2A86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noProof/>
          <w:color w:val="000000"/>
          <w:kern w:val="36"/>
          <w:sz w:val="20"/>
          <w:szCs w:val="20"/>
          <w:lang w:eastAsia="ru-RU"/>
        </w:rPr>
        <w:drawing>
          <wp:inline distT="0" distB="0" distL="0" distR="0">
            <wp:extent cx="6236970" cy="12065"/>
            <wp:effectExtent l="0" t="0" r="0" b="6985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2A86" w:rsidRPr="00483E8D" w:rsidRDefault="00BD2A86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Материал подготовлен пресс-службой</w:t>
      </w:r>
    </w:p>
    <w:p w:rsidR="00BD2A86" w:rsidRPr="00483E8D" w:rsidRDefault="00BD2A86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Управления </w:t>
      </w:r>
      <w:proofErr w:type="spellStart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Росреестра</w:t>
      </w:r>
      <w:proofErr w:type="spellEnd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по Самарской области</w:t>
      </w:r>
    </w:p>
    <w:p w:rsidR="00BD2A86" w:rsidRPr="00483E8D" w:rsidRDefault="00BD2A86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Контакты для СМИ:  </w:t>
      </w:r>
    </w:p>
    <w:p w:rsidR="00BD2A86" w:rsidRPr="00483E8D" w:rsidRDefault="00BD2A86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Росреестра</w:t>
      </w:r>
      <w:proofErr w:type="spellEnd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по Самарской области</w:t>
      </w:r>
    </w:p>
    <w:p w:rsidR="00BD2A86" w:rsidRPr="00483E8D" w:rsidRDefault="00BD2A86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Телефон: (846) 33-22-555, Мобильный: 8 (927) 690-73-51 </w:t>
      </w:r>
    </w:p>
    <w:p w:rsidR="00BD2A86" w:rsidRPr="00483E8D" w:rsidRDefault="00BD2A86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Эл</w:t>
      </w:r>
      <w:proofErr w:type="gramStart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.</w:t>
      </w:r>
      <w:proofErr w:type="gramEnd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</w:t>
      </w:r>
      <w:proofErr w:type="gramStart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п</w:t>
      </w:r>
      <w:proofErr w:type="gramEnd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очта: pr.samara@mail.ru</w:t>
      </w:r>
    </w:p>
    <w:p w:rsidR="00BD2A86" w:rsidRPr="00483E8D" w:rsidRDefault="00BD2A86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Социальные сети:</w:t>
      </w:r>
    </w:p>
    <w:p w:rsidR="00BD2A86" w:rsidRPr="00483E8D" w:rsidRDefault="00925AFE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hyperlink r:id="rId9" w:history="1">
        <w:r w:rsidR="00BD2A86" w:rsidRPr="00483E8D">
          <w:rPr>
            <w:rFonts w:ascii="Times New Roman" w:eastAsia="Times New Roman" w:hAnsi="Times New Roman" w:cs="Times New Roman"/>
            <w:color w:val="0000FF" w:themeColor="hyperlink"/>
            <w:kern w:val="36"/>
            <w:sz w:val="20"/>
            <w:szCs w:val="20"/>
            <w:u w:val="single"/>
            <w:lang w:eastAsia="ru-RU"/>
          </w:rPr>
          <w:t>https://t.me/rosreestr_63</w:t>
        </w:r>
      </w:hyperlink>
      <w:r w:rsidR="00BD2A86"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</w:t>
      </w:r>
    </w:p>
    <w:p w:rsidR="00BD2A86" w:rsidRPr="00483E8D" w:rsidRDefault="00925AFE" w:rsidP="00483E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BD2A86" w:rsidRPr="00483E8D">
          <w:rPr>
            <w:rFonts w:ascii="Times New Roman" w:eastAsia="Times New Roman" w:hAnsi="Times New Roman" w:cs="Times New Roman"/>
            <w:color w:val="0000FF" w:themeColor="hyperlink"/>
            <w:kern w:val="36"/>
            <w:sz w:val="20"/>
            <w:szCs w:val="20"/>
            <w:u w:val="single"/>
            <w:lang w:eastAsia="ru-RU"/>
          </w:rPr>
          <w:t>https://vk.com/rosreestr63</w:t>
        </w:r>
      </w:hyperlink>
    </w:p>
    <w:p w:rsidR="00BD2A86" w:rsidRPr="00483E8D" w:rsidRDefault="00BD2A86" w:rsidP="00483E8D">
      <w:pPr>
        <w:pStyle w:val="has-not"/>
        <w:spacing w:before="240" w:beforeAutospacing="0" w:after="0" w:afterAutospacing="0"/>
        <w:jc w:val="both"/>
        <w:rPr>
          <w:color w:val="111111"/>
          <w:sz w:val="20"/>
          <w:szCs w:val="20"/>
        </w:rPr>
      </w:pPr>
    </w:p>
    <w:p w:rsidR="00BD2A86" w:rsidRPr="00483E8D" w:rsidRDefault="00BD2A86" w:rsidP="00483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83E8D">
        <w:rPr>
          <w:rFonts w:ascii="Times New Roman" w:hAnsi="Times New Roman" w:cs="Times New Roman"/>
          <w:sz w:val="20"/>
          <w:szCs w:val="20"/>
        </w:rPr>
        <w:t>https://rosreestr.gov.ru/press/archive/reg/sotrudniki-samarskogo-rosreestra-posadili-les-pobedy</w:t>
      </w:r>
    </w:p>
    <w:p w:rsidR="00F1508E" w:rsidRPr="00483E8D" w:rsidRDefault="00F1508E" w:rsidP="00483E8D">
      <w:pPr>
        <w:spacing w:after="0" w:line="240" w:lineRule="auto"/>
        <w:rPr>
          <w:sz w:val="20"/>
          <w:szCs w:val="20"/>
        </w:rPr>
      </w:pPr>
      <w:r w:rsidRPr="00483E8D">
        <w:rPr>
          <w:noProof/>
          <w:sz w:val="20"/>
          <w:szCs w:val="20"/>
          <w:lang w:eastAsia="ru-RU"/>
        </w:rPr>
        <w:drawing>
          <wp:inline distT="0" distB="0" distL="0" distR="0">
            <wp:extent cx="1412219" cy="4953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19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508E" w:rsidRPr="00483E8D" w:rsidRDefault="00F1508E" w:rsidP="00483E8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1508E" w:rsidRPr="00483E8D" w:rsidRDefault="00F1508E" w:rsidP="00483E8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83E8D">
        <w:rPr>
          <w:rFonts w:ascii="Times New Roman" w:hAnsi="Times New Roman" w:cs="Times New Roman"/>
          <w:b/>
          <w:sz w:val="20"/>
          <w:szCs w:val="20"/>
        </w:rPr>
        <w:t>20.10.2022</w:t>
      </w:r>
    </w:p>
    <w:p w:rsidR="00F1508E" w:rsidRPr="00483E8D" w:rsidRDefault="00F1508E" w:rsidP="00483E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3E8D">
        <w:rPr>
          <w:rFonts w:ascii="Times New Roman" w:hAnsi="Times New Roman" w:cs="Times New Roman"/>
          <w:b/>
          <w:sz w:val="20"/>
          <w:szCs w:val="20"/>
        </w:rPr>
        <w:t>В Тольятти зарегистрирован новый спортивный комплекс</w:t>
      </w:r>
    </w:p>
    <w:p w:rsidR="00F1508E" w:rsidRPr="00483E8D" w:rsidRDefault="00F1508E" w:rsidP="00483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83E8D">
        <w:rPr>
          <w:rFonts w:ascii="Times New Roman" w:hAnsi="Times New Roman" w:cs="Times New Roman"/>
          <w:sz w:val="20"/>
          <w:szCs w:val="20"/>
        </w:rPr>
        <w:t xml:space="preserve">Управление </w:t>
      </w:r>
      <w:proofErr w:type="spellStart"/>
      <w:r w:rsidRPr="00483E8D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483E8D">
        <w:rPr>
          <w:rFonts w:ascii="Times New Roman" w:hAnsi="Times New Roman" w:cs="Times New Roman"/>
          <w:sz w:val="20"/>
          <w:szCs w:val="20"/>
        </w:rPr>
        <w:t xml:space="preserve"> по Самарской области поставило на кадастровый учет новый социально-значимый объект недвижимости – физкультурно-оздоровительный комплекс, открытия которого с нетерпением ждали жители Комсомольского района города Тольятти.</w:t>
      </w:r>
    </w:p>
    <w:p w:rsidR="00F1508E" w:rsidRPr="00483E8D" w:rsidRDefault="00F1508E" w:rsidP="00483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83E8D">
        <w:rPr>
          <w:rFonts w:ascii="Times New Roman" w:hAnsi="Times New Roman" w:cs="Times New Roman"/>
          <w:sz w:val="20"/>
          <w:szCs w:val="20"/>
        </w:rPr>
        <w:t>Современный трехэтажный спортивный комплекс на улице Коммунистической занимает 10000 квадратных метров и включает в себя бассейн, каток и огромный универсальный зал для игр в волейбол, баскетбол, гандбол и теннис.</w:t>
      </w:r>
    </w:p>
    <w:p w:rsidR="00F1508E" w:rsidRPr="00483E8D" w:rsidRDefault="00F1508E" w:rsidP="00483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83E8D">
        <w:rPr>
          <w:rFonts w:ascii="Times New Roman" w:hAnsi="Times New Roman" w:cs="Times New Roman"/>
          <w:sz w:val="20"/>
          <w:szCs w:val="20"/>
        </w:rPr>
        <w:t>Многофункциональный спортивный объект построен в рамках реализации программы «</w:t>
      </w:r>
      <w:proofErr w:type="spellStart"/>
      <w:proofErr w:type="gramStart"/>
      <w:r w:rsidRPr="00483E8D">
        <w:rPr>
          <w:rFonts w:ascii="Times New Roman" w:hAnsi="Times New Roman" w:cs="Times New Roman"/>
          <w:sz w:val="20"/>
          <w:szCs w:val="20"/>
        </w:rPr>
        <w:t>Газпром-детям</w:t>
      </w:r>
      <w:proofErr w:type="spellEnd"/>
      <w:proofErr w:type="gramEnd"/>
      <w:r w:rsidRPr="00483E8D">
        <w:rPr>
          <w:rFonts w:ascii="Times New Roman" w:hAnsi="Times New Roman" w:cs="Times New Roman"/>
          <w:sz w:val="20"/>
          <w:szCs w:val="20"/>
        </w:rPr>
        <w:t xml:space="preserve">» и меморандума о реализации на территории Самарской области социального проекта по строительству спортивного комплекса, заключенного Правительством Самарской области, Администрацией города Тольятти и ООО «Газпром </w:t>
      </w:r>
      <w:proofErr w:type="spellStart"/>
      <w:r w:rsidRPr="00483E8D">
        <w:rPr>
          <w:rFonts w:ascii="Times New Roman" w:hAnsi="Times New Roman" w:cs="Times New Roman"/>
          <w:sz w:val="20"/>
          <w:szCs w:val="20"/>
        </w:rPr>
        <w:t>инвестгазификация</w:t>
      </w:r>
      <w:proofErr w:type="spellEnd"/>
      <w:r w:rsidRPr="00483E8D">
        <w:rPr>
          <w:rFonts w:ascii="Times New Roman" w:hAnsi="Times New Roman" w:cs="Times New Roman"/>
          <w:sz w:val="20"/>
          <w:szCs w:val="20"/>
        </w:rPr>
        <w:t>».</w:t>
      </w:r>
    </w:p>
    <w:p w:rsidR="00F1508E" w:rsidRPr="00483E8D" w:rsidRDefault="00F1508E" w:rsidP="00483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83E8D">
        <w:rPr>
          <w:rFonts w:ascii="Times New Roman" w:hAnsi="Times New Roman" w:cs="Times New Roman"/>
          <w:sz w:val="20"/>
          <w:szCs w:val="20"/>
        </w:rPr>
        <w:t>«</w:t>
      </w:r>
      <w:r w:rsidRPr="00483E8D">
        <w:rPr>
          <w:rFonts w:ascii="Times New Roman" w:hAnsi="Times New Roman" w:cs="Times New Roman"/>
          <w:i/>
          <w:sz w:val="20"/>
          <w:szCs w:val="20"/>
        </w:rPr>
        <w:t>Постановка на государственный кадастровый учет нового спорткомплекса осуществлялась при взаимодействии с Министерством строительства Самарской области</w:t>
      </w:r>
      <w:r w:rsidRPr="00483E8D">
        <w:rPr>
          <w:rFonts w:ascii="Times New Roman" w:hAnsi="Times New Roman" w:cs="Times New Roman"/>
          <w:sz w:val="20"/>
          <w:szCs w:val="20"/>
        </w:rPr>
        <w:t xml:space="preserve">», – отметила </w:t>
      </w:r>
      <w:r w:rsidRPr="00483E8D">
        <w:rPr>
          <w:rFonts w:ascii="Times New Roman" w:hAnsi="Times New Roman" w:cs="Times New Roman"/>
          <w:b/>
          <w:sz w:val="20"/>
          <w:szCs w:val="20"/>
        </w:rPr>
        <w:t xml:space="preserve">Светлана </w:t>
      </w:r>
      <w:proofErr w:type="spellStart"/>
      <w:r w:rsidRPr="00483E8D">
        <w:rPr>
          <w:rFonts w:ascii="Times New Roman" w:hAnsi="Times New Roman" w:cs="Times New Roman"/>
          <w:b/>
          <w:sz w:val="20"/>
          <w:szCs w:val="20"/>
        </w:rPr>
        <w:t>Пузанова</w:t>
      </w:r>
      <w:proofErr w:type="spellEnd"/>
      <w:r w:rsidRPr="00483E8D">
        <w:rPr>
          <w:rFonts w:ascii="Times New Roman" w:hAnsi="Times New Roman" w:cs="Times New Roman"/>
          <w:sz w:val="20"/>
          <w:szCs w:val="20"/>
        </w:rPr>
        <w:t xml:space="preserve">, начальник отдела регистрации долевого участия в строительстве по Тольятти Управления </w:t>
      </w:r>
      <w:proofErr w:type="spellStart"/>
      <w:r w:rsidRPr="00483E8D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483E8D">
        <w:rPr>
          <w:rFonts w:ascii="Times New Roman" w:hAnsi="Times New Roman" w:cs="Times New Roman"/>
          <w:sz w:val="20"/>
          <w:szCs w:val="20"/>
        </w:rPr>
        <w:t xml:space="preserve"> по Самарской области.</w:t>
      </w:r>
    </w:p>
    <w:p w:rsidR="00F1508E" w:rsidRPr="00483E8D" w:rsidRDefault="00F1508E" w:rsidP="00483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83E8D">
        <w:rPr>
          <w:rFonts w:ascii="Times New Roman" w:hAnsi="Times New Roman" w:cs="Times New Roman"/>
          <w:sz w:val="20"/>
          <w:szCs w:val="20"/>
        </w:rPr>
        <w:t xml:space="preserve">Развитие спортивной инфраструктуры – ключевая задача Правительства Самарской области, чтобы привлечь как можно больше жителей региона к здоровому образу жизни, вырастить здоровое молодое поколение и воспитать новых чемпионов, победами которых будет гордиться родной край и вся страна. Задача Управления </w:t>
      </w:r>
      <w:proofErr w:type="spellStart"/>
      <w:r w:rsidRPr="00483E8D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483E8D">
        <w:rPr>
          <w:rFonts w:ascii="Times New Roman" w:hAnsi="Times New Roman" w:cs="Times New Roman"/>
          <w:sz w:val="20"/>
          <w:szCs w:val="20"/>
        </w:rPr>
        <w:t xml:space="preserve"> по Самарской области – принять все необходимые меры по качественному и своевременному оформлению социально-значимых объектов региона.</w:t>
      </w:r>
    </w:p>
    <w:p w:rsidR="00F1508E" w:rsidRPr="00483E8D" w:rsidRDefault="00F1508E" w:rsidP="00483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1508E" w:rsidRPr="00483E8D" w:rsidRDefault="00F1508E" w:rsidP="00483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1508E" w:rsidRPr="00483E8D" w:rsidRDefault="00F1508E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noProof/>
          <w:color w:val="000000"/>
          <w:kern w:val="36"/>
          <w:sz w:val="20"/>
          <w:szCs w:val="20"/>
          <w:lang w:eastAsia="ru-RU"/>
        </w:rPr>
        <w:drawing>
          <wp:inline distT="0" distB="0" distL="0" distR="0">
            <wp:extent cx="6236970" cy="12065"/>
            <wp:effectExtent l="0" t="0" r="0" b="6985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508E" w:rsidRPr="00483E8D" w:rsidRDefault="00F1508E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Материал подготовлен пресс-службой</w:t>
      </w:r>
    </w:p>
    <w:p w:rsidR="00F1508E" w:rsidRPr="00483E8D" w:rsidRDefault="00F1508E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Управления </w:t>
      </w:r>
      <w:proofErr w:type="spellStart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Росреестра</w:t>
      </w:r>
      <w:proofErr w:type="spellEnd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по Самарской области</w:t>
      </w:r>
    </w:p>
    <w:p w:rsidR="00F1508E" w:rsidRPr="00483E8D" w:rsidRDefault="00F1508E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Контакты для СМИ:  </w:t>
      </w:r>
    </w:p>
    <w:p w:rsidR="00F1508E" w:rsidRPr="00483E8D" w:rsidRDefault="00F1508E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Росреестра</w:t>
      </w:r>
      <w:proofErr w:type="spellEnd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по Самарской области</w:t>
      </w:r>
    </w:p>
    <w:p w:rsidR="00F1508E" w:rsidRPr="00483E8D" w:rsidRDefault="00F1508E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Телефон: (846) 33-22-555, Мобильный: 8 (927) 690-73-51 </w:t>
      </w:r>
    </w:p>
    <w:p w:rsidR="00F1508E" w:rsidRPr="00483E8D" w:rsidRDefault="00F1508E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Эл</w:t>
      </w:r>
      <w:proofErr w:type="gramStart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.</w:t>
      </w:r>
      <w:proofErr w:type="gramEnd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</w:t>
      </w:r>
      <w:proofErr w:type="gramStart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п</w:t>
      </w:r>
      <w:proofErr w:type="gramEnd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очта: pr.samara@mail.ru</w:t>
      </w:r>
    </w:p>
    <w:p w:rsidR="00F1508E" w:rsidRPr="00483E8D" w:rsidRDefault="00F1508E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Социальные сети: </w:t>
      </w:r>
      <w:hyperlink r:id="rId12" w:history="1">
        <w:r w:rsidRPr="00483E8D">
          <w:rPr>
            <w:rFonts w:ascii="Times New Roman" w:eastAsia="Times New Roman" w:hAnsi="Times New Roman" w:cs="Times New Roman"/>
            <w:color w:val="0000FF" w:themeColor="hyperlink"/>
            <w:kern w:val="36"/>
            <w:sz w:val="20"/>
            <w:szCs w:val="20"/>
            <w:u w:val="single"/>
            <w:lang w:eastAsia="ru-RU"/>
          </w:rPr>
          <w:t>https://t.me/rosreestr_63</w:t>
        </w:r>
      </w:hyperlink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, </w:t>
      </w:r>
      <w:hyperlink r:id="rId13" w:history="1">
        <w:r w:rsidRPr="00483E8D">
          <w:rPr>
            <w:rFonts w:ascii="Times New Roman" w:eastAsia="Times New Roman" w:hAnsi="Times New Roman" w:cs="Times New Roman"/>
            <w:color w:val="0000FF" w:themeColor="hyperlink"/>
            <w:kern w:val="36"/>
            <w:sz w:val="20"/>
            <w:szCs w:val="20"/>
            <w:u w:val="single"/>
            <w:lang w:eastAsia="ru-RU"/>
          </w:rPr>
          <w:t>https://vk.com/rosreestr63</w:t>
        </w:r>
      </w:hyperlink>
    </w:p>
    <w:p w:rsidR="00A41897" w:rsidRPr="00483E8D" w:rsidRDefault="00A41897" w:rsidP="00483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41897" w:rsidRPr="00483E8D" w:rsidRDefault="00A41897" w:rsidP="00483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483E8D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440619" cy="504825"/>
            <wp:effectExtent l="19050" t="0" r="7181" b="0"/>
            <wp:docPr id="7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573" cy="50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897" w:rsidRPr="00483E8D" w:rsidRDefault="00A41897" w:rsidP="00882AB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41897" w:rsidRPr="00483E8D" w:rsidRDefault="00A41897" w:rsidP="00483E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20.10.2022</w:t>
      </w:r>
    </w:p>
    <w:p w:rsidR="00A41897" w:rsidRPr="00483E8D" w:rsidRDefault="00A41897" w:rsidP="00483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41897" w:rsidRPr="00483E8D" w:rsidRDefault="00A41897" w:rsidP="00483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proofErr w:type="spellStart"/>
      <w:r w:rsidRPr="00483E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Росреестр</w:t>
      </w:r>
      <w:proofErr w:type="spellEnd"/>
      <w:r w:rsidRPr="00483E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предлагает меры по повышению эффективности использования земли</w:t>
      </w:r>
    </w:p>
    <w:p w:rsidR="00A41897" w:rsidRPr="00483E8D" w:rsidRDefault="00A41897" w:rsidP="00483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A41897" w:rsidRPr="00483E8D" w:rsidRDefault="00A41897" w:rsidP="00483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483E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Росреестр</w:t>
      </w:r>
      <w:proofErr w:type="spellEnd"/>
      <w:r w:rsidRPr="00483E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представил для публичного обсуждения проект федерального закона «О внесении изменений в отдельные законодательные акты Российской Федерации» и проект федерального закона «О внесении изменений в Кодекс Российской Федерации об административных правонарушениях». Предложенные законодательные инициативы направлены на совершенствование института государственной регистрации прав на построенные объекты капитального строительства и повышение эффективности использования земли в Российской Федерации. Документы разработаны в целях реализации государственной программы Российской Федерации «Национальная система пространственных данных».</w:t>
      </w:r>
    </w:p>
    <w:p w:rsidR="00A41897" w:rsidRPr="00483E8D" w:rsidRDefault="00A41897" w:rsidP="00483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A41897" w:rsidRPr="00483E8D" w:rsidRDefault="00A41897" w:rsidP="00483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Данные инициативы направлены на осуществление государственной регистрации права собственности на построенные жилые дома. Законопроект сохраняет ранее предусмотренную в Градостроительном кодексе Российской Федерации обязанность застройщика в течение десяти лет завершить строительство жилого дома, но при этом и зарегистрировать права на него. В настоящее время подавляющее число граждан регистрируют свои права на построенные жилые дома, поскольку именно государственная регистрация защищает их право собственности. Вместе с тем, в результате анализа выявлено, что на территории каждого субъекта Российской Федерации в среднем имеется от 1 до 5 тысяч фактически существующих жилых домов, которые используются гражданами без регистрации прав.</w:t>
      </w:r>
    </w:p>
    <w:p w:rsidR="00A41897" w:rsidRPr="00483E8D" w:rsidRDefault="00A41897" w:rsidP="00483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A41897" w:rsidRPr="00483E8D" w:rsidRDefault="00A41897" w:rsidP="00483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Кроме того, предлагается закрепить обязанность собственников земельных участков использовать объекты капитального строительства в соответствии с установленным для земельных участков, на которых расположены такие объекты, видом разрешенного использования. Данный вопрос в настоящее время не урегулирован.</w:t>
      </w:r>
    </w:p>
    <w:p w:rsidR="00A41897" w:rsidRPr="00483E8D" w:rsidRDefault="00A41897" w:rsidP="00483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A41897" w:rsidRPr="00483E8D" w:rsidRDefault="00A41897" w:rsidP="00483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целях прекращения различной практики применения норм законодательства Российской Федерации, связанных с необходимостью установления, осуществляется ли освоение земельных участков, законопроектом предлагается дать соответствующее определение понятия «освоение земельного участка» и описать мероприятия, которые к нему относятся. Также предлагается наделить Правительство Российской Федерации полномочиями по установлению признаков неиспользования земельных участков. В настоящее время такие признаки утверждены только в отношении земель сельскохозяйственного назначения.</w:t>
      </w:r>
    </w:p>
    <w:p w:rsidR="00A41897" w:rsidRPr="00483E8D" w:rsidRDefault="00A41897" w:rsidP="00483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A41897" w:rsidRPr="00483E8D" w:rsidRDefault="00A41897" w:rsidP="00483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 xml:space="preserve">«Предлагаемые изменения способствуют защите имущественных интересов граждан и страхуют землепользователей от необоснованных решений в части оценки осуществления освоения земельного участка. Сейчас фактически собственник земельного участка не защищен от предъявления к нему претензий со стороны контрольно-надзорных органов по вопросу использования земельного участка не по назначению или неиспользования в принципе. Законопроект дает гражданину время на освоение земельного участка и устанавливает соответствующие сроки, только после </w:t>
      </w:r>
      <w:proofErr w:type="gramStart"/>
      <w:r w:rsidRPr="00483E8D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истечения</w:t>
      </w:r>
      <w:proofErr w:type="gramEnd"/>
      <w:r w:rsidRPr="00483E8D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 xml:space="preserve"> которых контрольно-надзорные органы могут заниматься вопросами привлечения к ответственности землепользователя. Предлагаемые нормы по регистрации построенных объектов капитального строительства дают возможность органам государственной власти и органам местного самоуправления обладать достоверной градостроительной информацией о строительстве, вести учет построенных жилых домов», </w:t>
      </w:r>
      <w:r w:rsidRPr="00483E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отметил статс-секретарь - заместитель руководителя </w:t>
      </w:r>
      <w:proofErr w:type="spellStart"/>
      <w:r w:rsidRPr="00483E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Росреестра</w:t>
      </w:r>
      <w:proofErr w:type="spellEnd"/>
      <w:r w:rsidRPr="00483E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483E8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Алексей </w:t>
      </w:r>
      <w:proofErr w:type="spellStart"/>
      <w:r w:rsidRPr="00483E8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Бутовецкий</w:t>
      </w:r>
      <w:proofErr w:type="spellEnd"/>
      <w:r w:rsidRPr="00483E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A41897" w:rsidRPr="00483E8D" w:rsidRDefault="00A41897" w:rsidP="00483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A41897" w:rsidRPr="00483E8D" w:rsidRDefault="00A41897" w:rsidP="00483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Для удобства граждан законопроект предусматривает расширение полномочий кадастровых инженеров: допускается подача заявления об осуществлении государственного кадастрового учета от имени правообладателя объекта недвижимости без доверенности. Благодаря этому гражданам не придется совершать отдельный «поход» в </w:t>
      </w:r>
      <w:proofErr w:type="spellStart"/>
      <w:r w:rsidRPr="00483E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Росреестр</w:t>
      </w:r>
      <w:proofErr w:type="spellEnd"/>
      <w:r w:rsidRPr="00483E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A41897" w:rsidRPr="00483E8D" w:rsidRDefault="00A41897" w:rsidP="00483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A41897" w:rsidRPr="00483E8D" w:rsidRDefault="00A41897" w:rsidP="00483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Законопроект соответствует «тренду» на </w:t>
      </w:r>
      <w:proofErr w:type="spellStart"/>
      <w:r w:rsidRPr="00483E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цифровизацию</w:t>
      </w:r>
      <w:proofErr w:type="spellEnd"/>
      <w:r w:rsidRPr="00483E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: обязанность представлять заявления о государственной регистрации прав для юридических лиц предусмотрена исключительно в электронном виде. Также появится возможность </w:t>
      </w:r>
      <w:proofErr w:type="gramStart"/>
      <w:r w:rsidRPr="00483E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заверения</w:t>
      </w:r>
      <w:proofErr w:type="gramEnd"/>
      <w:r w:rsidRPr="00483E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электронного договора на выполнение кадастровых работ цифровой подписью, что позволит гражданам экономить деньги на нотариальной доверенности.</w:t>
      </w:r>
    </w:p>
    <w:p w:rsidR="00A41897" w:rsidRPr="00483E8D" w:rsidRDefault="00A41897" w:rsidP="00483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A41897" w:rsidRPr="00483E8D" w:rsidRDefault="00A41897" w:rsidP="00483E8D">
      <w:pPr>
        <w:pStyle w:val="a6"/>
        <w:spacing w:before="0" w:beforeAutospacing="0" w:after="0" w:afterAutospacing="0"/>
        <w:jc w:val="both"/>
        <w:rPr>
          <w:i/>
          <w:iCs/>
          <w:color w:val="292C2F"/>
          <w:sz w:val="20"/>
          <w:szCs w:val="20"/>
        </w:rPr>
      </w:pPr>
      <w:r w:rsidRPr="00483E8D">
        <w:rPr>
          <w:i/>
          <w:iCs/>
          <w:color w:val="292C2F"/>
          <w:sz w:val="20"/>
          <w:szCs w:val="20"/>
        </w:rPr>
        <w:t xml:space="preserve">«Законопроекты положительно повлияют на владельцев недвижимости Самарской области. К сожалению, далеко не все граждане осознают риски неоформленного имущества. Те, кто до сих пор не </w:t>
      </w:r>
      <w:proofErr w:type="gramStart"/>
      <w:r w:rsidRPr="00483E8D">
        <w:rPr>
          <w:i/>
          <w:iCs/>
          <w:color w:val="292C2F"/>
          <w:sz w:val="20"/>
          <w:szCs w:val="20"/>
        </w:rPr>
        <w:t>оформил землю и строения думают</w:t>
      </w:r>
      <w:proofErr w:type="gramEnd"/>
      <w:r w:rsidRPr="00483E8D">
        <w:rPr>
          <w:i/>
          <w:iCs/>
          <w:color w:val="292C2F"/>
          <w:sz w:val="20"/>
          <w:szCs w:val="20"/>
        </w:rPr>
        <w:t xml:space="preserve"> о том, чтобы уклониться от уплаты налогов. Но экономия в данном случае может привести к печальным последствиям: в отсутствии зарегистрированных прав граждане не могут претендовать на выплаты в случае, если территория будет изыматься для государственных нужд или в случае уничтожения дома в результате пожара. Такую недвижимость невозможно передать по наследству. Сегодня в регионе работает социальная программа газификации, в нее попадает только та недвижимость, которая оформлена должным образом. Кроме того, в судебных спорах с соседями невозможно выиграть, если земельный участок не имеет установленных границ и не внесен в Единый государственный реестр недвижимости. Стоит отметить, что отсутствие регистрации права на недвижимость влияет не только владельца, но и не позволяет региону обеспечить надлежащий учет земельных ресурсов и препятствует надлежащему управлению имуществом»</w:t>
      </w:r>
      <w:r w:rsidRPr="00483E8D">
        <w:rPr>
          <w:color w:val="292C2F"/>
          <w:sz w:val="20"/>
          <w:szCs w:val="20"/>
        </w:rPr>
        <w:t xml:space="preserve">, - комментирует </w:t>
      </w:r>
      <w:r w:rsidRPr="00483E8D">
        <w:rPr>
          <w:sz w:val="20"/>
          <w:szCs w:val="20"/>
        </w:rPr>
        <w:t xml:space="preserve">председатель местного отделения по </w:t>
      </w:r>
      <w:proofErr w:type="gramStart"/>
      <w:r w:rsidRPr="00483E8D">
        <w:rPr>
          <w:sz w:val="20"/>
          <w:szCs w:val="20"/>
        </w:rPr>
        <w:t>г</w:t>
      </w:r>
      <w:proofErr w:type="gramEnd"/>
      <w:r w:rsidRPr="00483E8D">
        <w:rPr>
          <w:sz w:val="20"/>
          <w:szCs w:val="20"/>
        </w:rPr>
        <w:t xml:space="preserve">. Тольятти и Ставропольскому району регионального отделения «Союз садоводов России» </w:t>
      </w:r>
      <w:r w:rsidRPr="00483E8D">
        <w:rPr>
          <w:b/>
          <w:sz w:val="20"/>
          <w:szCs w:val="20"/>
        </w:rPr>
        <w:t>Михаил Леонтьев</w:t>
      </w:r>
      <w:r w:rsidRPr="00483E8D">
        <w:rPr>
          <w:bCs/>
          <w:color w:val="292C2F"/>
          <w:sz w:val="20"/>
          <w:szCs w:val="20"/>
        </w:rPr>
        <w:t>.</w:t>
      </w:r>
    </w:p>
    <w:p w:rsidR="00A41897" w:rsidRPr="00483E8D" w:rsidRDefault="00A41897" w:rsidP="00483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A41897" w:rsidRPr="00483E8D" w:rsidRDefault="00A41897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noProof/>
          <w:color w:val="000000"/>
          <w:kern w:val="36"/>
          <w:sz w:val="20"/>
          <w:szCs w:val="20"/>
          <w:lang w:eastAsia="ru-RU"/>
        </w:rPr>
        <w:drawing>
          <wp:inline distT="0" distB="0" distL="0" distR="0">
            <wp:extent cx="6236970" cy="12065"/>
            <wp:effectExtent l="0" t="0" r="0" b="6985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1897" w:rsidRPr="00483E8D" w:rsidRDefault="00A41897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Материал подготовлен пресс-службой</w:t>
      </w:r>
    </w:p>
    <w:p w:rsidR="00A41897" w:rsidRPr="00483E8D" w:rsidRDefault="00A41897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Управления </w:t>
      </w:r>
      <w:proofErr w:type="spellStart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Росреестра</w:t>
      </w:r>
      <w:proofErr w:type="spellEnd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по Самарской области</w:t>
      </w:r>
    </w:p>
    <w:p w:rsidR="00A41897" w:rsidRPr="00483E8D" w:rsidRDefault="00A41897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Контакты для СМИ:  </w:t>
      </w:r>
    </w:p>
    <w:p w:rsidR="00A41897" w:rsidRPr="00483E8D" w:rsidRDefault="00A41897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Росреестра</w:t>
      </w:r>
      <w:proofErr w:type="spellEnd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по Самарской области</w:t>
      </w:r>
    </w:p>
    <w:p w:rsidR="00A41897" w:rsidRPr="00483E8D" w:rsidRDefault="00A41897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Телефон: (846) 33-22-555, Мобильный: 8 (927) 690-73-51 </w:t>
      </w:r>
    </w:p>
    <w:p w:rsidR="00A41897" w:rsidRPr="00483E8D" w:rsidRDefault="00A41897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Эл</w:t>
      </w:r>
      <w:proofErr w:type="gramStart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.</w:t>
      </w:r>
      <w:proofErr w:type="gramEnd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</w:t>
      </w:r>
      <w:proofErr w:type="gramStart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п</w:t>
      </w:r>
      <w:proofErr w:type="gramEnd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очта: pr.samara@mail.ru</w:t>
      </w:r>
    </w:p>
    <w:p w:rsidR="00A41897" w:rsidRPr="00483E8D" w:rsidRDefault="00A41897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Социальные сети:</w:t>
      </w:r>
    </w:p>
    <w:p w:rsidR="00A41897" w:rsidRPr="00483E8D" w:rsidRDefault="00925AFE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hyperlink r:id="rId14" w:history="1">
        <w:r w:rsidR="00A41897" w:rsidRPr="00483E8D">
          <w:rPr>
            <w:rFonts w:ascii="Times New Roman" w:eastAsia="Times New Roman" w:hAnsi="Times New Roman" w:cs="Times New Roman"/>
            <w:color w:val="0000FF" w:themeColor="hyperlink"/>
            <w:kern w:val="36"/>
            <w:sz w:val="20"/>
            <w:szCs w:val="20"/>
            <w:u w:val="single"/>
            <w:lang w:eastAsia="ru-RU"/>
          </w:rPr>
          <w:t>https://t.me/rosreestr_63</w:t>
        </w:r>
      </w:hyperlink>
      <w:r w:rsidR="00A41897"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</w:t>
      </w:r>
    </w:p>
    <w:p w:rsidR="00A41897" w:rsidRPr="00483E8D" w:rsidRDefault="00925AFE" w:rsidP="00483E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A41897" w:rsidRPr="00483E8D">
          <w:rPr>
            <w:rFonts w:ascii="Times New Roman" w:eastAsia="Times New Roman" w:hAnsi="Times New Roman" w:cs="Times New Roman"/>
            <w:color w:val="0000FF" w:themeColor="hyperlink"/>
            <w:kern w:val="36"/>
            <w:sz w:val="20"/>
            <w:szCs w:val="20"/>
            <w:u w:val="single"/>
            <w:lang w:eastAsia="ru-RU"/>
          </w:rPr>
          <w:t>https://vk.com/rosreestr63</w:t>
        </w:r>
      </w:hyperlink>
    </w:p>
    <w:p w:rsidR="00572171" w:rsidRPr="00483E8D" w:rsidRDefault="00572171" w:rsidP="00483E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2171" w:rsidRPr="00483E8D" w:rsidRDefault="00572171" w:rsidP="00483E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83E8D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1466535" cy="514350"/>
            <wp:effectExtent l="19050" t="0" r="31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53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2171" w:rsidRPr="00483E8D" w:rsidRDefault="00572171" w:rsidP="00483E8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83E8D">
        <w:rPr>
          <w:rFonts w:ascii="Times New Roman" w:hAnsi="Times New Roman" w:cs="Times New Roman"/>
          <w:b/>
          <w:sz w:val="20"/>
          <w:szCs w:val="20"/>
        </w:rPr>
        <w:t>20.10.2022</w:t>
      </w:r>
    </w:p>
    <w:p w:rsidR="00572171" w:rsidRPr="00483E8D" w:rsidRDefault="00572171" w:rsidP="00483E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171" w:rsidRPr="00483E8D" w:rsidRDefault="00572171" w:rsidP="00483E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3E8D">
        <w:rPr>
          <w:rFonts w:ascii="Times New Roman" w:hAnsi="Times New Roman" w:cs="Times New Roman"/>
          <w:b/>
          <w:sz w:val="20"/>
          <w:szCs w:val="20"/>
        </w:rPr>
        <w:t>В Самаре на кадастровый учет поставили два детских сада</w:t>
      </w:r>
    </w:p>
    <w:p w:rsidR="00572171" w:rsidRPr="00483E8D" w:rsidRDefault="00572171" w:rsidP="00483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83E8D">
        <w:rPr>
          <w:rFonts w:ascii="Times New Roman" w:hAnsi="Times New Roman" w:cs="Times New Roman"/>
          <w:sz w:val="20"/>
          <w:szCs w:val="20"/>
        </w:rPr>
        <w:t xml:space="preserve">Управление </w:t>
      </w:r>
      <w:proofErr w:type="spellStart"/>
      <w:r w:rsidRPr="00483E8D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483E8D">
        <w:rPr>
          <w:rFonts w:ascii="Times New Roman" w:hAnsi="Times New Roman" w:cs="Times New Roman"/>
          <w:sz w:val="20"/>
          <w:szCs w:val="20"/>
        </w:rPr>
        <w:t xml:space="preserve"> по Самарской области присвоило кадастровые номера и зарегистрировало права собственности на новые дошкольные учреждения сразу в двух районах города Самары.</w:t>
      </w:r>
    </w:p>
    <w:p w:rsidR="00572171" w:rsidRPr="00483E8D" w:rsidRDefault="00572171" w:rsidP="00483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83E8D">
        <w:rPr>
          <w:rFonts w:ascii="Times New Roman" w:hAnsi="Times New Roman" w:cs="Times New Roman"/>
          <w:sz w:val="20"/>
          <w:szCs w:val="20"/>
        </w:rPr>
        <w:t xml:space="preserve">Детский сад в Кировском районе на улице Ташкентской, 184А рассчитан на 132 малыша, в том числе 60 мест предусмотрено для детей ясельного возраста. Двухэтажное здание площадью почти 3000 квадратных метров оборудовано музыкальным и физкультурным залами, кабинетами логопеда и психолога. </w:t>
      </w:r>
    </w:p>
    <w:p w:rsidR="00572171" w:rsidRPr="00483E8D" w:rsidRDefault="00572171" w:rsidP="00483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83E8D">
        <w:rPr>
          <w:rFonts w:ascii="Times New Roman" w:hAnsi="Times New Roman" w:cs="Times New Roman"/>
          <w:sz w:val="20"/>
          <w:szCs w:val="20"/>
        </w:rPr>
        <w:t xml:space="preserve">Второе дошкольное учреждение площадью 3000 квадратных метров возведено в Октябрьском районе по адресу: Подшипниковая, 27. Детский сад рассчитан на 112 мест, включая шесть групп от 1,5 до 7 лет, в том числе для детей с особенностями развития. Каждая группа оборудована раздевалкой, игровой, спальней, буфетной и туалетом. Прилегающая территория благоустроена с учетом потребностей </w:t>
      </w:r>
      <w:proofErr w:type="spellStart"/>
      <w:r w:rsidRPr="00483E8D">
        <w:rPr>
          <w:rFonts w:ascii="Times New Roman" w:hAnsi="Times New Roman" w:cs="Times New Roman"/>
          <w:sz w:val="20"/>
          <w:szCs w:val="20"/>
        </w:rPr>
        <w:t>маломобильных</w:t>
      </w:r>
      <w:proofErr w:type="spellEnd"/>
      <w:r w:rsidRPr="00483E8D">
        <w:rPr>
          <w:rFonts w:ascii="Times New Roman" w:hAnsi="Times New Roman" w:cs="Times New Roman"/>
          <w:sz w:val="20"/>
          <w:szCs w:val="20"/>
        </w:rPr>
        <w:t xml:space="preserve"> групп населения.</w:t>
      </w:r>
    </w:p>
    <w:p w:rsidR="00572171" w:rsidRPr="00483E8D" w:rsidRDefault="00572171" w:rsidP="00483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83E8D">
        <w:rPr>
          <w:rFonts w:ascii="Times New Roman" w:hAnsi="Times New Roman" w:cs="Times New Roman"/>
          <w:sz w:val="20"/>
          <w:szCs w:val="20"/>
        </w:rPr>
        <w:t>«</w:t>
      </w:r>
      <w:r w:rsidRPr="00483E8D">
        <w:rPr>
          <w:rFonts w:ascii="Times New Roman" w:hAnsi="Times New Roman" w:cs="Times New Roman"/>
          <w:i/>
          <w:sz w:val="20"/>
          <w:szCs w:val="20"/>
        </w:rPr>
        <w:t>Правовая экспертиза документов для постановки на кадастровый учет социально-значимых объектов (детских садов, школ, поликлиник, учреждений культуры, спортивных объектов) с одновременной регистрацией права собственности осуществляется в кратчайшие сроки во взаимодействии с Министерством строительства Самарской области</w:t>
      </w:r>
      <w:r w:rsidRPr="00483E8D">
        <w:rPr>
          <w:rFonts w:ascii="Times New Roman" w:hAnsi="Times New Roman" w:cs="Times New Roman"/>
          <w:sz w:val="20"/>
          <w:szCs w:val="20"/>
        </w:rPr>
        <w:t xml:space="preserve">», - говорит </w:t>
      </w:r>
      <w:r w:rsidRPr="00483E8D">
        <w:rPr>
          <w:rFonts w:ascii="Times New Roman" w:hAnsi="Times New Roman" w:cs="Times New Roman"/>
          <w:b/>
          <w:sz w:val="20"/>
          <w:szCs w:val="20"/>
        </w:rPr>
        <w:t>Максим Колесников</w:t>
      </w:r>
      <w:r w:rsidRPr="00483E8D">
        <w:rPr>
          <w:rFonts w:ascii="Times New Roman" w:hAnsi="Times New Roman" w:cs="Times New Roman"/>
          <w:sz w:val="20"/>
          <w:szCs w:val="20"/>
        </w:rPr>
        <w:t xml:space="preserve">, заместитель начальника отдела регистрации долевого участия в строительстве Управления </w:t>
      </w:r>
      <w:proofErr w:type="spellStart"/>
      <w:r w:rsidRPr="00483E8D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483E8D">
        <w:rPr>
          <w:rFonts w:ascii="Times New Roman" w:hAnsi="Times New Roman" w:cs="Times New Roman"/>
          <w:sz w:val="20"/>
          <w:szCs w:val="20"/>
        </w:rPr>
        <w:t xml:space="preserve"> по Самарской области.</w:t>
      </w:r>
    </w:p>
    <w:p w:rsidR="00572171" w:rsidRPr="00483E8D" w:rsidRDefault="00572171" w:rsidP="00483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2171" w:rsidRPr="00483E8D" w:rsidRDefault="00572171" w:rsidP="00483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2171" w:rsidRPr="00483E8D" w:rsidRDefault="00572171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noProof/>
          <w:color w:val="000000"/>
          <w:kern w:val="36"/>
          <w:sz w:val="20"/>
          <w:szCs w:val="20"/>
          <w:lang w:eastAsia="ru-RU"/>
        </w:rPr>
        <w:drawing>
          <wp:inline distT="0" distB="0" distL="0" distR="0">
            <wp:extent cx="6236970" cy="12065"/>
            <wp:effectExtent l="0" t="0" r="0" b="6985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2171" w:rsidRPr="00483E8D" w:rsidRDefault="00572171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Материал подготовлен пресс-службой</w:t>
      </w:r>
    </w:p>
    <w:p w:rsidR="00572171" w:rsidRPr="00483E8D" w:rsidRDefault="00572171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Управления </w:t>
      </w:r>
      <w:proofErr w:type="spellStart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Росреестра</w:t>
      </w:r>
      <w:proofErr w:type="spellEnd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по Самарской области</w:t>
      </w:r>
    </w:p>
    <w:p w:rsidR="00572171" w:rsidRPr="00483E8D" w:rsidRDefault="00572171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Контакты для СМИ:  </w:t>
      </w:r>
    </w:p>
    <w:p w:rsidR="00572171" w:rsidRPr="00483E8D" w:rsidRDefault="00572171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Росреестра</w:t>
      </w:r>
      <w:proofErr w:type="spellEnd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по Самарской области</w:t>
      </w:r>
    </w:p>
    <w:p w:rsidR="00572171" w:rsidRPr="00483E8D" w:rsidRDefault="00572171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Телефон: (846) 33-22-555, Мобильный: 8 (927) 690-73-51 </w:t>
      </w:r>
    </w:p>
    <w:p w:rsidR="00572171" w:rsidRPr="00483E8D" w:rsidRDefault="00572171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Эл</w:t>
      </w:r>
      <w:proofErr w:type="gramStart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.</w:t>
      </w:r>
      <w:proofErr w:type="gramEnd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</w:t>
      </w:r>
      <w:proofErr w:type="gramStart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п</w:t>
      </w:r>
      <w:proofErr w:type="gramEnd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очта: pr.samara@mail.ru</w:t>
      </w:r>
    </w:p>
    <w:p w:rsidR="00572171" w:rsidRPr="00483E8D" w:rsidRDefault="00572171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Социальные сети:</w:t>
      </w:r>
    </w:p>
    <w:p w:rsidR="00572171" w:rsidRPr="00483E8D" w:rsidRDefault="00925AFE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hyperlink r:id="rId16" w:history="1">
        <w:r w:rsidR="00572171" w:rsidRPr="00483E8D">
          <w:rPr>
            <w:rFonts w:ascii="Times New Roman" w:eastAsia="Times New Roman" w:hAnsi="Times New Roman" w:cs="Times New Roman"/>
            <w:color w:val="0000FF" w:themeColor="hyperlink"/>
            <w:kern w:val="36"/>
            <w:sz w:val="20"/>
            <w:szCs w:val="20"/>
            <w:u w:val="single"/>
            <w:lang w:eastAsia="ru-RU"/>
          </w:rPr>
          <w:t>https://t.me/rosreestr_63</w:t>
        </w:r>
      </w:hyperlink>
      <w:r w:rsidR="00572171"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</w:t>
      </w:r>
    </w:p>
    <w:p w:rsidR="00572171" w:rsidRPr="00483E8D" w:rsidRDefault="00925AFE" w:rsidP="00483E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572171" w:rsidRPr="00483E8D">
          <w:rPr>
            <w:rFonts w:ascii="Times New Roman" w:eastAsia="Times New Roman" w:hAnsi="Times New Roman" w:cs="Times New Roman"/>
            <w:color w:val="0000FF" w:themeColor="hyperlink"/>
            <w:kern w:val="36"/>
            <w:sz w:val="20"/>
            <w:szCs w:val="20"/>
            <w:u w:val="single"/>
            <w:lang w:eastAsia="ru-RU"/>
          </w:rPr>
          <w:t>https://vk.com/rosreestr63</w:t>
        </w:r>
      </w:hyperlink>
    </w:p>
    <w:p w:rsidR="00572171" w:rsidRPr="00483E8D" w:rsidRDefault="00572171" w:rsidP="00483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72171" w:rsidRPr="00483E8D" w:rsidRDefault="00572171" w:rsidP="00483E8D">
      <w:pPr>
        <w:spacing w:after="0" w:line="240" w:lineRule="auto"/>
        <w:rPr>
          <w:sz w:val="20"/>
          <w:szCs w:val="20"/>
        </w:rPr>
      </w:pPr>
    </w:p>
    <w:p w:rsidR="00A41897" w:rsidRPr="00483E8D" w:rsidRDefault="00A41897" w:rsidP="00483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76B25" w:rsidRPr="00483E8D" w:rsidRDefault="00B76B25" w:rsidP="00483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E8D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1228725" cy="430944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30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B25" w:rsidRPr="00483E8D" w:rsidRDefault="00B76B25" w:rsidP="00483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6B25" w:rsidRPr="00483E8D" w:rsidRDefault="00B76B25" w:rsidP="00483E8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83E8D">
        <w:rPr>
          <w:rFonts w:ascii="Times New Roman" w:hAnsi="Times New Roman" w:cs="Times New Roman"/>
          <w:b/>
          <w:sz w:val="20"/>
          <w:szCs w:val="20"/>
        </w:rPr>
        <w:t>20.10.2022</w:t>
      </w:r>
    </w:p>
    <w:p w:rsidR="00B76B25" w:rsidRPr="00483E8D" w:rsidRDefault="00B76B25" w:rsidP="00483E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3E8D">
        <w:rPr>
          <w:rFonts w:ascii="Times New Roman" w:hAnsi="Times New Roman" w:cs="Times New Roman"/>
          <w:b/>
          <w:sz w:val="20"/>
          <w:szCs w:val="20"/>
        </w:rPr>
        <w:t>Как пожилым людям обезопасить себя от мошенников в сфере недвижимости</w:t>
      </w:r>
    </w:p>
    <w:p w:rsidR="00B76B25" w:rsidRPr="00483E8D" w:rsidRDefault="00B76B25" w:rsidP="00483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E8D">
        <w:rPr>
          <w:rFonts w:ascii="Times New Roman" w:hAnsi="Times New Roman" w:cs="Times New Roman"/>
          <w:sz w:val="20"/>
          <w:szCs w:val="20"/>
        </w:rPr>
        <w:t xml:space="preserve">Управление </w:t>
      </w:r>
      <w:proofErr w:type="spellStart"/>
      <w:r w:rsidRPr="00483E8D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483E8D">
        <w:rPr>
          <w:rFonts w:ascii="Times New Roman" w:hAnsi="Times New Roman" w:cs="Times New Roman"/>
          <w:sz w:val="20"/>
          <w:szCs w:val="20"/>
        </w:rPr>
        <w:t xml:space="preserve"> по Самарской области провело дополнительные консультации для людей почтенного возраста. Мероприятие приурочено к Международному дню пожилого человека. Отвечая на вопросы граждан, специалисты напомнили им о правилах безопасности в сфере недвижимости. </w:t>
      </w:r>
    </w:p>
    <w:p w:rsidR="00B76B25" w:rsidRPr="00483E8D" w:rsidRDefault="00B76B25" w:rsidP="00483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E8D">
        <w:rPr>
          <w:rFonts w:ascii="Times New Roman" w:hAnsi="Times New Roman" w:cs="Times New Roman"/>
          <w:sz w:val="20"/>
          <w:szCs w:val="20"/>
        </w:rPr>
        <w:t>Вопиющий случай произошел в Самарской области: пожилая женщина покупала квартиру, осматривать ее не стала, зато подписала документы, подтверждающие, что жилье видела и претензий не имеет. В итоге вместо комфортной «</w:t>
      </w:r>
      <w:proofErr w:type="spellStart"/>
      <w:r w:rsidRPr="00483E8D">
        <w:rPr>
          <w:rFonts w:ascii="Times New Roman" w:hAnsi="Times New Roman" w:cs="Times New Roman"/>
          <w:sz w:val="20"/>
          <w:szCs w:val="20"/>
        </w:rPr>
        <w:t>однушки</w:t>
      </w:r>
      <w:proofErr w:type="spellEnd"/>
      <w:r w:rsidRPr="00483E8D">
        <w:rPr>
          <w:rFonts w:ascii="Times New Roman" w:hAnsi="Times New Roman" w:cs="Times New Roman"/>
          <w:sz w:val="20"/>
          <w:szCs w:val="20"/>
        </w:rPr>
        <w:t xml:space="preserve">», на </w:t>
      </w:r>
      <w:proofErr w:type="gramStart"/>
      <w:r w:rsidRPr="00483E8D">
        <w:rPr>
          <w:rFonts w:ascii="Times New Roman" w:hAnsi="Times New Roman" w:cs="Times New Roman"/>
          <w:sz w:val="20"/>
          <w:szCs w:val="20"/>
        </w:rPr>
        <w:t>которую</w:t>
      </w:r>
      <w:proofErr w:type="gramEnd"/>
      <w:r w:rsidRPr="00483E8D">
        <w:rPr>
          <w:rFonts w:ascii="Times New Roman" w:hAnsi="Times New Roman" w:cs="Times New Roman"/>
          <w:sz w:val="20"/>
          <w:szCs w:val="20"/>
        </w:rPr>
        <w:t xml:space="preserve"> она рассчитывала, бабушка оказалась в непригодном для проживания помещении, где нет даже основного - полов, воды и отопления. </w:t>
      </w:r>
    </w:p>
    <w:p w:rsidR="00B76B25" w:rsidRPr="00483E8D" w:rsidRDefault="00B76B25" w:rsidP="00483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E8D">
        <w:rPr>
          <w:rFonts w:ascii="Times New Roman" w:hAnsi="Times New Roman" w:cs="Times New Roman"/>
          <w:sz w:val="20"/>
          <w:szCs w:val="20"/>
        </w:rPr>
        <w:t xml:space="preserve">Управление </w:t>
      </w:r>
      <w:proofErr w:type="spellStart"/>
      <w:r w:rsidRPr="00483E8D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483E8D">
        <w:rPr>
          <w:rFonts w:ascii="Times New Roman" w:hAnsi="Times New Roman" w:cs="Times New Roman"/>
          <w:sz w:val="20"/>
          <w:szCs w:val="20"/>
        </w:rPr>
        <w:t xml:space="preserve"> по Самарской области </w:t>
      </w:r>
      <w:proofErr w:type="gramStart"/>
      <w:r w:rsidRPr="00483E8D">
        <w:rPr>
          <w:rFonts w:ascii="Times New Roman" w:hAnsi="Times New Roman" w:cs="Times New Roman"/>
          <w:sz w:val="20"/>
          <w:szCs w:val="20"/>
        </w:rPr>
        <w:t>рекомендует</w:t>
      </w:r>
      <w:proofErr w:type="gramEnd"/>
      <w:r w:rsidRPr="00483E8D">
        <w:rPr>
          <w:rFonts w:ascii="Times New Roman" w:hAnsi="Times New Roman" w:cs="Times New Roman"/>
          <w:sz w:val="20"/>
          <w:szCs w:val="20"/>
        </w:rPr>
        <w:t xml:space="preserve"> прежде чем отдавать продавцу деньги и оформлять право собственности посмотреть, где расположена недвижимость и удостовериться, что жилье оправдывает ожидания. А прежде чем поставить свою подпись на документах, их необходимо внимательно прочитать. </w:t>
      </w:r>
    </w:p>
    <w:p w:rsidR="00B76B25" w:rsidRPr="00483E8D" w:rsidRDefault="00B76B25" w:rsidP="00483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E8D">
        <w:rPr>
          <w:rFonts w:ascii="Times New Roman" w:hAnsi="Times New Roman" w:cs="Times New Roman"/>
          <w:sz w:val="20"/>
          <w:szCs w:val="20"/>
        </w:rPr>
        <w:t xml:space="preserve">Покупателя должно насторожить, если продавец торопит с подписанием документов, а </w:t>
      </w:r>
      <w:proofErr w:type="gramStart"/>
      <w:r w:rsidRPr="00483E8D">
        <w:rPr>
          <w:rFonts w:ascii="Times New Roman" w:hAnsi="Times New Roman" w:cs="Times New Roman"/>
          <w:sz w:val="20"/>
          <w:szCs w:val="20"/>
        </w:rPr>
        <w:t>также</w:t>
      </w:r>
      <w:proofErr w:type="gramEnd"/>
      <w:r w:rsidRPr="00483E8D">
        <w:rPr>
          <w:rFonts w:ascii="Times New Roman" w:hAnsi="Times New Roman" w:cs="Times New Roman"/>
          <w:sz w:val="20"/>
          <w:szCs w:val="20"/>
        </w:rPr>
        <w:t xml:space="preserve"> если стоимость объекта необоснованно ниже рыночной цены или если продавец показывает только дубликаты и копии документов. </w:t>
      </w:r>
    </w:p>
    <w:p w:rsidR="00B76B25" w:rsidRPr="00483E8D" w:rsidRDefault="00B76B25" w:rsidP="00483E8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83E8D">
        <w:rPr>
          <w:rFonts w:ascii="Times New Roman" w:hAnsi="Times New Roman" w:cs="Times New Roman"/>
          <w:sz w:val="20"/>
          <w:szCs w:val="20"/>
        </w:rPr>
        <w:t xml:space="preserve">Чтобы обезопасить свое недвижимое имущество, специалисты Управления </w:t>
      </w:r>
      <w:proofErr w:type="spellStart"/>
      <w:r w:rsidRPr="00483E8D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483E8D">
        <w:rPr>
          <w:rFonts w:ascii="Times New Roman" w:hAnsi="Times New Roman" w:cs="Times New Roman"/>
          <w:sz w:val="20"/>
          <w:szCs w:val="20"/>
        </w:rPr>
        <w:t xml:space="preserve"> рекомендовали пожилым людям обратиться в МФЦ с заявлением о невозможности государственной регистрации перехода, ограничения (обременения), прекращения права на принадлежащие объекты недвижимости без личного участия или участия законного представителя.</w:t>
      </w:r>
      <w:r w:rsidRPr="00483E8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76B25" w:rsidRPr="00483E8D" w:rsidRDefault="00B76B25" w:rsidP="00483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E8D">
        <w:rPr>
          <w:rFonts w:ascii="Times New Roman" w:hAnsi="Times New Roman" w:cs="Times New Roman"/>
          <w:i/>
          <w:sz w:val="20"/>
          <w:szCs w:val="20"/>
        </w:rPr>
        <w:t xml:space="preserve">- Заявление поступает в Управление </w:t>
      </w:r>
      <w:proofErr w:type="spellStart"/>
      <w:r w:rsidRPr="00483E8D">
        <w:rPr>
          <w:rFonts w:ascii="Times New Roman" w:hAnsi="Times New Roman" w:cs="Times New Roman"/>
          <w:i/>
          <w:sz w:val="20"/>
          <w:szCs w:val="20"/>
        </w:rPr>
        <w:t>Росреестра</w:t>
      </w:r>
      <w:proofErr w:type="spellEnd"/>
      <w:r w:rsidRPr="00483E8D">
        <w:rPr>
          <w:rFonts w:ascii="Times New Roman" w:hAnsi="Times New Roman" w:cs="Times New Roman"/>
          <w:i/>
          <w:sz w:val="20"/>
          <w:szCs w:val="20"/>
        </w:rPr>
        <w:t xml:space="preserve">, которое вносит соответствующую запись в Единый государственный реестр недвижимости. Наличие этой записи является основанием для возврата без рассмотрения заявления, представленного на государственную регистрацию </w:t>
      </w:r>
      <w:proofErr w:type="gramStart"/>
      <w:r w:rsidRPr="00483E8D">
        <w:rPr>
          <w:rFonts w:ascii="Times New Roman" w:hAnsi="Times New Roman" w:cs="Times New Roman"/>
          <w:i/>
          <w:sz w:val="20"/>
          <w:szCs w:val="20"/>
        </w:rPr>
        <w:t>прав</w:t>
      </w:r>
      <w:proofErr w:type="gramEnd"/>
      <w:r w:rsidRPr="00483E8D">
        <w:rPr>
          <w:rFonts w:ascii="Times New Roman" w:hAnsi="Times New Roman" w:cs="Times New Roman"/>
          <w:i/>
          <w:sz w:val="20"/>
          <w:szCs w:val="20"/>
        </w:rPr>
        <w:t xml:space="preserve"> на эту недвижимость другим лицом. Таким образом, собственник будет защищен от мошеннических действий. Если же он решит продать недвижимость, он сможет беспрепятственно это сделать, - </w:t>
      </w:r>
      <w:r w:rsidRPr="00483E8D">
        <w:rPr>
          <w:rFonts w:ascii="Times New Roman" w:hAnsi="Times New Roman" w:cs="Times New Roman"/>
          <w:sz w:val="20"/>
          <w:szCs w:val="20"/>
        </w:rPr>
        <w:t xml:space="preserve">говорит заместитель начальника отдела организации и контроля Управления </w:t>
      </w:r>
      <w:proofErr w:type="spellStart"/>
      <w:r w:rsidRPr="00483E8D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483E8D">
        <w:rPr>
          <w:rFonts w:ascii="Times New Roman" w:hAnsi="Times New Roman" w:cs="Times New Roman"/>
          <w:sz w:val="20"/>
          <w:szCs w:val="20"/>
        </w:rPr>
        <w:t xml:space="preserve"> по Самарской области </w:t>
      </w:r>
      <w:r w:rsidRPr="00483E8D">
        <w:rPr>
          <w:rFonts w:ascii="Times New Roman" w:hAnsi="Times New Roman" w:cs="Times New Roman"/>
          <w:b/>
          <w:sz w:val="20"/>
          <w:szCs w:val="20"/>
        </w:rPr>
        <w:t>Александр Соколов</w:t>
      </w:r>
      <w:r w:rsidRPr="00483E8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76B25" w:rsidRPr="00483E8D" w:rsidRDefault="00B76B25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noProof/>
          <w:color w:val="000000"/>
          <w:kern w:val="36"/>
          <w:sz w:val="20"/>
          <w:szCs w:val="20"/>
          <w:lang w:eastAsia="ru-RU"/>
        </w:rPr>
        <w:drawing>
          <wp:inline distT="0" distB="0" distL="0" distR="0">
            <wp:extent cx="6236970" cy="12065"/>
            <wp:effectExtent l="0" t="0" r="0" b="6985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B25" w:rsidRPr="00483E8D" w:rsidRDefault="00B76B25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Материал подготовлен пресс-службой</w:t>
      </w:r>
    </w:p>
    <w:p w:rsidR="00B76B25" w:rsidRPr="00483E8D" w:rsidRDefault="00B76B25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Управления </w:t>
      </w:r>
      <w:proofErr w:type="spellStart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Росреестра</w:t>
      </w:r>
      <w:proofErr w:type="spellEnd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по Самарской области</w:t>
      </w:r>
    </w:p>
    <w:p w:rsidR="00B76B25" w:rsidRPr="00483E8D" w:rsidRDefault="00B76B25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Контакты для СМИ:  </w:t>
      </w:r>
    </w:p>
    <w:p w:rsidR="00B76B25" w:rsidRPr="00483E8D" w:rsidRDefault="00B76B25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Росреестра</w:t>
      </w:r>
      <w:proofErr w:type="spellEnd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по Самарской области</w:t>
      </w:r>
    </w:p>
    <w:p w:rsidR="00B76B25" w:rsidRPr="00483E8D" w:rsidRDefault="00B76B25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Телефон: (846) 33-22-555, Мобильный: 8 (927) 690-73-51 </w:t>
      </w:r>
    </w:p>
    <w:p w:rsidR="00B76B25" w:rsidRPr="00483E8D" w:rsidRDefault="00B76B25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Эл</w:t>
      </w:r>
      <w:proofErr w:type="gramStart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.</w:t>
      </w:r>
      <w:proofErr w:type="gramEnd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</w:t>
      </w:r>
      <w:proofErr w:type="gramStart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п</w:t>
      </w:r>
      <w:proofErr w:type="gramEnd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очта: pr.samara@mail.ru</w:t>
      </w:r>
    </w:p>
    <w:p w:rsidR="00B76B25" w:rsidRPr="00483E8D" w:rsidRDefault="00B76B25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Социальные сети:</w:t>
      </w:r>
    </w:p>
    <w:p w:rsidR="00B76B25" w:rsidRPr="00483E8D" w:rsidRDefault="00925AFE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hyperlink r:id="rId19" w:history="1">
        <w:r w:rsidR="00B76B25" w:rsidRPr="00483E8D">
          <w:rPr>
            <w:rFonts w:ascii="Times New Roman" w:eastAsia="Times New Roman" w:hAnsi="Times New Roman" w:cs="Times New Roman"/>
            <w:color w:val="0000FF" w:themeColor="hyperlink"/>
            <w:kern w:val="36"/>
            <w:sz w:val="20"/>
            <w:szCs w:val="20"/>
            <w:u w:val="single"/>
            <w:lang w:eastAsia="ru-RU"/>
          </w:rPr>
          <w:t>https://t.me/rosreestr_63</w:t>
        </w:r>
      </w:hyperlink>
      <w:r w:rsidR="00B76B25"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, </w:t>
      </w:r>
    </w:p>
    <w:p w:rsidR="00B76B25" w:rsidRPr="00483E8D" w:rsidRDefault="00925AFE" w:rsidP="00483E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0" w:history="1">
        <w:r w:rsidR="00B76B25" w:rsidRPr="00483E8D">
          <w:rPr>
            <w:rFonts w:ascii="Times New Roman" w:eastAsia="Times New Roman" w:hAnsi="Times New Roman" w:cs="Times New Roman"/>
            <w:color w:val="0000FF" w:themeColor="hyperlink"/>
            <w:kern w:val="36"/>
            <w:sz w:val="20"/>
            <w:szCs w:val="20"/>
            <w:u w:val="single"/>
            <w:lang w:eastAsia="ru-RU"/>
          </w:rPr>
          <w:t>https://vk.com/rosreestr63</w:t>
        </w:r>
      </w:hyperlink>
    </w:p>
    <w:p w:rsidR="00B76B25" w:rsidRPr="00483E8D" w:rsidRDefault="00B76B25" w:rsidP="00483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1897" w:rsidRPr="00483E8D" w:rsidRDefault="00A41897" w:rsidP="00483E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3E8D" w:rsidRPr="00483E8D" w:rsidRDefault="00483E8D" w:rsidP="00483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E8D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1412220" cy="495300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975" cy="496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E8D" w:rsidRPr="00483E8D" w:rsidRDefault="00483E8D" w:rsidP="00483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3E8D" w:rsidRPr="00483E8D" w:rsidRDefault="00483E8D" w:rsidP="00483E8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83E8D">
        <w:rPr>
          <w:rFonts w:ascii="Times New Roman" w:hAnsi="Times New Roman" w:cs="Times New Roman"/>
          <w:b/>
          <w:sz w:val="20"/>
          <w:szCs w:val="20"/>
        </w:rPr>
        <w:t>20.10.2022</w:t>
      </w:r>
    </w:p>
    <w:p w:rsidR="00483E8D" w:rsidRPr="00483E8D" w:rsidRDefault="00483E8D" w:rsidP="00483E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3E8D">
        <w:rPr>
          <w:rFonts w:ascii="Times New Roman" w:hAnsi="Times New Roman" w:cs="Times New Roman"/>
          <w:b/>
          <w:sz w:val="20"/>
          <w:szCs w:val="20"/>
        </w:rPr>
        <w:t xml:space="preserve">В </w:t>
      </w:r>
      <w:proofErr w:type="gramStart"/>
      <w:r w:rsidRPr="00483E8D">
        <w:rPr>
          <w:rFonts w:ascii="Times New Roman" w:hAnsi="Times New Roman" w:cs="Times New Roman"/>
          <w:b/>
          <w:sz w:val="20"/>
          <w:szCs w:val="20"/>
        </w:rPr>
        <w:t>самарском</w:t>
      </w:r>
      <w:proofErr w:type="gramEnd"/>
      <w:r w:rsidRPr="00483E8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83E8D">
        <w:rPr>
          <w:rFonts w:ascii="Times New Roman" w:hAnsi="Times New Roman" w:cs="Times New Roman"/>
          <w:b/>
          <w:sz w:val="20"/>
          <w:szCs w:val="20"/>
        </w:rPr>
        <w:t>Росреестре</w:t>
      </w:r>
      <w:proofErr w:type="spellEnd"/>
      <w:r w:rsidRPr="00483E8D">
        <w:rPr>
          <w:rFonts w:ascii="Times New Roman" w:hAnsi="Times New Roman" w:cs="Times New Roman"/>
          <w:b/>
          <w:sz w:val="20"/>
          <w:szCs w:val="20"/>
        </w:rPr>
        <w:t xml:space="preserve"> обсудили сроки регистрации и электронные услуги </w:t>
      </w:r>
    </w:p>
    <w:p w:rsidR="00483E8D" w:rsidRPr="00483E8D" w:rsidRDefault="00483E8D" w:rsidP="00483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E8D">
        <w:rPr>
          <w:rFonts w:ascii="Times New Roman" w:hAnsi="Times New Roman" w:cs="Times New Roman"/>
          <w:sz w:val="20"/>
          <w:szCs w:val="20"/>
        </w:rPr>
        <w:t xml:space="preserve">В какой срок оформляется бытовая недвижимость, в каких случаях правообладателю надо внести отметку о подаче документов в электронном виде и почему владельцы будут платить налог за объекты, которыми не могут распоряжаться, обсуждалось 12 октября на очередном методическом часе, который самарский </w:t>
      </w:r>
      <w:proofErr w:type="spellStart"/>
      <w:r w:rsidRPr="00483E8D">
        <w:rPr>
          <w:rFonts w:ascii="Times New Roman" w:hAnsi="Times New Roman" w:cs="Times New Roman"/>
          <w:sz w:val="20"/>
          <w:szCs w:val="20"/>
        </w:rPr>
        <w:t>Росреестр</w:t>
      </w:r>
      <w:proofErr w:type="spellEnd"/>
      <w:r w:rsidRPr="00483E8D">
        <w:rPr>
          <w:rFonts w:ascii="Times New Roman" w:hAnsi="Times New Roman" w:cs="Times New Roman"/>
          <w:sz w:val="20"/>
          <w:szCs w:val="20"/>
        </w:rPr>
        <w:t xml:space="preserve"> провел для регистраторов. </w:t>
      </w:r>
    </w:p>
    <w:p w:rsidR="00483E8D" w:rsidRPr="00483E8D" w:rsidRDefault="00483E8D" w:rsidP="00483E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3E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Регистрация прав на бытовую недвижимость находится на особом контроле Управления </w:t>
      </w:r>
      <w:proofErr w:type="spellStart"/>
      <w:r w:rsidRPr="00483E8D">
        <w:rPr>
          <w:rFonts w:ascii="Times New Roman" w:hAnsi="Times New Roman" w:cs="Times New Roman"/>
          <w:color w:val="000000" w:themeColor="text1"/>
          <w:sz w:val="20"/>
          <w:szCs w:val="20"/>
        </w:rPr>
        <w:t>Росреестра</w:t>
      </w:r>
      <w:proofErr w:type="spellEnd"/>
      <w:r w:rsidRPr="00483E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Начиная с мая 2022 года срок регистрации садовых и жилых домов, квартир, гаражей, хозяйственных построек и земельных участков, на которых они расположены, в Самарской области составляет всего один рабочий день, если документы поданы в электронном виде. </w:t>
      </w:r>
    </w:p>
    <w:p w:rsidR="00483E8D" w:rsidRPr="00483E8D" w:rsidRDefault="00483E8D" w:rsidP="00483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E8D">
        <w:rPr>
          <w:rFonts w:ascii="Times New Roman" w:hAnsi="Times New Roman" w:cs="Times New Roman"/>
          <w:i/>
          <w:sz w:val="20"/>
          <w:szCs w:val="20"/>
        </w:rPr>
        <w:t xml:space="preserve">- За такой короткий срок отрабатываются заявления, к которым приложены все установленные законодательством документы, а </w:t>
      </w:r>
      <w:proofErr w:type="gramStart"/>
      <w:r w:rsidRPr="00483E8D">
        <w:rPr>
          <w:rFonts w:ascii="Times New Roman" w:hAnsi="Times New Roman" w:cs="Times New Roman"/>
          <w:i/>
          <w:sz w:val="20"/>
          <w:szCs w:val="20"/>
        </w:rPr>
        <w:t>также</w:t>
      </w:r>
      <w:proofErr w:type="gramEnd"/>
      <w:r w:rsidRPr="00483E8D">
        <w:rPr>
          <w:rFonts w:ascii="Times New Roman" w:hAnsi="Times New Roman" w:cs="Times New Roman"/>
          <w:i/>
          <w:sz w:val="20"/>
          <w:szCs w:val="20"/>
        </w:rPr>
        <w:t xml:space="preserve"> если государственная пошлина оплачена, и документ об оплате входит в комплект документов заявителя. Если документа об оплате нет, </w:t>
      </w:r>
      <w:proofErr w:type="gramStart"/>
      <w:r w:rsidRPr="00483E8D">
        <w:rPr>
          <w:rFonts w:ascii="Times New Roman" w:hAnsi="Times New Roman" w:cs="Times New Roman"/>
          <w:i/>
          <w:sz w:val="20"/>
          <w:szCs w:val="20"/>
        </w:rPr>
        <w:t xml:space="preserve">регистрировать право </w:t>
      </w:r>
      <w:proofErr w:type="spellStart"/>
      <w:r w:rsidRPr="00483E8D">
        <w:rPr>
          <w:rFonts w:ascii="Times New Roman" w:hAnsi="Times New Roman" w:cs="Times New Roman"/>
          <w:i/>
          <w:sz w:val="20"/>
          <w:szCs w:val="20"/>
        </w:rPr>
        <w:t>Росреестр</w:t>
      </w:r>
      <w:proofErr w:type="spellEnd"/>
      <w:r w:rsidRPr="00483E8D">
        <w:rPr>
          <w:rFonts w:ascii="Times New Roman" w:hAnsi="Times New Roman" w:cs="Times New Roman"/>
          <w:i/>
          <w:sz w:val="20"/>
          <w:szCs w:val="20"/>
        </w:rPr>
        <w:t xml:space="preserve"> не уполномочен</w:t>
      </w:r>
      <w:proofErr w:type="gramEnd"/>
      <w:r w:rsidRPr="00483E8D">
        <w:rPr>
          <w:rFonts w:ascii="Times New Roman" w:hAnsi="Times New Roman" w:cs="Times New Roman"/>
          <w:i/>
          <w:sz w:val="20"/>
          <w:szCs w:val="20"/>
        </w:rPr>
        <w:t>,</w:t>
      </w:r>
      <w:r w:rsidRPr="00483E8D">
        <w:rPr>
          <w:rFonts w:ascii="Times New Roman" w:hAnsi="Times New Roman" w:cs="Times New Roman"/>
          <w:sz w:val="20"/>
          <w:szCs w:val="20"/>
        </w:rPr>
        <w:t xml:space="preserve"> - подчеркнула </w:t>
      </w:r>
      <w:r w:rsidRPr="00483E8D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начальник отдела координации </w:t>
      </w:r>
      <w:r w:rsidRPr="00483E8D">
        <w:rPr>
          <w:rFonts w:ascii="Times New Roman" w:hAnsi="Times New Roman" w:cs="Times New Roman"/>
          <w:sz w:val="20"/>
          <w:szCs w:val="20"/>
        </w:rPr>
        <w:t xml:space="preserve">и анализа деятельности в учетно-регистрационной сфере Управления </w:t>
      </w:r>
      <w:proofErr w:type="spellStart"/>
      <w:r w:rsidRPr="00483E8D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483E8D">
        <w:rPr>
          <w:rFonts w:ascii="Times New Roman" w:hAnsi="Times New Roman" w:cs="Times New Roman"/>
          <w:sz w:val="20"/>
          <w:szCs w:val="20"/>
        </w:rPr>
        <w:t xml:space="preserve"> по Самарской области </w:t>
      </w:r>
      <w:r w:rsidRPr="00483E8D">
        <w:rPr>
          <w:rFonts w:ascii="Times New Roman" w:hAnsi="Times New Roman" w:cs="Times New Roman"/>
          <w:b/>
          <w:sz w:val="20"/>
          <w:szCs w:val="20"/>
        </w:rPr>
        <w:t xml:space="preserve">Лилия </w:t>
      </w:r>
      <w:proofErr w:type="spellStart"/>
      <w:r w:rsidRPr="00483E8D">
        <w:rPr>
          <w:rFonts w:ascii="Times New Roman" w:hAnsi="Times New Roman" w:cs="Times New Roman"/>
          <w:b/>
          <w:sz w:val="20"/>
          <w:szCs w:val="20"/>
        </w:rPr>
        <w:t>Аглиулова</w:t>
      </w:r>
      <w:proofErr w:type="spellEnd"/>
      <w:r w:rsidRPr="00483E8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83E8D" w:rsidRPr="00483E8D" w:rsidRDefault="00483E8D" w:rsidP="00483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E8D">
        <w:rPr>
          <w:rFonts w:ascii="Times New Roman" w:hAnsi="Times New Roman" w:cs="Times New Roman"/>
          <w:sz w:val="20"/>
          <w:szCs w:val="20"/>
        </w:rPr>
        <w:lastRenderedPageBreak/>
        <w:t xml:space="preserve">Еще один важный документ, который регистрирующий орган должен увидеть перед оформлением права – это специальная отметка о возможности подачи документов в электронном виде. Ее необходимо внести в Единый государственный реестр недвижимости собственникам, которые планируют операции с недвижимостью посредством электронных сервисов или нотариальные сделки через представителей. </w:t>
      </w:r>
    </w:p>
    <w:p w:rsidR="00483E8D" w:rsidRPr="00483E8D" w:rsidRDefault="00483E8D" w:rsidP="00483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E8D">
        <w:rPr>
          <w:rFonts w:ascii="Times New Roman" w:hAnsi="Times New Roman" w:cs="Times New Roman"/>
          <w:i/>
          <w:sz w:val="20"/>
          <w:szCs w:val="20"/>
        </w:rPr>
        <w:t xml:space="preserve">- Если заявитель планирует обратиться за учетно-регистрационными действиями самостоятельно через сайт </w:t>
      </w:r>
      <w:proofErr w:type="spellStart"/>
      <w:r w:rsidRPr="00483E8D">
        <w:rPr>
          <w:rFonts w:ascii="Times New Roman" w:hAnsi="Times New Roman" w:cs="Times New Roman"/>
          <w:i/>
          <w:sz w:val="20"/>
          <w:szCs w:val="20"/>
        </w:rPr>
        <w:t>Росреестра</w:t>
      </w:r>
      <w:proofErr w:type="spellEnd"/>
      <w:r w:rsidRPr="00483E8D">
        <w:rPr>
          <w:rFonts w:ascii="Times New Roman" w:hAnsi="Times New Roman" w:cs="Times New Roman"/>
          <w:i/>
          <w:sz w:val="20"/>
          <w:szCs w:val="20"/>
        </w:rPr>
        <w:t xml:space="preserve"> или от его имени </w:t>
      </w:r>
      <w:proofErr w:type="gramStart"/>
      <w:r w:rsidRPr="00483E8D">
        <w:rPr>
          <w:rFonts w:ascii="Times New Roman" w:hAnsi="Times New Roman" w:cs="Times New Roman"/>
          <w:i/>
          <w:sz w:val="20"/>
          <w:szCs w:val="20"/>
        </w:rPr>
        <w:t>будет действовать представитель по нотариальной доверенности и документы</w:t>
      </w:r>
      <w:proofErr w:type="gramEnd"/>
      <w:r w:rsidRPr="00483E8D">
        <w:rPr>
          <w:rFonts w:ascii="Times New Roman" w:hAnsi="Times New Roman" w:cs="Times New Roman"/>
          <w:i/>
          <w:sz w:val="20"/>
          <w:szCs w:val="20"/>
        </w:rPr>
        <w:t xml:space="preserve"> будут подаваться в электронном виде через нотариуса, необходимо обратиться в МФЦ с заявлением о возможности регистрации на основании документов, подписанных усиленной квалифицированной электронной подписью. Исключение составляют случаи, когда такая подпись получена в филиале кадастровой палаты. Такая процедура необходима для обеспечения безопасности и исключения мошеннических случаев, поэтому норма действует только при переходе и при прекращении права,</w:t>
      </w:r>
      <w:r w:rsidRPr="00483E8D">
        <w:rPr>
          <w:rFonts w:ascii="Times New Roman" w:hAnsi="Times New Roman" w:cs="Times New Roman"/>
          <w:sz w:val="20"/>
          <w:szCs w:val="20"/>
        </w:rPr>
        <w:t xml:space="preserve"> - говорит начальник отдела регистрации в электронном виде Управления </w:t>
      </w:r>
      <w:proofErr w:type="spellStart"/>
      <w:r w:rsidRPr="00483E8D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483E8D">
        <w:rPr>
          <w:rFonts w:ascii="Times New Roman" w:hAnsi="Times New Roman" w:cs="Times New Roman"/>
          <w:sz w:val="20"/>
          <w:szCs w:val="20"/>
        </w:rPr>
        <w:t xml:space="preserve"> по Самарской области </w:t>
      </w:r>
      <w:r w:rsidRPr="00483E8D">
        <w:rPr>
          <w:rFonts w:ascii="Times New Roman" w:hAnsi="Times New Roman" w:cs="Times New Roman"/>
          <w:b/>
          <w:sz w:val="20"/>
          <w:szCs w:val="20"/>
        </w:rPr>
        <w:t>Дмитрий Кожевников</w:t>
      </w:r>
      <w:r w:rsidRPr="00483E8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83E8D" w:rsidRPr="00483E8D" w:rsidRDefault="00483E8D" w:rsidP="00483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E8D">
        <w:rPr>
          <w:rFonts w:ascii="Times New Roman" w:hAnsi="Times New Roman" w:cs="Times New Roman"/>
          <w:sz w:val="20"/>
          <w:szCs w:val="20"/>
        </w:rPr>
        <w:t xml:space="preserve">На методическом часе также прозвучала информация о реализации в Самарской области федерального закона №518-ФЗ, который вступил в силу в июне 2021 года.  С этого момента органы местного самоуправления выявляют правообладателей объектов недвижимости. Это необходимо для создания инвестиционной привлекательности территории и для ее социально-экономического развития.  </w:t>
      </w:r>
    </w:p>
    <w:p w:rsidR="00483E8D" w:rsidRPr="00483E8D" w:rsidRDefault="00483E8D" w:rsidP="00483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E8D">
        <w:rPr>
          <w:rFonts w:ascii="Times New Roman" w:hAnsi="Times New Roman" w:cs="Times New Roman"/>
          <w:sz w:val="20"/>
          <w:szCs w:val="20"/>
        </w:rPr>
        <w:t xml:space="preserve">После того, как правообладатель недвижимости будет определен, налоговая служба начислит ему налог на имущество. Вместе с тем, если право на недвижимость не зарегистрировано в Едином государственном реестре недвижимости (ЕГРН), владелец не может ей распорядиться – продать, подарить, передать по наследству. </w:t>
      </w:r>
    </w:p>
    <w:p w:rsidR="00483E8D" w:rsidRPr="00483E8D" w:rsidRDefault="00483E8D" w:rsidP="00483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E8D">
        <w:rPr>
          <w:rFonts w:ascii="Times New Roman" w:hAnsi="Times New Roman" w:cs="Times New Roman"/>
          <w:i/>
          <w:sz w:val="20"/>
          <w:szCs w:val="20"/>
        </w:rPr>
        <w:t>- Наличие зарегистрированных прав на объекты недвижимости обеспечивает защиту имущественных прав граждан. Необходимо внести сведения о своих правах на ранее учтенные объекты недвижимости в ЕГРН, что позволит не только владеть, но и самостоятельно распоряжаться имуществом, а также избежать мошеннических действий и обезопасить себя от неприятных ситуаций,</w:t>
      </w:r>
      <w:r w:rsidRPr="00483E8D">
        <w:rPr>
          <w:rFonts w:ascii="Times New Roman" w:hAnsi="Times New Roman" w:cs="Times New Roman"/>
          <w:sz w:val="20"/>
          <w:szCs w:val="20"/>
        </w:rPr>
        <w:t xml:space="preserve"> - говорит Лилия </w:t>
      </w:r>
      <w:proofErr w:type="spellStart"/>
      <w:r w:rsidRPr="00483E8D">
        <w:rPr>
          <w:rFonts w:ascii="Times New Roman" w:hAnsi="Times New Roman" w:cs="Times New Roman"/>
          <w:sz w:val="20"/>
          <w:szCs w:val="20"/>
        </w:rPr>
        <w:t>Аглиулова</w:t>
      </w:r>
      <w:proofErr w:type="spellEnd"/>
      <w:r w:rsidRPr="00483E8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83E8D" w:rsidRPr="00483E8D" w:rsidRDefault="00483E8D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noProof/>
          <w:color w:val="000000"/>
          <w:kern w:val="36"/>
          <w:sz w:val="20"/>
          <w:szCs w:val="20"/>
          <w:lang w:eastAsia="ru-RU"/>
        </w:rPr>
        <w:drawing>
          <wp:inline distT="0" distB="0" distL="0" distR="0">
            <wp:extent cx="6236970" cy="12065"/>
            <wp:effectExtent l="0" t="0" r="0" b="6985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E8D" w:rsidRPr="00483E8D" w:rsidRDefault="00483E8D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Материал подготовлен пресс-службой</w:t>
      </w:r>
    </w:p>
    <w:p w:rsidR="00483E8D" w:rsidRPr="00483E8D" w:rsidRDefault="00483E8D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Управления </w:t>
      </w:r>
      <w:proofErr w:type="spellStart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Росреестра</w:t>
      </w:r>
      <w:proofErr w:type="spellEnd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по Самарской области</w:t>
      </w:r>
    </w:p>
    <w:p w:rsidR="00483E8D" w:rsidRPr="00483E8D" w:rsidRDefault="00483E8D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Контакты для СМИ:  </w:t>
      </w:r>
    </w:p>
    <w:p w:rsidR="00483E8D" w:rsidRPr="00483E8D" w:rsidRDefault="00483E8D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Росреестра</w:t>
      </w:r>
      <w:proofErr w:type="spellEnd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по Самарской области</w:t>
      </w:r>
    </w:p>
    <w:p w:rsidR="00483E8D" w:rsidRPr="00483E8D" w:rsidRDefault="00483E8D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Телефон: (846) 33-22-555, Мобильный: 8 (927) 690-73-51 </w:t>
      </w:r>
    </w:p>
    <w:p w:rsidR="00483E8D" w:rsidRPr="00483E8D" w:rsidRDefault="00483E8D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Эл</w:t>
      </w:r>
      <w:proofErr w:type="gramStart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.</w:t>
      </w:r>
      <w:proofErr w:type="gramEnd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</w:t>
      </w:r>
      <w:proofErr w:type="gramStart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п</w:t>
      </w:r>
      <w:proofErr w:type="gramEnd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очта: pr.samara@mail.ru</w:t>
      </w:r>
    </w:p>
    <w:p w:rsidR="00483E8D" w:rsidRPr="00483E8D" w:rsidRDefault="00483E8D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Социальные сети:</w:t>
      </w:r>
    </w:p>
    <w:p w:rsidR="00483E8D" w:rsidRPr="00483E8D" w:rsidRDefault="00925AFE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hyperlink r:id="rId21" w:history="1">
        <w:r w:rsidR="00483E8D" w:rsidRPr="00483E8D">
          <w:rPr>
            <w:rFonts w:ascii="Times New Roman" w:eastAsia="Times New Roman" w:hAnsi="Times New Roman" w:cs="Times New Roman"/>
            <w:color w:val="0000FF" w:themeColor="hyperlink"/>
            <w:kern w:val="36"/>
            <w:sz w:val="20"/>
            <w:szCs w:val="20"/>
            <w:u w:val="single"/>
            <w:lang w:eastAsia="ru-RU"/>
          </w:rPr>
          <w:t>https://t.me/rosreestr_63</w:t>
        </w:r>
      </w:hyperlink>
      <w:r w:rsidR="00483E8D"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, </w:t>
      </w:r>
    </w:p>
    <w:p w:rsidR="00483E8D" w:rsidRPr="00483E8D" w:rsidRDefault="00925AFE" w:rsidP="00483E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2" w:history="1">
        <w:r w:rsidR="00483E8D" w:rsidRPr="00483E8D">
          <w:rPr>
            <w:rFonts w:ascii="Times New Roman" w:eastAsia="Times New Roman" w:hAnsi="Times New Roman" w:cs="Times New Roman"/>
            <w:color w:val="0000FF" w:themeColor="hyperlink"/>
            <w:kern w:val="36"/>
            <w:sz w:val="20"/>
            <w:szCs w:val="20"/>
            <w:u w:val="single"/>
            <w:lang w:eastAsia="ru-RU"/>
          </w:rPr>
          <w:t>https://vk.com/rosreestr63</w:t>
        </w:r>
      </w:hyperlink>
    </w:p>
    <w:p w:rsidR="00483E8D" w:rsidRDefault="00483E8D" w:rsidP="00483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3E8D" w:rsidRPr="00483E8D" w:rsidRDefault="00483E8D" w:rsidP="00483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3E8D" w:rsidRPr="00483E8D" w:rsidRDefault="00483E8D" w:rsidP="00483E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3E8D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1514475" cy="531164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31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E8D" w:rsidRPr="00483E8D" w:rsidRDefault="00483E8D" w:rsidP="00483E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83E8D" w:rsidRPr="00483E8D" w:rsidRDefault="00483E8D" w:rsidP="00483E8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83E8D">
        <w:rPr>
          <w:rFonts w:ascii="Times New Roman" w:hAnsi="Times New Roman" w:cs="Times New Roman"/>
          <w:b/>
          <w:sz w:val="20"/>
          <w:szCs w:val="20"/>
        </w:rPr>
        <w:t>20.10.2022</w:t>
      </w:r>
    </w:p>
    <w:p w:rsidR="00483E8D" w:rsidRPr="00483E8D" w:rsidRDefault="00483E8D" w:rsidP="00483E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83E8D" w:rsidRPr="00483E8D" w:rsidRDefault="00483E8D" w:rsidP="00483E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3E8D">
        <w:rPr>
          <w:rFonts w:ascii="Times New Roman" w:hAnsi="Times New Roman" w:cs="Times New Roman"/>
          <w:b/>
          <w:sz w:val="20"/>
          <w:szCs w:val="20"/>
        </w:rPr>
        <w:t>Кадастровый инженер оштрафован за нарушение закона</w:t>
      </w:r>
    </w:p>
    <w:p w:rsidR="00483E8D" w:rsidRPr="00483E8D" w:rsidRDefault="00483E8D" w:rsidP="00483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3E8D" w:rsidRPr="00483E8D" w:rsidRDefault="00483E8D" w:rsidP="00483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E8D">
        <w:rPr>
          <w:rFonts w:ascii="Times New Roman" w:hAnsi="Times New Roman" w:cs="Times New Roman"/>
          <w:sz w:val="20"/>
          <w:szCs w:val="20"/>
        </w:rPr>
        <w:t xml:space="preserve">На 60 тысяч рублей оштрафован кадастровый инженер за внесение ложных сведений в технические планы. </w:t>
      </w:r>
    </w:p>
    <w:p w:rsidR="00483E8D" w:rsidRPr="00483E8D" w:rsidRDefault="00483E8D" w:rsidP="00483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E8D">
        <w:rPr>
          <w:rFonts w:ascii="Times New Roman" w:hAnsi="Times New Roman" w:cs="Times New Roman"/>
          <w:sz w:val="20"/>
          <w:szCs w:val="20"/>
        </w:rPr>
        <w:t xml:space="preserve">Чтобы поставить объект капитального строительства на кадастровый учет и зарегистрировать на него право собственности, в комплекте документов заявители должны представить технический план здания. В нем содержатся сведения об имуществе, на основании которых </w:t>
      </w:r>
      <w:proofErr w:type="spellStart"/>
      <w:r w:rsidRPr="00483E8D">
        <w:rPr>
          <w:rFonts w:ascii="Times New Roman" w:hAnsi="Times New Roman" w:cs="Times New Roman"/>
          <w:sz w:val="20"/>
          <w:szCs w:val="20"/>
        </w:rPr>
        <w:t>Росреестр</w:t>
      </w:r>
      <w:proofErr w:type="spellEnd"/>
      <w:r w:rsidRPr="00483E8D">
        <w:rPr>
          <w:rFonts w:ascii="Times New Roman" w:hAnsi="Times New Roman" w:cs="Times New Roman"/>
          <w:sz w:val="20"/>
          <w:szCs w:val="20"/>
        </w:rPr>
        <w:t xml:space="preserve"> проводит учетно-регистрационные действия. Специальным правом на составление технического плана в соответствии с федеральным законом «О кадастровой деятельности» обладают кадастровые инженеры. При этом каждый кадастровый инженер обязан быть членом </w:t>
      </w:r>
      <w:proofErr w:type="spellStart"/>
      <w:r w:rsidRPr="00483E8D">
        <w:rPr>
          <w:rFonts w:ascii="Times New Roman" w:hAnsi="Times New Roman" w:cs="Times New Roman"/>
          <w:sz w:val="20"/>
          <w:szCs w:val="20"/>
        </w:rPr>
        <w:t>саморегулируемой</w:t>
      </w:r>
      <w:proofErr w:type="spellEnd"/>
      <w:r w:rsidRPr="00483E8D">
        <w:rPr>
          <w:rFonts w:ascii="Times New Roman" w:hAnsi="Times New Roman" w:cs="Times New Roman"/>
          <w:sz w:val="20"/>
          <w:szCs w:val="20"/>
        </w:rPr>
        <w:t xml:space="preserve"> организации кадастровых инженеров (СРО). </w:t>
      </w:r>
    </w:p>
    <w:p w:rsidR="00483E8D" w:rsidRPr="00483E8D" w:rsidRDefault="00483E8D" w:rsidP="00483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E8D">
        <w:rPr>
          <w:rFonts w:ascii="Times New Roman" w:hAnsi="Times New Roman" w:cs="Times New Roman"/>
          <w:sz w:val="20"/>
          <w:szCs w:val="20"/>
        </w:rPr>
        <w:t xml:space="preserve">Кадастровый инженер, член ассоциации СРО «Объединение кадастровых инженеров» составил для подачи в регистрирующий орган два технических плана на разные здания. Оба плана вызвали подозрение у регистрирующего органа. В связи с этим Управление </w:t>
      </w:r>
      <w:proofErr w:type="spellStart"/>
      <w:r w:rsidRPr="00483E8D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483E8D">
        <w:rPr>
          <w:rFonts w:ascii="Times New Roman" w:hAnsi="Times New Roman" w:cs="Times New Roman"/>
          <w:sz w:val="20"/>
          <w:szCs w:val="20"/>
        </w:rPr>
        <w:t xml:space="preserve"> обратилось в администрации Кировского и Октябрьского внутригородских районов Самары с просьбой провести проверки. Подозрения подтвердились. В ответах администраций были приведены факты: в один из технических планов кадастровый инженер внес ложные сведения, указав созданные объекты недвижимости при их фактическом отсутствии, во втором техническом плане он указал недостоверные сведения о жилых зданиях. Это легло в основу обращения Управления </w:t>
      </w:r>
      <w:proofErr w:type="spellStart"/>
      <w:r w:rsidRPr="00483E8D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483E8D">
        <w:rPr>
          <w:rFonts w:ascii="Times New Roman" w:hAnsi="Times New Roman" w:cs="Times New Roman"/>
          <w:sz w:val="20"/>
          <w:szCs w:val="20"/>
        </w:rPr>
        <w:t xml:space="preserve"> по Самарской области в прокуратуру. </w:t>
      </w:r>
    </w:p>
    <w:p w:rsidR="00483E8D" w:rsidRPr="00483E8D" w:rsidRDefault="00483E8D" w:rsidP="00483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E8D">
        <w:rPr>
          <w:rFonts w:ascii="Times New Roman" w:hAnsi="Times New Roman" w:cs="Times New Roman"/>
          <w:sz w:val="20"/>
          <w:szCs w:val="20"/>
        </w:rPr>
        <w:t xml:space="preserve">Постановлением заместителя прокурора Ленинского района Самары в отношении кадастрового инженера было возбуждено два дела об административном правонарушении, предусмотренном </w:t>
      </w:r>
      <w:proofErr w:type="gramStart"/>
      <w:r w:rsidRPr="00483E8D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483E8D">
        <w:rPr>
          <w:rFonts w:ascii="Times New Roman" w:hAnsi="Times New Roman" w:cs="Times New Roman"/>
          <w:sz w:val="20"/>
          <w:szCs w:val="20"/>
        </w:rPr>
        <w:t xml:space="preserve">.4 ст. 14.35 </w:t>
      </w:r>
      <w:proofErr w:type="spellStart"/>
      <w:r w:rsidRPr="00483E8D">
        <w:rPr>
          <w:rFonts w:ascii="Times New Roman" w:hAnsi="Times New Roman" w:cs="Times New Roman"/>
          <w:sz w:val="20"/>
          <w:szCs w:val="20"/>
        </w:rPr>
        <w:t>КоАП</w:t>
      </w:r>
      <w:proofErr w:type="spellEnd"/>
      <w:r w:rsidRPr="00483E8D">
        <w:rPr>
          <w:rFonts w:ascii="Times New Roman" w:hAnsi="Times New Roman" w:cs="Times New Roman"/>
          <w:sz w:val="20"/>
          <w:szCs w:val="20"/>
        </w:rPr>
        <w:t xml:space="preserve"> РФ.  </w:t>
      </w:r>
    </w:p>
    <w:p w:rsidR="00483E8D" w:rsidRPr="00483E8D" w:rsidRDefault="00483E8D" w:rsidP="00483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E8D">
        <w:rPr>
          <w:rFonts w:ascii="Times New Roman" w:hAnsi="Times New Roman" w:cs="Times New Roman"/>
          <w:i/>
          <w:sz w:val="20"/>
          <w:szCs w:val="20"/>
        </w:rPr>
        <w:t xml:space="preserve">-  Кадастровые инженеры как представители профессионального сообщества обязаны осуществлять свою деятельность добросовестно по отношению к заказчикам кадастровых работ, а также в соответствии с </w:t>
      </w:r>
      <w:r w:rsidRPr="00483E8D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законом. Любые неправомерные действия влекут за собой ответственность. В том числе в отношении кадастрового инженера меры реагирования может предпринять </w:t>
      </w:r>
      <w:proofErr w:type="spellStart"/>
      <w:r w:rsidRPr="00483E8D">
        <w:rPr>
          <w:rFonts w:ascii="Times New Roman" w:hAnsi="Times New Roman" w:cs="Times New Roman"/>
          <w:i/>
          <w:sz w:val="20"/>
          <w:szCs w:val="20"/>
        </w:rPr>
        <w:t>саморегулируемая</w:t>
      </w:r>
      <w:proofErr w:type="spellEnd"/>
      <w:r w:rsidRPr="00483E8D">
        <w:rPr>
          <w:rFonts w:ascii="Times New Roman" w:hAnsi="Times New Roman" w:cs="Times New Roman"/>
          <w:i/>
          <w:sz w:val="20"/>
          <w:szCs w:val="20"/>
        </w:rPr>
        <w:t xml:space="preserve"> организация. Более того - за внесение заведомо ложных или недостоверных сведений предусмотрена административная ответственность, которая устанавливается судом, </w:t>
      </w:r>
      <w:r w:rsidRPr="00483E8D">
        <w:rPr>
          <w:rFonts w:ascii="Times New Roman" w:hAnsi="Times New Roman" w:cs="Times New Roman"/>
          <w:sz w:val="20"/>
          <w:szCs w:val="20"/>
        </w:rPr>
        <w:t xml:space="preserve">- говорит руководитель Управления </w:t>
      </w:r>
      <w:proofErr w:type="spellStart"/>
      <w:r w:rsidRPr="00483E8D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483E8D">
        <w:rPr>
          <w:rFonts w:ascii="Times New Roman" w:hAnsi="Times New Roman" w:cs="Times New Roman"/>
          <w:sz w:val="20"/>
          <w:szCs w:val="20"/>
        </w:rPr>
        <w:t xml:space="preserve"> по Самарской области </w:t>
      </w:r>
      <w:r w:rsidRPr="00483E8D">
        <w:rPr>
          <w:rFonts w:ascii="Times New Roman" w:hAnsi="Times New Roman" w:cs="Times New Roman"/>
          <w:b/>
          <w:sz w:val="20"/>
          <w:szCs w:val="20"/>
        </w:rPr>
        <w:t>Вадим Маликов</w:t>
      </w:r>
      <w:r w:rsidRPr="00483E8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83E8D" w:rsidRPr="00483E8D" w:rsidRDefault="00483E8D" w:rsidP="00483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E8D">
        <w:rPr>
          <w:rFonts w:ascii="Times New Roman" w:hAnsi="Times New Roman" w:cs="Times New Roman"/>
          <w:sz w:val="20"/>
          <w:szCs w:val="20"/>
        </w:rPr>
        <w:t>Мировой судья Ленинского судебного района Самары постановил признать кадастрового инженера виновным и назначить наказание в виде штрафа на общую сумму 60 тысяч рублей.</w:t>
      </w:r>
    </w:p>
    <w:p w:rsidR="00483E8D" w:rsidRPr="00483E8D" w:rsidRDefault="00483E8D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483E8D" w:rsidRPr="00483E8D" w:rsidRDefault="00483E8D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noProof/>
          <w:color w:val="000000"/>
          <w:kern w:val="36"/>
          <w:sz w:val="20"/>
          <w:szCs w:val="20"/>
          <w:lang w:eastAsia="ru-RU"/>
        </w:rPr>
        <w:drawing>
          <wp:inline distT="0" distB="0" distL="0" distR="0">
            <wp:extent cx="6236970" cy="12065"/>
            <wp:effectExtent l="0" t="0" r="0" b="6985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E8D" w:rsidRPr="00483E8D" w:rsidRDefault="00483E8D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Материал подготовлен пресс-службой</w:t>
      </w:r>
    </w:p>
    <w:p w:rsidR="00483E8D" w:rsidRPr="00483E8D" w:rsidRDefault="00483E8D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Управления </w:t>
      </w:r>
      <w:proofErr w:type="spellStart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Росреестра</w:t>
      </w:r>
      <w:proofErr w:type="spellEnd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по Самарской области</w:t>
      </w:r>
    </w:p>
    <w:p w:rsidR="00483E8D" w:rsidRPr="00483E8D" w:rsidRDefault="00483E8D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Контакты для СМИ:  </w:t>
      </w:r>
    </w:p>
    <w:p w:rsidR="00483E8D" w:rsidRPr="00483E8D" w:rsidRDefault="00483E8D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Росреестра</w:t>
      </w:r>
      <w:proofErr w:type="spellEnd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по Самарской области</w:t>
      </w:r>
    </w:p>
    <w:p w:rsidR="00483E8D" w:rsidRPr="00483E8D" w:rsidRDefault="00483E8D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Телефон: (846) 33-22-555, Мобильный: 8 (927) 690-73-51 </w:t>
      </w:r>
    </w:p>
    <w:p w:rsidR="00483E8D" w:rsidRPr="00483E8D" w:rsidRDefault="00483E8D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Эл</w:t>
      </w:r>
      <w:proofErr w:type="gramStart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.</w:t>
      </w:r>
      <w:proofErr w:type="gramEnd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</w:t>
      </w:r>
      <w:proofErr w:type="gramStart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п</w:t>
      </w:r>
      <w:proofErr w:type="gramEnd"/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очта: pr.samara@mail.ru</w:t>
      </w:r>
    </w:p>
    <w:p w:rsidR="00483E8D" w:rsidRPr="00483E8D" w:rsidRDefault="00483E8D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Социальные сети:</w:t>
      </w:r>
    </w:p>
    <w:p w:rsidR="00483E8D" w:rsidRPr="00483E8D" w:rsidRDefault="00925AFE" w:rsidP="00483E8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hyperlink r:id="rId23" w:history="1">
        <w:r w:rsidR="00483E8D" w:rsidRPr="00483E8D">
          <w:rPr>
            <w:rFonts w:ascii="Times New Roman" w:eastAsia="Times New Roman" w:hAnsi="Times New Roman" w:cs="Times New Roman"/>
            <w:color w:val="0000FF" w:themeColor="hyperlink"/>
            <w:kern w:val="36"/>
            <w:sz w:val="20"/>
            <w:szCs w:val="20"/>
            <w:u w:val="single"/>
            <w:lang w:eastAsia="ru-RU"/>
          </w:rPr>
          <w:t>https://t.me/rosreestr_63</w:t>
        </w:r>
      </w:hyperlink>
      <w:r w:rsidR="00483E8D" w:rsidRPr="00483E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, </w:t>
      </w:r>
    </w:p>
    <w:p w:rsidR="00483E8D" w:rsidRPr="00483E8D" w:rsidRDefault="00925AFE" w:rsidP="00483E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4" w:history="1">
        <w:r w:rsidR="00483E8D" w:rsidRPr="00483E8D">
          <w:rPr>
            <w:rFonts w:ascii="Times New Roman" w:eastAsia="Times New Roman" w:hAnsi="Times New Roman" w:cs="Times New Roman"/>
            <w:color w:val="0000FF" w:themeColor="hyperlink"/>
            <w:kern w:val="36"/>
            <w:sz w:val="20"/>
            <w:szCs w:val="20"/>
            <w:u w:val="single"/>
            <w:lang w:eastAsia="ru-RU"/>
          </w:rPr>
          <w:t>https://vk.com/rosreestr63</w:t>
        </w:r>
      </w:hyperlink>
    </w:p>
    <w:p w:rsidR="00483E8D" w:rsidRDefault="00483E8D" w:rsidP="00483E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58"/>
        <w:tblW w:w="10170" w:type="dxa"/>
        <w:tblLayout w:type="fixed"/>
        <w:tblLook w:val="00A0"/>
      </w:tblPr>
      <w:tblGrid>
        <w:gridCol w:w="10170"/>
      </w:tblGrid>
      <w:tr w:rsidR="00483E8D" w:rsidRPr="00CD79F8" w:rsidTr="00CD43E7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8D" w:rsidRPr="00CD79F8" w:rsidRDefault="00483E8D" w:rsidP="00CD43E7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483E8D" w:rsidRPr="00CD79F8" w:rsidRDefault="00483E8D" w:rsidP="00CD43E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483E8D" w:rsidRPr="00CD79F8" w:rsidTr="00CD43E7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8D" w:rsidRPr="00CD79F8" w:rsidRDefault="00483E8D" w:rsidP="00CD43E7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483E8D" w:rsidRPr="00CD79F8" w:rsidRDefault="00483E8D" w:rsidP="00CD43E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483E8D" w:rsidRPr="00CD79F8" w:rsidRDefault="00483E8D" w:rsidP="00CD43E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483E8D" w:rsidRPr="00CD79F8" w:rsidRDefault="00483E8D" w:rsidP="00CD43E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B3784F" w:rsidRDefault="00B3784F"/>
    <w:sectPr w:rsidR="00B3784F" w:rsidSect="00BD2A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A86"/>
    <w:rsid w:val="00483E8D"/>
    <w:rsid w:val="00572171"/>
    <w:rsid w:val="00796FEE"/>
    <w:rsid w:val="007B7896"/>
    <w:rsid w:val="00882AB2"/>
    <w:rsid w:val="00925AFE"/>
    <w:rsid w:val="00A41897"/>
    <w:rsid w:val="00B3784F"/>
    <w:rsid w:val="00B76B25"/>
    <w:rsid w:val="00BD2A86"/>
    <w:rsid w:val="00F1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D2A86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D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A86"/>
    <w:rPr>
      <w:rFonts w:ascii="Tahoma" w:hAnsi="Tahoma" w:cs="Tahoma"/>
      <w:sz w:val="16"/>
      <w:szCs w:val="16"/>
    </w:rPr>
  </w:style>
  <w:style w:type="paragraph" w:customStyle="1" w:styleId="has-not">
    <w:name w:val="has-not"/>
    <w:basedOn w:val="a"/>
    <w:rsid w:val="00BD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4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vk.com/rosreestr63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t.me/rosreestr_63" TargetMode="External"/><Relationship Id="rId7" Type="http://schemas.openxmlformats.org/officeDocument/2006/relationships/hyperlink" Target="https://vk.com/rosreestr63" TargetMode="External"/><Relationship Id="rId12" Type="http://schemas.openxmlformats.org/officeDocument/2006/relationships/hyperlink" Target="https://t.me/rosreestr_63" TargetMode="External"/><Relationship Id="rId17" Type="http://schemas.openxmlformats.org/officeDocument/2006/relationships/hyperlink" Target="https://vk.com/rosreestr63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.me/rosreestr_63" TargetMode="External"/><Relationship Id="rId20" Type="http://schemas.openxmlformats.org/officeDocument/2006/relationships/hyperlink" Target="https://vk.com/rosreestr63" TargetMode="Externa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vk.com/rosreestr63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vk.com/rosreestr63" TargetMode="External"/><Relationship Id="rId23" Type="http://schemas.openxmlformats.org/officeDocument/2006/relationships/hyperlink" Target="https://t.me/rosreestr_63" TargetMode="External"/><Relationship Id="rId10" Type="http://schemas.openxmlformats.org/officeDocument/2006/relationships/hyperlink" Target="https://vk.com/rosreestr63" TargetMode="External"/><Relationship Id="rId19" Type="http://schemas.openxmlformats.org/officeDocument/2006/relationships/hyperlink" Target="https://t.me/rosreestr_6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.me/rosreestr_63" TargetMode="External"/><Relationship Id="rId14" Type="http://schemas.openxmlformats.org/officeDocument/2006/relationships/hyperlink" Target="https://t.me/rosreestr_63" TargetMode="External"/><Relationship Id="rId22" Type="http://schemas.openxmlformats.org/officeDocument/2006/relationships/hyperlink" Target="https://vk.com/rosreestr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3905</Words>
  <Characters>22260</Characters>
  <Application>Microsoft Office Word</Application>
  <DocSecurity>0</DocSecurity>
  <Lines>185</Lines>
  <Paragraphs>52</Paragraphs>
  <ScaleCrop>false</ScaleCrop>
  <Company/>
  <LinksUpToDate>false</LinksUpToDate>
  <CharactersWithSpaces>26113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2022-10-21T05:48:00Z</dcterms:created>
  <dcterms:modified xsi:type="dcterms:W3CDTF">2022-12-15T07:54:00Z</dcterms:modified>
</cp:coreProperties>
</file>