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CE5C16" w:rsidRPr="00E62F8F" w:rsidRDefault="00CE5C16" w:rsidP="00CE5C1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CE5C16" w:rsidRPr="00E62F8F" w:rsidRDefault="00CE5C16" w:rsidP="00CE5C1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CE5C16" w:rsidRPr="00E62F8F" w:rsidRDefault="008F7390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Аманак</w:t>
            </w:r>
            <w:proofErr w:type="spellEnd"/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E01F56" w:rsidRPr="00CE5C16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F56" w:rsidRPr="00B62827" w:rsidRDefault="00B62827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28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Решение </w:t>
            </w:r>
          </w:p>
          <w:p w:rsidR="00E01F56" w:rsidRPr="009B0EBC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D87EFB" w:rsidRDefault="00D87EFB" w:rsidP="00CE5C16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03.02.2022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год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5</w:t>
            </w:r>
            <w:r w:rsidR="00B62827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B62827">
        <w:rPr>
          <w:rFonts w:ascii="Times New Roman" w:hAnsi="Times New Roman"/>
          <w:sz w:val="24"/>
          <w:szCs w:val="24"/>
        </w:rPr>
        <w:t>Старый</w:t>
      </w:r>
      <w:proofErr w:type="gramEnd"/>
      <w:r w:rsidR="00B628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27">
        <w:rPr>
          <w:rFonts w:ascii="Times New Roman" w:hAnsi="Times New Roman"/>
          <w:sz w:val="24"/>
          <w:szCs w:val="24"/>
        </w:rPr>
        <w:t>Аманак</w:t>
      </w:r>
      <w:proofErr w:type="spellEnd"/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846896">
        <w:rPr>
          <w:rFonts w:ascii="Times New Roman" w:hAnsi="Times New Roman"/>
          <w:sz w:val="24"/>
          <w:szCs w:val="24"/>
        </w:rPr>
        <w:t>на 2022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B62827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B62827">
        <w:rPr>
          <w:rFonts w:ascii="Times New Roman" w:hAnsi="Times New Roman"/>
          <w:sz w:val="26"/>
          <w:szCs w:val="26"/>
        </w:rPr>
        <w:t>Аманак</w:t>
      </w:r>
      <w:proofErr w:type="spellEnd"/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</w:t>
      </w:r>
      <w:proofErr w:type="spellStart"/>
      <w:r w:rsidR="003A51E1">
        <w:rPr>
          <w:sz w:val="26"/>
          <w:szCs w:val="26"/>
        </w:rPr>
        <w:t>Похвистневский</w:t>
      </w:r>
      <w:proofErr w:type="spellEnd"/>
      <w:r w:rsidR="003A51E1">
        <w:rPr>
          <w:sz w:val="26"/>
          <w:szCs w:val="26"/>
        </w:rPr>
        <w:t xml:space="preserve">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proofErr w:type="gramStart"/>
      <w:r w:rsidR="00B62827">
        <w:rPr>
          <w:rFonts w:ascii="Times New Roman" w:hAnsi="Times New Roman"/>
          <w:b/>
          <w:sz w:val="26"/>
          <w:szCs w:val="26"/>
        </w:rPr>
        <w:t>Старый</w:t>
      </w:r>
      <w:proofErr w:type="gramEnd"/>
      <w:r w:rsidR="00B6282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62827">
        <w:rPr>
          <w:rFonts w:ascii="Times New Roman" w:hAnsi="Times New Roman"/>
          <w:b/>
          <w:sz w:val="26"/>
          <w:szCs w:val="26"/>
        </w:rPr>
        <w:t>Аманак</w:t>
      </w:r>
      <w:proofErr w:type="spellEnd"/>
      <w:r w:rsidR="00B62827">
        <w:rPr>
          <w:rFonts w:ascii="Times New Roman" w:hAnsi="Times New Roman"/>
          <w:b/>
          <w:sz w:val="26"/>
          <w:szCs w:val="26"/>
        </w:rPr>
        <w:t xml:space="preserve"> 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 xml:space="preserve">муниципального района </w:t>
      </w:r>
      <w:proofErr w:type="spellStart"/>
      <w:r w:rsidRPr="0099482F">
        <w:rPr>
          <w:b/>
          <w:sz w:val="26"/>
          <w:szCs w:val="26"/>
        </w:rPr>
        <w:t>Похвистневский</w:t>
      </w:r>
      <w:proofErr w:type="spellEnd"/>
      <w:r w:rsidRPr="0099482F">
        <w:rPr>
          <w:b/>
          <w:sz w:val="26"/>
          <w:szCs w:val="26"/>
        </w:rPr>
        <w:t xml:space="preserve"> Самарской области</w:t>
      </w:r>
    </w:p>
    <w:p w:rsidR="00D75292" w:rsidRPr="00B62827" w:rsidRDefault="00B62827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32"/>
          <w:szCs w:val="32"/>
        </w:rPr>
      </w:pPr>
      <w:r w:rsidRPr="00B62827">
        <w:rPr>
          <w:rFonts w:ascii="Times New Roman" w:hAnsi="Times New Roman"/>
          <w:b/>
          <w:sz w:val="32"/>
          <w:szCs w:val="32"/>
        </w:rPr>
        <w:t xml:space="preserve"> Решило 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9F277C">
        <w:rPr>
          <w:rFonts w:ascii="Times New Roman" w:hAnsi="Times New Roman"/>
          <w:sz w:val="26"/>
          <w:szCs w:val="26"/>
        </w:rPr>
        <w:t xml:space="preserve"> 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62827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B62827">
        <w:rPr>
          <w:rFonts w:ascii="Times New Roman" w:hAnsi="Times New Roman"/>
          <w:sz w:val="26"/>
          <w:szCs w:val="26"/>
        </w:rPr>
        <w:t>Аманак</w:t>
      </w:r>
      <w:proofErr w:type="spellEnd"/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88259E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 w:rsidR="00846896">
        <w:rPr>
          <w:rFonts w:ascii="Times New Roman" w:hAnsi="Times New Roman"/>
          <w:sz w:val="26"/>
          <w:szCs w:val="26"/>
        </w:rPr>
        <w:t>22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Опуб</w:t>
      </w:r>
      <w:r w:rsidR="00B62827">
        <w:rPr>
          <w:rFonts w:ascii="Times New Roman" w:eastAsia="Times New Roman" w:hAnsi="Times New Roman" w:cs="Times New Roman"/>
          <w:sz w:val="26"/>
          <w:szCs w:val="26"/>
        </w:rPr>
        <w:t xml:space="preserve">ликовать настоящее Решение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 xml:space="preserve"> в газе</w:t>
      </w:r>
      <w:r w:rsidR="00B62827">
        <w:rPr>
          <w:rFonts w:ascii="Times New Roman" w:eastAsia="Times New Roman" w:hAnsi="Times New Roman" w:cs="Times New Roman"/>
          <w:sz w:val="26"/>
          <w:szCs w:val="26"/>
        </w:rPr>
        <w:t>те «</w:t>
      </w:r>
      <w:proofErr w:type="spellStart"/>
      <w:r w:rsidR="00B62827">
        <w:rPr>
          <w:rFonts w:ascii="Times New Roman" w:eastAsia="Times New Roman" w:hAnsi="Times New Roman" w:cs="Times New Roman"/>
          <w:sz w:val="26"/>
          <w:szCs w:val="26"/>
        </w:rPr>
        <w:t>Аманакские</w:t>
      </w:r>
      <w:proofErr w:type="spellEnd"/>
      <w:r w:rsidR="00B62827">
        <w:rPr>
          <w:rFonts w:ascii="Times New Roman" w:eastAsia="Times New Roman" w:hAnsi="Times New Roman" w:cs="Times New Roman"/>
          <w:sz w:val="26"/>
          <w:szCs w:val="26"/>
        </w:rPr>
        <w:t xml:space="preserve"> вести»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B62827">
        <w:rPr>
          <w:rFonts w:ascii="Times New Roman" w:hAnsi="Times New Roman"/>
          <w:sz w:val="26"/>
          <w:szCs w:val="26"/>
        </w:rPr>
        <w:t xml:space="preserve">Настоящее решение вступает в силу со дня  его официального опубликования 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B62827" w:rsidRDefault="00B62827" w:rsidP="00B62827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</w:rPr>
        <w:t xml:space="preserve">    </w:t>
      </w:r>
      <w:r w:rsidR="00D75292">
        <w:rPr>
          <w:rFonts w:ascii="Times New Roman" w:hAnsi="Times New Roman"/>
          <w:sz w:val="26"/>
        </w:rPr>
        <w:t xml:space="preserve"> </w:t>
      </w:r>
      <w:r>
        <w:rPr>
          <w:sz w:val="28"/>
          <w:szCs w:val="28"/>
        </w:rPr>
        <w:t xml:space="preserve">Председатель собрания </w:t>
      </w:r>
    </w:p>
    <w:p w:rsidR="00B62827" w:rsidRDefault="00B62827" w:rsidP="00B6282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Е.П. </w:t>
      </w:r>
      <w:proofErr w:type="spellStart"/>
      <w:r>
        <w:rPr>
          <w:sz w:val="28"/>
          <w:szCs w:val="28"/>
        </w:rPr>
        <w:t>Худанов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2827" w:rsidRPr="00B62827" w:rsidRDefault="00B62827" w:rsidP="00B62827">
      <w:pPr>
        <w:jc w:val="both"/>
        <w:rPr>
          <w:sz w:val="28"/>
          <w:szCs w:val="28"/>
        </w:rPr>
      </w:pPr>
    </w:p>
    <w:p w:rsidR="00B62827" w:rsidRDefault="00B62827" w:rsidP="00B6282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Т.А.Ефремова.</w:t>
      </w:r>
    </w:p>
    <w:p w:rsidR="00B62827" w:rsidRDefault="00B62827" w:rsidP="00B62827">
      <w:pPr>
        <w:pStyle w:val="ab"/>
        <w:jc w:val="both"/>
        <w:rPr>
          <w:sz w:val="28"/>
          <w:szCs w:val="28"/>
        </w:rPr>
      </w:pPr>
    </w:p>
    <w:p w:rsidR="000F77D4" w:rsidRDefault="00D75292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                     </w:t>
      </w:r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503B2" w:rsidRPr="00A56A07" w:rsidRDefault="00D81419" w:rsidP="00A56A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Утверждаю___________________</w:t>
      </w:r>
      <w:r w:rsidR="00C503B2"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43A9A">
        <w:rPr>
          <w:rFonts w:ascii="Times New Roman" w:eastAsia="Times New Roman" w:hAnsi="Times New Roman" w:cs="Times New Roman"/>
          <w:sz w:val="24"/>
          <w:szCs w:val="24"/>
        </w:rPr>
        <w:t>Т.А Ефремова</w:t>
      </w:r>
    </w:p>
    <w:p w:rsidR="00C503B2" w:rsidRDefault="00A17828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6C1895" w:rsidRPr="006C1895">
        <w:rPr>
          <w:rFonts w:ascii="Times New Roman" w:hAnsi="Times New Roman"/>
          <w:b/>
          <w:sz w:val="26"/>
          <w:szCs w:val="26"/>
        </w:rPr>
        <w:t xml:space="preserve"> </w:t>
      </w:r>
      <w:r w:rsidR="00D33EE7">
        <w:rPr>
          <w:rFonts w:ascii="Times New Roman" w:hAnsi="Times New Roman"/>
          <w:b/>
          <w:sz w:val="26"/>
          <w:szCs w:val="26"/>
        </w:rPr>
        <w:t xml:space="preserve">Старый </w:t>
      </w:r>
      <w:proofErr w:type="spellStart"/>
      <w:r w:rsidR="00D33EE7">
        <w:rPr>
          <w:rFonts w:ascii="Times New Roman" w:hAnsi="Times New Roman"/>
          <w:b/>
          <w:sz w:val="26"/>
          <w:szCs w:val="26"/>
        </w:rPr>
        <w:t>Аманак</w:t>
      </w:r>
      <w:proofErr w:type="spellEnd"/>
      <w:r w:rsidR="00D33EE7">
        <w:rPr>
          <w:rFonts w:ascii="Times New Roman" w:hAnsi="Times New Roman"/>
          <w:b/>
          <w:sz w:val="26"/>
          <w:szCs w:val="26"/>
        </w:rPr>
        <w:t xml:space="preserve"> 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84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</w:t>
      </w:r>
      <w:r w:rsidR="00CE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8931"/>
        <w:gridCol w:w="2157"/>
        <w:gridCol w:w="3007"/>
      </w:tblGrid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A17828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8441EF" w:rsidRPr="00F23120" w:rsidTr="006A261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441EF" w:rsidRDefault="00846896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  <w:r w:rsidR="008441EF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="00D33E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33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EE7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C432AD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6D500A" w:rsidRPr="008441EF" w:rsidRDefault="006D500A" w:rsidP="00D33EE7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D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ета сельского поселения  за 2022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CE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01.07.2022, 01.10.2022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EC0834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обеспечению первичных мер пожарной безопасности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 xml:space="preserve">О плане противопожарных мероприятий на  </w:t>
            </w:r>
            <w:proofErr w:type="spellStart"/>
            <w:r w:rsidRPr="00EC0834">
              <w:rPr>
                <w:color w:val="000000"/>
              </w:rPr>
              <w:t>весенне</w:t>
            </w:r>
            <w:proofErr w:type="spellEnd"/>
            <w:r w:rsidRPr="00EC0834">
              <w:rPr>
                <w:color w:val="000000"/>
              </w:rPr>
              <w:t xml:space="preserve"> </w:t>
            </w:r>
            <w:proofErr w:type="gramStart"/>
            <w:r w:rsidRPr="00EC0834">
              <w:rPr>
                <w:color w:val="000000"/>
              </w:rPr>
              <w:t>-л</w:t>
            </w:r>
            <w:proofErr w:type="gramEnd"/>
            <w:r w:rsidRPr="00EC0834">
              <w:rPr>
                <w:color w:val="000000"/>
              </w:rPr>
              <w:t>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8441EF" w:rsidRPr="00F23120" w:rsidTr="00D8323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8441EF" w:rsidRDefault="008441EF" w:rsidP="0084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7C6CF1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восприятия  уровня коррупции </w:t>
            </w:r>
          </w:p>
          <w:p w:rsidR="00363AFE" w:rsidRPr="007C6CF1" w:rsidRDefault="00363AFE" w:rsidP="00363AF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Старый </w:t>
            </w:r>
            <w:proofErr w:type="spellStart"/>
            <w:r w:rsidR="00AB528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B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итогам года о восприятии уровня коррупции в сельском поселении со стороны общества и бизнеса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</w:p>
          <w:p w:rsidR="003302EB" w:rsidRPr="007C6CF1" w:rsidRDefault="003302EB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готов только провести мониторинг и выгрузить на сайт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B528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AB5280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AB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28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 молодежью по выявлению и предупреждению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мерах по обеспечению безопасности населения на  водных объектах на территории сельского поселения (размещение информации в сети интернет, в 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постановлений, распоряжений,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соц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  <w:bookmarkStart w:id="0" w:name="_GoBack"/>
            <w:bookmarkEnd w:id="0"/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abstractNum w:abstractNumId="1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28"/>
    <w:rsid w:val="00031AD3"/>
    <w:rsid w:val="000F77D4"/>
    <w:rsid w:val="00130C58"/>
    <w:rsid w:val="001674F6"/>
    <w:rsid w:val="002669B3"/>
    <w:rsid w:val="003302EB"/>
    <w:rsid w:val="00363AFE"/>
    <w:rsid w:val="003A51E1"/>
    <w:rsid w:val="006454A0"/>
    <w:rsid w:val="006879CC"/>
    <w:rsid w:val="006C1895"/>
    <w:rsid w:val="006D500A"/>
    <w:rsid w:val="006F660F"/>
    <w:rsid w:val="00743A9A"/>
    <w:rsid w:val="007C6CF1"/>
    <w:rsid w:val="008441EF"/>
    <w:rsid w:val="00846896"/>
    <w:rsid w:val="008F7390"/>
    <w:rsid w:val="00914028"/>
    <w:rsid w:val="009821BC"/>
    <w:rsid w:val="009D6489"/>
    <w:rsid w:val="009F277C"/>
    <w:rsid w:val="00A13E29"/>
    <w:rsid w:val="00A17828"/>
    <w:rsid w:val="00A56A07"/>
    <w:rsid w:val="00A570A0"/>
    <w:rsid w:val="00AB5280"/>
    <w:rsid w:val="00AB70AE"/>
    <w:rsid w:val="00AE1CA5"/>
    <w:rsid w:val="00B11E39"/>
    <w:rsid w:val="00B3422F"/>
    <w:rsid w:val="00B62827"/>
    <w:rsid w:val="00B9520C"/>
    <w:rsid w:val="00C24ED6"/>
    <w:rsid w:val="00C329D2"/>
    <w:rsid w:val="00C432AD"/>
    <w:rsid w:val="00C46D77"/>
    <w:rsid w:val="00C503B2"/>
    <w:rsid w:val="00CE5C16"/>
    <w:rsid w:val="00D33EE7"/>
    <w:rsid w:val="00D75292"/>
    <w:rsid w:val="00D81419"/>
    <w:rsid w:val="00D87EFB"/>
    <w:rsid w:val="00DA03D6"/>
    <w:rsid w:val="00E01F56"/>
    <w:rsid w:val="00E73F81"/>
    <w:rsid w:val="00EC0834"/>
    <w:rsid w:val="00EE5381"/>
    <w:rsid w:val="00F2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7"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aevskoe35.ru/images/docs/plany%20raboty/&#1055;&#1086;&#1089;&#1090;.%202%20&#1086;&#1090;%2016.01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Аманак</cp:lastModifiedBy>
  <cp:revision>4</cp:revision>
  <cp:lastPrinted>2022-04-22T04:37:00Z</cp:lastPrinted>
  <dcterms:created xsi:type="dcterms:W3CDTF">2022-04-22T04:38:00Z</dcterms:created>
  <dcterms:modified xsi:type="dcterms:W3CDTF">2022-04-22T05:24:00Z</dcterms:modified>
</cp:coreProperties>
</file>