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A1" w:rsidRPr="008A0BA1" w:rsidRDefault="008A0BA1" w:rsidP="008A0BA1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445F0" w:rsidRPr="008445F0" w:rsidTr="0013643F">
        <w:tc>
          <w:tcPr>
            <w:tcW w:w="4785" w:type="dxa"/>
          </w:tcPr>
          <w:p w:rsidR="008445F0" w:rsidRPr="008445F0" w:rsidRDefault="008445F0" w:rsidP="00844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5F0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8445F0" w:rsidRPr="008445F0" w:rsidRDefault="008445F0" w:rsidP="0084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5F0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8445F0" w:rsidRPr="008445F0" w:rsidRDefault="008445F0" w:rsidP="0084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5F0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  <w:p w:rsidR="008445F0" w:rsidRPr="008445F0" w:rsidRDefault="00D53DE0" w:rsidP="0084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Старый Аманак</w:t>
            </w:r>
          </w:p>
          <w:p w:rsidR="008445F0" w:rsidRPr="008445F0" w:rsidRDefault="008445F0" w:rsidP="00844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5F0">
              <w:rPr>
                <w:rFonts w:ascii="Times New Roman" w:hAnsi="Times New Roman"/>
                <w:sz w:val="20"/>
                <w:szCs w:val="20"/>
              </w:rPr>
              <w:t>муниципального района  Похвистневский</w:t>
            </w:r>
          </w:p>
          <w:p w:rsidR="008445F0" w:rsidRPr="008445F0" w:rsidRDefault="008445F0" w:rsidP="00844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5F0">
              <w:rPr>
                <w:rFonts w:ascii="Times New Roman" w:hAnsi="Times New Roman"/>
                <w:sz w:val="20"/>
                <w:szCs w:val="20"/>
              </w:rPr>
              <w:t>Самарской  области</w:t>
            </w:r>
          </w:p>
          <w:p w:rsidR="008445F0" w:rsidRPr="008445F0" w:rsidRDefault="008445F0" w:rsidP="0084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5F0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D53DE0" w:rsidRDefault="00D53DE0" w:rsidP="00D53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04.05</w:t>
            </w:r>
            <w:r w:rsidR="00EB6037" w:rsidRPr="00EB6037">
              <w:rPr>
                <w:rFonts w:ascii="Times New Roman" w:hAnsi="Times New Roman"/>
                <w:sz w:val="28"/>
                <w:szCs w:val="28"/>
                <w:u w:val="single"/>
              </w:rPr>
              <w:t>.2022</w:t>
            </w:r>
            <w:r w:rsidR="008445F0" w:rsidRPr="008445F0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B6367A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8445F0" w:rsidRPr="008445F0" w:rsidRDefault="008445F0" w:rsidP="00D53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5F0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D53DE0">
              <w:rPr>
                <w:rFonts w:ascii="Times New Roman" w:hAnsi="Times New Roman"/>
                <w:sz w:val="20"/>
                <w:szCs w:val="20"/>
              </w:rPr>
              <w:t>Старый Аманак</w:t>
            </w:r>
          </w:p>
        </w:tc>
        <w:tc>
          <w:tcPr>
            <w:tcW w:w="4785" w:type="dxa"/>
          </w:tcPr>
          <w:p w:rsidR="008445F0" w:rsidRPr="008445F0" w:rsidRDefault="008445F0" w:rsidP="008445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3084" w:rsidRPr="00940A3E" w:rsidRDefault="007B3084" w:rsidP="00130921">
      <w:pPr>
        <w:pStyle w:val="a8"/>
        <w:spacing w:line="27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B09C5" w:rsidRPr="00CB09C5" w:rsidRDefault="007B3084" w:rsidP="00CB09C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B09C5">
        <w:rPr>
          <w:rFonts w:ascii="Times New Roman" w:hAnsi="Times New Roman"/>
          <w:bCs/>
          <w:color w:val="000000"/>
          <w:sz w:val="24"/>
          <w:szCs w:val="24"/>
        </w:rPr>
        <w:t xml:space="preserve">Об </w:t>
      </w:r>
      <w:r w:rsidR="009F442D" w:rsidRPr="00CB09C5">
        <w:rPr>
          <w:rFonts w:ascii="Times New Roman" w:hAnsi="Times New Roman"/>
          <w:bCs/>
          <w:color w:val="000000"/>
          <w:sz w:val="24"/>
          <w:szCs w:val="24"/>
        </w:rPr>
        <w:t>утверждении</w:t>
      </w:r>
      <w:r w:rsidRPr="00CB09C5">
        <w:rPr>
          <w:rFonts w:ascii="Times New Roman" w:hAnsi="Times New Roman"/>
          <w:bCs/>
          <w:color w:val="000000"/>
          <w:sz w:val="24"/>
          <w:szCs w:val="24"/>
        </w:rPr>
        <w:t xml:space="preserve"> маршрутов прогона</w:t>
      </w:r>
      <w:r w:rsidR="009B6CD5" w:rsidRPr="00CB09C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B09C5">
        <w:rPr>
          <w:rFonts w:ascii="Times New Roman" w:hAnsi="Times New Roman"/>
          <w:bCs/>
          <w:color w:val="000000"/>
          <w:sz w:val="24"/>
          <w:szCs w:val="24"/>
        </w:rPr>
        <w:t xml:space="preserve">и специально </w:t>
      </w:r>
    </w:p>
    <w:p w:rsidR="00CB09C5" w:rsidRPr="00CB09C5" w:rsidRDefault="007B3084" w:rsidP="00CB09C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B09C5">
        <w:rPr>
          <w:rFonts w:ascii="Times New Roman" w:hAnsi="Times New Roman"/>
          <w:bCs/>
          <w:color w:val="000000"/>
          <w:sz w:val="24"/>
          <w:szCs w:val="24"/>
        </w:rPr>
        <w:t xml:space="preserve">отведенных мест </w:t>
      </w:r>
      <w:r w:rsidR="00620578" w:rsidRPr="00CB09C5">
        <w:rPr>
          <w:rFonts w:ascii="Times New Roman" w:hAnsi="Times New Roman"/>
          <w:bCs/>
          <w:color w:val="000000"/>
          <w:sz w:val="24"/>
          <w:szCs w:val="24"/>
        </w:rPr>
        <w:t xml:space="preserve">для </w:t>
      </w:r>
      <w:r w:rsidRPr="00CB09C5">
        <w:rPr>
          <w:rFonts w:ascii="Times New Roman" w:hAnsi="Times New Roman"/>
          <w:bCs/>
          <w:color w:val="000000"/>
          <w:sz w:val="24"/>
          <w:szCs w:val="24"/>
        </w:rPr>
        <w:t>выпаса сельскохозяйственных</w:t>
      </w:r>
    </w:p>
    <w:p w:rsidR="00CB09C5" w:rsidRPr="00CB09C5" w:rsidRDefault="007B3084" w:rsidP="00CB09C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B09C5">
        <w:rPr>
          <w:rFonts w:ascii="Times New Roman" w:hAnsi="Times New Roman"/>
          <w:bCs/>
          <w:color w:val="000000"/>
          <w:sz w:val="24"/>
          <w:szCs w:val="24"/>
        </w:rPr>
        <w:t>животных</w:t>
      </w:r>
      <w:r w:rsidR="00620578" w:rsidRPr="00CB09C5">
        <w:rPr>
          <w:rFonts w:ascii="Times New Roman" w:hAnsi="Times New Roman"/>
          <w:bCs/>
          <w:color w:val="000000"/>
          <w:sz w:val="24"/>
          <w:szCs w:val="24"/>
        </w:rPr>
        <w:t xml:space="preserve">, а также времени выпаса и прогона </w:t>
      </w:r>
    </w:p>
    <w:p w:rsidR="00CB09C5" w:rsidRPr="00CB09C5" w:rsidRDefault="00620578" w:rsidP="00CB09C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B09C5">
        <w:rPr>
          <w:rFonts w:ascii="Times New Roman" w:hAnsi="Times New Roman"/>
          <w:bCs/>
          <w:color w:val="000000"/>
          <w:sz w:val="24"/>
          <w:szCs w:val="24"/>
        </w:rPr>
        <w:t>сельскохозяйственных животных</w:t>
      </w:r>
      <w:r w:rsidR="00B112A5" w:rsidRPr="00CB09C5">
        <w:rPr>
          <w:rFonts w:ascii="Times New Roman" w:hAnsi="Times New Roman"/>
          <w:bCs/>
          <w:color w:val="000000"/>
          <w:sz w:val="24"/>
          <w:szCs w:val="24"/>
        </w:rPr>
        <w:t xml:space="preserve"> на территории </w:t>
      </w:r>
    </w:p>
    <w:p w:rsidR="007B3084" w:rsidRPr="00CB09C5" w:rsidRDefault="00B112A5" w:rsidP="00CB09C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B09C5">
        <w:rPr>
          <w:rFonts w:ascii="Times New Roman" w:hAnsi="Times New Roman"/>
          <w:bCs/>
          <w:color w:val="000000"/>
          <w:sz w:val="24"/>
          <w:szCs w:val="24"/>
        </w:rPr>
        <w:t xml:space="preserve">сельского поселения </w:t>
      </w:r>
      <w:r w:rsidR="00D53DE0">
        <w:rPr>
          <w:rFonts w:ascii="Times New Roman" w:hAnsi="Times New Roman"/>
          <w:bCs/>
          <w:color w:val="000000"/>
          <w:sz w:val="24"/>
          <w:szCs w:val="24"/>
        </w:rPr>
        <w:t>Старый Аманак</w:t>
      </w:r>
    </w:p>
    <w:p w:rsidR="00130921" w:rsidRPr="00940A3E" w:rsidRDefault="00130921" w:rsidP="007458E6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53DE0" w:rsidRDefault="007B3084" w:rsidP="00D53DE0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40A3E">
        <w:rPr>
          <w:rFonts w:ascii="Times New Roman" w:hAnsi="Times New Roman"/>
          <w:color w:val="000000"/>
          <w:sz w:val="26"/>
          <w:szCs w:val="26"/>
        </w:rPr>
        <w:t>В соответствии с Федеральным Законом от 06.10.200</w:t>
      </w:r>
      <w:r w:rsidR="005420CE" w:rsidRPr="00940A3E">
        <w:rPr>
          <w:rFonts w:ascii="Times New Roman" w:hAnsi="Times New Roman"/>
          <w:color w:val="000000"/>
          <w:sz w:val="26"/>
          <w:szCs w:val="26"/>
        </w:rPr>
        <w:t>3</w:t>
      </w:r>
      <w:r w:rsidRPr="00940A3E">
        <w:rPr>
          <w:rFonts w:ascii="Times New Roman" w:hAnsi="Times New Roman"/>
          <w:color w:val="00000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Решени</w:t>
      </w:r>
      <w:r w:rsidR="005A2B4E" w:rsidRPr="00940A3E">
        <w:rPr>
          <w:rFonts w:ascii="Times New Roman" w:hAnsi="Times New Roman"/>
          <w:color w:val="000000"/>
          <w:sz w:val="26"/>
          <w:szCs w:val="26"/>
        </w:rPr>
        <w:t>е</w:t>
      </w:r>
      <w:r w:rsidRPr="00940A3E">
        <w:rPr>
          <w:rFonts w:ascii="Times New Roman" w:hAnsi="Times New Roman"/>
          <w:color w:val="000000"/>
          <w:sz w:val="26"/>
          <w:szCs w:val="26"/>
        </w:rPr>
        <w:t xml:space="preserve">м Собрания представителей сельского поселения </w:t>
      </w:r>
      <w:r w:rsidR="00D53DE0">
        <w:rPr>
          <w:rFonts w:ascii="Times New Roman" w:hAnsi="Times New Roman"/>
          <w:bCs/>
          <w:color w:val="000000"/>
          <w:sz w:val="24"/>
          <w:szCs w:val="24"/>
        </w:rPr>
        <w:t>Старый Аманак</w:t>
      </w:r>
      <w:r w:rsidR="00D53DE0" w:rsidRPr="00940A3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D5EA1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237C21" w:rsidRPr="000D5EA1">
        <w:rPr>
          <w:rFonts w:ascii="Times New Roman" w:hAnsi="Times New Roman"/>
          <w:color w:val="000000" w:themeColor="text1"/>
          <w:sz w:val="26"/>
          <w:szCs w:val="26"/>
        </w:rPr>
        <w:t>27</w:t>
      </w:r>
      <w:r w:rsidR="00940A3E" w:rsidRPr="000D5EA1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237C21" w:rsidRPr="000D5EA1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940A3E" w:rsidRPr="000D5EA1">
        <w:rPr>
          <w:rFonts w:ascii="Times New Roman" w:hAnsi="Times New Roman"/>
          <w:color w:val="000000" w:themeColor="text1"/>
          <w:sz w:val="26"/>
          <w:szCs w:val="26"/>
        </w:rPr>
        <w:t xml:space="preserve">0.2017 № </w:t>
      </w:r>
      <w:r w:rsidR="00237C21" w:rsidRPr="000D5EA1">
        <w:rPr>
          <w:rFonts w:ascii="Times New Roman" w:hAnsi="Times New Roman"/>
          <w:color w:val="000000" w:themeColor="text1"/>
          <w:sz w:val="26"/>
          <w:szCs w:val="26"/>
        </w:rPr>
        <w:t>61</w:t>
      </w:r>
      <w:r w:rsidR="00940A3E" w:rsidRPr="000D5EA1">
        <w:rPr>
          <w:rFonts w:ascii="Times New Roman" w:hAnsi="Times New Roman"/>
          <w:color w:val="000000" w:themeColor="text1"/>
          <w:sz w:val="26"/>
          <w:szCs w:val="26"/>
        </w:rPr>
        <w:t xml:space="preserve"> (с изм. от </w:t>
      </w:r>
      <w:r w:rsidR="00237C21" w:rsidRPr="000D5EA1">
        <w:rPr>
          <w:rFonts w:ascii="Times New Roman" w:hAnsi="Times New Roman"/>
          <w:color w:val="000000" w:themeColor="text1"/>
          <w:sz w:val="26"/>
          <w:szCs w:val="26"/>
        </w:rPr>
        <w:t>21.09</w:t>
      </w:r>
      <w:r w:rsidR="00940A3E" w:rsidRPr="000D5EA1">
        <w:rPr>
          <w:rFonts w:ascii="Times New Roman" w:hAnsi="Times New Roman"/>
          <w:color w:val="000000" w:themeColor="text1"/>
          <w:sz w:val="26"/>
          <w:szCs w:val="26"/>
        </w:rPr>
        <w:t>.2018 Реш.№</w:t>
      </w:r>
      <w:r w:rsidR="00237C21" w:rsidRPr="000D5EA1">
        <w:rPr>
          <w:rFonts w:ascii="Times New Roman" w:hAnsi="Times New Roman"/>
          <w:color w:val="000000" w:themeColor="text1"/>
          <w:sz w:val="26"/>
          <w:szCs w:val="26"/>
        </w:rPr>
        <w:t>94</w:t>
      </w:r>
      <w:r w:rsidR="00940A3E" w:rsidRPr="000D5EA1">
        <w:rPr>
          <w:rFonts w:ascii="Times New Roman" w:hAnsi="Times New Roman"/>
          <w:color w:val="000000" w:themeColor="text1"/>
          <w:sz w:val="26"/>
          <w:szCs w:val="26"/>
        </w:rPr>
        <w:t xml:space="preserve">, от </w:t>
      </w:r>
      <w:r w:rsidR="00237C21" w:rsidRPr="000D5EA1">
        <w:rPr>
          <w:rFonts w:ascii="Times New Roman" w:hAnsi="Times New Roman"/>
          <w:color w:val="000000" w:themeColor="text1"/>
          <w:sz w:val="26"/>
          <w:szCs w:val="26"/>
        </w:rPr>
        <w:t>27.06</w:t>
      </w:r>
      <w:r w:rsidR="00940A3E" w:rsidRPr="000D5EA1">
        <w:rPr>
          <w:rFonts w:ascii="Times New Roman" w:hAnsi="Times New Roman"/>
          <w:color w:val="000000" w:themeColor="text1"/>
          <w:sz w:val="26"/>
          <w:szCs w:val="26"/>
        </w:rPr>
        <w:t>.2019 Реш.№</w:t>
      </w:r>
      <w:r w:rsidR="00237C21" w:rsidRPr="000D5EA1">
        <w:rPr>
          <w:rFonts w:ascii="Times New Roman" w:hAnsi="Times New Roman"/>
          <w:color w:val="000000" w:themeColor="text1"/>
          <w:sz w:val="26"/>
          <w:szCs w:val="26"/>
        </w:rPr>
        <w:t>115</w:t>
      </w:r>
      <w:r w:rsidR="00940A3E" w:rsidRPr="000D5EA1">
        <w:rPr>
          <w:rFonts w:ascii="Times New Roman" w:hAnsi="Times New Roman"/>
          <w:color w:val="000000" w:themeColor="text1"/>
          <w:sz w:val="26"/>
          <w:szCs w:val="26"/>
        </w:rPr>
        <w:t xml:space="preserve">, от </w:t>
      </w:r>
      <w:r w:rsidR="00237C21" w:rsidRPr="000D5EA1">
        <w:rPr>
          <w:rFonts w:ascii="Times New Roman" w:hAnsi="Times New Roman"/>
          <w:color w:val="000000" w:themeColor="text1"/>
          <w:sz w:val="26"/>
          <w:szCs w:val="26"/>
        </w:rPr>
        <w:t>24.04</w:t>
      </w:r>
      <w:r w:rsidR="00940A3E" w:rsidRPr="000D5EA1">
        <w:rPr>
          <w:rFonts w:ascii="Times New Roman" w:hAnsi="Times New Roman"/>
          <w:color w:val="000000" w:themeColor="text1"/>
          <w:sz w:val="26"/>
          <w:szCs w:val="26"/>
        </w:rPr>
        <w:t xml:space="preserve">.2020 Реш.№ </w:t>
      </w:r>
      <w:r w:rsidR="00237C21" w:rsidRPr="000D5EA1">
        <w:rPr>
          <w:rFonts w:ascii="Times New Roman" w:hAnsi="Times New Roman"/>
          <w:color w:val="000000" w:themeColor="text1"/>
          <w:sz w:val="26"/>
          <w:szCs w:val="26"/>
        </w:rPr>
        <w:t>128</w:t>
      </w:r>
      <w:r w:rsidR="004B55A2" w:rsidRPr="000D5EA1">
        <w:rPr>
          <w:rFonts w:ascii="Times New Roman" w:hAnsi="Times New Roman"/>
          <w:color w:val="000000" w:themeColor="text1"/>
          <w:sz w:val="26"/>
          <w:szCs w:val="26"/>
        </w:rPr>
        <w:t xml:space="preserve">, от </w:t>
      </w:r>
      <w:r w:rsidR="00237C21" w:rsidRPr="000D5EA1">
        <w:rPr>
          <w:rFonts w:ascii="Times New Roman" w:hAnsi="Times New Roman"/>
          <w:color w:val="000000" w:themeColor="text1"/>
          <w:sz w:val="26"/>
          <w:szCs w:val="26"/>
        </w:rPr>
        <w:t>17.03.2021</w:t>
      </w:r>
      <w:r w:rsidR="004B55A2" w:rsidRPr="000D5EA1">
        <w:rPr>
          <w:rFonts w:ascii="Times New Roman" w:hAnsi="Times New Roman"/>
          <w:color w:val="000000" w:themeColor="text1"/>
          <w:sz w:val="26"/>
          <w:szCs w:val="26"/>
        </w:rPr>
        <w:t xml:space="preserve"> № </w:t>
      </w:r>
      <w:r w:rsidR="00237C21" w:rsidRPr="000D5EA1">
        <w:rPr>
          <w:rFonts w:ascii="Times New Roman" w:hAnsi="Times New Roman"/>
          <w:color w:val="000000" w:themeColor="text1"/>
          <w:sz w:val="26"/>
          <w:szCs w:val="26"/>
        </w:rPr>
        <w:t>33</w:t>
      </w:r>
      <w:r w:rsidR="000D5EA1" w:rsidRPr="000D5EA1">
        <w:rPr>
          <w:rFonts w:ascii="Times New Roman" w:hAnsi="Times New Roman"/>
          <w:color w:val="000000" w:themeColor="text1"/>
          <w:sz w:val="26"/>
          <w:szCs w:val="26"/>
        </w:rPr>
        <w:t>, от 29.03.2022 № 62</w:t>
      </w:r>
      <w:r w:rsidR="004B55A2" w:rsidRPr="000D5EA1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940A3E" w:rsidRPr="000D5EA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0D5EA1">
        <w:rPr>
          <w:rFonts w:ascii="Times New Roman" w:hAnsi="Times New Roman"/>
          <w:color w:val="000000" w:themeColor="text1"/>
          <w:sz w:val="26"/>
          <w:szCs w:val="26"/>
        </w:rPr>
        <w:t xml:space="preserve">«Об утверждении </w:t>
      </w:r>
      <w:hyperlink r:id="rId8" w:history="1">
        <w:r w:rsidR="00A27BCF" w:rsidRPr="000D5EA1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  <w:shd w:val="clear" w:color="auto" w:fill="FFFFFF"/>
          </w:rPr>
          <w:t>правил благоустройства территории сельского поселения</w:t>
        </w:r>
        <w:r w:rsidR="00A27BCF" w:rsidRPr="00940A3E">
          <w:rPr>
            <w:rStyle w:val="a3"/>
            <w:rFonts w:ascii="Times New Roman" w:hAnsi="Times New Roman"/>
            <w:color w:val="000000"/>
            <w:sz w:val="26"/>
            <w:szCs w:val="26"/>
            <w:u w:val="none"/>
            <w:shd w:val="clear" w:color="auto" w:fill="FFFFFF"/>
          </w:rPr>
          <w:t xml:space="preserve"> </w:t>
        </w:r>
      </w:hyperlink>
      <w:r w:rsidR="00940A3E" w:rsidRPr="00940A3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53DE0">
        <w:rPr>
          <w:rFonts w:ascii="Times New Roman" w:hAnsi="Times New Roman"/>
          <w:bCs/>
          <w:color w:val="000000"/>
          <w:sz w:val="24"/>
          <w:szCs w:val="24"/>
        </w:rPr>
        <w:t>Старый Аманак</w:t>
      </w:r>
      <w:r w:rsidR="007458E6" w:rsidRPr="00940A3E">
        <w:rPr>
          <w:rFonts w:ascii="Times New Roman" w:hAnsi="Times New Roman"/>
          <w:sz w:val="26"/>
          <w:szCs w:val="26"/>
        </w:rPr>
        <w:t>»</w:t>
      </w:r>
      <w:r w:rsidRPr="00940A3E">
        <w:rPr>
          <w:rFonts w:ascii="Times New Roman" w:hAnsi="Times New Roman"/>
          <w:color w:val="000000"/>
          <w:sz w:val="26"/>
          <w:szCs w:val="26"/>
        </w:rPr>
        <w:t xml:space="preserve">, руководствуясь Уставом сельского поселения </w:t>
      </w:r>
      <w:r w:rsidR="00D53DE0">
        <w:rPr>
          <w:rFonts w:ascii="Times New Roman" w:hAnsi="Times New Roman"/>
          <w:bCs/>
          <w:color w:val="000000"/>
          <w:sz w:val="24"/>
          <w:szCs w:val="24"/>
        </w:rPr>
        <w:t>Старый Аманак</w:t>
      </w:r>
      <w:r w:rsidR="00D53DE0" w:rsidRPr="00940A3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40A3E">
        <w:rPr>
          <w:rFonts w:ascii="Times New Roman" w:hAnsi="Times New Roman"/>
          <w:color w:val="000000"/>
          <w:sz w:val="26"/>
          <w:szCs w:val="26"/>
        </w:rPr>
        <w:t xml:space="preserve">муниципального района </w:t>
      </w:r>
      <w:r w:rsidR="00434395" w:rsidRPr="00940A3E">
        <w:rPr>
          <w:rFonts w:ascii="Times New Roman" w:hAnsi="Times New Roman"/>
          <w:color w:val="000000"/>
          <w:sz w:val="26"/>
          <w:szCs w:val="26"/>
        </w:rPr>
        <w:t>Похвистневский</w:t>
      </w:r>
      <w:r w:rsidRPr="00940A3E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5420CE" w:rsidRPr="00940A3E">
        <w:rPr>
          <w:rFonts w:ascii="Times New Roman" w:hAnsi="Times New Roman"/>
          <w:color w:val="000000"/>
          <w:sz w:val="26"/>
          <w:szCs w:val="26"/>
        </w:rPr>
        <w:t>А</w:t>
      </w:r>
      <w:r w:rsidRPr="00940A3E">
        <w:rPr>
          <w:rFonts w:ascii="Times New Roman" w:hAnsi="Times New Roman"/>
          <w:color w:val="000000"/>
          <w:sz w:val="26"/>
          <w:szCs w:val="26"/>
        </w:rPr>
        <w:t xml:space="preserve">дминистрация сельского поселения </w:t>
      </w:r>
      <w:r w:rsidR="00D53DE0">
        <w:rPr>
          <w:rFonts w:ascii="Times New Roman" w:hAnsi="Times New Roman"/>
          <w:bCs/>
          <w:color w:val="000000"/>
          <w:sz w:val="24"/>
          <w:szCs w:val="24"/>
        </w:rPr>
        <w:t>Старый Аманак</w:t>
      </w:r>
      <w:r w:rsidR="00D53DE0" w:rsidRPr="00940A3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B3084" w:rsidRPr="00940A3E" w:rsidRDefault="00D53DE0" w:rsidP="00D53DE0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</w:t>
      </w:r>
      <w:r w:rsidR="007B3084" w:rsidRPr="00940A3E">
        <w:rPr>
          <w:rFonts w:ascii="Times New Roman" w:hAnsi="Times New Roman"/>
          <w:color w:val="000000"/>
          <w:sz w:val="26"/>
          <w:szCs w:val="26"/>
        </w:rPr>
        <w:t>ПОСТАНОВЛЯЕТ:</w:t>
      </w:r>
    </w:p>
    <w:p w:rsidR="007B3084" w:rsidRPr="00940A3E" w:rsidRDefault="007B3084" w:rsidP="007458E6">
      <w:pPr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40A3E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130921" w:rsidRPr="00940A3E">
        <w:rPr>
          <w:rFonts w:ascii="Times New Roman" w:hAnsi="Times New Roman"/>
          <w:color w:val="000000"/>
          <w:sz w:val="26"/>
          <w:szCs w:val="26"/>
        </w:rPr>
        <w:t>Утвердить</w:t>
      </w:r>
      <w:r w:rsidRPr="00940A3E">
        <w:rPr>
          <w:rFonts w:ascii="Times New Roman" w:hAnsi="Times New Roman"/>
          <w:color w:val="000000"/>
          <w:sz w:val="26"/>
          <w:szCs w:val="26"/>
        </w:rPr>
        <w:t xml:space="preserve"> маршруты прогона</w:t>
      </w:r>
      <w:r w:rsidR="009B6CD5" w:rsidRPr="00940A3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24214" w:rsidRPr="00940A3E">
        <w:rPr>
          <w:rFonts w:ascii="Times New Roman" w:hAnsi="Times New Roman"/>
          <w:color w:val="000000"/>
          <w:sz w:val="26"/>
          <w:szCs w:val="26"/>
        </w:rPr>
        <w:t>и специально отведенны</w:t>
      </w:r>
      <w:r w:rsidR="009B6CD5" w:rsidRPr="00940A3E">
        <w:rPr>
          <w:rFonts w:ascii="Times New Roman" w:hAnsi="Times New Roman"/>
          <w:color w:val="000000"/>
          <w:sz w:val="26"/>
          <w:szCs w:val="26"/>
        </w:rPr>
        <w:t>е</w:t>
      </w:r>
      <w:r w:rsidR="00824214" w:rsidRPr="00940A3E">
        <w:rPr>
          <w:rFonts w:ascii="Times New Roman" w:hAnsi="Times New Roman"/>
          <w:color w:val="000000"/>
          <w:sz w:val="26"/>
          <w:szCs w:val="26"/>
        </w:rPr>
        <w:t xml:space="preserve"> мест</w:t>
      </w:r>
      <w:r w:rsidR="009B6CD5" w:rsidRPr="00940A3E">
        <w:rPr>
          <w:rFonts w:ascii="Times New Roman" w:hAnsi="Times New Roman"/>
          <w:color w:val="000000"/>
          <w:sz w:val="26"/>
          <w:szCs w:val="26"/>
        </w:rPr>
        <w:t>а</w:t>
      </w:r>
      <w:r w:rsidR="00824214" w:rsidRPr="00940A3E">
        <w:rPr>
          <w:rFonts w:ascii="Times New Roman" w:hAnsi="Times New Roman"/>
          <w:color w:val="000000"/>
          <w:sz w:val="26"/>
          <w:szCs w:val="26"/>
        </w:rPr>
        <w:t xml:space="preserve"> для выпаса сельскохозяйственных животных</w:t>
      </w:r>
      <w:r w:rsidR="00B10E4D" w:rsidRPr="00940A3E">
        <w:rPr>
          <w:rFonts w:ascii="Times New Roman" w:hAnsi="Times New Roman"/>
          <w:color w:val="000000"/>
          <w:sz w:val="26"/>
          <w:szCs w:val="26"/>
        </w:rPr>
        <w:t xml:space="preserve"> на территории сельского поселения </w:t>
      </w:r>
      <w:r w:rsidR="00D53DE0">
        <w:rPr>
          <w:rFonts w:ascii="Times New Roman" w:hAnsi="Times New Roman"/>
          <w:bCs/>
          <w:color w:val="000000"/>
          <w:sz w:val="24"/>
          <w:szCs w:val="24"/>
        </w:rPr>
        <w:t>Старый Аманак</w:t>
      </w:r>
      <w:r w:rsidR="00D53DE0" w:rsidRPr="00940A3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10E4D" w:rsidRPr="00940A3E">
        <w:rPr>
          <w:rFonts w:ascii="Times New Roman" w:hAnsi="Times New Roman"/>
          <w:color w:val="000000"/>
          <w:sz w:val="26"/>
          <w:szCs w:val="26"/>
        </w:rPr>
        <w:t xml:space="preserve">муниципального района Похвистневский </w:t>
      </w:r>
      <w:r w:rsidRPr="00940A3E">
        <w:rPr>
          <w:rFonts w:ascii="Times New Roman" w:hAnsi="Times New Roman"/>
          <w:color w:val="000000"/>
          <w:sz w:val="26"/>
          <w:szCs w:val="26"/>
        </w:rPr>
        <w:t xml:space="preserve">согласно </w:t>
      </w:r>
      <w:r w:rsidR="00620578" w:rsidRPr="00940A3E">
        <w:rPr>
          <w:rFonts w:ascii="Times New Roman" w:hAnsi="Times New Roman"/>
          <w:color w:val="000000"/>
          <w:sz w:val="26"/>
          <w:szCs w:val="26"/>
        </w:rPr>
        <w:t>приложению к</w:t>
      </w:r>
      <w:r w:rsidRPr="00940A3E">
        <w:rPr>
          <w:rFonts w:ascii="Times New Roman" w:hAnsi="Times New Roman"/>
          <w:color w:val="000000"/>
          <w:sz w:val="26"/>
          <w:szCs w:val="26"/>
        </w:rPr>
        <w:t xml:space="preserve"> настоящему </w:t>
      </w:r>
      <w:r w:rsidR="007458E6" w:rsidRPr="00940A3E">
        <w:rPr>
          <w:rFonts w:ascii="Times New Roman" w:hAnsi="Times New Roman"/>
          <w:color w:val="000000"/>
          <w:sz w:val="26"/>
          <w:szCs w:val="26"/>
        </w:rPr>
        <w:t>П</w:t>
      </w:r>
      <w:r w:rsidRPr="00940A3E">
        <w:rPr>
          <w:rFonts w:ascii="Times New Roman" w:hAnsi="Times New Roman"/>
          <w:color w:val="000000"/>
          <w:sz w:val="26"/>
          <w:szCs w:val="26"/>
        </w:rPr>
        <w:t>остановлению.</w:t>
      </w:r>
    </w:p>
    <w:p w:rsidR="00AB317F" w:rsidRPr="00940A3E" w:rsidRDefault="00824214" w:rsidP="00C75902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40A3E">
        <w:rPr>
          <w:rFonts w:ascii="Times New Roman" w:hAnsi="Times New Roman"/>
          <w:color w:val="000000"/>
          <w:sz w:val="26"/>
          <w:szCs w:val="26"/>
        </w:rPr>
        <w:t>2</w:t>
      </w:r>
      <w:r w:rsidR="007B3084" w:rsidRPr="00940A3E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4B28A6" w:rsidRPr="00940A3E">
        <w:rPr>
          <w:rFonts w:ascii="Times New Roman" w:hAnsi="Times New Roman"/>
          <w:color w:val="000000"/>
          <w:sz w:val="26"/>
          <w:szCs w:val="26"/>
        </w:rPr>
        <w:t>Установить время</w:t>
      </w:r>
      <w:r w:rsidR="00C75902" w:rsidRPr="00940A3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B28A6" w:rsidRPr="00940A3E">
        <w:rPr>
          <w:rFonts w:ascii="Times New Roman" w:hAnsi="Times New Roman"/>
          <w:color w:val="000000"/>
          <w:sz w:val="26"/>
          <w:szCs w:val="26"/>
        </w:rPr>
        <w:t>прогона</w:t>
      </w:r>
      <w:r w:rsidR="00B112A5" w:rsidRPr="00940A3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B28A6" w:rsidRPr="00940A3E">
        <w:rPr>
          <w:rFonts w:ascii="Times New Roman" w:hAnsi="Times New Roman"/>
          <w:color w:val="000000"/>
          <w:sz w:val="26"/>
          <w:szCs w:val="26"/>
        </w:rPr>
        <w:t>сельскохозяйственных животных</w:t>
      </w:r>
      <w:r w:rsidR="00B112A5" w:rsidRPr="00940A3E">
        <w:rPr>
          <w:rFonts w:ascii="Times New Roman" w:hAnsi="Times New Roman"/>
          <w:color w:val="000000"/>
          <w:sz w:val="26"/>
          <w:szCs w:val="26"/>
        </w:rPr>
        <w:t xml:space="preserve"> до места выпаса</w:t>
      </w:r>
      <w:r w:rsidR="004B28A6" w:rsidRPr="00940A3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B317F" w:rsidRPr="00940A3E">
        <w:rPr>
          <w:rFonts w:ascii="Times New Roman" w:hAnsi="Times New Roman"/>
          <w:color w:val="000000"/>
          <w:sz w:val="26"/>
          <w:szCs w:val="26"/>
        </w:rPr>
        <w:t xml:space="preserve">с </w:t>
      </w:r>
      <w:r w:rsidR="004B55A2">
        <w:rPr>
          <w:rFonts w:ascii="Times New Roman" w:hAnsi="Times New Roman"/>
          <w:color w:val="000000"/>
          <w:sz w:val="26"/>
          <w:szCs w:val="26"/>
        </w:rPr>
        <w:t xml:space="preserve">06.00 </w:t>
      </w:r>
      <w:r w:rsidR="00CE0401" w:rsidRPr="00940A3E">
        <w:rPr>
          <w:rFonts w:ascii="Times New Roman" w:hAnsi="Times New Roman"/>
          <w:color w:val="000000"/>
          <w:sz w:val="26"/>
          <w:szCs w:val="26"/>
        </w:rPr>
        <w:t xml:space="preserve">часов до </w:t>
      </w:r>
      <w:r w:rsidR="004B55A2">
        <w:rPr>
          <w:rFonts w:ascii="Times New Roman" w:hAnsi="Times New Roman"/>
          <w:color w:val="000000"/>
          <w:sz w:val="26"/>
          <w:szCs w:val="26"/>
        </w:rPr>
        <w:t>08.00</w:t>
      </w:r>
      <w:r w:rsidR="00CE0401" w:rsidRPr="00940A3E">
        <w:rPr>
          <w:rFonts w:ascii="Times New Roman" w:hAnsi="Times New Roman"/>
          <w:color w:val="000000"/>
          <w:sz w:val="26"/>
          <w:szCs w:val="26"/>
        </w:rPr>
        <w:t xml:space="preserve"> часов</w:t>
      </w:r>
      <w:r w:rsidR="001A74F9" w:rsidRPr="00940A3E">
        <w:rPr>
          <w:rFonts w:ascii="Times New Roman" w:hAnsi="Times New Roman"/>
          <w:color w:val="000000"/>
          <w:sz w:val="26"/>
          <w:szCs w:val="26"/>
        </w:rPr>
        <w:t xml:space="preserve">, и обратно с </w:t>
      </w:r>
      <w:r w:rsidR="004B55A2">
        <w:rPr>
          <w:rFonts w:ascii="Times New Roman" w:hAnsi="Times New Roman"/>
          <w:color w:val="000000"/>
          <w:sz w:val="26"/>
          <w:szCs w:val="26"/>
        </w:rPr>
        <w:t>18.00</w:t>
      </w:r>
      <w:r w:rsidR="001A74F9" w:rsidRPr="00940A3E">
        <w:rPr>
          <w:rFonts w:ascii="Times New Roman" w:hAnsi="Times New Roman"/>
          <w:color w:val="000000"/>
          <w:sz w:val="26"/>
          <w:szCs w:val="26"/>
        </w:rPr>
        <w:t xml:space="preserve"> часов до </w:t>
      </w:r>
      <w:r w:rsidR="004B55A2">
        <w:rPr>
          <w:rFonts w:ascii="Times New Roman" w:hAnsi="Times New Roman"/>
          <w:color w:val="000000"/>
          <w:sz w:val="26"/>
          <w:szCs w:val="26"/>
        </w:rPr>
        <w:t>20.00</w:t>
      </w:r>
      <w:r w:rsidR="001A74F9" w:rsidRPr="00940A3E">
        <w:rPr>
          <w:rFonts w:ascii="Times New Roman" w:hAnsi="Times New Roman"/>
          <w:color w:val="000000"/>
          <w:sz w:val="26"/>
          <w:szCs w:val="26"/>
        </w:rPr>
        <w:t xml:space="preserve"> часов.</w:t>
      </w:r>
    </w:p>
    <w:p w:rsidR="00AA3C7B" w:rsidRPr="00940A3E" w:rsidRDefault="00CD7A7F" w:rsidP="00C75902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40A3E">
        <w:rPr>
          <w:rFonts w:ascii="Times New Roman" w:hAnsi="Times New Roman"/>
          <w:color w:val="000000"/>
          <w:sz w:val="26"/>
          <w:szCs w:val="26"/>
        </w:rPr>
        <w:t>3</w:t>
      </w:r>
      <w:r w:rsidR="00AA3C7B" w:rsidRPr="00940A3E">
        <w:rPr>
          <w:rFonts w:ascii="Times New Roman" w:hAnsi="Times New Roman"/>
          <w:color w:val="000000"/>
          <w:sz w:val="26"/>
          <w:szCs w:val="26"/>
        </w:rPr>
        <w:t xml:space="preserve">. Установить время выпаса сельскохозяйственных животных с </w:t>
      </w:r>
      <w:r w:rsidR="004B55A2">
        <w:rPr>
          <w:rFonts w:ascii="Times New Roman" w:hAnsi="Times New Roman"/>
          <w:color w:val="000000"/>
          <w:sz w:val="26"/>
          <w:szCs w:val="26"/>
        </w:rPr>
        <w:t>06.00</w:t>
      </w:r>
      <w:r w:rsidR="00AA3C7B" w:rsidRPr="00940A3E">
        <w:rPr>
          <w:rFonts w:ascii="Times New Roman" w:hAnsi="Times New Roman"/>
          <w:color w:val="000000"/>
          <w:sz w:val="26"/>
          <w:szCs w:val="26"/>
        </w:rPr>
        <w:t xml:space="preserve"> часов до </w:t>
      </w:r>
      <w:r w:rsidR="004B55A2">
        <w:rPr>
          <w:rFonts w:ascii="Times New Roman" w:hAnsi="Times New Roman"/>
          <w:color w:val="000000"/>
          <w:sz w:val="26"/>
          <w:szCs w:val="26"/>
        </w:rPr>
        <w:t>20.00</w:t>
      </w:r>
      <w:r w:rsidR="00AA3C7B" w:rsidRPr="00940A3E">
        <w:rPr>
          <w:rFonts w:ascii="Times New Roman" w:hAnsi="Times New Roman"/>
          <w:color w:val="000000"/>
          <w:sz w:val="26"/>
          <w:szCs w:val="26"/>
        </w:rPr>
        <w:t xml:space="preserve"> часов.</w:t>
      </w:r>
    </w:p>
    <w:p w:rsidR="007B3084" w:rsidRPr="00940A3E" w:rsidRDefault="00CD7A7F" w:rsidP="006463DB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40A3E">
        <w:rPr>
          <w:rFonts w:ascii="Times New Roman" w:hAnsi="Times New Roman"/>
          <w:color w:val="000000"/>
          <w:sz w:val="26"/>
          <w:szCs w:val="26"/>
        </w:rPr>
        <w:t>4</w:t>
      </w:r>
      <w:r w:rsidR="00AB317F" w:rsidRPr="00940A3E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7B3084" w:rsidRPr="00940A3E">
        <w:rPr>
          <w:rFonts w:ascii="Times New Roman" w:hAnsi="Times New Roman"/>
          <w:color w:val="000000"/>
          <w:sz w:val="26"/>
          <w:szCs w:val="26"/>
        </w:rPr>
        <w:t>Опубликовать настоящее</w:t>
      </w:r>
      <w:r w:rsidR="006463DB" w:rsidRPr="00940A3E">
        <w:rPr>
          <w:rFonts w:ascii="Times New Roman" w:hAnsi="Times New Roman"/>
          <w:color w:val="000000"/>
          <w:sz w:val="26"/>
          <w:szCs w:val="26"/>
        </w:rPr>
        <w:t xml:space="preserve"> П</w:t>
      </w:r>
      <w:r w:rsidR="007B3084" w:rsidRPr="00940A3E">
        <w:rPr>
          <w:rFonts w:ascii="Times New Roman" w:hAnsi="Times New Roman"/>
          <w:color w:val="000000"/>
          <w:sz w:val="26"/>
          <w:szCs w:val="26"/>
        </w:rPr>
        <w:t>остановление в газете «</w:t>
      </w:r>
      <w:r w:rsidR="00D53DE0">
        <w:rPr>
          <w:rFonts w:ascii="Times New Roman" w:hAnsi="Times New Roman"/>
          <w:color w:val="000000"/>
          <w:sz w:val="26"/>
          <w:szCs w:val="26"/>
        </w:rPr>
        <w:t>Аманакские вести</w:t>
      </w:r>
      <w:r w:rsidR="007B3084" w:rsidRPr="00940A3E">
        <w:rPr>
          <w:rFonts w:ascii="Times New Roman" w:hAnsi="Times New Roman"/>
          <w:color w:val="000000"/>
          <w:sz w:val="26"/>
          <w:szCs w:val="26"/>
        </w:rPr>
        <w:t>»</w:t>
      </w:r>
      <w:r w:rsidR="006463DB" w:rsidRPr="00940A3E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7B3084" w:rsidRPr="00940A3E">
        <w:rPr>
          <w:rFonts w:ascii="Times New Roman" w:hAnsi="Times New Roman"/>
          <w:color w:val="000000"/>
          <w:sz w:val="26"/>
          <w:szCs w:val="26"/>
        </w:rPr>
        <w:t>разместить на официальном сайте в сети Интернет.</w:t>
      </w:r>
    </w:p>
    <w:p w:rsidR="007B3084" w:rsidRPr="00940A3E" w:rsidRDefault="00CD7A7F" w:rsidP="00C805C9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40A3E">
        <w:rPr>
          <w:rFonts w:ascii="Times New Roman" w:hAnsi="Times New Roman"/>
          <w:color w:val="000000"/>
          <w:sz w:val="26"/>
          <w:szCs w:val="26"/>
        </w:rPr>
        <w:t>5</w:t>
      </w:r>
      <w:r w:rsidR="007B3084" w:rsidRPr="00940A3E">
        <w:rPr>
          <w:rFonts w:ascii="Times New Roman" w:hAnsi="Times New Roman"/>
          <w:color w:val="000000"/>
          <w:sz w:val="26"/>
          <w:szCs w:val="26"/>
        </w:rPr>
        <w:t>. Контроль за исполнением настоящего Постановления оставляю за собой</w:t>
      </w:r>
      <w:r w:rsidR="00940A3E" w:rsidRPr="00940A3E">
        <w:rPr>
          <w:rFonts w:ascii="Times New Roman" w:hAnsi="Times New Roman"/>
          <w:color w:val="000000"/>
          <w:sz w:val="26"/>
          <w:szCs w:val="26"/>
        </w:rPr>
        <w:t>.</w:t>
      </w:r>
    </w:p>
    <w:p w:rsidR="00940A3E" w:rsidRPr="00940A3E" w:rsidRDefault="00940A3E" w:rsidP="00C805C9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54F8F" w:rsidRPr="00940A3E" w:rsidRDefault="007B3084" w:rsidP="007B3084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940A3E">
        <w:rPr>
          <w:rFonts w:ascii="Times New Roman" w:hAnsi="Times New Roman"/>
          <w:color w:val="000000"/>
          <w:sz w:val="26"/>
          <w:szCs w:val="26"/>
        </w:rPr>
        <w:t xml:space="preserve">Глава сельского поселения  </w:t>
      </w:r>
      <w:r w:rsidR="00940A3E" w:rsidRPr="00940A3E">
        <w:rPr>
          <w:rFonts w:ascii="Times New Roman" w:hAnsi="Times New Roman"/>
          <w:color w:val="000000"/>
          <w:sz w:val="26"/>
          <w:szCs w:val="26"/>
        </w:rPr>
        <w:tab/>
      </w:r>
      <w:r w:rsidR="00940A3E" w:rsidRPr="00940A3E">
        <w:rPr>
          <w:rFonts w:ascii="Times New Roman" w:hAnsi="Times New Roman"/>
          <w:color w:val="000000"/>
          <w:sz w:val="26"/>
          <w:szCs w:val="26"/>
        </w:rPr>
        <w:tab/>
      </w:r>
      <w:r w:rsidR="00940A3E" w:rsidRPr="00940A3E">
        <w:rPr>
          <w:rFonts w:ascii="Times New Roman" w:hAnsi="Times New Roman"/>
          <w:color w:val="000000"/>
          <w:sz w:val="26"/>
          <w:szCs w:val="26"/>
        </w:rPr>
        <w:tab/>
        <w:t xml:space="preserve">        </w:t>
      </w:r>
      <w:r w:rsidR="00940A3E" w:rsidRPr="00940A3E">
        <w:rPr>
          <w:rFonts w:ascii="Times New Roman" w:hAnsi="Times New Roman"/>
          <w:color w:val="000000"/>
          <w:sz w:val="26"/>
          <w:szCs w:val="26"/>
        </w:rPr>
        <w:tab/>
      </w:r>
      <w:r w:rsidR="00D53DE0">
        <w:rPr>
          <w:rFonts w:ascii="Times New Roman" w:hAnsi="Times New Roman"/>
          <w:color w:val="000000"/>
          <w:sz w:val="26"/>
          <w:szCs w:val="26"/>
        </w:rPr>
        <w:t>Т.А.Ефремова</w:t>
      </w:r>
      <w:r w:rsidRPr="00940A3E">
        <w:rPr>
          <w:rFonts w:ascii="Times New Roman" w:hAnsi="Times New Roman"/>
          <w:color w:val="000000"/>
          <w:sz w:val="26"/>
          <w:szCs w:val="26"/>
        </w:rPr>
        <w:t xml:space="preserve">                                       </w:t>
      </w:r>
    </w:p>
    <w:p w:rsidR="00940A3E" w:rsidRDefault="00940A3E" w:rsidP="007B308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3DE0" w:rsidRDefault="00D53DE0" w:rsidP="007B308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3084" w:rsidRPr="00A27BCF" w:rsidRDefault="007B3084" w:rsidP="00940A3E">
      <w:pPr>
        <w:spacing w:after="0" w:line="240" w:lineRule="auto"/>
        <w:ind w:left="6685" w:firstLine="515"/>
        <w:rPr>
          <w:rFonts w:ascii="Times New Roman" w:hAnsi="Times New Roman"/>
          <w:color w:val="000000"/>
          <w:sz w:val="24"/>
          <w:szCs w:val="24"/>
        </w:rPr>
      </w:pPr>
      <w:r w:rsidRPr="00A27BCF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:rsidR="0083464D" w:rsidRDefault="007B3084" w:rsidP="0083464D">
      <w:pPr>
        <w:spacing w:after="0" w:line="240" w:lineRule="auto"/>
        <w:ind w:left="5245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CF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="00C805C9">
        <w:rPr>
          <w:rFonts w:ascii="Times New Roman" w:hAnsi="Times New Roman"/>
          <w:color w:val="000000"/>
          <w:sz w:val="24"/>
          <w:szCs w:val="24"/>
        </w:rPr>
        <w:t>П</w:t>
      </w:r>
      <w:r w:rsidRPr="00A27BCF">
        <w:rPr>
          <w:rFonts w:ascii="Times New Roman" w:hAnsi="Times New Roman"/>
          <w:color w:val="000000"/>
          <w:sz w:val="24"/>
          <w:szCs w:val="24"/>
        </w:rPr>
        <w:t>остановлению Администрации</w:t>
      </w:r>
      <w:r w:rsidR="00C805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B3084" w:rsidRDefault="00C805C9" w:rsidP="0083464D">
      <w:pPr>
        <w:spacing w:after="0" w:line="240" w:lineRule="auto"/>
        <w:ind w:left="524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сельск</w:t>
      </w:r>
      <w:r w:rsidR="0083464D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 поселения</w:t>
      </w:r>
      <w:r w:rsidR="002B61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3DE0">
        <w:rPr>
          <w:rFonts w:ascii="Times New Roman" w:hAnsi="Times New Roman"/>
          <w:bCs/>
          <w:color w:val="000000"/>
          <w:sz w:val="24"/>
          <w:szCs w:val="24"/>
        </w:rPr>
        <w:t>Старый Аманак</w:t>
      </w:r>
    </w:p>
    <w:p w:rsidR="002B61EC" w:rsidRPr="00A27BCF" w:rsidRDefault="002B61EC" w:rsidP="0083464D">
      <w:pPr>
        <w:spacing w:after="0" w:line="240" w:lineRule="auto"/>
        <w:ind w:left="524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муниципального района Похвистневский</w:t>
      </w:r>
    </w:p>
    <w:p w:rsidR="007B3084" w:rsidRPr="00A27BCF" w:rsidRDefault="007B3084" w:rsidP="0083464D">
      <w:pPr>
        <w:spacing w:after="0" w:line="240" w:lineRule="auto"/>
        <w:ind w:left="5245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CF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D53DE0">
        <w:rPr>
          <w:rFonts w:ascii="Times New Roman" w:hAnsi="Times New Roman"/>
          <w:color w:val="000000"/>
          <w:sz w:val="24"/>
          <w:szCs w:val="24"/>
        </w:rPr>
        <w:t>04.05</w:t>
      </w:r>
      <w:r w:rsidR="00947316">
        <w:rPr>
          <w:rFonts w:ascii="Times New Roman" w:hAnsi="Times New Roman"/>
          <w:color w:val="000000"/>
          <w:sz w:val="24"/>
          <w:szCs w:val="24"/>
        </w:rPr>
        <w:t>.2022</w:t>
      </w:r>
      <w:r w:rsidRPr="00A27BCF">
        <w:rPr>
          <w:rFonts w:ascii="Times New Roman" w:hAnsi="Times New Roman"/>
          <w:color w:val="000000"/>
          <w:sz w:val="24"/>
          <w:szCs w:val="24"/>
        </w:rPr>
        <w:t xml:space="preserve"> № </w:t>
      </w:r>
    </w:p>
    <w:p w:rsidR="007B3084" w:rsidRPr="00A27BCF" w:rsidRDefault="007B3084" w:rsidP="007B3084">
      <w:pPr>
        <w:rPr>
          <w:rFonts w:ascii="Times New Roman" w:hAnsi="Times New Roman"/>
          <w:color w:val="000000"/>
          <w:sz w:val="24"/>
          <w:szCs w:val="24"/>
        </w:rPr>
      </w:pPr>
    </w:p>
    <w:p w:rsidR="005A41D9" w:rsidRDefault="005A41D9" w:rsidP="005A41D9">
      <w:pPr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</w:t>
      </w:r>
      <w:r w:rsidRPr="00940A3E">
        <w:rPr>
          <w:rFonts w:ascii="Times New Roman" w:hAnsi="Times New Roman"/>
          <w:color w:val="000000"/>
          <w:sz w:val="26"/>
          <w:szCs w:val="26"/>
        </w:rPr>
        <w:t xml:space="preserve">аршруты прогона и специально отведенные места для выпаса </w:t>
      </w:r>
    </w:p>
    <w:p w:rsidR="007B3084" w:rsidRPr="00A27BCF" w:rsidRDefault="005A41D9" w:rsidP="005A41D9">
      <w:pPr>
        <w:jc w:val="center"/>
        <w:rPr>
          <w:rFonts w:ascii="Times New Roman" w:hAnsi="Times New Roman"/>
          <w:sz w:val="24"/>
          <w:szCs w:val="24"/>
        </w:rPr>
      </w:pPr>
      <w:r w:rsidRPr="00940A3E">
        <w:rPr>
          <w:rFonts w:ascii="Times New Roman" w:hAnsi="Times New Roman"/>
          <w:color w:val="000000"/>
          <w:sz w:val="26"/>
          <w:szCs w:val="26"/>
        </w:rPr>
        <w:t xml:space="preserve">сельскохозяйственных животных на территории сельского поселения </w:t>
      </w:r>
      <w:r w:rsidR="00D53DE0">
        <w:rPr>
          <w:rFonts w:ascii="Times New Roman" w:hAnsi="Times New Roman"/>
          <w:color w:val="000000"/>
          <w:sz w:val="26"/>
          <w:szCs w:val="26"/>
        </w:rPr>
        <w:t>Старый Аманак</w:t>
      </w:r>
    </w:p>
    <w:p w:rsidR="007B3084" w:rsidRPr="00A27BCF" w:rsidRDefault="007B3084" w:rsidP="007B308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767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3"/>
        <w:gridCol w:w="2126"/>
        <w:gridCol w:w="2693"/>
        <w:gridCol w:w="2835"/>
      </w:tblGrid>
      <w:tr w:rsidR="00125BD0" w:rsidRPr="00A27BCF" w:rsidTr="00940A3E">
        <w:tc>
          <w:tcPr>
            <w:tcW w:w="2113" w:type="dxa"/>
            <w:vAlign w:val="center"/>
          </w:tcPr>
          <w:p w:rsidR="00125BD0" w:rsidRPr="00A27BCF" w:rsidRDefault="00125BD0" w:rsidP="00125BD0">
            <w:pPr>
              <w:ind w:left="-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</w:t>
            </w:r>
            <w:r w:rsidRPr="00A27BCF">
              <w:rPr>
                <w:rFonts w:ascii="Times New Roman" w:hAnsi="Times New Roman"/>
                <w:sz w:val="24"/>
                <w:szCs w:val="24"/>
              </w:rPr>
              <w:t>аселенн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27BC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vAlign w:val="center"/>
          </w:tcPr>
          <w:p w:rsidR="00125BD0" w:rsidRPr="00A27BCF" w:rsidRDefault="00125BD0" w:rsidP="00125BD0">
            <w:pPr>
              <w:ind w:left="-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BCF">
              <w:rPr>
                <w:rFonts w:ascii="Times New Roman" w:hAnsi="Times New Roman"/>
                <w:sz w:val="24"/>
                <w:szCs w:val="24"/>
              </w:rPr>
              <w:t>Место сбора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животных в стадо</w:t>
            </w:r>
          </w:p>
        </w:tc>
        <w:tc>
          <w:tcPr>
            <w:tcW w:w="2693" w:type="dxa"/>
            <w:vAlign w:val="center"/>
          </w:tcPr>
          <w:p w:rsidR="00125BD0" w:rsidRPr="00A27BCF" w:rsidRDefault="00125BD0" w:rsidP="0012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BCF">
              <w:rPr>
                <w:rFonts w:ascii="Times New Roman" w:hAnsi="Times New Roman"/>
                <w:sz w:val="24"/>
                <w:szCs w:val="24"/>
              </w:rPr>
              <w:t>Маршрут прогона</w:t>
            </w:r>
          </w:p>
        </w:tc>
        <w:tc>
          <w:tcPr>
            <w:tcW w:w="2835" w:type="dxa"/>
            <w:vAlign w:val="center"/>
          </w:tcPr>
          <w:p w:rsidR="00125BD0" w:rsidRPr="00A27BCF" w:rsidRDefault="00B10E4D" w:rsidP="00125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Отведенное место для выпаса животных</w:t>
            </w:r>
            <w:r w:rsidR="006C3A7D">
              <w:rPr>
                <w:rFonts w:ascii="Times New Roman" w:hAnsi="Times New Roman"/>
                <w:sz w:val="24"/>
                <w:szCs w:val="24"/>
              </w:rPr>
              <w:t xml:space="preserve"> (пастбища)</w:t>
            </w:r>
          </w:p>
        </w:tc>
      </w:tr>
      <w:tr w:rsidR="00125BD0" w:rsidRPr="00A27BCF" w:rsidTr="00940A3E">
        <w:tc>
          <w:tcPr>
            <w:tcW w:w="2113" w:type="dxa"/>
            <w:vAlign w:val="center"/>
          </w:tcPr>
          <w:p w:rsidR="00125BD0" w:rsidRPr="00A27BCF" w:rsidRDefault="00D53DE0" w:rsidP="00125B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Старый Аманак</w:t>
            </w:r>
          </w:p>
        </w:tc>
        <w:tc>
          <w:tcPr>
            <w:tcW w:w="2126" w:type="dxa"/>
            <w:vAlign w:val="center"/>
          </w:tcPr>
          <w:p w:rsidR="00125BD0" w:rsidRPr="00A27BCF" w:rsidRDefault="008445F0" w:rsidP="00D53DE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Около дома № 1 по ул. </w:t>
            </w:r>
            <w:r w:rsidR="00D53DE0">
              <w:rPr>
                <w:rFonts w:ascii="Times New Roman" w:hAnsi="Times New Roman"/>
                <w:sz w:val="24"/>
                <w:szCs w:val="24"/>
              </w:rPr>
              <w:t>Вотлашова</w:t>
            </w:r>
          </w:p>
        </w:tc>
        <w:tc>
          <w:tcPr>
            <w:tcW w:w="2693" w:type="dxa"/>
            <w:vAlign w:val="center"/>
          </w:tcPr>
          <w:p w:rsidR="00125BD0" w:rsidRPr="00A27BCF" w:rsidRDefault="00D53DE0" w:rsidP="008445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44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25BD0" w:rsidRPr="00A27BCF" w:rsidRDefault="00D53DE0" w:rsidP="008445F0">
            <w:pPr>
              <w:snapToGri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Около дома № 1 по ул. Вотлашова</w:t>
            </w:r>
          </w:p>
        </w:tc>
      </w:tr>
      <w:tr w:rsidR="00D53DE0" w:rsidRPr="00A27BCF" w:rsidTr="00940A3E">
        <w:tc>
          <w:tcPr>
            <w:tcW w:w="2113" w:type="dxa"/>
            <w:vAlign w:val="center"/>
          </w:tcPr>
          <w:p w:rsidR="00D53DE0" w:rsidRDefault="00D53DE0" w:rsidP="00125B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53DE0" w:rsidRDefault="00D53DE0" w:rsidP="004B55A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Около дома № 65 по ул. Центральная</w:t>
            </w:r>
          </w:p>
        </w:tc>
        <w:tc>
          <w:tcPr>
            <w:tcW w:w="2693" w:type="dxa"/>
            <w:vAlign w:val="center"/>
          </w:tcPr>
          <w:p w:rsidR="00D53DE0" w:rsidRDefault="00D53DE0" w:rsidP="008445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D53DE0" w:rsidRDefault="00D53DE0" w:rsidP="00FA14D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 дорогу от  дома № 65 по ул. Центральная</w:t>
            </w:r>
          </w:p>
        </w:tc>
      </w:tr>
      <w:tr w:rsidR="004E7FFB" w:rsidRPr="00A27BCF" w:rsidTr="00940A3E">
        <w:tc>
          <w:tcPr>
            <w:tcW w:w="2113" w:type="dxa"/>
            <w:vAlign w:val="center"/>
          </w:tcPr>
          <w:p w:rsidR="004E7FFB" w:rsidRDefault="004E7FFB" w:rsidP="00125B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E7FFB" w:rsidRDefault="004E7FFB" w:rsidP="004B55A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Около дома № 8 по ул. Подгорной</w:t>
            </w:r>
          </w:p>
        </w:tc>
        <w:tc>
          <w:tcPr>
            <w:tcW w:w="2693" w:type="dxa"/>
            <w:vAlign w:val="center"/>
          </w:tcPr>
          <w:p w:rsidR="004E7FFB" w:rsidRDefault="004E7FFB" w:rsidP="008445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4E7FFB" w:rsidRDefault="004E7FFB" w:rsidP="00FA14D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Около дома № 10 по ул. Подгорной</w:t>
            </w:r>
          </w:p>
        </w:tc>
      </w:tr>
      <w:tr w:rsidR="004E7FFB" w:rsidRPr="00A27BCF" w:rsidTr="00940A3E">
        <w:tc>
          <w:tcPr>
            <w:tcW w:w="2113" w:type="dxa"/>
            <w:vAlign w:val="center"/>
          </w:tcPr>
          <w:p w:rsidR="004E7FFB" w:rsidRDefault="004E7FFB" w:rsidP="00125B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E7FFB" w:rsidRDefault="004E7FFB" w:rsidP="004E7FF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Около дома № 4 по ул. Новой</w:t>
            </w:r>
          </w:p>
        </w:tc>
        <w:tc>
          <w:tcPr>
            <w:tcW w:w="2693" w:type="dxa"/>
            <w:vAlign w:val="center"/>
          </w:tcPr>
          <w:p w:rsidR="004E7FFB" w:rsidRDefault="00237C21" w:rsidP="008445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4E7FFB" w:rsidRDefault="004E7FFB" w:rsidP="00FA14D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Около дома № 4 по ул. Новой</w:t>
            </w:r>
          </w:p>
        </w:tc>
      </w:tr>
      <w:tr w:rsidR="00BC549F" w:rsidRPr="00A27BCF" w:rsidTr="00940A3E">
        <w:tc>
          <w:tcPr>
            <w:tcW w:w="2113" w:type="dxa"/>
            <w:vAlign w:val="center"/>
          </w:tcPr>
          <w:p w:rsidR="00BC549F" w:rsidRDefault="00BC549F" w:rsidP="00125B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Стадо ООО «Спецхоз»</w:t>
            </w:r>
          </w:p>
        </w:tc>
        <w:tc>
          <w:tcPr>
            <w:tcW w:w="2126" w:type="dxa"/>
            <w:vAlign w:val="center"/>
          </w:tcPr>
          <w:p w:rsidR="00BC549F" w:rsidRDefault="00BC549F" w:rsidP="004E7FF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МТФ</w:t>
            </w:r>
          </w:p>
        </w:tc>
        <w:tc>
          <w:tcPr>
            <w:tcW w:w="2693" w:type="dxa"/>
            <w:vAlign w:val="center"/>
          </w:tcPr>
          <w:p w:rsidR="00BC549F" w:rsidRDefault="00BC549F" w:rsidP="008445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BC549F" w:rsidRDefault="00BC549F" w:rsidP="00FA14D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C549F">
              <w:rPr>
                <w:rFonts w:ascii="Times New Roman" w:hAnsi="Times New Roman"/>
                <w:sz w:val="24"/>
                <w:szCs w:val="24"/>
              </w:rPr>
              <w:t>Сельскохозяйственные угодья</w:t>
            </w:r>
          </w:p>
        </w:tc>
      </w:tr>
      <w:tr w:rsidR="00B6367A" w:rsidRPr="00A27BCF" w:rsidTr="00940A3E">
        <w:tc>
          <w:tcPr>
            <w:tcW w:w="2113" w:type="dxa"/>
            <w:vAlign w:val="center"/>
          </w:tcPr>
          <w:p w:rsidR="00B6367A" w:rsidRDefault="00B6367A" w:rsidP="00125B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Сапожниковский</w:t>
            </w:r>
          </w:p>
        </w:tc>
        <w:tc>
          <w:tcPr>
            <w:tcW w:w="2126" w:type="dxa"/>
            <w:vAlign w:val="center"/>
          </w:tcPr>
          <w:p w:rsidR="00B6367A" w:rsidRDefault="00B6367A" w:rsidP="000D5EA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Около дома № 2 по ул. Дачная</w:t>
            </w:r>
          </w:p>
        </w:tc>
        <w:tc>
          <w:tcPr>
            <w:tcW w:w="2693" w:type="dxa"/>
            <w:vAlign w:val="center"/>
          </w:tcPr>
          <w:p w:rsidR="00B6367A" w:rsidRDefault="00B6367A" w:rsidP="008445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6367A" w:rsidRDefault="00B6367A" w:rsidP="00FA14D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Около дома № 2 по ул. Дачная</w:t>
            </w:r>
          </w:p>
        </w:tc>
      </w:tr>
    </w:tbl>
    <w:p w:rsidR="007B3084" w:rsidRPr="00A27BCF" w:rsidRDefault="007B3084" w:rsidP="00BC54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7B3084" w:rsidRPr="00A27BCF" w:rsidSect="00F8539E">
      <w:pgSz w:w="11906" w:h="16838"/>
      <w:pgMar w:top="993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43F" w:rsidRDefault="00FC443F" w:rsidP="008445F0">
      <w:pPr>
        <w:spacing w:after="0" w:line="240" w:lineRule="auto"/>
      </w:pPr>
      <w:r>
        <w:separator/>
      </w:r>
    </w:p>
  </w:endnote>
  <w:endnote w:type="continuationSeparator" w:id="0">
    <w:p w:rsidR="00FC443F" w:rsidRDefault="00FC443F" w:rsidP="0084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43F" w:rsidRDefault="00FC443F" w:rsidP="008445F0">
      <w:pPr>
        <w:spacing w:after="0" w:line="240" w:lineRule="auto"/>
      </w:pPr>
      <w:r>
        <w:separator/>
      </w:r>
    </w:p>
  </w:footnote>
  <w:footnote w:type="continuationSeparator" w:id="0">
    <w:p w:rsidR="00FC443F" w:rsidRDefault="00FC443F" w:rsidP="00844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361E6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4DF86B91"/>
    <w:multiLevelType w:val="hybridMultilevel"/>
    <w:tmpl w:val="FFFFFFFF"/>
    <w:lvl w:ilvl="0" w:tplc="B7863B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7B6356A8"/>
    <w:multiLevelType w:val="multilevel"/>
    <w:tmpl w:val="FFFFFFFF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9C"/>
    <w:rsid w:val="00011478"/>
    <w:rsid w:val="00011E7E"/>
    <w:rsid w:val="000505BF"/>
    <w:rsid w:val="00062E43"/>
    <w:rsid w:val="00065545"/>
    <w:rsid w:val="00065A1B"/>
    <w:rsid w:val="0006630F"/>
    <w:rsid w:val="000A3086"/>
    <w:rsid w:val="000C6CFF"/>
    <w:rsid w:val="000D5EA1"/>
    <w:rsid w:val="00115F56"/>
    <w:rsid w:val="00125BD0"/>
    <w:rsid w:val="00130921"/>
    <w:rsid w:val="0013643F"/>
    <w:rsid w:val="00165F58"/>
    <w:rsid w:val="001772FF"/>
    <w:rsid w:val="0018241C"/>
    <w:rsid w:val="00193D29"/>
    <w:rsid w:val="001A1D28"/>
    <w:rsid w:val="001A74F9"/>
    <w:rsid w:val="001B32AC"/>
    <w:rsid w:val="001B40B8"/>
    <w:rsid w:val="001C0002"/>
    <w:rsid w:val="001C3872"/>
    <w:rsid w:val="001E5FFC"/>
    <w:rsid w:val="001F1738"/>
    <w:rsid w:val="002041B8"/>
    <w:rsid w:val="00207D71"/>
    <w:rsid w:val="002146E8"/>
    <w:rsid w:val="00216454"/>
    <w:rsid w:val="00237C21"/>
    <w:rsid w:val="00264184"/>
    <w:rsid w:val="00265519"/>
    <w:rsid w:val="002A3837"/>
    <w:rsid w:val="002B19C1"/>
    <w:rsid w:val="002B61EC"/>
    <w:rsid w:val="002C1E6A"/>
    <w:rsid w:val="002F1637"/>
    <w:rsid w:val="002F3CD1"/>
    <w:rsid w:val="002F72DC"/>
    <w:rsid w:val="00355B0C"/>
    <w:rsid w:val="0036103D"/>
    <w:rsid w:val="00374CC5"/>
    <w:rsid w:val="0039313C"/>
    <w:rsid w:val="00395E6C"/>
    <w:rsid w:val="003A0590"/>
    <w:rsid w:val="003B4349"/>
    <w:rsid w:val="003E0319"/>
    <w:rsid w:val="0042593C"/>
    <w:rsid w:val="0043286A"/>
    <w:rsid w:val="00434395"/>
    <w:rsid w:val="004411DC"/>
    <w:rsid w:val="004430EE"/>
    <w:rsid w:val="00454F8F"/>
    <w:rsid w:val="00460601"/>
    <w:rsid w:val="00473AC0"/>
    <w:rsid w:val="00474FA6"/>
    <w:rsid w:val="004B22C1"/>
    <w:rsid w:val="004B28A6"/>
    <w:rsid w:val="004B55A2"/>
    <w:rsid w:val="004B588F"/>
    <w:rsid w:val="004C4E6B"/>
    <w:rsid w:val="004C649B"/>
    <w:rsid w:val="004E7FFB"/>
    <w:rsid w:val="005021FC"/>
    <w:rsid w:val="00507ED1"/>
    <w:rsid w:val="00513F7C"/>
    <w:rsid w:val="00525A51"/>
    <w:rsid w:val="00531782"/>
    <w:rsid w:val="005420CE"/>
    <w:rsid w:val="00552A29"/>
    <w:rsid w:val="00555D7E"/>
    <w:rsid w:val="00584D08"/>
    <w:rsid w:val="005975E4"/>
    <w:rsid w:val="005A2B4E"/>
    <w:rsid w:val="005A41D9"/>
    <w:rsid w:val="005B0457"/>
    <w:rsid w:val="005B55E6"/>
    <w:rsid w:val="005D16E8"/>
    <w:rsid w:val="005D3758"/>
    <w:rsid w:val="005D4F26"/>
    <w:rsid w:val="00602B46"/>
    <w:rsid w:val="00620578"/>
    <w:rsid w:val="00622172"/>
    <w:rsid w:val="006254DB"/>
    <w:rsid w:val="00630E95"/>
    <w:rsid w:val="00636300"/>
    <w:rsid w:val="006463DB"/>
    <w:rsid w:val="006544C0"/>
    <w:rsid w:val="00660248"/>
    <w:rsid w:val="00663AC1"/>
    <w:rsid w:val="00697613"/>
    <w:rsid w:val="006A3B03"/>
    <w:rsid w:val="006C3A7D"/>
    <w:rsid w:val="006C7361"/>
    <w:rsid w:val="006D38CC"/>
    <w:rsid w:val="006D7666"/>
    <w:rsid w:val="0070290E"/>
    <w:rsid w:val="007126B8"/>
    <w:rsid w:val="00723186"/>
    <w:rsid w:val="00726634"/>
    <w:rsid w:val="007314E2"/>
    <w:rsid w:val="0073294E"/>
    <w:rsid w:val="00734BC5"/>
    <w:rsid w:val="007458E6"/>
    <w:rsid w:val="00766CB6"/>
    <w:rsid w:val="007B3084"/>
    <w:rsid w:val="00824214"/>
    <w:rsid w:val="0083039C"/>
    <w:rsid w:val="0083464D"/>
    <w:rsid w:val="008418AD"/>
    <w:rsid w:val="008445F0"/>
    <w:rsid w:val="00865200"/>
    <w:rsid w:val="00890DB2"/>
    <w:rsid w:val="008A0BA1"/>
    <w:rsid w:val="008A41BE"/>
    <w:rsid w:val="008A66E5"/>
    <w:rsid w:val="008B0362"/>
    <w:rsid w:val="008B20AB"/>
    <w:rsid w:val="008C12D1"/>
    <w:rsid w:val="008C583F"/>
    <w:rsid w:val="008D0244"/>
    <w:rsid w:val="008D2DD3"/>
    <w:rsid w:val="008E09A7"/>
    <w:rsid w:val="00901215"/>
    <w:rsid w:val="0090523F"/>
    <w:rsid w:val="00907D96"/>
    <w:rsid w:val="0091477A"/>
    <w:rsid w:val="00921A77"/>
    <w:rsid w:val="00940A3E"/>
    <w:rsid w:val="00947316"/>
    <w:rsid w:val="0095406B"/>
    <w:rsid w:val="009738F1"/>
    <w:rsid w:val="00975BF9"/>
    <w:rsid w:val="00987FB1"/>
    <w:rsid w:val="009A4FB9"/>
    <w:rsid w:val="009B6CD5"/>
    <w:rsid w:val="009F442D"/>
    <w:rsid w:val="00A051C5"/>
    <w:rsid w:val="00A1590B"/>
    <w:rsid w:val="00A2011B"/>
    <w:rsid w:val="00A229CD"/>
    <w:rsid w:val="00A27BCF"/>
    <w:rsid w:val="00A31180"/>
    <w:rsid w:val="00A33F76"/>
    <w:rsid w:val="00A36637"/>
    <w:rsid w:val="00A5038B"/>
    <w:rsid w:val="00A54D24"/>
    <w:rsid w:val="00A60DA4"/>
    <w:rsid w:val="00A76C65"/>
    <w:rsid w:val="00A9552C"/>
    <w:rsid w:val="00A960FE"/>
    <w:rsid w:val="00AA3C7B"/>
    <w:rsid w:val="00AA6F7B"/>
    <w:rsid w:val="00AB317F"/>
    <w:rsid w:val="00AD040A"/>
    <w:rsid w:val="00AE20A4"/>
    <w:rsid w:val="00B10E4D"/>
    <w:rsid w:val="00B112A5"/>
    <w:rsid w:val="00B24115"/>
    <w:rsid w:val="00B41595"/>
    <w:rsid w:val="00B45487"/>
    <w:rsid w:val="00B4649D"/>
    <w:rsid w:val="00B4771B"/>
    <w:rsid w:val="00B6367A"/>
    <w:rsid w:val="00B70ADA"/>
    <w:rsid w:val="00B70EEF"/>
    <w:rsid w:val="00B8087B"/>
    <w:rsid w:val="00B867BC"/>
    <w:rsid w:val="00BC19CC"/>
    <w:rsid w:val="00BC549F"/>
    <w:rsid w:val="00C00775"/>
    <w:rsid w:val="00C209DB"/>
    <w:rsid w:val="00C2589B"/>
    <w:rsid w:val="00C37CEB"/>
    <w:rsid w:val="00C46A66"/>
    <w:rsid w:val="00C51BE8"/>
    <w:rsid w:val="00C75902"/>
    <w:rsid w:val="00C76C4A"/>
    <w:rsid w:val="00C805C9"/>
    <w:rsid w:val="00C87F41"/>
    <w:rsid w:val="00C92C46"/>
    <w:rsid w:val="00CB09C5"/>
    <w:rsid w:val="00CC248B"/>
    <w:rsid w:val="00CC61C0"/>
    <w:rsid w:val="00CD7A7F"/>
    <w:rsid w:val="00CE0401"/>
    <w:rsid w:val="00CF1861"/>
    <w:rsid w:val="00CF4757"/>
    <w:rsid w:val="00D15904"/>
    <w:rsid w:val="00D178E1"/>
    <w:rsid w:val="00D302F4"/>
    <w:rsid w:val="00D331EA"/>
    <w:rsid w:val="00D35B03"/>
    <w:rsid w:val="00D36D2A"/>
    <w:rsid w:val="00D53DE0"/>
    <w:rsid w:val="00D56752"/>
    <w:rsid w:val="00D87392"/>
    <w:rsid w:val="00DA1584"/>
    <w:rsid w:val="00DA202C"/>
    <w:rsid w:val="00DA35E0"/>
    <w:rsid w:val="00DA6EDA"/>
    <w:rsid w:val="00DA7E81"/>
    <w:rsid w:val="00DC6C4B"/>
    <w:rsid w:val="00E274FE"/>
    <w:rsid w:val="00E341F4"/>
    <w:rsid w:val="00E35017"/>
    <w:rsid w:val="00E56268"/>
    <w:rsid w:val="00E57598"/>
    <w:rsid w:val="00EB5AB2"/>
    <w:rsid w:val="00EB6037"/>
    <w:rsid w:val="00F17DC1"/>
    <w:rsid w:val="00F30AC8"/>
    <w:rsid w:val="00F7010B"/>
    <w:rsid w:val="00F8539E"/>
    <w:rsid w:val="00F93B08"/>
    <w:rsid w:val="00FA14D9"/>
    <w:rsid w:val="00FA2AF3"/>
    <w:rsid w:val="00FC443F"/>
    <w:rsid w:val="00FD03ED"/>
    <w:rsid w:val="00FD248B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3039C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2F72DC"/>
    <w:pPr>
      <w:suppressAutoHyphens/>
      <w:spacing w:after="120" w:line="276" w:lineRule="auto"/>
    </w:pPr>
    <w:rPr>
      <w:rFonts w:ascii="Calibri" w:hAnsi="Calibri" w:cs="Calibri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sid w:val="002F72DC"/>
    <w:rPr>
      <w:rFonts w:ascii="Calibri" w:hAnsi="Calibri" w:cs="Calibri"/>
      <w:lang w:val="x-none" w:eastAsia="zh-CN"/>
    </w:rPr>
  </w:style>
  <w:style w:type="paragraph" w:customStyle="1" w:styleId="formattext">
    <w:name w:val="formattext"/>
    <w:basedOn w:val="a"/>
    <w:rsid w:val="00374C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221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264184"/>
    <w:rPr>
      <w:rFonts w:cs="Times New Roman"/>
      <w:i/>
    </w:rPr>
  </w:style>
  <w:style w:type="character" w:customStyle="1" w:styleId="CharStyle4">
    <w:name w:val="CharStyle4"/>
    <w:rsid w:val="007B3084"/>
    <w:rPr>
      <w:rFonts w:ascii="Arial" w:hAnsi="Arial"/>
      <w:color w:val="000000"/>
      <w:spacing w:val="0"/>
      <w:w w:val="100"/>
      <w:position w:val="0"/>
      <w:sz w:val="15"/>
      <w:u w:val="none"/>
      <w:vertAlign w:val="baseline"/>
      <w:lang w:val="ru-RU" w:eastAsia="ru-RU"/>
    </w:rPr>
  </w:style>
  <w:style w:type="character" w:customStyle="1" w:styleId="CharStyle6">
    <w:name w:val="CharStyle6"/>
    <w:rsid w:val="007B3084"/>
    <w:rPr>
      <w:rFonts w:ascii="Arial" w:hAnsi="Arial"/>
      <w:color w:val="000000"/>
      <w:spacing w:val="0"/>
      <w:w w:val="100"/>
      <w:position w:val="0"/>
      <w:sz w:val="24"/>
      <w:u w:val="none"/>
      <w:vertAlign w:val="baseline"/>
      <w:lang w:val="ru-RU" w:eastAsia="ru-RU"/>
    </w:rPr>
  </w:style>
  <w:style w:type="paragraph" w:customStyle="1" w:styleId="2">
    <w:name w:val="Основной текст (2)"/>
    <w:rsid w:val="007B3084"/>
    <w:pPr>
      <w:widowControl w:val="0"/>
      <w:shd w:val="clear" w:color="auto" w:fill="FFFFFF"/>
      <w:suppressAutoHyphens/>
      <w:spacing w:after="0" w:line="202" w:lineRule="exact"/>
      <w:jc w:val="both"/>
    </w:pPr>
    <w:rPr>
      <w:rFonts w:ascii="Arial" w:hAnsi="Arial" w:cs="Arial"/>
      <w:kern w:val="1"/>
      <w:sz w:val="15"/>
      <w:szCs w:val="15"/>
      <w:lang w:eastAsia="hi-IN" w:bidi="hi-IN"/>
    </w:rPr>
  </w:style>
  <w:style w:type="paragraph" w:customStyle="1" w:styleId="1">
    <w:name w:val="Заголовок №1"/>
    <w:rsid w:val="007B3084"/>
    <w:pPr>
      <w:widowControl w:val="0"/>
      <w:shd w:val="clear" w:color="auto" w:fill="FFFFFF"/>
      <w:suppressAutoHyphens/>
      <w:spacing w:before="720" w:after="0" w:line="302" w:lineRule="exact"/>
      <w:ind w:hanging="1240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a8">
    <w:name w:val="No Spacing"/>
    <w:uiPriority w:val="1"/>
    <w:qFormat/>
    <w:rsid w:val="007B3084"/>
    <w:pPr>
      <w:spacing w:after="0" w:line="240" w:lineRule="auto"/>
    </w:pPr>
    <w:rPr>
      <w:rFonts w:ascii="Calibri" w:hAnsi="Calibri"/>
      <w:lang w:eastAsia="en-US"/>
    </w:rPr>
  </w:style>
  <w:style w:type="paragraph" w:styleId="a9">
    <w:name w:val="header"/>
    <w:basedOn w:val="a"/>
    <w:link w:val="aa"/>
    <w:uiPriority w:val="99"/>
    <w:unhideWhenUsed/>
    <w:rsid w:val="00844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445F0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844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445F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3039C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2F72DC"/>
    <w:pPr>
      <w:suppressAutoHyphens/>
      <w:spacing w:after="120" w:line="276" w:lineRule="auto"/>
    </w:pPr>
    <w:rPr>
      <w:rFonts w:ascii="Calibri" w:hAnsi="Calibri" w:cs="Calibri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sid w:val="002F72DC"/>
    <w:rPr>
      <w:rFonts w:ascii="Calibri" w:hAnsi="Calibri" w:cs="Calibri"/>
      <w:lang w:val="x-none" w:eastAsia="zh-CN"/>
    </w:rPr>
  </w:style>
  <w:style w:type="paragraph" w:customStyle="1" w:styleId="formattext">
    <w:name w:val="formattext"/>
    <w:basedOn w:val="a"/>
    <w:rsid w:val="00374C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221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264184"/>
    <w:rPr>
      <w:rFonts w:cs="Times New Roman"/>
      <w:i/>
    </w:rPr>
  </w:style>
  <w:style w:type="character" w:customStyle="1" w:styleId="CharStyle4">
    <w:name w:val="CharStyle4"/>
    <w:rsid w:val="007B3084"/>
    <w:rPr>
      <w:rFonts w:ascii="Arial" w:hAnsi="Arial"/>
      <w:color w:val="000000"/>
      <w:spacing w:val="0"/>
      <w:w w:val="100"/>
      <w:position w:val="0"/>
      <w:sz w:val="15"/>
      <w:u w:val="none"/>
      <w:vertAlign w:val="baseline"/>
      <w:lang w:val="ru-RU" w:eastAsia="ru-RU"/>
    </w:rPr>
  </w:style>
  <w:style w:type="character" w:customStyle="1" w:styleId="CharStyle6">
    <w:name w:val="CharStyle6"/>
    <w:rsid w:val="007B3084"/>
    <w:rPr>
      <w:rFonts w:ascii="Arial" w:hAnsi="Arial"/>
      <w:color w:val="000000"/>
      <w:spacing w:val="0"/>
      <w:w w:val="100"/>
      <w:position w:val="0"/>
      <w:sz w:val="24"/>
      <w:u w:val="none"/>
      <w:vertAlign w:val="baseline"/>
      <w:lang w:val="ru-RU" w:eastAsia="ru-RU"/>
    </w:rPr>
  </w:style>
  <w:style w:type="paragraph" w:customStyle="1" w:styleId="2">
    <w:name w:val="Основной текст (2)"/>
    <w:rsid w:val="007B3084"/>
    <w:pPr>
      <w:widowControl w:val="0"/>
      <w:shd w:val="clear" w:color="auto" w:fill="FFFFFF"/>
      <w:suppressAutoHyphens/>
      <w:spacing w:after="0" w:line="202" w:lineRule="exact"/>
      <w:jc w:val="both"/>
    </w:pPr>
    <w:rPr>
      <w:rFonts w:ascii="Arial" w:hAnsi="Arial" w:cs="Arial"/>
      <w:kern w:val="1"/>
      <w:sz w:val="15"/>
      <w:szCs w:val="15"/>
      <w:lang w:eastAsia="hi-IN" w:bidi="hi-IN"/>
    </w:rPr>
  </w:style>
  <w:style w:type="paragraph" w:customStyle="1" w:styleId="1">
    <w:name w:val="Заголовок №1"/>
    <w:rsid w:val="007B3084"/>
    <w:pPr>
      <w:widowControl w:val="0"/>
      <w:shd w:val="clear" w:color="auto" w:fill="FFFFFF"/>
      <w:suppressAutoHyphens/>
      <w:spacing w:before="720" w:after="0" w:line="302" w:lineRule="exact"/>
      <w:ind w:hanging="1240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a8">
    <w:name w:val="No Spacing"/>
    <w:uiPriority w:val="1"/>
    <w:qFormat/>
    <w:rsid w:val="007B3084"/>
    <w:pPr>
      <w:spacing w:after="0" w:line="240" w:lineRule="auto"/>
    </w:pPr>
    <w:rPr>
      <w:rFonts w:ascii="Calibri" w:hAnsi="Calibri"/>
      <w:lang w:eastAsia="en-US"/>
    </w:rPr>
  </w:style>
  <w:style w:type="paragraph" w:styleId="a9">
    <w:name w:val="header"/>
    <w:basedOn w:val="a"/>
    <w:link w:val="aa"/>
    <w:uiPriority w:val="99"/>
    <w:unhideWhenUsed/>
    <w:rsid w:val="00844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445F0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844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445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6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6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6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6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6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6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edaverkino.ru/kcfinder/upload/417/files/resh.%E2%84%96-73-ob-utverjdenii-pravil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2308</Characters>
  <Application>Microsoft Office Word</Application>
  <DocSecurity>2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Самарской области от 01.11.2007 N 115-ГД(ред. от 11.02.2022)"Об административных правонарушениях на территории Самарской области"(принят Самарской Губернской Думой 23.10.2007)(с изм. и доп., вступающими в силу с 01.05.2022)</vt:lpstr>
    </vt:vector>
  </TitlesOfParts>
  <Company>КонсультантПлюс Версия 4021.00.50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Самарской области от 01.11.2007 N 115-ГД(ред. от 11.02.2022)"Об административных правонарушениях на территории Самарской области"(принят Самарской Губернской Думой 23.10.2007)(с изм. и доп., вступающими в силу с 01.05.2022)</dc:title>
  <dc:creator>21243@mail.ru</dc:creator>
  <cp:lastModifiedBy>User Windows</cp:lastModifiedBy>
  <cp:revision>2</cp:revision>
  <cp:lastPrinted>2022-03-10T11:45:00Z</cp:lastPrinted>
  <dcterms:created xsi:type="dcterms:W3CDTF">2022-05-05T09:20:00Z</dcterms:created>
  <dcterms:modified xsi:type="dcterms:W3CDTF">2022-05-05T09:20:00Z</dcterms:modified>
</cp:coreProperties>
</file>