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F" w:rsidRDefault="00595DBF" w:rsidP="00595DB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95DBF" w:rsidRDefault="00595DBF" w:rsidP="00595DB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95DBF" w:rsidRDefault="00595DBF" w:rsidP="00595DB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25 апреля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24 (529) ОФИЦИАЛЬНО</w:t>
      </w:r>
    </w:p>
    <w:p w:rsidR="00595DBF" w:rsidRDefault="00595DBF" w:rsidP="00595DB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95DBF" w:rsidRPr="00EF3669" w:rsidRDefault="00595DBF" w:rsidP="00595DB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73CB6" w:rsidRDefault="00B73CB6"/>
    <w:p w:rsidR="00796B52" w:rsidRPr="001B53BA" w:rsidRDefault="00796B52" w:rsidP="00796B52">
      <w:pPr>
        <w:tabs>
          <w:tab w:val="left" w:pos="8085"/>
        </w:tabs>
        <w:ind w:left="709" w:hanging="709"/>
        <w:rPr>
          <w:sz w:val="18"/>
          <w:szCs w:val="18"/>
        </w:rPr>
      </w:pPr>
      <w:r w:rsidRPr="001B53BA">
        <w:t xml:space="preserve"> </w:t>
      </w:r>
      <w:r w:rsidRPr="001B53BA">
        <w:rPr>
          <w:sz w:val="18"/>
          <w:szCs w:val="18"/>
        </w:rPr>
        <w:t xml:space="preserve">       Российская Федерация</w:t>
      </w:r>
      <w:r w:rsidRPr="001B53BA">
        <w:rPr>
          <w:sz w:val="18"/>
          <w:szCs w:val="18"/>
        </w:rPr>
        <w:tab/>
      </w:r>
    </w:p>
    <w:p w:rsidR="00796B52" w:rsidRPr="001B53BA" w:rsidRDefault="00796B52" w:rsidP="00796B52">
      <w:pPr>
        <w:ind w:left="709" w:hanging="709"/>
        <w:rPr>
          <w:b/>
          <w:sz w:val="18"/>
          <w:szCs w:val="18"/>
        </w:rPr>
      </w:pPr>
      <w:r w:rsidRPr="001B53BA">
        <w:rPr>
          <w:b/>
          <w:sz w:val="18"/>
          <w:szCs w:val="18"/>
        </w:rPr>
        <w:t xml:space="preserve">     Собрание представителей 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B53BA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B53BA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B53BA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1B53BA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B53BA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B53BA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B53BA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1B53BA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1B53BA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B53BA">
        <w:rPr>
          <w:rFonts w:ascii="Times New Roman" w:hAnsi="Times New Roman"/>
          <w:bCs/>
          <w:sz w:val="18"/>
          <w:szCs w:val="18"/>
        </w:rPr>
        <w:t xml:space="preserve">                 25.04.2022</w:t>
      </w:r>
      <w:r w:rsidRPr="001B53BA">
        <w:rPr>
          <w:rFonts w:ascii="Times New Roman" w:hAnsi="Times New Roman"/>
          <w:bCs/>
          <w:color w:val="FF0000"/>
          <w:sz w:val="18"/>
          <w:szCs w:val="18"/>
        </w:rPr>
        <w:t xml:space="preserve"> </w:t>
      </w:r>
      <w:r w:rsidRPr="001B53BA">
        <w:rPr>
          <w:rFonts w:ascii="Times New Roman" w:hAnsi="Times New Roman"/>
          <w:bCs/>
          <w:sz w:val="18"/>
          <w:szCs w:val="18"/>
        </w:rPr>
        <w:t>№ 64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B53BA">
        <w:rPr>
          <w:rFonts w:ascii="Times New Roman" w:hAnsi="Times New Roman"/>
          <w:bCs/>
          <w:sz w:val="18"/>
          <w:szCs w:val="18"/>
        </w:rPr>
        <w:t xml:space="preserve">               с</w:t>
      </w:r>
      <w:proofErr w:type="gramStart"/>
      <w:r w:rsidRPr="001B53BA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1B53BA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1B53BA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>О внесении изменений в Решение Собрания представителей</w:t>
      </w:r>
    </w:p>
    <w:p w:rsidR="00796B52" w:rsidRPr="001B53BA" w:rsidRDefault="00796B52" w:rsidP="00796B52">
      <w:pPr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«О бюджете сельского 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</w:t>
      </w:r>
    </w:p>
    <w:p w:rsidR="00796B52" w:rsidRPr="001B53BA" w:rsidRDefault="00796B52" w:rsidP="00796B52">
      <w:pPr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на 2022 год и на плановый период 2023 и 2024 годов» </w:t>
      </w:r>
    </w:p>
    <w:p w:rsidR="00796B52" w:rsidRPr="001B53BA" w:rsidRDefault="00796B52" w:rsidP="00796B5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796B52" w:rsidRPr="001B53BA" w:rsidRDefault="00796B52" w:rsidP="00796B52">
      <w:pPr>
        <w:ind w:right="-46"/>
        <w:jc w:val="both"/>
        <w:rPr>
          <w:bCs/>
          <w:color w:val="FF0000"/>
          <w:sz w:val="18"/>
          <w:szCs w:val="18"/>
        </w:rPr>
      </w:pPr>
      <w:r w:rsidRPr="001B53BA">
        <w:rPr>
          <w:sz w:val="18"/>
          <w:szCs w:val="18"/>
        </w:rPr>
        <w:t xml:space="preserve">           1. Внести в Решение Собрания представителей сельского поселения Старый </w:t>
      </w:r>
      <w:proofErr w:type="spellStart"/>
      <w:r w:rsidRPr="001B53BA">
        <w:rPr>
          <w:sz w:val="18"/>
          <w:szCs w:val="18"/>
        </w:rPr>
        <w:t>Аманак</w:t>
      </w:r>
      <w:proofErr w:type="spellEnd"/>
      <w:r w:rsidRPr="001B53BA">
        <w:rPr>
          <w:sz w:val="18"/>
          <w:szCs w:val="18"/>
        </w:rPr>
        <w:t xml:space="preserve"> 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от 17.12.2021 г. № 52 «О бюджете сельского поселения Старый </w:t>
      </w:r>
      <w:proofErr w:type="spellStart"/>
      <w:r w:rsidRPr="001B53BA">
        <w:rPr>
          <w:sz w:val="18"/>
          <w:szCs w:val="18"/>
        </w:rPr>
        <w:t>Аманак</w:t>
      </w:r>
      <w:proofErr w:type="spellEnd"/>
      <w:r w:rsidRPr="001B53BA">
        <w:rPr>
          <w:sz w:val="18"/>
          <w:szCs w:val="18"/>
        </w:rPr>
        <w:t xml:space="preserve"> 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 на 2022 год и на плановый период 2023 и 2024 годов» (с </w:t>
      </w:r>
      <w:proofErr w:type="spellStart"/>
      <w:r w:rsidRPr="001B53BA">
        <w:rPr>
          <w:sz w:val="18"/>
          <w:szCs w:val="18"/>
        </w:rPr>
        <w:t>изм</w:t>
      </w:r>
      <w:proofErr w:type="spellEnd"/>
      <w:r w:rsidRPr="001B53BA">
        <w:rPr>
          <w:sz w:val="18"/>
          <w:szCs w:val="18"/>
        </w:rPr>
        <w:t>. от 17.03.2022г. №60</w:t>
      </w:r>
      <w:r w:rsidRPr="001B53BA">
        <w:rPr>
          <w:bCs/>
          <w:sz w:val="18"/>
          <w:szCs w:val="18"/>
        </w:rPr>
        <w:t>)</w:t>
      </w:r>
      <w:r w:rsidRPr="001B53BA">
        <w:rPr>
          <w:bCs/>
          <w:color w:val="FF0000"/>
          <w:sz w:val="18"/>
          <w:szCs w:val="18"/>
        </w:rPr>
        <w:t xml:space="preserve"> </w:t>
      </w:r>
      <w:r w:rsidRPr="001B53BA">
        <w:rPr>
          <w:sz w:val="18"/>
          <w:szCs w:val="18"/>
        </w:rPr>
        <w:t>следующие изменения:</w:t>
      </w:r>
    </w:p>
    <w:p w:rsidR="00796B52" w:rsidRPr="001B53BA" w:rsidRDefault="00796B52" w:rsidP="00796B52">
      <w:pPr>
        <w:ind w:left="720"/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 1.1.  В пункте 1: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в абзаце втором сумму «10 515,6» заменить суммой «12 280,0»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в абзаце третьем сумму «11 376,1» заменить суммой «14 186,0»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в абзаце четвёртом сумму «860,5»  заменить суммой «1 906,0»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      1.2. В пункте 4 сумму «1 861,6»  заменить суммой «3 746,4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      1.3. В пункте 5 сумму «1 910,6»  заменить суммой «3 795,0»</w:t>
      </w:r>
    </w:p>
    <w:p w:rsidR="00796B52" w:rsidRPr="001B53BA" w:rsidRDefault="00796B52" w:rsidP="00796B52">
      <w:pPr>
        <w:ind w:firstLine="720"/>
        <w:rPr>
          <w:sz w:val="18"/>
          <w:szCs w:val="18"/>
        </w:rPr>
      </w:pPr>
      <w:r w:rsidRPr="001B53BA">
        <w:rPr>
          <w:sz w:val="18"/>
          <w:szCs w:val="18"/>
        </w:rPr>
        <w:t>1.4. В пункте 7 сумму «4 900,0» заменить суммой «6 691,3»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      1.5. Приложение № 3 изложить в следующей редакции: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>Приложение № 1</w:t>
      </w:r>
    </w:p>
    <w:p w:rsidR="00796B52" w:rsidRPr="001B53BA" w:rsidRDefault="00796B52" w:rsidP="00796B52">
      <w:pPr>
        <w:jc w:val="right"/>
        <w:rPr>
          <w:color w:val="FF0000"/>
          <w:sz w:val="18"/>
          <w:szCs w:val="18"/>
        </w:rPr>
      </w:pPr>
      <w:r w:rsidRPr="001B53BA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1B53BA">
        <w:rPr>
          <w:color w:val="FF0000"/>
          <w:sz w:val="18"/>
          <w:szCs w:val="18"/>
        </w:rPr>
        <w:t xml:space="preserve"> 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 «О  бюджете 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на 2022 год и на плановый период 2023 и 2024 годов»</w:t>
      </w:r>
    </w:p>
    <w:p w:rsidR="00796B52" w:rsidRPr="001B53BA" w:rsidRDefault="00796B52" w:rsidP="00796B52">
      <w:pPr>
        <w:jc w:val="center"/>
        <w:rPr>
          <w:b/>
          <w:sz w:val="18"/>
          <w:szCs w:val="18"/>
        </w:rPr>
      </w:pPr>
      <w:r w:rsidRPr="001B53BA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1B53BA">
        <w:rPr>
          <w:b/>
          <w:sz w:val="18"/>
          <w:szCs w:val="18"/>
        </w:rPr>
        <w:t>Аманак</w:t>
      </w:r>
      <w:proofErr w:type="spellEnd"/>
      <w:r w:rsidRPr="001B53BA">
        <w:rPr>
          <w:b/>
          <w:sz w:val="18"/>
          <w:szCs w:val="18"/>
        </w:rPr>
        <w:t xml:space="preserve"> муниципального района </w:t>
      </w:r>
      <w:proofErr w:type="spellStart"/>
      <w:r w:rsidRPr="001B53BA">
        <w:rPr>
          <w:b/>
          <w:sz w:val="18"/>
          <w:szCs w:val="18"/>
        </w:rPr>
        <w:t>Похвистневский</w:t>
      </w:r>
      <w:proofErr w:type="spellEnd"/>
      <w:r w:rsidRPr="001B53BA">
        <w:rPr>
          <w:b/>
          <w:sz w:val="18"/>
          <w:szCs w:val="18"/>
        </w:rPr>
        <w:t xml:space="preserve"> Самарской области на 2022 год</w:t>
      </w: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028"/>
        <w:gridCol w:w="652"/>
        <w:gridCol w:w="640"/>
        <w:gridCol w:w="1400"/>
        <w:gridCol w:w="664"/>
        <w:gridCol w:w="1536"/>
        <w:gridCol w:w="1995"/>
      </w:tblGrid>
      <w:tr w:rsidR="00796B52" w:rsidRPr="001B53BA" w:rsidTr="00B91301">
        <w:tc>
          <w:tcPr>
            <w:tcW w:w="851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Код 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1B5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proofErr w:type="spellStart"/>
            <w:r w:rsidRPr="001B53BA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proofErr w:type="gramStart"/>
            <w:r w:rsidRPr="001B53BA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ВР</w:t>
            </w:r>
          </w:p>
        </w:tc>
        <w:tc>
          <w:tcPr>
            <w:tcW w:w="3531" w:type="dxa"/>
            <w:gridSpan w:val="2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Сумма, тыс. руб.</w:t>
            </w:r>
          </w:p>
        </w:tc>
      </w:tr>
      <w:tr w:rsidR="00796B52" w:rsidRPr="001B53BA" w:rsidTr="00B91301">
        <w:tc>
          <w:tcPr>
            <w:tcW w:w="851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всего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53BA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1B53BA">
              <w:rPr>
                <w:b/>
                <w:sz w:val="18"/>
                <w:szCs w:val="18"/>
              </w:rPr>
              <w:t>Старый</w:t>
            </w:r>
            <w:proofErr w:type="gramEnd"/>
            <w:r w:rsidRPr="001B53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b/>
                <w:sz w:val="18"/>
                <w:szCs w:val="18"/>
              </w:rPr>
              <w:t>Аманак</w:t>
            </w:r>
            <w:proofErr w:type="spellEnd"/>
            <w:r w:rsidRPr="001B53BA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14 186,0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812,0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723,3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723,3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723,3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723,3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Функционирование Правительства Российской </w:t>
            </w:r>
            <w:r w:rsidRPr="001B53BA">
              <w:rPr>
                <w:sz w:val="18"/>
                <w:szCs w:val="18"/>
              </w:rPr>
              <w:lastRenderedPageBreak/>
              <w:t>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1559,3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1559,3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1559,3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760,6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616,9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181,7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0,1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149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20,0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168,6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168,6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58,0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58,0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94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95,2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6300000000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63Б0000000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63Б0000000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89,9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89,9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63Б0000000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5,3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Защита населения и территории от </w:t>
            </w:r>
            <w:r w:rsidRPr="001B53BA">
              <w:rPr>
                <w:sz w:val="18"/>
                <w:szCs w:val="1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156,4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1B5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1B53BA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color w:val="000000"/>
                <w:sz w:val="18"/>
                <w:szCs w:val="18"/>
              </w:rPr>
              <w:t xml:space="preserve"> Самарской </w:t>
            </w:r>
            <w:r w:rsidRPr="001B53BA">
              <w:rPr>
                <w:sz w:val="18"/>
                <w:szCs w:val="18"/>
              </w:rPr>
              <w:t>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156,4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1B53B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1B5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1B53B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52,2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7,5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1B53B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1B5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1B53BA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B53BA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1B5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1B53B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color w:val="000000"/>
                <w:sz w:val="18"/>
                <w:szCs w:val="18"/>
              </w:rPr>
            </w:pPr>
            <w:r w:rsidRPr="001B53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38,4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38,4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38,4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38,4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6691,3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6691,3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6691,3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6991,3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607,1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607,1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607,1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607,1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226,0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226,0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226,0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226,0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1924,9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1924,9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790,8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783,0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7,8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«Реализация  мероприятий  </w:t>
            </w:r>
            <w:r w:rsidRPr="001B53BA">
              <w:rPr>
                <w:rFonts w:eastAsia="Calibri"/>
                <w:sz w:val="18"/>
                <w:szCs w:val="18"/>
              </w:rPr>
              <w:t>по поддержке инициатив населения</w:t>
            </w:r>
            <w:r w:rsidRPr="001B53BA">
              <w:rPr>
                <w:sz w:val="18"/>
                <w:szCs w:val="18"/>
              </w:rPr>
              <w:t xml:space="preserve">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274,5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B91301">
        <w:trPr>
          <w:trHeight w:val="201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274,5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859,6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859,6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1032,9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1032,9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1032,9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17,3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1015,6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818,3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818,3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818,3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818,3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79,6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1B53BA">
              <w:rPr>
                <w:sz w:val="18"/>
                <w:szCs w:val="18"/>
              </w:rPr>
              <w:t>Комлексное</w:t>
            </w:r>
            <w:proofErr w:type="spellEnd"/>
            <w:r w:rsidRPr="001B53BA">
              <w:rPr>
                <w:sz w:val="18"/>
                <w:szCs w:val="18"/>
              </w:rPr>
              <w:t xml:space="preserve">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годы"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м.р.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79,6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199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39,7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39,7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39,7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63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FF0000"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7,5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32,2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  <w:u w:val="single"/>
              </w:rPr>
            </w:pPr>
            <w:r w:rsidRPr="001B53BA">
              <w:rPr>
                <w:sz w:val="18"/>
                <w:szCs w:val="18"/>
                <w:u w:val="single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</w:t>
            </w:r>
            <w:r w:rsidRPr="001B53BA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1B53BA">
              <w:rPr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color w:val="FF0000"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B91301">
        <w:trPr>
          <w:trHeight w:val="305"/>
        </w:trPr>
        <w:tc>
          <w:tcPr>
            <w:tcW w:w="85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2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14186,0</w:t>
            </w:r>
          </w:p>
        </w:tc>
        <w:tc>
          <w:tcPr>
            <w:tcW w:w="1995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812,0</w:t>
            </w:r>
          </w:p>
        </w:tc>
      </w:tr>
    </w:tbl>
    <w:p w:rsidR="00796B52" w:rsidRPr="001B53BA" w:rsidRDefault="00796B52" w:rsidP="00796B52">
      <w:pPr>
        <w:rPr>
          <w:color w:val="FF0000"/>
          <w:sz w:val="18"/>
          <w:szCs w:val="18"/>
        </w:rPr>
      </w:pP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1.6.  Приложение № 5 изложить в следующей редакции: 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>Приложение № 3</w:t>
      </w:r>
    </w:p>
    <w:p w:rsidR="00796B52" w:rsidRPr="001B53BA" w:rsidRDefault="00796B52" w:rsidP="00796B52">
      <w:pPr>
        <w:jc w:val="right"/>
        <w:rPr>
          <w:color w:val="FF0000"/>
          <w:sz w:val="18"/>
          <w:szCs w:val="18"/>
        </w:rPr>
      </w:pPr>
      <w:r w:rsidRPr="001B53BA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1B53BA">
        <w:rPr>
          <w:color w:val="FF0000"/>
          <w:sz w:val="18"/>
          <w:szCs w:val="18"/>
        </w:rPr>
        <w:t xml:space="preserve"> 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 «О  бюджете 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на 2022 год и на плановый период 2023 и 2024 годов»</w:t>
      </w:r>
    </w:p>
    <w:p w:rsidR="00796B52" w:rsidRPr="001B53BA" w:rsidRDefault="00796B52" w:rsidP="00796B52">
      <w:pPr>
        <w:rPr>
          <w:b/>
          <w:sz w:val="18"/>
          <w:szCs w:val="18"/>
        </w:rPr>
      </w:pPr>
    </w:p>
    <w:p w:rsidR="00796B52" w:rsidRPr="001B53BA" w:rsidRDefault="00796B52" w:rsidP="00796B52">
      <w:pPr>
        <w:jc w:val="center"/>
        <w:rPr>
          <w:b/>
          <w:sz w:val="18"/>
          <w:szCs w:val="18"/>
        </w:rPr>
      </w:pPr>
      <w:r w:rsidRPr="001B53BA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1B53BA">
        <w:rPr>
          <w:b/>
          <w:sz w:val="18"/>
          <w:szCs w:val="18"/>
        </w:rPr>
        <w:t>непрограммным</w:t>
      </w:r>
      <w:proofErr w:type="spellEnd"/>
      <w:r w:rsidRPr="001B53BA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1B53BA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1B53BA">
        <w:rPr>
          <w:b/>
          <w:sz w:val="18"/>
          <w:szCs w:val="18"/>
        </w:rPr>
        <w:t xml:space="preserve"> Старый </w:t>
      </w:r>
      <w:proofErr w:type="spellStart"/>
      <w:r w:rsidRPr="001B53BA">
        <w:rPr>
          <w:b/>
          <w:sz w:val="18"/>
          <w:szCs w:val="18"/>
        </w:rPr>
        <w:t>Аманак</w:t>
      </w:r>
      <w:proofErr w:type="spellEnd"/>
      <w:r w:rsidRPr="001B53BA">
        <w:rPr>
          <w:b/>
          <w:sz w:val="18"/>
          <w:szCs w:val="18"/>
        </w:rPr>
        <w:t xml:space="preserve"> муниципального района </w:t>
      </w:r>
      <w:proofErr w:type="spellStart"/>
      <w:r w:rsidRPr="001B53BA">
        <w:rPr>
          <w:b/>
          <w:sz w:val="18"/>
          <w:szCs w:val="18"/>
        </w:rPr>
        <w:t>Похвистневский</w:t>
      </w:r>
      <w:proofErr w:type="spellEnd"/>
      <w:r w:rsidRPr="001B53BA">
        <w:rPr>
          <w:b/>
          <w:sz w:val="18"/>
          <w:szCs w:val="18"/>
        </w:rPr>
        <w:t xml:space="preserve"> Самарской области на 2022 год</w:t>
      </w:r>
    </w:p>
    <w:p w:rsidR="00796B52" w:rsidRPr="001B53BA" w:rsidRDefault="00796B52" w:rsidP="00796B52">
      <w:pPr>
        <w:jc w:val="center"/>
        <w:rPr>
          <w:b/>
          <w:sz w:val="18"/>
          <w:szCs w:val="1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101"/>
        <w:gridCol w:w="2127"/>
      </w:tblGrid>
      <w:tr w:rsidR="00796B52" w:rsidRPr="001B53BA" w:rsidTr="0091187E">
        <w:tc>
          <w:tcPr>
            <w:tcW w:w="5867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ВР</w:t>
            </w:r>
          </w:p>
        </w:tc>
        <w:tc>
          <w:tcPr>
            <w:tcW w:w="3228" w:type="dxa"/>
            <w:gridSpan w:val="2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Сумма, тыс. руб.</w:t>
            </w:r>
          </w:p>
        </w:tc>
      </w:tr>
      <w:tr w:rsidR="00796B52" w:rsidRPr="001B53BA" w:rsidTr="0091187E">
        <w:tc>
          <w:tcPr>
            <w:tcW w:w="5867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796B52" w:rsidRPr="001B53BA" w:rsidRDefault="00796B52" w:rsidP="00796B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96B52" w:rsidRPr="001B53BA" w:rsidTr="0091187E">
        <w:trPr>
          <w:trHeight w:val="203"/>
        </w:trPr>
        <w:tc>
          <w:tcPr>
            <w:tcW w:w="586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</w:t>
            </w: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bCs/>
                <w:sz w:val="18"/>
                <w:szCs w:val="18"/>
              </w:rPr>
            </w:pPr>
            <w:r w:rsidRPr="001B53BA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сельского поселения </w:t>
            </w:r>
            <w:proofErr w:type="gramStart"/>
            <w:r w:rsidRPr="001B53BA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1B53B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1B53BA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53BA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1B53BA">
              <w:rPr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14186,0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812,0</w:t>
            </w: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Подпрограмма "Комплексное развитие систем коммунальной инфраструктуры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1 044,3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1 044,3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790,8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783,0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7,8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52,2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44,7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7,5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44,2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44,2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607,1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607,1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447,8</w:t>
            </w: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39,7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7,5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32,2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38,4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38,4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279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859,6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279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859,6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6691,3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ind w:hanging="108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6691,3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752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lastRenderedPageBreak/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274,5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91187E">
        <w:trPr>
          <w:trHeight w:val="368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65А0000000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274,5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269,0</w:t>
            </w:r>
          </w:p>
        </w:tc>
      </w:tr>
      <w:tr w:rsidR="00796B52" w:rsidRPr="001B53BA" w:rsidTr="0091187E">
        <w:trPr>
          <w:trHeight w:val="437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2542,4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95,2</w:t>
            </w: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1573,8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89,9</w:t>
            </w: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687,2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5,3</w:t>
            </w: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79,6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181,7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20,1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58,0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58,0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1032,9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17,3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1015,6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ind w:firstLine="12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1B53BA">
              <w:rPr>
                <w:sz w:val="18"/>
                <w:szCs w:val="18"/>
              </w:rPr>
              <w:t>Старый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  <w:r w:rsidRPr="001B53B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95,6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1B53BA">
              <w:rPr>
                <w:sz w:val="18"/>
                <w:szCs w:val="18"/>
              </w:rPr>
              <w:t>.</w:t>
            </w:r>
            <w:proofErr w:type="gramEnd"/>
            <w:r w:rsidRPr="001B53BA">
              <w:rPr>
                <w:sz w:val="18"/>
                <w:szCs w:val="18"/>
              </w:rPr>
              <w:t xml:space="preserve"> </w:t>
            </w:r>
            <w:proofErr w:type="gramStart"/>
            <w:r w:rsidRPr="001B53BA">
              <w:rPr>
                <w:sz w:val="18"/>
                <w:szCs w:val="18"/>
              </w:rPr>
              <w:t>а</w:t>
            </w:r>
            <w:proofErr w:type="gramEnd"/>
            <w:r w:rsidRPr="001B53BA">
              <w:rPr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1B53BA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200</w:t>
            </w: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</w:tr>
      <w:tr w:rsidR="00796B52" w:rsidRPr="001B53BA" w:rsidTr="0091187E">
        <w:trPr>
          <w:trHeight w:val="106"/>
        </w:trPr>
        <w:tc>
          <w:tcPr>
            <w:tcW w:w="5867" w:type="dxa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14186,0</w:t>
            </w:r>
          </w:p>
        </w:tc>
        <w:tc>
          <w:tcPr>
            <w:tcW w:w="2127" w:type="dxa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812,0</w:t>
            </w:r>
          </w:p>
        </w:tc>
      </w:tr>
    </w:tbl>
    <w:p w:rsidR="00796B52" w:rsidRPr="001B53BA" w:rsidRDefault="00796B52" w:rsidP="00796B52">
      <w:pPr>
        <w:rPr>
          <w:sz w:val="18"/>
          <w:szCs w:val="18"/>
        </w:rPr>
      </w:pPr>
    </w:p>
    <w:p w:rsidR="00796B52" w:rsidRPr="001B53BA" w:rsidRDefault="00796B52" w:rsidP="0091187E">
      <w:pPr>
        <w:ind w:firstLine="720"/>
        <w:rPr>
          <w:sz w:val="18"/>
          <w:szCs w:val="18"/>
        </w:rPr>
      </w:pPr>
      <w:r w:rsidRPr="001B53BA">
        <w:rPr>
          <w:sz w:val="18"/>
          <w:szCs w:val="18"/>
        </w:rPr>
        <w:t>1.7. Приложение № 7 изложить в следующей редакции:</w:t>
      </w:r>
    </w:p>
    <w:p w:rsidR="00796B52" w:rsidRPr="001B53BA" w:rsidRDefault="00796B52" w:rsidP="00796B52">
      <w:pPr>
        <w:rPr>
          <w:sz w:val="18"/>
          <w:szCs w:val="18"/>
        </w:rPr>
      </w:pP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Приложение № 7</w:t>
      </w:r>
    </w:p>
    <w:p w:rsidR="00796B52" w:rsidRPr="001B53BA" w:rsidRDefault="00796B52" w:rsidP="00796B52">
      <w:pPr>
        <w:jc w:val="right"/>
        <w:rPr>
          <w:color w:val="FF0000"/>
          <w:sz w:val="18"/>
          <w:szCs w:val="18"/>
        </w:rPr>
      </w:pPr>
      <w:r w:rsidRPr="001B53BA">
        <w:rPr>
          <w:sz w:val="18"/>
          <w:szCs w:val="18"/>
        </w:rPr>
        <w:t>к Решению Собрания представителей</w:t>
      </w:r>
      <w:r w:rsidRPr="001B53BA">
        <w:rPr>
          <w:color w:val="FF0000"/>
          <w:sz w:val="18"/>
          <w:szCs w:val="18"/>
        </w:rPr>
        <w:t xml:space="preserve"> 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 «О  бюджете 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на 2022 год и на плановый период 2023 и 2024 годов»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</w:p>
    <w:p w:rsidR="00796B52" w:rsidRPr="001B53BA" w:rsidRDefault="00796B52" w:rsidP="00796B52">
      <w:pPr>
        <w:jc w:val="center"/>
        <w:rPr>
          <w:b/>
          <w:sz w:val="18"/>
          <w:szCs w:val="18"/>
        </w:rPr>
      </w:pPr>
      <w:r w:rsidRPr="001B53BA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1B53BA">
        <w:rPr>
          <w:b/>
          <w:sz w:val="18"/>
          <w:szCs w:val="18"/>
        </w:rPr>
        <w:t>Похвистневский</w:t>
      </w:r>
      <w:proofErr w:type="spellEnd"/>
      <w:r w:rsidRPr="001B53BA">
        <w:rPr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2022 год</w:t>
      </w:r>
    </w:p>
    <w:p w:rsidR="00796B52" w:rsidRPr="001B53BA" w:rsidRDefault="00796B52" w:rsidP="00796B52">
      <w:pPr>
        <w:jc w:val="center"/>
        <w:rPr>
          <w:b/>
          <w:sz w:val="18"/>
          <w:szCs w:val="18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796B52" w:rsidRPr="001B53BA" w:rsidTr="00796B52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№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53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53BA">
              <w:rPr>
                <w:sz w:val="18"/>
                <w:szCs w:val="18"/>
              </w:rPr>
              <w:t>/</w:t>
            </w:r>
            <w:proofErr w:type="spellStart"/>
            <w:r w:rsidRPr="001B53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2022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тыс. руб.</w:t>
            </w:r>
          </w:p>
        </w:tc>
      </w:tr>
      <w:tr w:rsidR="00796B52" w:rsidRPr="001B53BA" w:rsidTr="00796B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</w:t>
            </w:r>
          </w:p>
        </w:tc>
      </w:tr>
      <w:tr w:rsidR="00796B52" w:rsidRPr="001B53BA" w:rsidTr="00796B52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53B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928,2</w:t>
            </w:r>
          </w:p>
        </w:tc>
      </w:tr>
      <w:tr w:rsidR="00796B52" w:rsidRPr="001B53BA" w:rsidTr="00796B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87,4</w:t>
            </w:r>
          </w:p>
        </w:tc>
      </w:tr>
      <w:tr w:rsidR="00796B52" w:rsidRPr="001B53BA" w:rsidTr="00796B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15,0</w:t>
            </w:r>
          </w:p>
        </w:tc>
      </w:tr>
      <w:tr w:rsidR="00796B52" w:rsidRPr="001B53BA" w:rsidTr="00796B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</w:tr>
      <w:tr w:rsidR="00796B52" w:rsidRPr="001B53BA" w:rsidTr="00796B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1B53BA">
              <w:rPr>
                <w:sz w:val="18"/>
                <w:szCs w:val="18"/>
              </w:rPr>
              <w:t>контроль за</w:t>
            </w:r>
            <w:proofErr w:type="gramEnd"/>
            <w:r w:rsidRPr="001B53BA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146,7</w:t>
            </w:r>
          </w:p>
        </w:tc>
      </w:tr>
      <w:tr w:rsidR="00796B52" w:rsidRPr="001B53BA" w:rsidTr="00796B52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10,0</w:t>
            </w:r>
          </w:p>
        </w:tc>
      </w:tr>
      <w:tr w:rsidR="00796B52" w:rsidRPr="001B53BA" w:rsidTr="00796B52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Передача полномочий КСП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5,0</w:t>
            </w:r>
          </w:p>
        </w:tc>
      </w:tr>
      <w:tr w:rsidR="00796B52" w:rsidRPr="001B53BA" w:rsidTr="00796B52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1197,3</w:t>
            </w:r>
          </w:p>
        </w:tc>
      </w:tr>
    </w:tbl>
    <w:p w:rsidR="00796B52" w:rsidRPr="001B53BA" w:rsidRDefault="00796B52" w:rsidP="00796B52">
      <w:pPr>
        <w:rPr>
          <w:color w:val="FF0000"/>
          <w:sz w:val="18"/>
          <w:szCs w:val="18"/>
        </w:rPr>
      </w:pPr>
    </w:p>
    <w:p w:rsidR="00796B52" w:rsidRPr="001B53BA" w:rsidRDefault="00796B52" w:rsidP="00796B52">
      <w:pPr>
        <w:ind w:firstLine="720"/>
        <w:rPr>
          <w:sz w:val="18"/>
          <w:szCs w:val="18"/>
        </w:rPr>
      </w:pPr>
      <w:bookmarkStart w:id="0" w:name="OLE_LINK1"/>
      <w:bookmarkStart w:id="1" w:name="OLE_LINK2"/>
      <w:r w:rsidRPr="001B53BA">
        <w:rPr>
          <w:sz w:val="18"/>
          <w:szCs w:val="18"/>
        </w:rPr>
        <w:lastRenderedPageBreak/>
        <w:t>1.8.</w:t>
      </w:r>
      <w:r w:rsidRPr="001B53BA">
        <w:rPr>
          <w:color w:val="FF0000"/>
          <w:sz w:val="18"/>
          <w:szCs w:val="18"/>
        </w:rPr>
        <w:t xml:space="preserve"> </w:t>
      </w:r>
      <w:r w:rsidRPr="001B53BA">
        <w:rPr>
          <w:sz w:val="18"/>
          <w:szCs w:val="18"/>
        </w:rPr>
        <w:t>Приложение № 9 изложить в следующей редакции:</w:t>
      </w:r>
    </w:p>
    <w:bookmarkEnd w:id="0"/>
    <w:bookmarkEnd w:id="1"/>
    <w:p w:rsidR="00796B52" w:rsidRPr="001B53BA" w:rsidRDefault="00796B52" w:rsidP="00796B52">
      <w:pPr>
        <w:rPr>
          <w:sz w:val="18"/>
          <w:szCs w:val="18"/>
        </w:rPr>
      </w:pP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>Приложение № 9</w:t>
      </w:r>
    </w:p>
    <w:p w:rsidR="00796B52" w:rsidRPr="001B53BA" w:rsidRDefault="00796B52" w:rsidP="00796B52">
      <w:pPr>
        <w:jc w:val="right"/>
        <w:rPr>
          <w:color w:val="FF0000"/>
          <w:sz w:val="18"/>
          <w:szCs w:val="18"/>
        </w:rPr>
      </w:pPr>
      <w:r w:rsidRPr="001B53BA">
        <w:rPr>
          <w:sz w:val="18"/>
          <w:szCs w:val="18"/>
        </w:rPr>
        <w:t>к Решению Собрания представителей</w:t>
      </w:r>
      <w:r w:rsidRPr="001B53BA">
        <w:rPr>
          <w:color w:val="FF0000"/>
          <w:sz w:val="18"/>
          <w:szCs w:val="18"/>
        </w:rPr>
        <w:t xml:space="preserve"> 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 «О  бюджете сельского поселения </w:t>
      </w:r>
      <w:proofErr w:type="gramStart"/>
      <w:r w:rsidRPr="001B53BA">
        <w:rPr>
          <w:sz w:val="18"/>
          <w:szCs w:val="18"/>
        </w:rPr>
        <w:t>Старый</w:t>
      </w:r>
      <w:proofErr w:type="gramEnd"/>
      <w:r w:rsidRPr="001B53BA">
        <w:rPr>
          <w:sz w:val="18"/>
          <w:szCs w:val="18"/>
        </w:rPr>
        <w:t xml:space="preserve"> </w:t>
      </w:r>
      <w:proofErr w:type="spellStart"/>
      <w:r w:rsidRPr="001B53BA">
        <w:rPr>
          <w:sz w:val="18"/>
          <w:szCs w:val="18"/>
        </w:rPr>
        <w:t>Аманак</w:t>
      </w:r>
      <w:proofErr w:type="spellEnd"/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муниципального района </w:t>
      </w:r>
      <w:proofErr w:type="spellStart"/>
      <w:r w:rsidRPr="001B53BA">
        <w:rPr>
          <w:sz w:val="18"/>
          <w:szCs w:val="18"/>
        </w:rPr>
        <w:t>Похвистневский</w:t>
      </w:r>
      <w:proofErr w:type="spellEnd"/>
      <w:r w:rsidRPr="001B53BA">
        <w:rPr>
          <w:sz w:val="18"/>
          <w:szCs w:val="18"/>
        </w:rPr>
        <w:t xml:space="preserve"> Самарской области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  <w:r w:rsidRPr="001B53BA">
        <w:rPr>
          <w:sz w:val="18"/>
          <w:szCs w:val="18"/>
        </w:rPr>
        <w:t xml:space="preserve"> на 2022 год и на плановый период 2023 и 2024 годов»</w:t>
      </w:r>
    </w:p>
    <w:p w:rsidR="00796B52" w:rsidRPr="001B53BA" w:rsidRDefault="00796B52" w:rsidP="00796B52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1B53BA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1B53B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B53B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B53B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B53BA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1B53BA">
        <w:rPr>
          <w:b w:val="0"/>
          <w:sz w:val="18"/>
          <w:szCs w:val="18"/>
        </w:rPr>
        <w:t xml:space="preserve"> </w:t>
      </w:r>
      <w:r w:rsidRPr="001B53BA">
        <w:rPr>
          <w:rFonts w:ascii="Times New Roman" w:hAnsi="Times New Roman" w:cs="Times New Roman"/>
          <w:sz w:val="18"/>
          <w:szCs w:val="18"/>
        </w:rPr>
        <w:t>на 2022 год</w:t>
      </w:r>
    </w:p>
    <w:p w:rsidR="00796B52" w:rsidRPr="001B53BA" w:rsidRDefault="00796B52" w:rsidP="00796B52">
      <w:pPr>
        <w:jc w:val="right"/>
        <w:rPr>
          <w:sz w:val="18"/>
          <w:szCs w:val="18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675"/>
      </w:tblGrid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ind w:left="6" w:hanging="6"/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 xml:space="preserve">Код </w:t>
            </w:r>
            <w:proofErr w:type="spellStart"/>
            <w:r w:rsidRPr="001B53BA">
              <w:rPr>
                <w:sz w:val="18"/>
                <w:szCs w:val="18"/>
              </w:rPr>
              <w:t>адми</w:t>
            </w:r>
            <w:proofErr w:type="spellEnd"/>
          </w:p>
          <w:p w:rsidR="00796B52" w:rsidRPr="001B53BA" w:rsidRDefault="00796B52" w:rsidP="00796B52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1B53BA">
              <w:rPr>
                <w:sz w:val="18"/>
                <w:szCs w:val="18"/>
              </w:rPr>
              <w:t>нистра</w:t>
            </w:r>
            <w:proofErr w:type="spellEnd"/>
          </w:p>
          <w:p w:rsidR="00796B52" w:rsidRPr="001B53BA" w:rsidRDefault="00796B52" w:rsidP="00796B52">
            <w:pPr>
              <w:ind w:left="6" w:hanging="6"/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1B53BA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1B53BA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Сумма,</w:t>
            </w:r>
          </w:p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тыс. руб.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1 906,0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-12 280,0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91187E">
            <w:pPr>
              <w:ind w:left="34" w:hanging="34"/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-12 280,0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-12 280,0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-12 280,0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14 186,0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14 186,0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1B53BA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14 186,0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1B53BA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14 186,0</w:t>
            </w:r>
          </w:p>
        </w:tc>
      </w:tr>
      <w:tr w:rsidR="00796B52" w:rsidRPr="001B53BA" w:rsidTr="009118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sz w:val="18"/>
                <w:szCs w:val="18"/>
              </w:rPr>
            </w:pPr>
            <w:r w:rsidRPr="001B53BA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1B53BA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2" w:rsidRPr="001B53BA" w:rsidRDefault="00796B52" w:rsidP="00796B52">
            <w:pPr>
              <w:jc w:val="center"/>
              <w:rPr>
                <w:b/>
                <w:sz w:val="18"/>
                <w:szCs w:val="18"/>
              </w:rPr>
            </w:pPr>
            <w:r w:rsidRPr="001B53BA">
              <w:rPr>
                <w:b/>
                <w:sz w:val="18"/>
                <w:szCs w:val="18"/>
              </w:rPr>
              <w:t>1 906,0</w:t>
            </w:r>
          </w:p>
        </w:tc>
      </w:tr>
    </w:tbl>
    <w:p w:rsidR="00796B52" w:rsidRPr="001B53BA" w:rsidRDefault="00796B52" w:rsidP="00796B52">
      <w:pPr>
        <w:rPr>
          <w:sz w:val="18"/>
          <w:szCs w:val="18"/>
        </w:rPr>
      </w:pP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2. Опубликовать настоящее Решение в газете «Вестник сельского поселения Старый </w:t>
      </w:r>
      <w:proofErr w:type="spellStart"/>
      <w:r w:rsidRPr="001B53BA">
        <w:rPr>
          <w:sz w:val="18"/>
          <w:szCs w:val="18"/>
        </w:rPr>
        <w:t>Аманак</w:t>
      </w:r>
      <w:proofErr w:type="spellEnd"/>
      <w:r w:rsidRPr="001B53BA">
        <w:rPr>
          <w:sz w:val="18"/>
          <w:szCs w:val="18"/>
        </w:rPr>
        <w:t>».</w:t>
      </w: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>3. Настоящее Решение вступает в силу со дня его опубликования.</w:t>
      </w:r>
    </w:p>
    <w:p w:rsidR="00796B52" w:rsidRPr="001B53BA" w:rsidRDefault="00796B52" w:rsidP="00796B52">
      <w:pPr>
        <w:rPr>
          <w:sz w:val="18"/>
          <w:szCs w:val="18"/>
        </w:rPr>
      </w:pPr>
    </w:p>
    <w:p w:rsidR="00796B52" w:rsidRPr="001B53BA" w:rsidRDefault="00796B52" w:rsidP="00796B52">
      <w:pPr>
        <w:rPr>
          <w:sz w:val="18"/>
          <w:szCs w:val="18"/>
        </w:rPr>
      </w:pPr>
      <w:r w:rsidRPr="001B53BA">
        <w:rPr>
          <w:sz w:val="18"/>
          <w:szCs w:val="18"/>
        </w:rPr>
        <w:t xml:space="preserve">           Председатель собрания представителей                                                             </w:t>
      </w:r>
      <w:proofErr w:type="spellStart"/>
      <w:r w:rsidRPr="001B53BA">
        <w:rPr>
          <w:sz w:val="18"/>
          <w:szCs w:val="18"/>
        </w:rPr>
        <w:t>Е.П.Худанов</w:t>
      </w:r>
      <w:proofErr w:type="spellEnd"/>
    </w:p>
    <w:p w:rsidR="00796B52" w:rsidRDefault="00796B52" w:rsidP="00796B52">
      <w:pPr>
        <w:jc w:val="both"/>
        <w:rPr>
          <w:sz w:val="18"/>
          <w:szCs w:val="18"/>
        </w:rPr>
      </w:pPr>
      <w:r w:rsidRPr="001B53BA">
        <w:rPr>
          <w:sz w:val="18"/>
          <w:szCs w:val="18"/>
        </w:rPr>
        <w:t xml:space="preserve">           Глава поселения                                                                                                Т.А.Ефремова</w:t>
      </w:r>
    </w:p>
    <w:p w:rsidR="000E0C94" w:rsidRDefault="000E0C94" w:rsidP="00796B52">
      <w:pPr>
        <w:jc w:val="both"/>
        <w:rPr>
          <w:sz w:val="18"/>
          <w:szCs w:val="18"/>
        </w:rPr>
      </w:pPr>
    </w:p>
    <w:p w:rsidR="000E0C94" w:rsidRDefault="000E0C94" w:rsidP="00796B52">
      <w:pPr>
        <w:jc w:val="both"/>
        <w:rPr>
          <w:sz w:val="18"/>
          <w:szCs w:val="18"/>
        </w:rPr>
      </w:pPr>
    </w:p>
    <w:p w:rsidR="000E0C94" w:rsidRPr="000E0C94" w:rsidRDefault="000E0C94" w:rsidP="00796B52">
      <w:pPr>
        <w:jc w:val="both"/>
        <w:rPr>
          <w:sz w:val="18"/>
          <w:szCs w:val="18"/>
        </w:rPr>
      </w:pP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sz w:val="18"/>
          <w:szCs w:val="18"/>
        </w:rPr>
        <w:t xml:space="preserve">   </w:t>
      </w:r>
      <w:r w:rsidRPr="000E0C94">
        <w:rPr>
          <w:b/>
          <w:sz w:val="18"/>
          <w:szCs w:val="18"/>
        </w:rPr>
        <w:t>РОССИЙСКАЯ ФЕДЕРАЦИЯ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b/>
          <w:sz w:val="18"/>
          <w:szCs w:val="18"/>
        </w:rPr>
        <w:t xml:space="preserve">          </w:t>
      </w:r>
      <w:r w:rsidRPr="000E0C94">
        <w:rPr>
          <w:sz w:val="18"/>
          <w:szCs w:val="18"/>
        </w:rPr>
        <w:t>АДМИНИСТРАЦИЯ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sz w:val="18"/>
          <w:szCs w:val="18"/>
        </w:rPr>
        <w:t xml:space="preserve">        </w:t>
      </w:r>
      <w:r w:rsidRPr="000E0C94">
        <w:rPr>
          <w:b/>
          <w:sz w:val="18"/>
          <w:szCs w:val="18"/>
        </w:rPr>
        <w:t>сельского поселения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b/>
          <w:sz w:val="18"/>
          <w:szCs w:val="18"/>
        </w:rPr>
        <w:t xml:space="preserve">      СТАРЫЙ АМАНАК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b/>
          <w:sz w:val="18"/>
          <w:szCs w:val="18"/>
        </w:rPr>
        <w:t>МУНИЦИПАЛЬНОГО РАЙОНА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b/>
          <w:sz w:val="18"/>
          <w:szCs w:val="18"/>
        </w:rPr>
        <w:t xml:space="preserve">         ПОХВИСТНЕВСКИЙ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sz w:val="18"/>
          <w:szCs w:val="18"/>
        </w:rPr>
        <w:t xml:space="preserve">          </w:t>
      </w:r>
      <w:r w:rsidRPr="000E0C94">
        <w:rPr>
          <w:b/>
          <w:sz w:val="18"/>
          <w:szCs w:val="18"/>
        </w:rPr>
        <w:t>Самарская область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446472, Самарская область,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    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район,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с</w:t>
      </w:r>
      <w:proofErr w:type="gramStart"/>
      <w:r w:rsidRPr="000E0C94">
        <w:rPr>
          <w:sz w:val="18"/>
          <w:szCs w:val="18"/>
        </w:rPr>
        <w:t>.С</w:t>
      </w:r>
      <w:proofErr w:type="gramEnd"/>
      <w:r w:rsidRPr="000E0C94">
        <w:rPr>
          <w:sz w:val="18"/>
          <w:szCs w:val="18"/>
        </w:rPr>
        <w:t>тарый Аманак,ул.Центральная,37А.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тел.44-5-71,факс (884656)44-5-73</w:t>
      </w: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  ПОСТАНОВЛЕНИЕ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25.04.2022г.  № 19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Об утверждении отчёта </w:t>
      </w:r>
      <w:proofErr w:type="gramStart"/>
      <w:r w:rsidRPr="000E0C94">
        <w:rPr>
          <w:sz w:val="18"/>
          <w:szCs w:val="18"/>
        </w:rPr>
        <w:t>об</w:t>
      </w:r>
      <w:proofErr w:type="gramEnd"/>
      <w:r w:rsidRPr="000E0C94">
        <w:rPr>
          <w:sz w:val="18"/>
          <w:szCs w:val="18"/>
        </w:rPr>
        <w:t xml:space="preserve">  </w:t>
      </w:r>
    </w:p>
    <w:p w:rsidR="000E0C94" w:rsidRPr="000E0C94" w:rsidRDefault="000E0C94" w:rsidP="000E0C94">
      <w:pPr>
        <w:rPr>
          <w:sz w:val="18"/>
          <w:szCs w:val="18"/>
        </w:rPr>
      </w:pPr>
      <w:proofErr w:type="gramStart"/>
      <w:r w:rsidRPr="000E0C94">
        <w:rPr>
          <w:sz w:val="18"/>
          <w:szCs w:val="18"/>
        </w:rPr>
        <w:t>исполнении</w:t>
      </w:r>
      <w:proofErr w:type="gramEnd"/>
      <w:r w:rsidRPr="000E0C94">
        <w:rPr>
          <w:sz w:val="18"/>
          <w:szCs w:val="18"/>
        </w:rPr>
        <w:t xml:space="preserve"> бюджета сельского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>муниципального района</w:t>
      </w:r>
    </w:p>
    <w:p w:rsidR="000E0C94" w:rsidRPr="000E0C94" w:rsidRDefault="000E0C94" w:rsidP="000E0C94">
      <w:pPr>
        <w:rPr>
          <w:sz w:val="18"/>
          <w:szCs w:val="18"/>
        </w:rPr>
      </w:pP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за 1 квартал  2022 г.</w:t>
      </w: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  <w:proofErr w:type="gramStart"/>
      <w:r w:rsidRPr="000E0C94">
        <w:rPr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, ст.31,ст.32,ст.33 Положения «О бюджетном устройстве и бюджетном процессе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Самарской области №137 от 10.08.2020г., Администрация сельского поселения</w:t>
      </w:r>
      <w:proofErr w:type="gramEnd"/>
      <w:r w:rsidRPr="000E0C94">
        <w:rPr>
          <w:sz w:val="18"/>
          <w:szCs w:val="18"/>
        </w:rPr>
        <w:t xml:space="preserve">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</w:p>
    <w:p w:rsidR="000E0C94" w:rsidRPr="000E0C94" w:rsidRDefault="000E0C94" w:rsidP="000E0C94">
      <w:pPr>
        <w:ind w:firstLine="540"/>
        <w:jc w:val="center"/>
        <w:rPr>
          <w:sz w:val="18"/>
          <w:szCs w:val="18"/>
        </w:rPr>
      </w:pPr>
      <w:r w:rsidRPr="000E0C94">
        <w:rPr>
          <w:sz w:val="18"/>
          <w:szCs w:val="18"/>
        </w:rPr>
        <w:t>ПОСТАНОВЛЯЕТ:</w:t>
      </w:r>
    </w:p>
    <w:p w:rsidR="000E0C94" w:rsidRPr="000E0C94" w:rsidRDefault="000E0C94" w:rsidP="000E0C94">
      <w:pPr>
        <w:ind w:firstLine="540"/>
        <w:jc w:val="center"/>
        <w:rPr>
          <w:sz w:val="18"/>
          <w:szCs w:val="18"/>
        </w:rPr>
      </w:pP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  <w:r w:rsidRPr="000E0C94">
        <w:rPr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за 1 квартал 2022 года (прилагается)</w:t>
      </w: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  <w:r w:rsidRPr="000E0C94">
        <w:rPr>
          <w:sz w:val="18"/>
          <w:szCs w:val="18"/>
        </w:rPr>
        <w:lastRenderedPageBreak/>
        <w:t xml:space="preserve">2. Направить в Собрание представителей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>»</w:t>
      </w: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  <w:r w:rsidRPr="000E0C94">
        <w:rPr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0E0C94">
        <w:rPr>
          <w:sz w:val="18"/>
          <w:szCs w:val="18"/>
        </w:rPr>
        <w:t>Аманакские</w:t>
      </w:r>
      <w:proofErr w:type="spellEnd"/>
      <w:r w:rsidRPr="000E0C94">
        <w:rPr>
          <w:sz w:val="18"/>
          <w:szCs w:val="18"/>
        </w:rPr>
        <w:t xml:space="preserve"> вести».</w:t>
      </w:r>
    </w:p>
    <w:p w:rsidR="000E0C94" w:rsidRPr="000E0C94" w:rsidRDefault="000E0C94" w:rsidP="000E0C94">
      <w:pPr>
        <w:ind w:firstLine="540"/>
        <w:jc w:val="both"/>
        <w:rPr>
          <w:sz w:val="18"/>
          <w:szCs w:val="18"/>
        </w:rPr>
      </w:pP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  <w:r w:rsidRPr="000E0C94">
        <w:rPr>
          <w:sz w:val="18"/>
          <w:szCs w:val="18"/>
        </w:rPr>
        <w:t xml:space="preserve">Глава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                                   Т.А.Ефремова</w:t>
      </w:r>
    </w:p>
    <w:p w:rsidR="000E0C94" w:rsidRDefault="000E0C94" w:rsidP="000E0C94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E0C94" w:rsidRDefault="000E0C94" w:rsidP="000E0C94">
      <w:pPr>
        <w:ind w:firstLine="540"/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 АДМИНИСТРАЦИЯ                  </w:t>
      </w:r>
      <w:r w:rsidRPr="000E0C94">
        <w:rPr>
          <w:sz w:val="18"/>
          <w:szCs w:val="18"/>
        </w:rPr>
        <w:tab/>
      </w:r>
      <w:r w:rsidRPr="000E0C94">
        <w:rPr>
          <w:sz w:val="18"/>
          <w:szCs w:val="18"/>
        </w:rPr>
        <w:tab/>
      </w:r>
      <w:r w:rsidRPr="000E0C94">
        <w:rPr>
          <w:sz w:val="18"/>
          <w:szCs w:val="18"/>
        </w:rPr>
        <w:tab/>
      </w:r>
      <w:r w:rsidRPr="000E0C94">
        <w:rPr>
          <w:sz w:val="18"/>
          <w:szCs w:val="18"/>
        </w:rPr>
        <w:tab/>
        <w:t xml:space="preserve">    В собрание представителей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</w:t>
      </w:r>
      <w:r w:rsidRPr="000E0C94">
        <w:rPr>
          <w:b/>
          <w:sz w:val="18"/>
          <w:szCs w:val="18"/>
        </w:rPr>
        <w:t xml:space="preserve">сельского поселения                 </w:t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</w:t>
      </w:r>
      <w:r w:rsidRPr="000E0C94">
        <w:rPr>
          <w:sz w:val="18"/>
          <w:szCs w:val="18"/>
        </w:rPr>
        <w:t xml:space="preserve">сельского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b/>
          <w:sz w:val="18"/>
          <w:szCs w:val="18"/>
        </w:rPr>
        <w:t xml:space="preserve">      </w:t>
      </w:r>
      <w:proofErr w:type="gramStart"/>
      <w:r w:rsidRPr="000E0C94">
        <w:rPr>
          <w:b/>
          <w:sz w:val="18"/>
          <w:szCs w:val="18"/>
        </w:rPr>
        <w:t>СТАРЫЙ</w:t>
      </w:r>
      <w:proofErr w:type="gramEnd"/>
      <w:r w:rsidRPr="000E0C94">
        <w:rPr>
          <w:b/>
          <w:sz w:val="18"/>
          <w:szCs w:val="18"/>
        </w:rPr>
        <w:t xml:space="preserve"> АМАНАК</w:t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 xml:space="preserve">                                         </w:t>
      </w:r>
      <w:r w:rsidRPr="000E0C94">
        <w:rPr>
          <w:sz w:val="18"/>
          <w:szCs w:val="18"/>
        </w:rPr>
        <w:t xml:space="preserve">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b/>
          <w:sz w:val="18"/>
          <w:szCs w:val="18"/>
        </w:rPr>
        <w:t>МУНИЦИПАЛЬНОГО РАЙОНА</w:t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  <w:t xml:space="preserve">                   </w:t>
      </w:r>
      <w:r w:rsidRPr="000E0C94">
        <w:rPr>
          <w:sz w:val="18"/>
          <w:szCs w:val="18"/>
        </w:rPr>
        <w:t>Самарской области</w:t>
      </w:r>
    </w:p>
    <w:p w:rsidR="000E0C94" w:rsidRPr="000E0C94" w:rsidRDefault="000E0C94" w:rsidP="000E0C94">
      <w:pPr>
        <w:rPr>
          <w:b/>
          <w:sz w:val="18"/>
          <w:szCs w:val="18"/>
        </w:rPr>
      </w:pPr>
      <w:r w:rsidRPr="000E0C94">
        <w:rPr>
          <w:b/>
          <w:sz w:val="18"/>
          <w:szCs w:val="18"/>
        </w:rPr>
        <w:t xml:space="preserve">         ПОХВИСТНЕВСКИЙ                       </w:t>
      </w:r>
      <w:r w:rsidRPr="000E0C94">
        <w:rPr>
          <w:b/>
          <w:sz w:val="18"/>
          <w:szCs w:val="18"/>
        </w:rPr>
        <w:tab/>
      </w:r>
      <w:r w:rsidRPr="000E0C94">
        <w:rPr>
          <w:b/>
          <w:sz w:val="18"/>
          <w:szCs w:val="18"/>
        </w:rPr>
        <w:tab/>
        <w:t xml:space="preserve">                     </w:t>
      </w:r>
      <w:r>
        <w:rPr>
          <w:b/>
          <w:sz w:val="18"/>
          <w:szCs w:val="18"/>
        </w:rPr>
        <w:t xml:space="preserve">            </w:t>
      </w:r>
      <w:r w:rsidRPr="000E0C94">
        <w:rPr>
          <w:b/>
          <w:sz w:val="18"/>
          <w:szCs w:val="18"/>
        </w:rPr>
        <w:t xml:space="preserve"> </w:t>
      </w:r>
      <w:r w:rsidRPr="000E0C94">
        <w:rPr>
          <w:sz w:val="18"/>
          <w:szCs w:val="18"/>
        </w:rPr>
        <w:t>Председателю комиссии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 </w:t>
      </w:r>
      <w:r w:rsidRPr="000E0C94">
        <w:rPr>
          <w:b/>
          <w:sz w:val="18"/>
          <w:szCs w:val="18"/>
        </w:rPr>
        <w:t xml:space="preserve">Самарская область          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0C94">
        <w:rPr>
          <w:b/>
          <w:sz w:val="18"/>
          <w:szCs w:val="18"/>
        </w:rPr>
        <w:t xml:space="preserve">  </w:t>
      </w:r>
      <w:r w:rsidRPr="000E0C94">
        <w:rPr>
          <w:sz w:val="18"/>
          <w:szCs w:val="18"/>
        </w:rPr>
        <w:t>по бюджетно-экономическим вопросам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446472, Самарская область,                                                        </w:t>
      </w:r>
      <w:r w:rsidRPr="000E0C94">
        <w:rPr>
          <w:sz w:val="18"/>
          <w:szCs w:val="18"/>
        </w:rPr>
        <w:tab/>
        <w:t xml:space="preserve">        Собрания представителей</w:t>
      </w:r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        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район,                                                           </w:t>
      </w:r>
      <w:r>
        <w:rPr>
          <w:sz w:val="18"/>
          <w:szCs w:val="18"/>
        </w:rPr>
        <w:t xml:space="preserve">          </w:t>
      </w:r>
      <w:r w:rsidRPr="000E0C94">
        <w:rPr>
          <w:sz w:val="18"/>
          <w:szCs w:val="18"/>
        </w:rPr>
        <w:t xml:space="preserve">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с</w:t>
      </w:r>
      <w:proofErr w:type="gramStart"/>
      <w:r w:rsidRPr="000E0C94">
        <w:rPr>
          <w:sz w:val="18"/>
          <w:szCs w:val="18"/>
        </w:rPr>
        <w:t>.С</w:t>
      </w:r>
      <w:proofErr w:type="gramEnd"/>
      <w:r w:rsidRPr="000E0C94">
        <w:rPr>
          <w:sz w:val="18"/>
          <w:szCs w:val="18"/>
        </w:rPr>
        <w:t xml:space="preserve">тарый Аманак,ул.Центральная,37А.                                       </w:t>
      </w:r>
      <w:r>
        <w:rPr>
          <w:sz w:val="18"/>
          <w:szCs w:val="18"/>
        </w:rPr>
        <w:t xml:space="preserve">                  </w:t>
      </w:r>
      <w:r w:rsidRPr="000E0C94">
        <w:rPr>
          <w:sz w:val="18"/>
          <w:szCs w:val="18"/>
        </w:rPr>
        <w:t xml:space="preserve">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</w:p>
    <w:p w:rsidR="000E0C94" w:rsidRPr="000E0C94" w:rsidRDefault="000E0C94" w:rsidP="000E0C94">
      <w:pPr>
        <w:rPr>
          <w:sz w:val="18"/>
          <w:szCs w:val="18"/>
        </w:rPr>
      </w:pPr>
      <w:r w:rsidRPr="000E0C94">
        <w:rPr>
          <w:sz w:val="18"/>
          <w:szCs w:val="18"/>
        </w:rPr>
        <w:t xml:space="preserve">     тел.44-5-71,факс (884656)44-5-73                                                                                                    Д.Н. </w:t>
      </w:r>
      <w:proofErr w:type="spellStart"/>
      <w:r w:rsidRPr="000E0C94">
        <w:rPr>
          <w:sz w:val="18"/>
          <w:szCs w:val="18"/>
        </w:rPr>
        <w:t>Тремасову</w:t>
      </w:r>
      <w:proofErr w:type="spellEnd"/>
      <w:r w:rsidRPr="000E0C94">
        <w:rPr>
          <w:sz w:val="18"/>
          <w:szCs w:val="18"/>
        </w:rPr>
        <w:t xml:space="preserve"> </w:t>
      </w:r>
    </w:p>
    <w:p w:rsidR="000E0C94" w:rsidRPr="000E0C94" w:rsidRDefault="000E0C94" w:rsidP="000E0C94">
      <w:pPr>
        <w:rPr>
          <w:color w:val="FF6600"/>
          <w:sz w:val="18"/>
          <w:szCs w:val="18"/>
        </w:rPr>
      </w:pPr>
      <w:r w:rsidRPr="000E0C94">
        <w:rPr>
          <w:sz w:val="18"/>
          <w:szCs w:val="18"/>
        </w:rPr>
        <w:t xml:space="preserve">                                                                                             </w:t>
      </w:r>
    </w:p>
    <w:p w:rsidR="000E0C94" w:rsidRPr="000E0C94" w:rsidRDefault="000E0C94" w:rsidP="000E0C94">
      <w:pPr>
        <w:ind w:firstLine="540"/>
        <w:rPr>
          <w:sz w:val="18"/>
          <w:szCs w:val="18"/>
        </w:rPr>
      </w:pPr>
      <w:r w:rsidRPr="000E0C94">
        <w:rPr>
          <w:sz w:val="18"/>
          <w:szCs w:val="18"/>
        </w:rPr>
        <w:t>25.04.2022г.№ 110</w:t>
      </w:r>
    </w:p>
    <w:p w:rsidR="000E0C94" w:rsidRPr="000E0C94" w:rsidRDefault="000E0C94" w:rsidP="000E0C94">
      <w:pPr>
        <w:ind w:firstLine="540"/>
        <w:rPr>
          <w:sz w:val="18"/>
          <w:szCs w:val="18"/>
        </w:rPr>
      </w:pPr>
    </w:p>
    <w:p w:rsidR="000E0C94" w:rsidRPr="000E0C94" w:rsidRDefault="000E0C94" w:rsidP="000E0C94">
      <w:pPr>
        <w:spacing w:line="360" w:lineRule="auto"/>
        <w:ind w:firstLine="540"/>
        <w:rPr>
          <w:sz w:val="18"/>
          <w:szCs w:val="18"/>
        </w:rPr>
      </w:pPr>
      <w:r w:rsidRPr="000E0C94">
        <w:rPr>
          <w:sz w:val="18"/>
          <w:szCs w:val="18"/>
        </w:rPr>
        <w:t xml:space="preserve">Исполнение доходной части бюджета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за </w:t>
      </w:r>
      <w:r w:rsidRPr="000E0C94">
        <w:rPr>
          <w:sz w:val="18"/>
          <w:szCs w:val="18"/>
          <w:lang w:val="en-US"/>
        </w:rPr>
        <w:t>I</w:t>
      </w:r>
      <w:r w:rsidRPr="000E0C94">
        <w:rPr>
          <w:sz w:val="18"/>
          <w:szCs w:val="18"/>
        </w:rPr>
        <w:t xml:space="preserve"> квартал 2022 года при плане 10 515 229,52 руб. составило 2 423 580,27 руб. или 23,0 % от годовых бюджетных назначений. Налоговые и неналоговые доходы поступили в бюджет сельского поселения в размере – 1 870 380,27 рублей или 21,7 % от годовых бюджетных назначений (план – 8 604 680 руб.), что составляет 77,2 % от общего объёма доходной части бюджета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>.</w:t>
      </w:r>
    </w:p>
    <w:p w:rsidR="000E0C94" w:rsidRPr="000E0C94" w:rsidRDefault="000E0C94" w:rsidP="000E0C94">
      <w:pPr>
        <w:spacing w:line="360" w:lineRule="auto"/>
        <w:ind w:firstLine="540"/>
        <w:jc w:val="both"/>
        <w:rPr>
          <w:sz w:val="18"/>
          <w:szCs w:val="18"/>
        </w:rPr>
      </w:pPr>
      <w:proofErr w:type="gramStart"/>
      <w:r w:rsidRPr="000E0C94">
        <w:rPr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исполнена в объёме 1 965 900,46 рублей, что составляет 17,3 % от годовых бюджетных назначений (план – 11 375 729,52 руб.).</w:t>
      </w:r>
      <w:proofErr w:type="gramEnd"/>
      <w:r w:rsidRPr="000E0C94">
        <w:rPr>
          <w:sz w:val="18"/>
          <w:szCs w:val="18"/>
        </w:rPr>
        <w:t xml:space="preserve"> Наибольший удельный вес в структуре расходов занимают расходы  по разделу 0409 «Дорожное хозяйство (дорожные фонды)», при плане 4 899 680,0 руб. исполнено 767 800,0 рублей, что составило 39,1 % от общего объёма расходной части бюджета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.    </w:t>
      </w:r>
    </w:p>
    <w:p w:rsidR="000E0C94" w:rsidRPr="000E0C94" w:rsidRDefault="000E0C94" w:rsidP="000E0C94">
      <w:pPr>
        <w:jc w:val="both"/>
        <w:rPr>
          <w:sz w:val="18"/>
          <w:szCs w:val="18"/>
        </w:rPr>
      </w:pPr>
      <w:r w:rsidRPr="000E0C94">
        <w:rPr>
          <w:sz w:val="18"/>
          <w:szCs w:val="18"/>
        </w:rPr>
        <w:t xml:space="preserve">         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rPr>
          <w:sz w:val="18"/>
          <w:szCs w:val="18"/>
        </w:rPr>
      </w:pP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>Приложение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 xml:space="preserve">К Постановлению Администрации 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 xml:space="preserve">сельского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 xml:space="preserve">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>Самарской области</w:t>
      </w:r>
    </w:p>
    <w:p w:rsidR="000E0C94" w:rsidRPr="000E0C94" w:rsidRDefault="000E0C94" w:rsidP="000E0C94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E0C94">
        <w:rPr>
          <w:sz w:val="18"/>
          <w:szCs w:val="18"/>
        </w:rPr>
        <w:t xml:space="preserve">от 25.04.2022 № 110  </w:t>
      </w:r>
    </w:p>
    <w:p w:rsidR="000E0C94" w:rsidRPr="000E0C94" w:rsidRDefault="000E0C94" w:rsidP="000E0C94">
      <w:pPr>
        <w:pStyle w:val="headertext"/>
        <w:jc w:val="center"/>
        <w:rPr>
          <w:sz w:val="18"/>
          <w:szCs w:val="18"/>
        </w:rPr>
      </w:pPr>
      <w:r w:rsidRPr="000E0C94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Самарской области</w:t>
      </w:r>
    </w:p>
    <w:p w:rsidR="000E0C94" w:rsidRPr="000E0C94" w:rsidRDefault="000E0C94" w:rsidP="000E0C94">
      <w:pPr>
        <w:pStyle w:val="headertext"/>
        <w:jc w:val="center"/>
        <w:rPr>
          <w:sz w:val="18"/>
          <w:szCs w:val="18"/>
        </w:rPr>
      </w:pPr>
      <w:r w:rsidRPr="000E0C94">
        <w:rPr>
          <w:sz w:val="18"/>
          <w:szCs w:val="18"/>
        </w:rPr>
        <w:t xml:space="preserve"> за 1 квартал 2022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0E0C94" w:rsidRPr="000E0C94" w:rsidTr="00A260BB">
        <w:tc>
          <w:tcPr>
            <w:tcW w:w="496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0E0C94" w:rsidRPr="000E0C94" w:rsidRDefault="000E0C94" w:rsidP="00A260BB">
            <w:pPr>
              <w:pStyle w:val="format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0E0C94" w:rsidRPr="000E0C94" w:rsidTr="00A260BB">
        <w:tc>
          <w:tcPr>
            <w:tcW w:w="496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487,7</w:t>
            </w:r>
          </w:p>
        </w:tc>
      </w:tr>
      <w:tr w:rsidR="000E0C94" w:rsidRPr="000E0C94" w:rsidTr="00A260BB">
        <w:tc>
          <w:tcPr>
            <w:tcW w:w="496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21,7</w:t>
            </w:r>
          </w:p>
        </w:tc>
      </w:tr>
      <w:tr w:rsidR="000E0C94" w:rsidRPr="000E0C94" w:rsidTr="00A260BB">
        <w:tc>
          <w:tcPr>
            <w:tcW w:w="496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506,4</w:t>
            </w:r>
          </w:p>
        </w:tc>
      </w:tr>
    </w:tbl>
    <w:p w:rsidR="000E0C94" w:rsidRPr="000E0C94" w:rsidRDefault="000E0C94" w:rsidP="0033234E">
      <w:pPr>
        <w:pStyle w:val="headertext"/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  <w:r w:rsidRPr="000E0C94">
        <w:rPr>
          <w:sz w:val="18"/>
          <w:szCs w:val="18"/>
        </w:rPr>
        <w:t xml:space="preserve">Глава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                                   Т.А.Ефремова  </w:t>
      </w:r>
    </w:p>
    <w:p w:rsidR="000E0C94" w:rsidRPr="000E0C94" w:rsidRDefault="000E0C94" w:rsidP="000E0C94">
      <w:pPr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</w:p>
    <w:p w:rsidR="000E0C94" w:rsidRPr="000E0C94" w:rsidRDefault="000E0C94" w:rsidP="000E0C94">
      <w:pPr>
        <w:pStyle w:val="headertext"/>
        <w:jc w:val="center"/>
        <w:rPr>
          <w:sz w:val="18"/>
          <w:szCs w:val="18"/>
        </w:rPr>
      </w:pPr>
      <w:r w:rsidRPr="000E0C94">
        <w:rPr>
          <w:sz w:val="18"/>
          <w:szCs w:val="18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муниципального района </w:t>
      </w:r>
      <w:proofErr w:type="spellStart"/>
      <w:r w:rsidRPr="000E0C94">
        <w:rPr>
          <w:sz w:val="18"/>
          <w:szCs w:val="18"/>
        </w:rPr>
        <w:t>Похвистневский</w:t>
      </w:r>
      <w:proofErr w:type="spellEnd"/>
      <w:r w:rsidRPr="000E0C94">
        <w:rPr>
          <w:sz w:val="18"/>
          <w:szCs w:val="18"/>
        </w:rPr>
        <w:t xml:space="preserve"> Самарской области</w:t>
      </w:r>
    </w:p>
    <w:p w:rsidR="000E0C94" w:rsidRPr="000E0C94" w:rsidRDefault="000E0C94" w:rsidP="000E0C94">
      <w:pPr>
        <w:pStyle w:val="headertext"/>
        <w:jc w:val="center"/>
        <w:rPr>
          <w:sz w:val="18"/>
          <w:szCs w:val="18"/>
        </w:rPr>
      </w:pPr>
      <w:r w:rsidRPr="000E0C94">
        <w:rPr>
          <w:sz w:val="18"/>
          <w:szCs w:val="18"/>
        </w:rPr>
        <w:t xml:space="preserve"> за 1 квартал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2783"/>
        <w:gridCol w:w="1134"/>
        <w:gridCol w:w="850"/>
        <w:gridCol w:w="1130"/>
        <w:gridCol w:w="967"/>
        <w:gridCol w:w="1408"/>
      </w:tblGrid>
      <w:tr w:rsidR="000E0C94" w:rsidRPr="000E0C94" w:rsidTr="00A260BB">
        <w:tc>
          <w:tcPr>
            <w:tcW w:w="172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0E0C94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0E0C9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0E0C94" w:rsidRPr="000E0C94" w:rsidRDefault="000E0C94" w:rsidP="00A260BB">
            <w:pPr>
              <w:pStyle w:val="format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Исполнено, тыс. рублей  </w:t>
            </w:r>
          </w:p>
        </w:tc>
      </w:tr>
      <w:tr w:rsidR="000E0C94" w:rsidRPr="000E0C94" w:rsidTr="00A260BB">
        <w:tc>
          <w:tcPr>
            <w:tcW w:w="1720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0E0C94">
              <w:rPr>
                <w:sz w:val="18"/>
                <w:szCs w:val="18"/>
              </w:rPr>
              <w:t>Старый</w:t>
            </w:r>
            <w:proofErr w:type="gramEnd"/>
            <w:r w:rsidRPr="000E0C94">
              <w:rPr>
                <w:sz w:val="18"/>
                <w:szCs w:val="18"/>
              </w:rPr>
              <w:t xml:space="preserve"> </w:t>
            </w:r>
            <w:proofErr w:type="spellStart"/>
            <w:r w:rsidRPr="000E0C94">
              <w:rPr>
                <w:sz w:val="18"/>
                <w:szCs w:val="18"/>
              </w:rPr>
              <w:t>Аманак</w:t>
            </w:r>
            <w:proofErr w:type="spellEnd"/>
            <w:r w:rsidRPr="000E0C9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0C94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E0C94" w:rsidRPr="000E0C94" w:rsidRDefault="000E0C94" w:rsidP="00A260BB">
            <w:pPr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0E0C94" w:rsidRPr="000E0C94" w:rsidRDefault="000E0C94" w:rsidP="00A260BB">
            <w:pPr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0E0C94" w:rsidRPr="000E0C94" w:rsidRDefault="000E0C94" w:rsidP="00A260BB">
            <w:pPr>
              <w:pStyle w:val="headertext"/>
              <w:jc w:val="center"/>
              <w:rPr>
                <w:sz w:val="18"/>
                <w:szCs w:val="18"/>
              </w:rPr>
            </w:pPr>
            <w:r w:rsidRPr="000E0C94">
              <w:rPr>
                <w:sz w:val="18"/>
                <w:szCs w:val="18"/>
              </w:rPr>
              <w:t>0</w:t>
            </w:r>
          </w:p>
        </w:tc>
      </w:tr>
    </w:tbl>
    <w:p w:rsidR="000E0C94" w:rsidRPr="000E0C94" w:rsidRDefault="000E0C94" w:rsidP="00054718">
      <w:pPr>
        <w:pStyle w:val="headertext"/>
        <w:rPr>
          <w:sz w:val="18"/>
          <w:szCs w:val="18"/>
        </w:rPr>
      </w:pPr>
    </w:p>
    <w:p w:rsidR="000E0C94" w:rsidRPr="000E0C94" w:rsidRDefault="000E0C94" w:rsidP="000E0C94">
      <w:pPr>
        <w:ind w:firstLine="540"/>
        <w:rPr>
          <w:sz w:val="18"/>
          <w:szCs w:val="18"/>
        </w:rPr>
      </w:pPr>
      <w:r w:rsidRPr="000E0C94">
        <w:rPr>
          <w:sz w:val="18"/>
          <w:szCs w:val="18"/>
        </w:rPr>
        <w:t xml:space="preserve">Глава поселения </w:t>
      </w:r>
      <w:proofErr w:type="gramStart"/>
      <w:r w:rsidRPr="000E0C94">
        <w:rPr>
          <w:sz w:val="18"/>
          <w:szCs w:val="18"/>
        </w:rPr>
        <w:t>Старый</w:t>
      </w:r>
      <w:proofErr w:type="gramEnd"/>
      <w:r w:rsidRPr="000E0C94">
        <w:rPr>
          <w:sz w:val="18"/>
          <w:szCs w:val="18"/>
        </w:rPr>
        <w:t xml:space="preserve"> </w:t>
      </w:r>
      <w:proofErr w:type="spellStart"/>
      <w:r w:rsidRPr="000E0C94">
        <w:rPr>
          <w:sz w:val="18"/>
          <w:szCs w:val="18"/>
        </w:rPr>
        <w:t>Аманак</w:t>
      </w:r>
      <w:proofErr w:type="spellEnd"/>
      <w:r w:rsidRPr="000E0C94">
        <w:rPr>
          <w:sz w:val="18"/>
          <w:szCs w:val="18"/>
        </w:rPr>
        <w:t xml:space="preserve">                                    Т.А.Ефремова</w:t>
      </w:r>
    </w:p>
    <w:p w:rsidR="000E0C94" w:rsidRDefault="000E0C94" w:rsidP="000E0C94">
      <w:pPr>
        <w:ind w:firstLine="540"/>
      </w:pPr>
      <w:r>
        <w:t xml:space="preserve">      </w:t>
      </w:r>
    </w:p>
    <w:tbl>
      <w:tblPr>
        <w:tblW w:w="11435" w:type="dxa"/>
        <w:tblInd w:w="-459" w:type="dxa"/>
        <w:tblLayout w:type="fixed"/>
        <w:tblLook w:val="04A0"/>
      </w:tblPr>
      <w:tblGrid>
        <w:gridCol w:w="3430"/>
        <w:gridCol w:w="540"/>
        <w:gridCol w:w="2551"/>
        <w:gridCol w:w="1766"/>
        <w:gridCol w:w="305"/>
        <w:gridCol w:w="1088"/>
        <w:gridCol w:w="877"/>
        <w:gridCol w:w="642"/>
        <w:gridCol w:w="236"/>
      </w:tblGrid>
      <w:tr w:rsidR="00054718" w:rsidRPr="00054718" w:rsidTr="00A260BB">
        <w:trPr>
          <w:gridAfter w:val="2"/>
          <w:wAfter w:w="878" w:type="dxa"/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ind w:left="-802" w:firstLine="80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27" w:rsidRPr="00054718" w:rsidTr="00A260BB">
        <w:trPr>
          <w:gridAfter w:val="2"/>
          <w:wAfter w:w="878" w:type="dxa"/>
          <w:trHeight w:val="308"/>
        </w:trPr>
        <w:tc>
          <w:tcPr>
            <w:tcW w:w="8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 w:rsidRPr="000547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79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ind w:left="-944" w:firstLine="94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11 375 729,52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1 965 900,46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9 409 829,06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4718">
              <w:rPr>
                <w:rFonts w:ascii="Arial" w:hAnsi="Arial" w:cs="Arial"/>
                <w:sz w:val="20"/>
                <w:szCs w:val="20"/>
              </w:rPr>
              <w:t>23,04829</w:t>
            </w: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2 458 200,00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682 650,83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1 775 549,17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723 300,00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172 238,98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551 061,02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133 903,32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421 596,68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38 335,66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129 464,34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1 546 300,00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507 011,85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1 039 288,15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1 546 300,00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507 011,85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1 039 288,15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1 546 300,00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507 011,85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1 039 288,15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1 369 600,00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462 911,85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906 688,15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760 600,00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190 016,04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570 583,96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760 600,00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190 016,04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570 583,96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584 200,00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148 725,00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435 475,00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176 400,00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41 291,04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135 108,96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608 900,00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272 795,81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336 104,19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608 900,00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272 795,81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336 104,19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8 905,18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44 094,82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65Б0011100 247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263 890,63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292 009,37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решению вопросов местного значения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Администрации сельского поселения Старый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168 600,00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168 600,00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165 200,00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95 170,00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73 468,28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95 170,00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73 468,28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95 170,00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73 468,28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95 170,00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73 468,28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95 170,00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73 468,28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68 198,28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21 701,72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68 198,28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16 668,00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53 032,00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5 033,72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15 166,28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5 270,00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132 200,00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98 600,00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98 600,00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52 250,00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8" w:rsidRPr="00054718" w:rsidTr="00A260B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718" w:rsidRPr="00054718" w:rsidRDefault="00054718" w:rsidP="000547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718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18" w:rsidRPr="00054718" w:rsidRDefault="00054718" w:rsidP="00054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663" w:rsidRDefault="00F05663" w:rsidP="00F05663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F05663" w:rsidRPr="00F05663" w:rsidTr="00A260BB">
        <w:tc>
          <w:tcPr>
            <w:tcW w:w="3794" w:type="dxa"/>
            <w:shd w:val="clear" w:color="auto" w:fill="auto"/>
          </w:tcPr>
          <w:p w:rsidR="00F05663" w:rsidRPr="00F05663" w:rsidRDefault="00F05663" w:rsidP="00A260BB">
            <w:pPr>
              <w:spacing w:after="120"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РОССИЙСКАЯ ФЕДЕРАЦИЯ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АДМИНИСТРАЦИЯ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СЕЛЬСКОГО ПОСЕЛЕНИЯ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СТАРЫЙ АМАНАК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МУНИЦИПАЛЬНОГО РАЙОНА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ПОХВИСТНЕВСКИЙ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САМАРСКОЙ ОБЛАСТИ</w:t>
            </w:r>
          </w:p>
          <w:p w:rsidR="00F05663" w:rsidRPr="00F05663" w:rsidRDefault="00F05663" w:rsidP="00A260BB">
            <w:pPr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F05663">
              <w:rPr>
                <w:b/>
                <w:sz w:val="18"/>
                <w:szCs w:val="18"/>
              </w:rPr>
              <w:t>П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О С Т А Н О В Л Е Н И Е</w:t>
            </w:r>
          </w:p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</w:p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25.04.2022г. № 18</w:t>
            </w:r>
          </w:p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F05663">
              <w:rPr>
                <w:sz w:val="18"/>
                <w:szCs w:val="18"/>
              </w:rPr>
              <w:t>Аманак</w:t>
            </w:r>
            <w:proofErr w:type="spellEnd"/>
            <w:r w:rsidRPr="00F0566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05663">
              <w:rPr>
                <w:sz w:val="18"/>
                <w:szCs w:val="18"/>
              </w:rPr>
              <w:t>Похвистневский</w:t>
            </w:r>
            <w:proofErr w:type="spellEnd"/>
            <w:r w:rsidRPr="00F05663">
              <w:rPr>
                <w:sz w:val="18"/>
                <w:szCs w:val="18"/>
              </w:rPr>
              <w:t xml:space="preserve"> Самарской области от 31.07.2020г. № 73</w:t>
            </w:r>
          </w:p>
        </w:tc>
        <w:tc>
          <w:tcPr>
            <w:tcW w:w="2808" w:type="dxa"/>
            <w:shd w:val="clear" w:color="auto" w:fill="auto"/>
          </w:tcPr>
          <w:p w:rsidR="00F05663" w:rsidRPr="00F05663" w:rsidRDefault="00F05663" w:rsidP="00A260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F05663" w:rsidRPr="00F05663" w:rsidRDefault="00F05663" w:rsidP="00A260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5663" w:rsidRPr="00F05663" w:rsidRDefault="00F05663" w:rsidP="00F0566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F0566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F05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05663" w:rsidRPr="00F05663" w:rsidRDefault="00F05663" w:rsidP="00F0566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05663" w:rsidRPr="00F05663" w:rsidRDefault="00F05663" w:rsidP="00F05663">
      <w:pPr>
        <w:autoSpaceDE w:val="0"/>
        <w:autoSpaceDN w:val="0"/>
        <w:adjustRightInd w:val="0"/>
        <w:ind w:right="-62"/>
        <w:jc w:val="center"/>
        <w:rPr>
          <w:b/>
          <w:bCs/>
          <w:sz w:val="18"/>
          <w:szCs w:val="18"/>
        </w:rPr>
      </w:pPr>
      <w:proofErr w:type="gramStart"/>
      <w:r w:rsidRPr="00F05663">
        <w:rPr>
          <w:b/>
          <w:bCs/>
          <w:sz w:val="18"/>
          <w:szCs w:val="18"/>
        </w:rPr>
        <w:t>П</w:t>
      </w:r>
      <w:proofErr w:type="gramEnd"/>
      <w:r w:rsidRPr="00F05663">
        <w:rPr>
          <w:b/>
          <w:bCs/>
          <w:sz w:val="18"/>
          <w:szCs w:val="18"/>
        </w:rPr>
        <w:t xml:space="preserve"> О С Т А Н О В Л Я Е Т</w:t>
      </w:r>
    </w:p>
    <w:p w:rsidR="00F05663" w:rsidRPr="00F05663" w:rsidRDefault="00F05663" w:rsidP="00F056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F05663">
        <w:rPr>
          <w:rFonts w:ascii="Times New Roman" w:hAnsi="Times New Roman" w:cs="Times New Roman"/>
          <w:sz w:val="18"/>
          <w:szCs w:val="18"/>
        </w:rPr>
        <w:t xml:space="preserve">Внести изменения в муниципальную программу «Комплексное развитие сельского поселения </w:t>
      </w:r>
      <w:r w:rsidRPr="00F05663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годы», утверждённую Постановлением Администрации сельского поселения Старый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от 31.07.2021г № 73, (с изменениями от 20.02.2021г.№15; от 25.03.2021г.№25; от 16.06.2021г.№60, от 03.09.2021г. №82;</w:t>
      </w:r>
      <w:proofErr w:type="gramEnd"/>
      <w:r w:rsidRPr="00F05663">
        <w:rPr>
          <w:rFonts w:ascii="Times New Roman" w:hAnsi="Times New Roman" w:cs="Times New Roman"/>
          <w:sz w:val="18"/>
          <w:szCs w:val="18"/>
        </w:rPr>
        <w:t xml:space="preserve"> от 25.11.2021г.№102; от 27.12.2021г. №113; от 31.12.20221г.№116) следующие изменения:</w:t>
      </w:r>
    </w:p>
    <w:p w:rsidR="00F05663" w:rsidRPr="00F05663" w:rsidRDefault="00F05663" w:rsidP="00F056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F05663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раздел «</w:t>
      </w:r>
      <w:r w:rsidRPr="00F0566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F05663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07"/>
      </w:tblGrid>
      <w:tr w:rsidR="00F05663" w:rsidRPr="00F05663" w:rsidTr="00A260BB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  <w:sz w:val="18"/>
                <w:szCs w:val="18"/>
              </w:rPr>
            </w:pPr>
            <w:r w:rsidRPr="00F05663">
              <w:rPr>
                <w:color w:val="000000"/>
                <w:sz w:val="18"/>
                <w:szCs w:val="18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F05663">
              <w:rPr>
                <w:color w:val="000000"/>
                <w:sz w:val="18"/>
                <w:szCs w:val="18"/>
              </w:rPr>
              <w:t xml:space="preserve">Общий объем финансирования муниципальной программы составит    </w:t>
            </w:r>
            <w:r w:rsidRPr="00F0566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05663">
              <w:rPr>
                <w:b/>
                <w:bCs/>
                <w:sz w:val="18"/>
                <w:szCs w:val="18"/>
              </w:rPr>
              <w:t>58000,4</w:t>
            </w:r>
            <w:r w:rsidRPr="00F05663">
              <w:rPr>
                <w:b/>
                <w:sz w:val="18"/>
                <w:szCs w:val="18"/>
              </w:rPr>
              <w:t xml:space="preserve"> тыс. рублей</w:t>
            </w:r>
            <w:r w:rsidRPr="00F05663">
              <w:rPr>
                <w:sz w:val="18"/>
                <w:szCs w:val="18"/>
              </w:rPr>
              <w:t>,  в том числе:</w:t>
            </w:r>
          </w:p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в 2021 году – </w:t>
            </w:r>
            <w:r w:rsidRPr="00F05663">
              <w:rPr>
                <w:b/>
                <w:bCs/>
                <w:sz w:val="18"/>
                <w:szCs w:val="18"/>
              </w:rPr>
              <w:t>14116,7</w:t>
            </w:r>
            <w:r w:rsidRPr="00F05663">
              <w:rPr>
                <w:sz w:val="18"/>
                <w:szCs w:val="18"/>
              </w:rPr>
              <w:t>тыс. рублей;</w:t>
            </w:r>
          </w:p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в 2022 году – </w:t>
            </w:r>
            <w:r w:rsidRPr="00F05663">
              <w:rPr>
                <w:b/>
                <w:bCs/>
                <w:sz w:val="18"/>
                <w:szCs w:val="18"/>
              </w:rPr>
              <w:t>14186,0</w:t>
            </w:r>
            <w:r w:rsidRPr="00F05663">
              <w:rPr>
                <w:sz w:val="18"/>
                <w:szCs w:val="18"/>
              </w:rPr>
              <w:t>тыс. рублей;</w:t>
            </w:r>
          </w:p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в 2023 году – </w:t>
            </w:r>
            <w:r w:rsidRPr="00F05663">
              <w:rPr>
                <w:b/>
                <w:bCs/>
                <w:sz w:val="18"/>
                <w:szCs w:val="18"/>
              </w:rPr>
              <w:t>10237,9</w:t>
            </w:r>
            <w:r w:rsidRPr="00F05663">
              <w:rPr>
                <w:sz w:val="18"/>
                <w:szCs w:val="18"/>
              </w:rPr>
              <w:t xml:space="preserve">тыс. рублей; </w:t>
            </w:r>
          </w:p>
          <w:p w:rsidR="00F05663" w:rsidRPr="00F05663" w:rsidRDefault="00F05663" w:rsidP="00A260BB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в 2024 году – </w:t>
            </w:r>
            <w:r w:rsidRPr="00F05663">
              <w:rPr>
                <w:b/>
                <w:bCs/>
                <w:sz w:val="18"/>
                <w:szCs w:val="18"/>
              </w:rPr>
              <w:t>9729,9</w:t>
            </w:r>
            <w:r w:rsidRPr="00F05663">
              <w:rPr>
                <w:sz w:val="18"/>
                <w:szCs w:val="18"/>
              </w:rPr>
              <w:t xml:space="preserve"> тыс. рублей;</w:t>
            </w:r>
          </w:p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в 2025 году – </w:t>
            </w:r>
            <w:r w:rsidRPr="00F05663">
              <w:rPr>
                <w:b/>
                <w:bCs/>
                <w:sz w:val="18"/>
                <w:szCs w:val="18"/>
              </w:rPr>
              <w:t>9729,9</w:t>
            </w:r>
            <w:r w:rsidRPr="00F05663">
              <w:rPr>
                <w:sz w:val="18"/>
                <w:szCs w:val="18"/>
              </w:rPr>
              <w:t>тыс. рублей.</w:t>
            </w:r>
          </w:p>
        </w:tc>
      </w:tr>
    </w:tbl>
    <w:p w:rsidR="00F05663" w:rsidRPr="00F05663" w:rsidRDefault="00F05663" w:rsidP="00F056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1.2. Приложение 2 к муниципальной программе «Комплексное развитие сельского поселения </w:t>
      </w:r>
      <w:proofErr w:type="gram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F056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p w:rsidR="00F05663" w:rsidRPr="00F05663" w:rsidRDefault="00F05663" w:rsidP="00F05663">
      <w:pPr>
        <w:suppressAutoHyphens/>
        <w:spacing w:line="240" w:lineRule="exact"/>
        <w:jc w:val="right"/>
        <w:rPr>
          <w:sz w:val="18"/>
          <w:szCs w:val="18"/>
        </w:rPr>
      </w:pPr>
      <w:r w:rsidRPr="00F05663">
        <w:rPr>
          <w:sz w:val="18"/>
          <w:szCs w:val="18"/>
        </w:rPr>
        <w:t>Приложение 2</w:t>
      </w:r>
    </w:p>
    <w:p w:rsidR="00F05663" w:rsidRPr="00F05663" w:rsidRDefault="00F05663" w:rsidP="00F05663">
      <w:pPr>
        <w:suppressAutoHyphens/>
        <w:spacing w:line="240" w:lineRule="exact"/>
        <w:ind w:left="6379"/>
        <w:jc w:val="right"/>
        <w:rPr>
          <w:sz w:val="18"/>
          <w:szCs w:val="18"/>
        </w:rPr>
      </w:pPr>
      <w:r w:rsidRPr="00F05663">
        <w:rPr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F05663">
        <w:rPr>
          <w:color w:val="000000"/>
          <w:sz w:val="18"/>
          <w:szCs w:val="18"/>
        </w:rPr>
        <w:t>Старый</w:t>
      </w:r>
      <w:proofErr w:type="gramEnd"/>
      <w:r w:rsidRPr="00F05663">
        <w:rPr>
          <w:color w:val="000000"/>
          <w:sz w:val="18"/>
          <w:szCs w:val="18"/>
        </w:rPr>
        <w:t xml:space="preserve"> </w:t>
      </w:r>
      <w:proofErr w:type="spellStart"/>
      <w:r w:rsidRPr="00F05663">
        <w:rPr>
          <w:color w:val="000000"/>
          <w:sz w:val="18"/>
          <w:szCs w:val="18"/>
        </w:rPr>
        <w:t>Аманак</w:t>
      </w:r>
      <w:proofErr w:type="spellEnd"/>
      <w:r w:rsidRPr="00F05663">
        <w:rPr>
          <w:sz w:val="18"/>
          <w:szCs w:val="18"/>
        </w:rPr>
        <w:t xml:space="preserve"> муниципального района </w:t>
      </w:r>
      <w:proofErr w:type="spellStart"/>
      <w:r w:rsidRPr="00F05663">
        <w:rPr>
          <w:sz w:val="18"/>
          <w:szCs w:val="18"/>
        </w:rPr>
        <w:t>Похвистневский</w:t>
      </w:r>
      <w:proofErr w:type="spellEnd"/>
      <w:r w:rsidRPr="00F05663">
        <w:rPr>
          <w:sz w:val="18"/>
          <w:szCs w:val="18"/>
        </w:rPr>
        <w:t xml:space="preserve"> Самарской области на 2021-2025 годы»</w:t>
      </w:r>
    </w:p>
    <w:p w:rsidR="00F05663" w:rsidRPr="00F05663" w:rsidRDefault="00F05663" w:rsidP="00F056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05663" w:rsidRPr="00F05663" w:rsidRDefault="00F05663" w:rsidP="00F0566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>ПЛАН МЕРОПРИЯТИЙ</w:t>
      </w:r>
    </w:p>
    <w:p w:rsidR="00F05663" w:rsidRPr="00F05663" w:rsidRDefault="00F05663" w:rsidP="00F0566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муниципальной программы «Комплексное развитие сельского поселения </w:t>
      </w:r>
      <w:proofErr w:type="gram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F056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</w:t>
      </w:r>
    </w:p>
    <w:p w:rsidR="00F05663" w:rsidRPr="00F05663" w:rsidRDefault="00F05663" w:rsidP="00F056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1.3. Приложение 3 к муниципальной программе «Комплексное развитие сельского поселения </w:t>
      </w:r>
      <w:proofErr w:type="gram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F056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0566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05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05663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F05663" w:rsidRPr="00F05663" w:rsidRDefault="00F05663" w:rsidP="00F05663">
      <w:pPr>
        <w:jc w:val="right"/>
        <w:rPr>
          <w:sz w:val="18"/>
          <w:szCs w:val="18"/>
        </w:rPr>
      </w:pPr>
      <w:r w:rsidRPr="00F05663">
        <w:rPr>
          <w:sz w:val="18"/>
          <w:szCs w:val="18"/>
        </w:rPr>
        <w:t> </w:t>
      </w:r>
    </w:p>
    <w:tbl>
      <w:tblPr>
        <w:tblW w:w="11061" w:type="dxa"/>
        <w:tblInd w:w="113" w:type="dxa"/>
        <w:tblLook w:val="04A0"/>
      </w:tblPr>
      <w:tblGrid>
        <w:gridCol w:w="531"/>
        <w:gridCol w:w="2500"/>
        <w:gridCol w:w="1845"/>
        <w:gridCol w:w="801"/>
        <w:gridCol w:w="981"/>
        <w:gridCol w:w="888"/>
        <w:gridCol w:w="938"/>
        <w:gridCol w:w="1077"/>
        <w:gridCol w:w="1500"/>
      </w:tblGrid>
      <w:tr w:rsidR="00F05663" w:rsidRPr="00F05663" w:rsidTr="00432395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№  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Источник  финансирования</w:t>
            </w:r>
          </w:p>
        </w:tc>
        <w:tc>
          <w:tcPr>
            <w:tcW w:w="4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в том числе по годам 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Всего за 5 лет</w:t>
            </w:r>
          </w:p>
        </w:tc>
      </w:tr>
      <w:tr w:rsidR="00F05663" w:rsidRPr="00F05663" w:rsidTr="0043239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56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5663">
              <w:rPr>
                <w:sz w:val="18"/>
                <w:szCs w:val="18"/>
              </w:rPr>
              <w:t>/</w:t>
            </w:r>
            <w:proofErr w:type="spellStart"/>
            <w:r w:rsidRPr="00F0566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</w:tr>
      <w:tr w:rsidR="00F05663" w:rsidRPr="00F05663" w:rsidTr="00432395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rFonts w:ascii="Arial CYR" w:hAnsi="Arial CYR" w:cs="Arial CYR"/>
                <w:sz w:val="18"/>
                <w:szCs w:val="18"/>
              </w:rPr>
            </w:pPr>
            <w:r w:rsidRPr="00F0566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2025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179,1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1044,3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1480,4</w:t>
            </w:r>
          </w:p>
        </w:tc>
      </w:tr>
      <w:tr w:rsidR="00F05663" w:rsidRPr="00F05663" w:rsidTr="00432395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Проведение проверки пожарных гидрантов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68,8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 Подключение зданий ФАП  к инженерным сетям </w:t>
            </w:r>
            <w:proofErr w:type="spellStart"/>
            <w:r w:rsidRPr="00F05663">
              <w:rPr>
                <w:sz w:val="18"/>
                <w:szCs w:val="18"/>
              </w:rPr>
              <w:t>теплоснабжен</w:t>
            </w:r>
            <w:proofErr w:type="gramStart"/>
            <w:r w:rsidRPr="00F05663">
              <w:rPr>
                <w:sz w:val="18"/>
                <w:szCs w:val="18"/>
              </w:rPr>
              <w:t>.э</w:t>
            </w:r>
            <w:proofErr w:type="gramEnd"/>
            <w:r w:rsidRPr="00F05663">
              <w:rPr>
                <w:sz w:val="18"/>
                <w:szCs w:val="18"/>
              </w:rPr>
              <w:t>лектроснабж</w:t>
            </w:r>
            <w:proofErr w:type="spellEnd"/>
            <w:r w:rsidRPr="00F05663">
              <w:rPr>
                <w:sz w:val="18"/>
                <w:szCs w:val="18"/>
              </w:rPr>
              <w:t xml:space="preserve">., </w:t>
            </w:r>
            <w:proofErr w:type="spellStart"/>
            <w:r w:rsidRPr="00F05663">
              <w:rPr>
                <w:sz w:val="18"/>
                <w:szCs w:val="18"/>
              </w:rPr>
              <w:t>водоснабж</w:t>
            </w:r>
            <w:proofErr w:type="spellEnd"/>
            <w:r w:rsidRPr="00F05663">
              <w:rPr>
                <w:sz w:val="18"/>
                <w:szCs w:val="18"/>
              </w:rPr>
              <w:t xml:space="preserve">. и </w:t>
            </w:r>
            <w:proofErr w:type="spellStart"/>
            <w:r w:rsidRPr="00F05663">
              <w:rPr>
                <w:sz w:val="18"/>
                <w:szCs w:val="18"/>
              </w:rPr>
              <w:t>канализ</w:t>
            </w:r>
            <w:proofErr w:type="spellEnd"/>
            <w:r w:rsidRPr="00F05663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150,3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150,3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Ремонт неисправных </w:t>
            </w:r>
            <w:proofErr w:type="spellStart"/>
            <w:r w:rsidRPr="00F05663">
              <w:rPr>
                <w:sz w:val="18"/>
                <w:szCs w:val="18"/>
              </w:rPr>
              <w:t>гидрантов</w:t>
            </w:r>
            <w:proofErr w:type="gramStart"/>
            <w:r w:rsidRPr="00F05663">
              <w:rPr>
                <w:sz w:val="18"/>
                <w:szCs w:val="18"/>
              </w:rPr>
              <w:t>,м</w:t>
            </w:r>
            <w:proofErr w:type="gramEnd"/>
            <w:r w:rsidRPr="00F05663">
              <w:rPr>
                <w:sz w:val="18"/>
                <w:szCs w:val="18"/>
              </w:rPr>
              <w:t>онтаж</w:t>
            </w:r>
            <w:proofErr w:type="spellEnd"/>
            <w:r w:rsidRPr="00F05663">
              <w:rPr>
                <w:sz w:val="18"/>
                <w:szCs w:val="18"/>
              </w:rPr>
              <w:t xml:space="preserve"> и приобретение новых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159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Оказание услуг по захоронению невостребованных трупов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 Разработка схем водоснабжения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Приобретение и замена глубинных насосов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Монтаж теплотрассы, водопровода и канализации здания ОВОП с</w:t>
            </w:r>
            <w:proofErr w:type="gramStart"/>
            <w:r w:rsidRPr="00F05663">
              <w:rPr>
                <w:sz w:val="18"/>
                <w:szCs w:val="18"/>
              </w:rPr>
              <w:t>.С</w:t>
            </w:r>
            <w:proofErr w:type="gramEnd"/>
            <w:r w:rsidRPr="00F05663">
              <w:rPr>
                <w:sz w:val="18"/>
                <w:szCs w:val="18"/>
              </w:rPr>
              <w:t xml:space="preserve">тарый </w:t>
            </w:r>
            <w:proofErr w:type="spellStart"/>
            <w:r w:rsidRPr="00F05663">
              <w:rPr>
                <w:sz w:val="18"/>
                <w:szCs w:val="18"/>
              </w:rPr>
              <w:t>Аманак</w:t>
            </w:r>
            <w:proofErr w:type="spellEnd"/>
            <w:r w:rsidRPr="00F056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764,3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764,3</w:t>
            </w:r>
          </w:p>
        </w:tc>
      </w:tr>
      <w:tr w:rsidR="00F05663" w:rsidRPr="00F05663" w:rsidTr="00432395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Технологическое присоединение к </w:t>
            </w:r>
            <w:proofErr w:type="spellStart"/>
            <w:r w:rsidRPr="00F05663">
              <w:rPr>
                <w:sz w:val="18"/>
                <w:szCs w:val="18"/>
              </w:rPr>
              <w:t>эл</w:t>
            </w:r>
            <w:proofErr w:type="gramStart"/>
            <w:r w:rsidRPr="00F05663">
              <w:rPr>
                <w:sz w:val="18"/>
                <w:szCs w:val="18"/>
              </w:rPr>
              <w:t>.с</w:t>
            </w:r>
            <w:proofErr w:type="gramEnd"/>
            <w:r w:rsidRPr="00F05663">
              <w:rPr>
                <w:sz w:val="18"/>
                <w:szCs w:val="18"/>
              </w:rPr>
              <w:t>етям</w:t>
            </w:r>
            <w:proofErr w:type="spellEnd"/>
            <w:r w:rsidRPr="00F05663">
              <w:rPr>
                <w:sz w:val="18"/>
                <w:szCs w:val="18"/>
              </w:rPr>
              <w:t xml:space="preserve"> здания ФАП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F05663" w:rsidRPr="00F05663" w:rsidTr="00432395">
        <w:trPr>
          <w:trHeight w:val="16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679,7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790,8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661,1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563,1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3257,8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160,6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Услуги по уборке территорий и помещений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402,6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Приобретение материальных запасов для триммера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Уплата земельного налога под размещением кладбищ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167,2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191,2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Уплата транспортного  налога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8,8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Содержание водителей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255,7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1821,4</w:t>
            </w:r>
          </w:p>
        </w:tc>
      </w:tr>
      <w:tr w:rsidR="00F05663" w:rsidRPr="00F05663" w:rsidTr="0043239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Трудоустройство граждан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F05663" w:rsidRPr="00F05663" w:rsidTr="0043239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44,5</w:t>
            </w:r>
          </w:p>
        </w:tc>
      </w:tr>
      <w:tr w:rsidR="00F05663" w:rsidRPr="00F05663" w:rsidTr="00432395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Известь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Вывоз ТКО с территории кладбищ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88,5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Моющие средства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Изготовление и монтаж </w:t>
            </w:r>
            <w:proofErr w:type="spellStart"/>
            <w:r w:rsidRPr="00F05663">
              <w:rPr>
                <w:sz w:val="18"/>
                <w:szCs w:val="18"/>
              </w:rPr>
              <w:t>пантуса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F05663" w:rsidRPr="00F05663" w:rsidTr="00432395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 Штраф за </w:t>
            </w:r>
            <w:proofErr w:type="spellStart"/>
            <w:r w:rsidRPr="00F05663">
              <w:rPr>
                <w:sz w:val="18"/>
                <w:szCs w:val="18"/>
              </w:rPr>
              <w:t>соверш</w:t>
            </w:r>
            <w:proofErr w:type="gramStart"/>
            <w:r w:rsidRPr="00F05663">
              <w:rPr>
                <w:sz w:val="18"/>
                <w:szCs w:val="18"/>
              </w:rPr>
              <w:t>.а</w:t>
            </w:r>
            <w:proofErr w:type="gramEnd"/>
            <w:r w:rsidRPr="00F05663">
              <w:rPr>
                <w:sz w:val="18"/>
                <w:szCs w:val="18"/>
              </w:rPr>
              <w:t>дм.правонар</w:t>
            </w:r>
            <w:proofErr w:type="spellEnd"/>
            <w:r w:rsidRPr="00F05663">
              <w:rPr>
                <w:sz w:val="18"/>
                <w:szCs w:val="18"/>
              </w:rPr>
              <w:t xml:space="preserve"> .</w:t>
            </w:r>
            <w:proofErr w:type="spellStart"/>
            <w:r w:rsidRPr="00F05663">
              <w:rPr>
                <w:sz w:val="18"/>
                <w:szCs w:val="18"/>
              </w:rPr>
              <w:t>обесп.сан.-эпид.требований</w:t>
            </w:r>
            <w:proofErr w:type="spellEnd"/>
            <w:r w:rsidRPr="00F056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05663" w:rsidRPr="00F05663" w:rsidTr="00432395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2.12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 Услуги по </w:t>
            </w:r>
            <w:proofErr w:type="spellStart"/>
            <w:r w:rsidRPr="00F05663">
              <w:rPr>
                <w:sz w:val="18"/>
                <w:szCs w:val="18"/>
              </w:rPr>
              <w:t>обкосу</w:t>
            </w:r>
            <w:proofErr w:type="spellEnd"/>
            <w:r w:rsidRPr="00F05663">
              <w:rPr>
                <w:sz w:val="18"/>
                <w:szCs w:val="18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211,8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402,1</w:t>
            </w:r>
          </w:p>
        </w:tc>
      </w:tr>
      <w:tr w:rsidR="00F05663" w:rsidRPr="00F05663" w:rsidTr="00432395">
        <w:trPr>
          <w:trHeight w:val="14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3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247</w:t>
            </w:r>
          </w:p>
        </w:tc>
      </w:tr>
      <w:tr w:rsidR="00F05663" w:rsidRPr="00F05663" w:rsidTr="00432395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247</w:t>
            </w:r>
          </w:p>
        </w:tc>
      </w:tr>
      <w:tr w:rsidR="00F05663" w:rsidRPr="00F05663" w:rsidTr="00432395">
        <w:trPr>
          <w:trHeight w:val="16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218,2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218,2</w:t>
            </w:r>
          </w:p>
        </w:tc>
      </w:tr>
      <w:tr w:rsidR="00F05663" w:rsidRPr="00F05663" w:rsidTr="00432395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бюджет </w:t>
            </w:r>
            <w:proofErr w:type="spellStart"/>
            <w:r w:rsidRPr="00F05663">
              <w:rPr>
                <w:sz w:val="18"/>
                <w:szCs w:val="18"/>
              </w:rPr>
              <w:t>поселения</w:t>
            </w:r>
            <w:proofErr w:type="gramStart"/>
            <w:r w:rsidRPr="00F05663">
              <w:rPr>
                <w:sz w:val="18"/>
                <w:szCs w:val="18"/>
              </w:rPr>
              <w:t>,о</w:t>
            </w:r>
            <w:proofErr w:type="gramEnd"/>
            <w:r w:rsidRPr="00F05663">
              <w:rPr>
                <w:sz w:val="18"/>
                <w:szCs w:val="18"/>
              </w:rPr>
              <w:t>бластной</w:t>
            </w:r>
            <w:proofErr w:type="spellEnd"/>
            <w:r w:rsidRPr="00F0566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607,1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656,5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Подготовка проекта изменений в генеральные планы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597,1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5663" w:rsidRPr="00F05663" w:rsidTr="00432395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Межевание земельных участков кладбищ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59,4</w:t>
            </w:r>
          </w:p>
        </w:tc>
      </w:tr>
      <w:tr w:rsidR="00F05663" w:rsidRPr="00F05663" w:rsidTr="00432395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both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181,1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32,5</w:t>
            </w:r>
          </w:p>
        </w:tc>
      </w:tr>
      <w:tr w:rsidR="00F05663" w:rsidRPr="00F05663" w:rsidTr="00432395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Уплата налога под строительство спортивной площадки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148,6</w:t>
            </w:r>
          </w:p>
        </w:tc>
      </w:tr>
      <w:tr w:rsidR="00F05663" w:rsidRPr="00F05663" w:rsidTr="00432395">
        <w:trPr>
          <w:trHeight w:val="18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192</w:t>
            </w:r>
          </w:p>
        </w:tc>
      </w:tr>
      <w:tr w:rsidR="00F05663" w:rsidRPr="00F05663" w:rsidTr="00432395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Охрана общественного порядка сельского поселения </w:t>
            </w:r>
            <w:proofErr w:type="gramStart"/>
            <w:r w:rsidRPr="00F05663">
              <w:rPr>
                <w:sz w:val="18"/>
                <w:szCs w:val="18"/>
              </w:rPr>
              <w:t>Старый</w:t>
            </w:r>
            <w:proofErr w:type="gramEnd"/>
            <w:r w:rsidRPr="00F05663">
              <w:rPr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192</w:t>
            </w:r>
          </w:p>
        </w:tc>
      </w:tr>
      <w:tr w:rsidR="00F05663" w:rsidRPr="00F05663" w:rsidTr="00432395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1244,5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859,6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352,5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3408,6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1232,3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830,6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570,5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323,5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3280,4</w:t>
            </w:r>
          </w:p>
        </w:tc>
      </w:tr>
      <w:tr w:rsidR="00F05663" w:rsidRPr="00F05663" w:rsidTr="00432395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F05663" w:rsidRPr="00F05663" w:rsidTr="00432395">
        <w:trPr>
          <w:trHeight w:val="28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9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 xml:space="preserve"> на 2021-2025 годы»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7184,5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6691,3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4861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28538,8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3105,1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4931,7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3181,4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3101,4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3101,4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17421</w:t>
            </w:r>
          </w:p>
        </w:tc>
      </w:tr>
      <w:tr w:rsidR="00F05663" w:rsidRPr="00F05663" w:rsidTr="00432395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Содержание автомобильных дорог</w:t>
            </w:r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r w:rsidRPr="00F05663">
              <w:rPr>
                <w:sz w:val="18"/>
                <w:szCs w:val="18"/>
              </w:rPr>
              <w:t>общего пользования местного значения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2168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5368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Отсыпка дорог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577,5</w:t>
            </w:r>
          </w:p>
        </w:tc>
      </w:tr>
      <w:tr w:rsidR="00F05663" w:rsidRPr="00F05663" w:rsidTr="00432395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Уплата налога под строительство дороги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57,7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Снегоуборочная машина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F05663">
              <w:rPr>
                <w:sz w:val="18"/>
                <w:szCs w:val="18"/>
              </w:rPr>
              <w:t>подьезда</w:t>
            </w:r>
            <w:proofErr w:type="spellEnd"/>
            <w:r w:rsidRPr="00F05663">
              <w:rPr>
                <w:sz w:val="18"/>
                <w:szCs w:val="18"/>
              </w:rPr>
              <w:t xml:space="preserve"> к </w:t>
            </w:r>
            <w:proofErr w:type="spellStart"/>
            <w:r w:rsidRPr="00F05663">
              <w:rPr>
                <w:sz w:val="18"/>
                <w:szCs w:val="18"/>
              </w:rPr>
              <w:t>ФАПу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9.7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267,9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859,6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859,6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859,6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859,6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3706,3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lastRenderedPageBreak/>
              <w:t>9.8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proofErr w:type="spellStart"/>
            <w:r w:rsidRPr="00F05663">
              <w:rPr>
                <w:sz w:val="18"/>
                <w:szCs w:val="18"/>
              </w:rPr>
              <w:t>Ремонтт</w:t>
            </w:r>
            <w:proofErr w:type="spellEnd"/>
            <w:r w:rsidRPr="00F05663">
              <w:rPr>
                <w:sz w:val="18"/>
                <w:szCs w:val="18"/>
              </w:rPr>
              <w:t xml:space="preserve"> тротуара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1016,3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1016,3</w:t>
            </w:r>
          </w:p>
        </w:tc>
      </w:tr>
      <w:tr w:rsidR="00F05663" w:rsidRPr="00F05663" w:rsidTr="00432395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10«Реализация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274,5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274,5</w:t>
            </w:r>
          </w:p>
        </w:tc>
      </w:tr>
      <w:tr w:rsidR="00F05663" w:rsidRPr="00F05663" w:rsidTr="00432395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Проект «Содействие» за счет средств бюджета поселения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274,5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274,5</w:t>
            </w:r>
          </w:p>
        </w:tc>
      </w:tr>
      <w:tr w:rsidR="00F05663" w:rsidRPr="00F05663" w:rsidTr="00432395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11 «Развитие муниципальной службы в Администрации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2716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2542,4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2427,1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2430,4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2430,4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12546,3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2682,7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2542,4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2427,1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2430,4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2430,4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12513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33,3</w:t>
            </w:r>
          </w:p>
        </w:tc>
      </w:tr>
      <w:tr w:rsidR="00F05663" w:rsidRPr="00F05663" w:rsidTr="00432395">
        <w:trPr>
          <w:trHeight w:val="2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12 "Развитие информационного общества в сельском поселении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F05663" w:rsidRPr="00F05663" w:rsidTr="00432395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12.1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 xml:space="preserve">Развитие информационного общества в сельском поселении </w:t>
            </w:r>
            <w:proofErr w:type="gramStart"/>
            <w:r w:rsidRPr="00F05663">
              <w:rPr>
                <w:sz w:val="18"/>
                <w:szCs w:val="18"/>
              </w:rPr>
              <w:t>Старый</w:t>
            </w:r>
            <w:proofErr w:type="gramEnd"/>
            <w:r w:rsidRPr="00F05663">
              <w:rPr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sz w:val="18"/>
                <w:szCs w:val="18"/>
              </w:rPr>
              <w:t>Аманак</w:t>
            </w:r>
            <w:proofErr w:type="spellEnd"/>
            <w:r w:rsidRPr="00F0566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05663">
              <w:rPr>
                <w:sz w:val="18"/>
                <w:szCs w:val="18"/>
              </w:rPr>
              <w:t>Похвистневский</w:t>
            </w:r>
            <w:proofErr w:type="spellEnd"/>
            <w:r w:rsidRPr="00F0566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F05663" w:rsidRPr="00F05663" w:rsidTr="00432395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 13 «Информирование населения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22,4</w:t>
            </w:r>
          </w:p>
        </w:tc>
      </w:tr>
      <w:tr w:rsidR="00F05663" w:rsidRPr="00F05663" w:rsidTr="0043239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13.1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22,4</w:t>
            </w:r>
          </w:p>
        </w:tc>
      </w:tr>
      <w:tr w:rsidR="00F05663" w:rsidRPr="00F05663" w:rsidTr="00432395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14. «Развитие культуры на территории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1812,1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1032,9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1167,1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1100,8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1100,8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6213,7</w:t>
            </w:r>
          </w:p>
        </w:tc>
      </w:tr>
      <w:tr w:rsidR="00F05663" w:rsidRPr="00F05663" w:rsidTr="00432395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14.1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Межбюджетные трансферты в области культуры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1812,1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1032,9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1167,1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1100,8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6213,7</w:t>
            </w:r>
          </w:p>
        </w:tc>
      </w:tr>
      <w:tr w:rsidR="00F05663" w:rsidRPr="00F05663" w:rsidTr="00432395">
        <w:trPr>
          <w:trHeight w:val="17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15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433</w:t>
            </w:r>
          </w:p>
        </w:tc>
      </w:tr>
      <w:tr w:rsidR="00F05663" w:rsidRPr="00F05663" w:rsidTr="00432395">
        <w:trPr>
          <w:trHeight w:val="10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15.1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433</w:t>
            </w:r>
          </w:p>
        </w:tc>
      </w:tr>
      <w:tr w:rsidR="00F05663" w:rsidRPr="00F05663" w:rsidTr="00432395">
        <w:trPr>
          <w:trHeight w:val="127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 xml:space="preserve">Подпрограмма 16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F0566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F05663" w:rsidRPr="00F05663" w:rsidTr="00432395">
        <w:trPr>
          <w:trHeight w:val="12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16.1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63" w:rsidRPr="00F05663" w:rsidRDefault="00F05663" w:rsidP="00A260BB">
            <w:pPr>
              <w:rPr>
                <w:color w:val="000000"/>
                <w:sz w:val="18"/>
                <w:szCs w:val="18"/>
              </w:rPr>
            </w:pPr>
            <w:r w:rsidRPr="00F05663">
              <w:rPr>
                <w:color w:val="000000"/>
                <w:sz w:val="18"/>
                <w:szCs w:val="18"/>
              </w:rPr>
              <w:t xml:space="preserve">Профилактика терроризма и </w:t>
            </w:r>
            <w:proofErr w:type="spellStart"/>
            <w:r w:rsidRPr="00F05663">
              <w:rPr>
                <w:color w:val="000000"/>
                <w:sz w:val="18"/>
                <w:szCs w:val="18"/>
              </w:rPr>
              <w:t>экстримизма</w:t>
            </w:r>
            <w:proofErr w:type="spellEnd"/>
            <w:r w:rsidRPr="00F05663">
              <w:rPr>
                <w:color w:val="000000"/>
                <w:sz w:val="18"/>
                <w:szCs w:val="18"/>
              </w:rPr>
              <w:t xml:space="preserve">  в сельском поселении </w:t>
            </w:r>
            <w:proofErr w:type="gramStart"/>
            <w:r w:rsidRPr="00F05663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F056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F05663" w:rsidRPr="00F05663" w:rsidTr="0043239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both"/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both"/>
              <w:rPr>
                <w:color w:val="FF0000"/>
                <w:sz w:val="18"/>
                <w:szCs w:val="18"/>
              </w:rPr>
            </w:pPr>
            <w:r w:rsidRPr="00F056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14116,7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14186,0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10237,9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9729,9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9729,9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63" w:rsidRPr="00F05663" w:rsidRDefault="00F05663" w:rsidP="00A26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05663">
              <w:rPr>
                <w:b/>
                <w:bCs/>
                <w:sz w:val="18"/>
                <w:szCs w:val="18"/>
              </w:rPr>
              <w:t>58000,4</w:t>
            </w:r>
          </w:p>
        </w:tc>
      </w:tr>
    </w:tbl>
    <w:p w:rsidR="00F05663" w:rsidRPr="00F05663" w:rsidRDefault="00F05663" w:rsidP="00F05663">
      <w:pPr>
        <w:suppressAutoHyphens/>
        <w:spacing w:line="360" w:lineRule="exact"/>
        <w:ind w:left="9911" w:hanging="3248"/>
        <w:jc w:val="right"/>
        <w:rPr>
          <w:sz w:val="18"/>
          <w:szCs w:val="18"/>
        </w:rPr>
      </w:pPr>
    </w:p>
    <w:p w:rsidR="00F05663" w:rsidRPr="00F05663" w:rsidRDefault="00F05663" w:rsidP="00F05663">
      <w:pPr>
        <w:suppressAutoHyphens/>
        <w:spacing w:after="120"/>
        <w:ind w:left="1418" w:firstLine="709"/>
        <w:jc w:val="center"/>
        <w:rPr>
          <w:sz w:val="18"/>
          <w:szCs w:val="18"/>
        </w:rPr>
      </w:pPr>
    </w:p>
    <w:p w:rsidR="00F05663" w:rsidRPr="00F05663" w:rsidRDefault="00F05663" w:rsidP="00F05663">
      <w:pPr>
        <w:suppressAutoHyphens/>
        <w:spacing w:after="120"/>
        <w:ind w:left="1418" w:firstLine="709"/>
        <w:jc w:val="center"/>
        <w:rPr>
          <w:sz w:val="18"/>
          <w:szCs w:val="18"/>
        </w:rPr>
      </w:pPr>
    </w:p>
    <w:p w:rsidR="00F05663" w:rsidRPr="00F05663" w:rsidRDefault="00F05663" w:rsidP="00F05663">
      <w:pPr>
        <w:jc w:val="center"/>
        <w:rPr>
          <w:sz w:val="18"/>
          <w:szCs w:val="18"/>
        </w:rPr>
      </w:pPr>
      <w:r w:rsidRPr="00F05663">
        <w:rPr>
          <w:sz w:val="18"/>
          <w:szCs w:val="18"/>
        </w:rPr>
        <w:t> </w:t>
      </w:r>
    </w:p>
    <w:p w:rsidR="00F05663" w:rsidRPr="00F05663" w:rsidRDefault="00F05663" w:rsidP="00F05663">
      <w:pPr>
        <w:pStyle w:val="af4"/>
        <w:spacing w:before="0" w:beforeAutospacing="0" w:after="0" w:afterAutospacing="0" w:line="360" w:lineRule="auto"/>
        <w:ind w:firstLine="539"/>
        <w:jc w:val="both"/>
        <w:rPr>
          <w:sz w:val="18"/>
          <w:szCs w:val="18"/>
          <w:lang w:eastAsia="en-US"/>
        </w:rPr>
        <w:sectPr w:rsidR="00F05663" w:rsidRPr="00F05663" w:rsidSect="00A260BB">
          <w:pgSz w:w="12240" w:h="15840"/>
          <w:pgMar w:top="539" w:right="902" w:bottom="567" w:left="851" w:header="720" w:footer="720" w:gutter="0"/>
          <w:cols w:space="720"/>
          <w:docGrid w:linePitch="299"/>
        </w:sectPr>
      </w:pPr>
    </w:p>
    <w:p w:rsidR="00F05663" w:rsidRDefault="00F05663" w:rsidP="00432395">
      <w:pPr>
        <w:suppressAutoHyphens/>
        <w:spacing w:line="240" w:lineRule="exact"/>
        <w:rPr>
          <w:sz w:val="18"/>
          <w:szCs w:val="18"/>
        </w:rPr>
      </w:pPr>
      <w:r w:rsidRPr="00F05663">
        <w:rPr>
          <w:sz w:val="18"/>
          <w:szCs w:val="18"/>
        </w:rPr>
        <w:lastRenderedPageBreak/>
        <w:t xml:space="preserve">Приложение </w:t>
      </w:r>
    </w:p>
    <w:p w:rsidR="00F05663" w:rsidRPr="00F05663" w:rsidRDefault="00F05663" w:rsidP="00F05663">
      <w:pPr>
        <w:suppressAutoHyphens/>
        <w:spacing w:line="240" w:lineRule="exact"/>
        <w:ind w:left="9911"/>
        <w:jc w:val="right"/>
        <w:rPr>
          <w:sz w:val="18"/>
          <w:szCs w:val="18"/>
        </w:rPr>
      </w:pPr>
      <w:r w:rsidRPr="00F05663">
        <w:rPr>
          <w:sz w:val="18"/>
          <w:szCs w:val="18"/>
        </w:rPr>
        <w:t>3</w:t>
      </w:r>
    </w:p>
    <w:p w:rsidR="00F05663" w:rsidRPr="00F05663" w:rsidRDefault="00F05663" w:rsidP="00F05663">
      <w:pPr>
        <w:suppressAutoHyphens/>
        <w:ind w:left="6379"/>
        <w:jc w:val="right"/>
        <w:rPr>
          <w:sz w:val="18"/>
          <w:szCs w:val="18"/>
        </w:rPr>
      </w:pPr>
      <w:r w:rsidRPr="00F05663">
        <w:rPr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F05663">
        <w:rPr>
          <w:color w:val="000000"/>
          <w:sz w:val="18"/>
          <w:szCs w:val="18"/>
        </w:rPr>
        <w:t>Старый</w:t>
      </w:r>
      <w:proofErr w:type="gramEnd"/>
      <w:r w:rsidRPr="00F05663">
        <w:rPr>
          <w:color w:val="000000"/>
          <w:sz w:val="18"/>
          <w:szCs w:val="18"/>
        </w:rPr>
        <w:t xml:space="preserve"> </w:t>
      </w:r>
      <w:proofErr w:type="spellStart"/>
      <w:r w:rsidRPr="00F05663">
        <w:rPr>
          <w:color w:val="000000"/>
          <w:sz w:val="18"/>
          <w:szCs w:val="18"/>
        </w:rPr>
        <w:t>Аманак</w:t>
      </w:r>
      <w:proofErr w:type="spellEnd"/>
      <w:r w:rsidRPr="00F05663">
        <w:rPr>
          <w:sz w:val="18"/>
          <w:szCs w:val="18"/>
        </w:rPr>
        <w:t xml:space="preserve"> муниципального района </w:t>
      </w:r>
      <w:proofErr w:type="spellStart"/>
      <w:r w:rsidRPr="00F05663">
        <w:rPr>
          <w:sz w:val="18"/>
          <w:szCs w:val="18"/>
        </w:rPr>
        <w:t>Похвистневский</w:t>
      </w:r>
      <w:proofErr w:type="spellEnd"/>
      <w:r w:rsidRPr="00F05663">
        <w:rPr>
          <w:sz w:val="18"/>
          <w:szCs w:val="18"/>
        </w:rPr>
        <w:t xml:space="preserve"> Самарской области на 2021-2025 годы» от 31.07.2020  № 73</w:t>
      </w:r>
    </w:p>
    <w:p w:rsidR="00F05663" w:rsidRPr="00F05663" w:rsidRDefault="00F05663" w:rsidP="00F05663">
      <w:pPr>
        <w:suppressAutoHyphens/>
        <w:ind w:left="6379"/>
        <w:jc w:val="right"/>
        <w:rPr>
          <w:sz w:val="18"/>
          <w:szCs w:val="18"/>
        </w:rPr>
      </w:pPr>
    </w:p>
    <w:p w:rsidR="00F05663" w:rsidRPr="00F05663" w:rsidRDefault="00F05663" w:rsidP="00F05663">
      <w:pPr>
        <w:suppressAutoHyphens/>
        <w:spacing w:after="120"/>
        <w:ind w:left="1418" w:firstLine="709"/>
        <w:jc w:val="center"/>
        <w:rPr>
          <w:sz w:val="18"/>
          <w:szCs w:val="18"/>
        </w:rPr>
      </w:pPr>
      <w:r w:rsidRPr="00F05663">
        <w:rPr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F05663">
        <w:rPr>
          <w:color w:val="000000"/>
          <w:sz w:val="18"/>
          <w:szCs w:val="18"/>
        </w:rPr>
        <w:t xml:space="preserve">Старый </w:t>
      </w:r>
      <w:proofErr w:type="spellStart"/>
      <w:r w:rsidRPr="00F05663">
        <w:rPr>
          <w:color w:val="000000"/>
          <w:sz w:val="18"/>
          <w:szCs w:val="18"/>
        </w:rPr>
        <w:t>Аманак</w:t>
      </w:r>
      <w:proofErr w:type="spellEnd"/>
      <w:r w:rsidRPr="00F05663">
        <w:rPr>
          <w:sz w:val="18"/>
          <w:szCs w:val="18"/>
        </w:rPr>
        <w:t xml:space="preserve"> муниципального района </w:t>
      </w:r>
      <w:proofErr w:type="spellStart"/>
      <w:r w:rsidRPr="00F05663">
        <w:rPr>
          <w:sz w:val="18"/>
          <w:szCs w:val="18"/>
        </w:rPr>
        <w:t>Похвистневский</w:t>
      </w:r>
      <w:proofErr w:type="spellEnd"/>
      <w:r w:rsidRPr="00F05663">
        <w:rPr>
          <w:sz w:val="18"/>
          <w:szCs w:val="18"/>
        </w:rPr>
        <w:t xml:space="preserve"> Самарской области на 2021-2025 годы»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1319"/>
        <w:gridCol w:w="992"/>
        <w:gridCol w:w="949"/>
        <w:gridCol w:w="1277"/>
      </w:tblGrid>
      <w:tr w:rsidR="00F05663" w:rsidRPr="00F05663" w:rsidTr="00A260BB">
        <w:tc>
          <w:tcPr>
            <w:tcW w:w="567" w:type="dxa"/>
            <w:vMerge w:val="restart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56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5663">
              <w:rPr>
                <w:sz w:val="18"/>
                <w:szCs w:val="18"/>
              </w:rPr>
              <w:t>/</w:t>
            </w:r>
            <w:proofErr w:type="spellStart"/>
            <w:r w:rsidRPr="00F0566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5954" w:type="dxa"/>
            <w:gridSpan w:val="5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F05663">
              <w:rPr>
                <w:sz w:val="18"/>
                <w:szCs w:val="18"/>
              </w:rPr>
              <w:t>.р</w:t>
            </w:r>
            <w:proofErr w:type="gramEnd"/>
            <w:r w:rsidRPr="00F05663">
              <w:rPr>
                <w:sz w:val="18"/>
                <w:szCs w:val="18"/>
              </w:rPr>
              <w:t>уб.)</w:t>
            </w:r>
          </w:p>
        </w:tc>
      </w:tr>
      <w:tr w:rsidR="00F05663" w:rsidRPr="00F05663" w:rsidTr="00A260BB">
        <w:tc>
          <w:tcPr>
            <w:tcW w:w="567" w:type="dxa"/>
            <w:vMerge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2023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2024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2025</w:t>
            </w:r>
          </w:p>
        </w:tc>
      </w:tr>
      <w:tr w:rsidR="00F05663" w:rsidRPr="00F05663" w:rsidTr="00A260BB">
        <w:trPr>
          <w:trHeight w:val="193"/>
        </w:trPr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417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14116,7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14186,0</w:t>
            </w:r>
          </w:p>
        </w:tc>
        <w:tc>
          <w:tcPr>
            <w:tcW w:w="992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10237,9</w:t>
            </w:r>
          </w:p>
        </w:tc>
        <w:tc>
          <w:tcPr>
            <w:tcW w:w="949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9729,9</w:t>
            </w:r>
          </w:p>
        </w:tc>
        <w:tc>
          <w:tcPr>
            <w:tcW w:w="1277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9729,9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1000,0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667,8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236,9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98,3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101,6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101,6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12879,8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13374,0</w:t>
            </w:r>
          </w:p>
        </w:tc>
        <w:tc>
          <w:tcPr>
            <w:tcW w:w="992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10139,6</w:t>
            </w:r>
          </w:p>
        </w:tc>
        <w:tc>
          <w:tcPr>
            <w:tcW w:w="949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9628,3</w:t>
            </w:r>
          </w:p>
        </w:tc>
        <w:tc>
          <w:tcPr>
            <w:tcW w:w="1277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9628,3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417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vAlign w:val="center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"Комплексное развитие систем коммунальной инфраструктуры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179,1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1044,3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179,1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1044,3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99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79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79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679,7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790,8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661,1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679,7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661,1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563,1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563,1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35,5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53,1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53,1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53,1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35,5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53,1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F05663">
              <w:rPr>
                <w:sz w:val="18"/>
                <w:szCs w:val="18"/>
              </w:rPr>
              <w:t xml:space="preserve"> </w:t>
            </w:r>
            <w:r w:rsidRPr="00F05663">
              <w:rPr>
                <w:b/>
                <w:sz w:val="18"/>
                <w:szCs w:val="18"/>
              </w:rPr>
              <w:t xml:space="preserve">на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43,3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43,3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43,3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44,1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43,3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607,1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447,8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49,4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159,3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39,7</w:t>
            </w:r>
          </w:p>
        </w:tc>
      </w:tr>
      <w:tr w:rsidR="00F05663" w:rsidRPr="00F05663" w:rsidTr="00A260BB">
        <w:trPr>
          <w:trHeight w:val="323"/>
        </w:trPr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22,3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39,7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39,7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38,4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38,4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38,4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38,4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" 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1244,5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859,6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599,5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352,5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352,5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1244,5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859,6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599,5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352,5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352,5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7184,5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6691,3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4941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4861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4861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6184,5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6691,3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4941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4861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4861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</w:t>
            </w:r>
            <w:r w:rsidRPr="00F05663">
              <w:rPr>
                <w:b/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274,5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-- безвозмездные поступления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2716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2542,4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2427,1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2430,4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2430,4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98,3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101,6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101,6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2479,1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2447,2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2328,8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2328,8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2328,8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58,1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58,0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ConsPlusTit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58,0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2,4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1812,1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1032,9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1167,1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1100,8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1100,8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  <w:vAlign w:val="center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1812,1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1032,9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1167,1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1100,8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1100,8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b/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>95,6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50,6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95,6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jc w:val="center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95,6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66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b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F05663">
              <w:rPr>
                <w:b/>
                <w:sz w:val="18"/>
                <w:szCs w:val="18"/>
              </w:rPr>
              <w:t>Старый</w:t>
            </w:r>
            <w:proofErr w:type="gramEnd"/>
            <w:r w:rsidRPr="00F056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5663">
              <w:rPr>
                <w:b/>
                <w:sz w:val="18"/>
                <w:szCs w:val="18"/>
              </w:rPr>
              <w:t>Аманак</w:t>
            </w:r>
            <w:proofErr w:type="spellEnd"/>
            <w:r w:rsidRPr="00F0566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05663" w:rsidRPr="00F05663" w:rsidTr="00A260BB">
        <w:tc>
          <w:tcPr>
            <w:tcW w:w="567" w:type="dxa"/>
          </w:tcPr>
          <w:p w:rsidR="00F05663" w:rsidRPr="00F05663" w:rsidRDefault="00F05663" w:rsidP="00A260BB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5663" w:rsidRPr="00F05663" w:rsidRDefault="00F05663" w:rsidP="00A260BB">
            <w:pPr>
              <w:suppressAutoHyphens/>
              <w:jc w:val="both"/>
              <w:rPr>
                <w:sz w:val="18"/>
                <w:szCs w:val="18"/>
              </w:rPr>
            </w:pPr>
            <w:r w:rsidRPr="00F05663"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141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949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277" w:type="dxa"/>
          </w:tcPr>
          <w:p w:rsidR="00F05663" w:rsidRPr="00F05663" w:rsidRDefault="00F05663" w:rsidP="00A2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566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</w:tbl>
    <w:p w:rsidR="00F05663" w:rsidRPr="00F05663" w:rsidRDefault="00F05663" w:rsidP="00F05663">
      <w:pPr>
        <w:spacing w:line="360" w:lineRule="auto"/>
        <w:ind w:firstLine="539"/>
        <w:jc w:val="both"/>
        <w:rPr>
          <w:sz w:val="18"/>
          <w:szCs w:val="18"/>
        </w:rPr>
      </w:pPr>
      <w:r w:rsidRPr="00F05663">
        <w:rPr>
          <w:sz w:val="18"/>
          <w:szCs w:val="18"/>
        </w:rPr>
        <w:t xml:space="preserve">2. </w:t>
      </w:r>
      <w:proofErr w:type="gramStart"/>
      <w:r w:rsidRPr="00F05663">
        <w:rPr>
          <w:sz w:val="18"/>
          <w:szCs w:val="18"/>
        </w:rPr>
        <w:t>Контроль за</w:t>
      </w:r>
      <w:proofErr w:type="gramEnd"/>
      <w:r w:rsidRPr="00F05663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F05663" w:rsidRPr="00F05663" w:rsidRDefault="00F05663" w:rsidP="00F05663">
      <w:pPr>
        <w:pStyle w:val="af4"/>
        <w:spacing w:before="0" w:beforeAutospacing="0" w:after="0" w:afterAutospacing="0" w:line="360" w:lineRule="auto"/>
        <w:ind w:firstLine="539"/>
        <w:jc w:val="both"/>
        <w:rPr>
          <w:sz w:val="18"/>
          <w:szCs w:val="18"/>
        </w:rPr>
      </w:pPr>
      <w:r w:rsidRPr="00F05663">
        <w:rPr>
          <w:sz w:val="18"/>
          <w:szCs w:val="18"/>
          <w:lang w:eastAsia="en-US"/>
        </w:rPr>
        <w:t xml:space="preserve">3. </w:t>
      </w:r>
      <w:r w:rsidRPr="00F05663">
        <w:rPr>
          <w:sz w:val="18"/>
          <w:szCs w:val="18"/>
        </w:rPr>
        <w:t xml:space="preserve">Разместить на официальном сайте Администрации сельского поселения Старый </w:t>
      </w:r>
      <w:proofErr w:type="spellStart"/>
      <w:r w:rsidRPr="00F05663">
        <w:rPr>
          <w:sz w:val="18"/>
          <w:szCs w:val="18"/>
        </w:rPr>
        <w:t>Аманак</w:t>
      </w:r>
      <w:proofErr w:type="spellEnd"/>
      <w:r w:rsidRPr="00F05663">
        <w:rPr>
          <w:sz w:val="18"/>
          <w:szCs w:val="18"/>
        </w:rPr>
        <w:t xml:space="preserve"> муниципального района </w:t>
      </w:r>
      <w:proofErr w:type="spellStart"/>
      <w:r w:rsidRPr="00F05663">
        <w:rPr>
          <w:sz w:val="18"/>
          <w:szCs w:val="18"/>
        </w:rPr>
        <w:t>Похвистневский</w:t>
      </w:r>
      <w:proofErr w:type="spellEnd"/>
      <w:r w:rsidRPr="00F05663">
        <w:rPr>
          <w:sz w:val="18"/>
          <w:szCs w:val="18"/>
        </w:rPr>
        <w:t xml:space="preserve"> в сети Интернет.</w:t>
      </w:r>
    </w:p>
    <w:p w:rsidR="00F05663" w:rsidRPr="00F05663" w:rsidRDefault="00F05663" w:rsidP="00F056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8"/>
          <w:szCs w:val="18"/>
        </w:rPr>
      </w:pPr>
      <w:r w:rsidRPr="00F05663">
        <w:rPr>
          <w:sz w:val="18"/>
          <w:szCs w:val="18"/>
        </w:rPr>
        <w:t>4. Настоящее Постановление вступает в силу со дня подписания.</w:t>
      </w:r>
    </w:p>
    <w:p w:rsidR="000F5C0F" w:rsidRDefault="00F05663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5663">
        <w:rPr>
          <w:rFonts w:ascii="Times New Roman" w:hAnsi="Times New Roman" w:cs="Times New Roman"/>
          <w:sz w:val="18"/>
          <w:szCs w:val="18"/>
        </w:rPr>
        <w:t xml:space="preserve">                                              Глава поселения                                                        Ефремова Т.А.</w:t>
      </w:r>
    </w:p>
    <w:p w:rsid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187E" w:rsidRPr="0091187E" w:rsidRDefault="0091187E" w:rsidP="009118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5C0F" w:rsidRPr="0091187E" w:rsidRDefault="000F5C0F" w:rsidP="000F5C0F">
      <w:pPr>
        <w:shd w:val="clear" w:color="auto" w:fill="FFFFFF"/>
        <w:spacing w:line="324" w:lineRule="atLeast"/>
        <w:rPr>
          <w:rFonts w:ascii="Arial" w:hAnsi="Arial" w:cs="Arial"/>
          <w:color w:val="000000"/>
          <w:sz w:val="22"/>
          <w:szCs w:val="22"/>
        </w:rPr>
      </w:pPr>
      <w:r w:rsidRPr="0091187E">
        <w:rPr>
          <w:rFonts w:ascii="Arial" w:hAnsi="Arial" w:cs="Arial"/>
          <w:color w:val="000000"/>
          <w:sz w:val="22"/>
          <w:szCs w:val="22"/>
        </w:rPr>
        <w:t>Инспектор по пропаганде БДД ОГИБДД МО МВД России «</w:t>
      </w:r>
      <w:proofErr w:type="spellStart"/>
      <w:r w:rsidRPr="0091187E">
        <w:rPr>
          <w:rFonts w:ascii="Arial" w:hAnsi="Arial" w:cs="Arial"/>
          <w:color w:val="000000"/>
          <w:sz w:val="22"/>
          <w:szCs w:val="22"/>
        </w:rPr>
        <w:t>Похвистневский</w:t>
      </w:r>
      <w:proofErr w:type="spellEnd"/>
      <w:r w:rsidRPr="0091187E">
        <w:rPr>
          <w:rFonts w:ascii="Arial" w:hAnsi="Arial" w:cs="Arial"/>
          <w:color w:val="000000"/>
          <w:sz w:val="22"/>
          <w:szCs w:val="22"/>
        </w:rPr>
        <w:t xml:space="preserve">» лейтенант полиции Евгения Мельникова совместно с председателем Общественного совета при территориальном отделе внутренних дел Татьяной </w:t>
      </w:r>
      <w:proofErr w:type="spellStart"/>
      <w:r w:rsidRPr="0091187E">
        <w:rPr>
          <w:rFonts w:ascii="Arial" w:hAnsi="Arial" w:cs="Arial"/>
          <w:color w:val="000000"/>
          <w:sz w:val="22"/>
          <w:szCs w:val="22"/>
        </w:rPr>
        <w:t>Вобликовой</w:t>
      </w:r>
      <w:proofErr w:type="spellEnd"/>
      <w:r w:rsidRPr="0091187E">
        <w:rPr>
          <w:rFonts w:ascii="Arial" w:hAnsi="Arial" w:cs="Arial"/>
          <w:color w:val="000000"/>
          <w:sz w:val="22"/>
          <w:szCs w:val="22"/>
        </w:rPr>
        <w:t xml:space="preserve"> провели профилактическую акцию среди юных велосипедистов города Похвистнево «Велосипед – мой лучший друг!».</w:t>
      </w:r>
    </w:p>
    <w:p w:rsidR="000F5C0F" w:rsidRPr="0091187E" w:rsidRDefault="000F5C0F" w:rsidP="000F5C0F">
      <w:pPr>
        <w:shd w:val="clear" w:color="auto" w:fill="FFFFFF"/>
        <w:spacing w:line="324" w:lineRule="atLeast"/>
        <w:rPr>
          <w:rFonts w:ascii="Arial" w:hAnsi="Arial" w:cs="Arial"/>
          <w:color w:val="000000"/>
          <w:sz w:val="22"/>
          <w:szCs w:val="22"/>
        </w:rPr>
      </w:pPr>
      <w:r w:rsidRPr="0091187E">
        <w:rPr>
          <w:rFonts w:ascii="Arial" w:hAnsi="Arial" w:cs="Arial"/>
          <w:color w:val="000000"/>
          <w:sz w:val="22"/>
          <w:szCs w:val="22"/>
        </w:rPr>
        <w:t xml:space="preserve">Основной целью мероприятия стало напоминание детям-велосипедистам и их родителям о правилах передвижения на велосипеде, и его сохранности. Инспектор по пропаганде БДД задавала ребятам вопросы по правилам поведения на </w:t>
      </w:r>
      <w:proofErr w:type="spellStart"/>
      <w:r w:rsidRPr="0091187E">
        <w:rPr>
          <w:rFonts w:ascii="Arial" w:hAnsi="Arial" w:cs="Arial"/>
          <w:color w:val="000000"/>
          <w:sz w:val="22"/>
          <w:szCs w:val="22"/>
        </w:rPr>
        <w:t>велопрогулках</w:t>
      </w:r>
      <w:proofErr w:type="spellEnd"/>
      <w:r w:rsidRPr="0091187E">
        <w:rPr>
          <w:rFonts w:ascii="Arial" w:hAnsi="Arial" w:cs="Arial"/>
          <w:color w:val="000000"/>
          <w:sz w:val="22"/>
          <w:szCs w:val="22"/>
        </w:rPr>
        <w:t xml:space="preserve"> и рекомендовала в тёмное время использовать </w:t>
      </w:r>
      <w:proofErr w:type="spellStart"/>
      <w:r w:rsidRPr="0091187E">
        <w:rPr>
          <w:rFonts w:ascii="Arial" w:hAnsi="Arial" w:cs="Arial"/>
          <w:color w:val="000000"/>
          <w:sz w:val="22"/>
          <w:szCs w:val="22"/>
        </w:rPr>
        <w:t>световозвращатели</w:t>
      </w:r>
      <w:proofErr w:type="spellEnd"/>
      <w:r w:rsidRPr="0091187E">
        <w:rPr>
          <w:rFonts w:ascii="Arial" w:hAnsi="Arial" w:cs="Arial"/>
          <w:color w:val="000000"/>
          <w:sz w:val="22"/>
          <w:szCs w:val="22"/>
        </w:rPr>
        <w:t xml:space="preserve">. Председатель Общественного совета при Межмуниципальном отделе настоятельно советовала детям не оставлять свои велосипеды без присмотра, сделать фотографию своего «двухколёсного друга», и номера его рамы, который можно увидеть между педалями, перевернув велосипед. Каждый участник мероприятия получил </w:t>
      </w:r>
      <w:proofErr w:type="spellStart"/>
      <w:r w:rsidRPr="0091187E">
        <w:rPr>
          <w:rFonts w:ascii="Arial" w:hAnsi="Arial" w:cs="Arial"/>
          <w:color w:val="000000"/>
          <w:sz w:val="22"/>
          <w:szCs w:val="22"/>
        </w:rPr>
        <w:t>световозвращающий</w:t>
      </w:r>
      <w:proofErr w:type="spellEnd"/>
      <w:r w:rsidRPr="0091187E">
        <w:rPr>
          <w:rFonts w:ascii="Arial" w:hAnsi="Arial" w:cs="Arial"/>
          <w:color w:val="000000"/>
          <w:sz w:val="22"/>
          <w:szCs w:val="22"/>
        </w:rPr>
        <w:t xml:space="preserve"> элемент.</w:t>
      </w:r>
    </w:p>
    <w:p w:rsidR="000F5C0F" w:rsidRPr="006A39E8" w:rsidRDefault="000F5C0F" w:rsidP="000E0C94">
      <w:pPr>
        <w:pStyle w:val="headertex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590675" cy="1590675"/>
            <wp:effectExtent l="19050" t="0" r="9525" b="0"/>
            <wp:docPr id="1" name="Рисунок 1" descr="C:\Documents and Settings\СП Старый Аманак\Мои документы\Мои рисунки\Письмо «Для печати в рубрике МО МВД» — Евгения Мельникова — Яндекс.Почта_files\image-24-04-22-09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печати в рубрике МО МВД» — Евгения Мельникова — Яндекс.Почта_files\image-24-04-22-09-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90675" cy="1590675"/>
            <wp:effectExtent l="19050" t="0" r="9525" b="0"/>
            <wp:docPr id="2" name="Рисунок 2" descr="C:\Documents and Settings\СП Старый Аманак\Мои документы\Мои рисунки\Письмо «Для печати в рубрике МО МВД» — Евгения Мельникова — Яндекс.Почта_files\image-24-04-22-09-5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печати в рубрике МО МВД» — Евгения Мельникова — Яндекс.Почта_files\image-24-04-22-09-57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90675" cy="1590675"/>
            <wp:effectExtent l="19050" t="0" r="9525" b="0"/>
            <wp:docPr id="3" name="Рисунок 3" descr="C:\Documents and Settings\СП Старый Аманак\Мои документы\Мои рисунки\Письмо «Для печати в рубрике МО МВД» — Евгения Мельникова — Яндекс.Почта_files\image-24-04-22-09-5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печати в рубрике МО МВД» — Евгения Мельникова — Яндекс.Почта_files\image-24-04-22-09-57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94" w:rsidRPr="006A39E8" w:rsidRDefault="000E0C94" w:rsidP="000E0C94">
      <w:pPr>
        <w:ind w:firstLine="540"/>
        <w:rPr>
          <w:sz w:val="26"/>
          <w:szCs w:val="26"/>
        </w:rPr>
      </w:pPr>
    </w:p>
    <w:p w:rsidR="000E0C94" w:rsidRPr="006A39E8" w:rsidRDefault="000E0C94" w:rsidP="000E0C94">
      <w:pPr>
        <w:ind w:firstLine="540"/>
        <w:rPr>
          <w:sz w:val="26"/>
          <w:szCs w:val="26"/>
        </w:rPr>
      </w:pPr>
    </w:p>
    <w:p w:rsidR="000E0C94" w:rsidRPr="000E0C94" w:rsidRDefault="000E0C94" w:rsidP="000E0C94">
      <w:pPr>
        <w:rPr>
          <w:sz w:val="26"/>
          <w:szCs w:val="26"/>
        </w:rPr>
      </w:pPr>
    </w:p>
    <w:p w:rsidR="000E0C94" w:rsidRDefault="000E0C94" w:rsidP="00796B52">
      <w:pPr>
        <w:jc w:val="both"/>
        <w:rPr>
          <w:sz w:val="18"/>
          <w:szCs w:val="18"/>
        </w:rPr>
      </w:pPr>
    </w:p>
    <w:p w:rsidR="000E0C94" w:rsidRPr="001B53BA" w:rsidRDefault="000E0C94" w:rsidP="00796B52">
      <w:pPr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-459" w:tblpY="117"/>
        <w:tblW w:w="10170" w:type="dxa"/>
        <w:tblLayout w:type="fixed"/>
        <w:tblLook w:val="00A0"/>
      </w:tblPr>
      <w:tblGrid>
        <w:gridCol w:w="10170"/>
      </w:tblGrid>
      <w:tr w:rsidR="001B53BA" w:rsidRPr="00CD79F8" w:rsidTr="001B53B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BA" w:rsidRPr="00CD79F8" w:rsidRDefault="001B53BA" w:rsidP="001B53BA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1B53BA" w:rsidRPr="00CD79F8" w:rsidRDefault="001B53BA" w:rsidP="001B53BA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B53BA" w:rsidRPr="00CD79F8" w:rsidTr="001B53B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3BA" w:rsidRPr="00CD79F8" w:rsidRDefault="001B53BA" w:rsidP="001B53BA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B53BA" w:rsidRPr="00CD79F8" w:rsidRDefault="001B53BA" w:rsidP="001B53BA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B53BA" w:rsidRPr="00CD79F8" w:rsidRDefault="001B53BA" w:rsidP="001B53BA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B53BA" w:rsidRPr="00CD79F8" w:rsidRDefault="001B53BA" w:rsidP="001B53BA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796B52" w:rsidRDefault="00796B52"/>
    <w:sectPr w:rsidR="00796B52" w:rsidSect="00796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31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27"/>
  </w:num>
  <w:num w:numId="6">
    <w:abstractNumId w:val="32"/>
  </w:num>
  <w:num w:numId="7">
    <w:abstractNumId w:val="11"/>
  </w:num>
  <w:num w:numId="8">
    <w:abstractNumId w:val="19"/>
  </w:num>
  <w:num w:numId="9">
    <w:abstractNumId w:val="17"/>
  </w:num>
  <w:num w:numId="10">
    <w:abstractNumId w:val="13"/>
  </w:num>
  <w:num w:numId="11">
    <w:abstractNumId w:val="26"/>
  </w:num>
  <w:num w:numId="12">
    <w:abstractNumId w:val="14"/>
  </w:num>
  <w:num w:numId="13">
    <w:abstractNumId w:val="25"/>
  </w:num>
  <w:num w:numId="14">
    <w:abstractNumId w:val="18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1"/>
  </w:num>
  <w:num w:numId="20">
    <w:abstractNumId w:val="22"/>
  </w:num>
  <w:num w:numId="21">
    <w:abstractNumId w:val="33"/>
  </w:num>
  <w:num w:numId="22">
    <w:abstractNumId w:val="16"/>
  </w:num>
  <w:num w:numId="23">
    <w:abstractNumId w:val="28"/>
  </w:num>
  <w:num w:numId="24">
    <w:abstractNumId w:val="20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BF"/>
    <w:rsid w:val="00017793"/>
    <w:rsid w:val="00054718"/>
    <w:rsid w:val="000E0C94"/>
    <w:rsid w:val="000F5C0F"/>
    <w:rsid w:val="001B53BA"/>
    <w:rsid w:val="0033234E"/>
    <w:rsid w:val="003A28A8"/>
    <w:rsid w:val="00432395"/>
    <w:rsid w:val="00522027"/>
    <w:rsid w:val="00595DBF"/>
    <w:rsid w:val="006330A0"/>
    <w:rsid w:val="00796B52"/>
    <w:rsid w:val="0091187E"/>
    <w:rsid w:val="00A260BB"/>
    <w:rsid w:val="00AC385F"/>
    <w:rsid w:val="00B73CB6"/>
    <w:rsid w:val="00B91301"/>
    <w:rsid w:val="00CD58B8"/>
    <w:rsid w:val="00E81919"/>
    <w:rsid w:val="00F0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B5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96B52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796B52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B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6B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6B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B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Базовый"/>
    <w:rsid w:val="00595DB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796B5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96B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796B52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796B52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link w:val="a7"/>
    <w:uiPriority w:val="11"/>
    <w:rsid w:val="00796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796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96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96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796B52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79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96B52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96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796B52"/>
    <w:pPr>
      <w:ind w:firstLine="567"/>
      <w:jc w:val="both"/>
    </w:pPr>
    <w:rPr>
      <w:sz w:val="28"/>
    </w:rPr>
  </w:style>
  <w:style w:type="paragraph" w:styleId="af">
    <w:name w:val="header"/>
    <w:basedOn w:val="a"/>
    <w:link w:val="af0"/>
    <w:rsid w:val="00796B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6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796B52"/>
    <w:rPr>
      <w:b/>
      <w:sz w:val="24"/>
      <w:lang w:val="ru-RU" w:eastAsia="ru-RU" w:bidi="ar-SA"/>
    </w:rPr>
  </w:style>
  <w:style w:type="table" w:styleId="af2">
    <w:name w:val="Table Grid"/>
    <w:basedOn w:val="a1"/>
    <w:rsid w:val="0079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0E0C9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0E0C94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F05663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F05663"/>
    <w:rPr>
      <w:rFonts w:cs="Times New Roman"/>
      <w:b/>
      <w:bCs/>
    </w:rPr>
  </w:style>
  <w:style w:type="paragraph" w:customStyle="1" w:styleId="consplusnormal0">
    <w:name w:val="consplusnormal"/>
    <w:basedOn w:val="a"/>
    <w:rsid w:val="00F05663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F0566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34"/>
    <w:qFormat/>
    <w:rsid w:val="00F0566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05663"/>
    <w:pPr>
      <w:spacing w:before="100" w:beforeAutospacing="1" w:after="100" w:afterAutospacing="1"/>
      <w:ind w:left="150" w:right="150"/>
    </w:pPr>
    <w:rPr>
      <w:rFonts w:ascii="Arial" w:hAnsi="Arial" w:cs="Arial"/>
      <w:color w:val="000000"/>
    </w:rPr>
  </w:style>
  <w:style w:type="paragraph" w:customStyle="1" w:styleId="ConsPlusNonformat0">
    <w:name w:val="ConsPlusNonformat"/>
    <w:basedOn w:val="a"/>
    <w:next w:val="ConsPlusNormal"/>
    <w:rsid w:val="00F0566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0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qFormat/>
    <w:rsid w:val="00F056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05663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05663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formattexttopleveltext">
    <w:name w:val="formattext topleveltext"/>
    <w:basedOn w:val="a"/>
    <w:rsid w:val="00F05663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uiPriority w:val="99"/>
    <w:rsid w:val="00F05663"/>
    <w:pPr>
      <w:suppressAutoHyphens/>
      <w:spacing w:before="100" w:after="100" w:line="100" w:lineRule="atLeast"/>
    </w:pPr>
    <w:rPr>
      <w:lang w:eastAsia="ar-SA"/>
    </w:rPr>
  </w:style>
  <w:style w:type="character" w:customStyle="1" w:styleId="14">
    <w:name w:val="Обычный 1 Знак"/>
    <w:link w:val="15"/>
    <w:locked/>
    <w:rsid w:val="00F0566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Обычный 1"/>
    <w:basedOn w:val="a"/>
    <w:link w:val="14"/>
    <w:rsid w:val="00F05663"/>
    <w:pPr>
      <w:spacing w:line="360" w:lineRule="auto"/>
      <w:ind w:firstLine="720"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21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2022-04-26T06:19:00Z</dcterms:created>
  <dcterms:modified xsi:type="dcterms:W3CDTF">2022-05-18T07:27:00Z</dcterms:modified>
</cp:coreProperties>
</file>