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FE" w:rsidRDefault="00EC24FE" w:rsidP="00EC24F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C24FE" w:rsidRDefault="00EC24FE" w:rsidP="00EC24F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C24FE" w:rsidRDefault="001576BF" w:rsidP="00EC24F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12</w:t>
      </w:r>
      <w:r w:rsidR="00EC24FE">
        <w:rPr>
          <w:rFonts w:ascii="Times New Roman" w:hAnsi="Times New Roman"/>
          <w:b/>
          <w:lang w:eastAsia="ru-RU"/>
        </w:rPr>
        <w:t xml:space="preserve"> апреля  2022г                                                                     </w:t>
      </w:r>
      <w:r w:rsidR="00EC24FE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EC24FE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EC24FE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20 (525</w:t>
      </w:r>
      <w:r w:rsidR="00EC24FE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EC24FE" w:rsidRDefault="00EC24FE" w:rsidP="00EC24F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C24FE" w:rsidRPr="00EF3669" w:rsidRDefault="00EC24FE" w:rsidP="00EC24F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B4653" w:rsidRDefault="00BB4653"/>
    <w:p w:rsidR="00EC24FE" w:rsidRPr="00852A57" w:rsidRDefault="00EC24FE" w:rsidP="00852A5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Похвистневские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полицейские и общественники </w:t>
      </w:r>
      <w:proofErr w:type="gramStart"/>
      <w:r w:rsidRPr="00852A57">
        <w:rPr>
          <w:rFonts w:ascii="Arial" w:hAnsi="Arial" w:cs="Arial"/>
          <w:color w:val="000000"/>
          <w:sz w:val="18"/>
          <w:szCs w:val="18"/>
        </w:rPr>
        <w:t xml:space="preserve">провели профилактическую беседу среди 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Староаманакских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школьников</w:t>
      </w:r>
      <w:r w:rsidRPr="00852A57">
        <w:rPr>
          <w:rFonts w:ascii="Arial" w:hAnsi="Arial" w:cs="Arial"/>
          <w:color w:val="000000"/>
          <w:sz w:val="18"/>
          <w:szCs w:val="18"/>
        </w:rPr>
        <w:br/>
      </w:r>
      <w:r w:rsidRPr="00852A57">
        <w:rPr>
          <w:rFonts w:ascii="Cambria Math" w:hAnsi="Cambria Math" w:cs="Cambria Math"/>
          <w:color w:val="000000"/>
          <w:sz w:val="18"/>
          <w:szCs w:val="18"/>
        </w:rPr>
        <w:t>​</w:t>
      </w:r>
      <w:r w:rsidRPr="00852A57">
        <w:rPr>
          <w:rFonts w:ascii="Arial" w:hAnsi="Arial" w:cs="Arial"/>
          <w:color w:val="000000"/>
          <w:sz w:val="18"/>
          <w:szCs w:val="18"/>
        </w:rPr>
        <w:br/>
        <w:t>Мероприятие прошло</w:t>
      </w:r>
      <w:proofErr w:type="gramEnd"/>
      <w:r w:rsidRPr="00852A57">
        <w:rPr>
          <w:rFonts w:ascii="Arial" w:hAnsi="Arial" w:cs="Arial"/>
          <w:color w:val="000000"/>
          <w:sz w:val="18"/>
          <w:szCs w:val="18"/>
        </w:rPr>
        <w:t xml:space="preserve"> в рамках акций «Дети России -2022», «Призывник» и ОПМ «Твой выбор»</w:t>
      </w:r>
    </w:p>
    <w:p w:rsidR="00EC24FE" w:rsidRPr="00852A57" w:rsidRDefault="00EC24FE" w:rsidP="00852A57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852A57">
        <w:rPr>
          <w:rFonts w:ascii="Arial" w:hAnsi="Arial" w:cs="Arial"/>
          <w:color w:val="000000"/>
          <w:sz w:val="18"/>
          <w:szCs w:val="18"/>
        </w:rPr>
        <w:t>Сотрудники МО МВД России «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» — старший оперуполномоченный отделения по контролю за оборотом наркотиков капитан полиции Александр 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Сапугольцнв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и инспектор отделения по делам несовершеннолетних капитан полиции Маргарита Фролова совместно с председателем Общественного совета при территориальном отделе внутренних дел Татьяна 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Вобликовой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провели среди учащихся 7-8 классов средней общеобразовательной школы имени А. М. 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Шулайкина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села Старый 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Аманак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беседу о проводимых на территории обслуживания</w:t>
      </w:r>
      <w:proofErr w:type="gramEnd"/>
      <w:r w:rsidRPr="00852A57">
        <w:rPr>
          <w:rFonts w:ascii="Arial" w:hAnsi="Arial" w:cs="Arial"/>
          <w:color w:val="000000"/>
          <w:sz w:val="18"/>
          <w:szCs w:val="18"/>
        </w:rPr>
        <w:t xml:space="preserve"> профилактических </w:t>
      </w:r>
      <w:proofErr w:type="gramStart"/>
      <w:r w:rsidRPr="00852A57">
        <w:rPr>
          <w:rFonts w:ascii="Arial" w:hAnsi="Arial" w:cs="Arial"/>
          <w:color w:val="000000"/>
          <w:sz w:val="18"/>
          <w:szCs w:val="18"/>
        </w:rPr>
        <w:t>мероприятиях</w:t>
      </w:r>
      <w:proofErr w:type="gramEnd"/>
      <w:r w:rsidRPr="00852A57">
        <w:rPr>
          <w:rFonts w:ascii="Arial" w:hAnsi="Arial" w:cs="Arial"/>
          <w:color w:val="000000"/>
          <w:sz w:val="18"/>
          <w:szCs w:val="18"/>
        </w:rPr>
        <w:t>.</w:t>
      </w:r>
      <w:r w:rsidRPr="00852A57">
        <w:rPr>
          <w:rFonts w:ascii="Arial" w:hAnsi="Arial" w:cs="Arial"/>
          <w:color w:val="000000"/>
          <w:sz w:val="18"/>
          <w:szCs w:val="18"/>
        </w:rPr>
        <w:br/>
        <w:t xml:space="preserve">Старший оперуполномоченный рассказал школьникам об 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антинаркотических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акциях «Дети России — 2022» и «Призывник». Александр 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Сапугольцев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предупредил школьников об ответственности за </w:t>
      </w:r>
      <w:proofErr w:type="spellStart"/>
      <w:r w:rsidRPr="00852A57">
        <w:rPr>
          <w:rFonts w:ascii="Arial" w:hAnsi="Arial" w:cs="Arial"/>
          <w:color w:val="000000"/>
          <w:sz w:val="18"/>
          <w:szCs w:val="18"/>
        </w:rPr>
        <w:t>наркопреступления</w:t>
      </w:r>
      <w:proofErr w:type="spellEnd"/>
      <w:r w:rsidRPr="00852A57">
        <w:rPr>
          <w:rFonts w:ascii="Arial" w:hAnsi="Arial" w:cs="Arial"/>
          <w:color w:val="000000"/>
          <w:sz w:val="18"/>
          <w:szCs w:val="18"/>
        </w:rPr>
        <w:t xml:space="preserve"> различного характера: хранение, сбыт, употребление, а также о пагубном влиянии наркотиков на здоровье человека. «Активная жизненная позиция занятия спортом, помогут вам оградить себя и своих близких от проблемы наркомании в вашей семье, а негативное отношение к наркотикам всего общества, пусть не исключит, но уменьшит количество наркозависимых»,— отметил капитан полиции.</w:t>
      </w:r>
      <w:r w:rsidRPr="00852A57">
        <w:rPr>
          <w:rFonts w:ascii="Arial" w:hAnsi="Arial" w:cs="Arial"/>
          <w:color w:val="000000"/>
          <w:sz w:val="18"/>
          <w:szCs w:val="18"/>
        </w:rPr>
        <w:br/>
      </w:r>
      <w:r w:rsidRPr="00852A57">
        <w:rPr>
          <w:rFonts w:ascii="Cambria Math" w:hAnsi="Cambria Math" w:cs="Cambria Math"/>
          <w:color w:val="000000"/>
          <w:sz w:val="18"/>
          <w:szCs w:val="18"/>
        </w:rPr>
        <w:t>​</w:t>
      </w:r>
      <w:r w:rsidRPr="00852A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852A57">
        <w:rPr>
          <w:rFonts w:ascii="Arial" w:hAnsi="Arial" w:cs="Arial"/>
          <w:color w:val="000000"/>
          <w:sz w:val="18"/>
          <w:szCs w:val="18"/>
        </w:rPr>
        <w:t xml:space="preserve">Инспектор отделения по делам несовершеннолетних напомнила школьникам об уголовной и административной ответственности за совершённые </w:t>
      </w:r>
      <w:r w:rsidRPr="00852A57">
        <w:rPr>
          <w:rFonts w:ascii="Cambria Math" w:hAnsi="Cambria Math" w:cs="Cambria Math"/>
          <w:color w:val="000000"/>
          <w:sz w:val="18"/>
          <w:szCs w:val="18"/>
        </w:rPr>
        <w:t>​</w:t>
      </w:r>
      <w:r w:rsidRPr="00852A57">
        <w:rPr>
          <w:rFonts w:ascii="Arial" w:hAnsi="Arial" w:cs="Arial"/>
          <w:color w:val="000000"/>
          <w:sz w:val="18"/>
          <w:szCs w:val="18"/>
        </w:rPr>
        <w:t xml:space="preserve"> в несовершеннолетнем возрасте преступления и правонарушении, о действующим на территории обслуживания комендантском часе.</w:t>
      </w:r>
      <w:proofErr w:type="gramEnd"/>
      <w:r w:rsidRPr="00852A57">
        <w:rPr>
          <w:rFonts w:ascii="Arial" w:hAnsi="Arial" w:cs="Arial"/>
          <w:color w:val="000000"/>
          <w:sz w:val="18"/>
          <w:szCs w:val="18"/>
        </w:rPr>
        <w:t xml:space="preserve"> Маргарита Фролова предупредила присутствующих учеников о том, что в связи интенсивно таянием снега, необходимо исключить прогулки вблизи с водоёмами.</w:t>
      </w:r>
      <w:r w:rsidRPr="00852A57">
        <w:rPr>
          <w:rFonts w:ascii="Arial" w:hAnsi="Arial" w:cs="Arial"/>
          <w:color w:val="000000"/>
          <w:sz w:val="18"/>
          <w:szCs w:val="18"/>
        </w:rPr>
        <w:br/>
      </w:r>
      <w:r w:rsidRPr="00852A57">
        <w:rPr>
          <w:rFonts w:ascii="Cambria Math" w:hAnsi="Cambria Math" w:cs="Cambria Math"/>
          <w:color w:val="000000"/>
          <w:sz w:val="18"/>
          <w:szCs w:val="18"/>
        </w:rPr>
        <w:t>​</w:t>
      </w:r>
      <w:r w:rsidRPr="00852A57">
        <w:rPr>
          <w:rFonts w:ascii="Arial" w:hAnsi="Arial" w:cs="Arial"/>
          <w:color w:val="000000"/>
          <w:sz w:val="18"/>
          <w:szCs w:val="18"/>
        </w:rPr>
        <w:t xml:space="preserve"> Общественница присоединилась предупреждениям сотрудников полиции и добавила: «Любая ответственность за противоправные деяния обязательно будет отражаться в справке о </w:t>
      </w:r>
      <w:proofErr w:type="gramStart"/>
      <w:r w:rsidRPr="00852A57">
        <w:rPr>
          <w:rFonts w:ascii="Arial" w:hAnsi="Arial" w:cs="Arial"/>
          <w:color w:val="000000"/>
          <w:sz w:val="18"/>
          <w:szCs w:val="18"/>
        </w:rPr>
        <w:t>судимости</w:t>
      </w:r>
      <w:proofErr w:type="gramEnd"/>
      <w:r w:rsidRPr="00852A57">
        <w:rPr>
          <w:rFonts w:ascii="Arial" w:hAnsi="Arial" w:cs="Arial"/>
          <w:color w:val="000000"/>
          <w:sz w:val="18"/>
          <w:szCs w:val="18"/>
        </w:rPr>
        <w:t xml:space="preserve"> и храниться в базе данных долгое время. Данная информация может стать препятствием для будущего трудоустройства не только самих правонарушителей, но и их детей!».</w:t>
      </w:r>
    </w:p>
    <w:p w:rsidR="00EC24FE" w:rsidRPr="00852A57" w:rsidRDefault="00EC24FE" w:rsidP="00852A5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852A57">
        <w:rPr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C:\Documents and Settings\СП Старый Аманак\Мои документы\Мои рисунки\Письмо «Fwd_ Для размещения в _Похвистневском Вестнике_» — татьяна севостьянова — Яндекс.Почта_files\IMG-483b980aee88818d559ee5c1e1c7b8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Fwd_ Для размещения в _Похвистневском Вестнике_» — татьяна севостьянова — Яндекс.Почта_files\IMG-483b980aee88818d559ee5c1e1c7b81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A57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852A57">
        <w:rPr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C:\Documents and Settings\СП Старый Аманак\Мои документы\Мои рисунки\Письмо «Fwd_ Для размещения в _Похвистневском Вестнике_» — татьяна севостьянова — Яндекс.Почта_files\IMG-612c5943ad331abebd0f62f74839b7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Fwd_ Для размещения в _Похвистневском Вестнике_» — татьяна севостьянова — Яндекс.Почта_files\IMG-612c5943ad331abebd0f62f74839b79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A57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852A57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C:\Documents and Settings\СП Старый Аманак\Мои документы\Мои рисунки\Письмо «Fwd_ Для размещения в _Похвистневском Вестнике_» — татьяна севостьянова — Яндекс.Почта_files\IMG-b52e9f6cde0317ce932a2bba3c09bd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Fwd_ Для размещения в _Похвистневском Вестнике_» — татьяна севостьянова — Яндекс.Почта_files\IMG-b52e9f6cde0317ce932a2bba3c09bd9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9" w:rsidRPr="00852A57" w:rsidRDefault="00007EC9" w:rsidP="00852A5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007EC9" w:rsidRPr="00852A57" w:rsidRDefault="00007EC9" w:rsidP="00852A5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007EC9" w:rsidRPr="00852A57" w:rsidRDefault="00007EC9" w:rsidP="00852A57">
      <w:pPr>
        <w:spacing w:after="0" w:line="240" w:lineRule="auto"/>
        <w:rPr>
          <w:sz w:val="18"/>
          <w:szCs w:val="18"/>
        </w:rPr>
      </w:pPr>
    </w:p>
    <w:p w:rsidR="00007EC9" w:rsidRPr="00852A57" w:rsidRDefault="00007EC9" w:rsidP="00852A57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007EC9" w:rsidRPr="00852A57" w:rsidTr="00D604AC">
        <w:tc>
          <w:tcPr>
            <w:tcW w:w="3652" w:type="dxa"/>
          </w:tcPr>
          <w:p w:rsidR="00007EC9" w:rsidRPr="00852A57" w:rsidRDefault="00007EC9" w:rsidP="00852A57">
            <w:pPr>
              <w:spacing w:after="0" w:line="240" w:lineRule="auto"/>
              <w:rPr>
                <w:sz w:val="18"/>
                <w:szCs w:val="18"/>
              </w:rPr>
            </w:pPr>
            <w:r w:rsidRPr="00852A57">
              <w:rPr>
                <w:i/>
                <w:noProof/>
                <w:color w:val="003366"/>
                <w:sz w:val="18"/>
                <w:szCs w:val="18"/>
                <w:lang w:eastAsia="ru-RU"/>
              </w:rPr>
              <w:drawing>
                <wp:inline distT="0" distB="0" distL="0" distR="0">
                  <wp:extent cx="1990725" cy="887756"/>
                  <wp:effectExtent l="0" t="0" r="0" b="0"/>
                  <wp:docPr id="4" name="Рисунок 4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8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007EC9" w:rsidRPr="00852A57" w:rsidRDefault="00007EC9" w:rsidP="00852A5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07EC9" w:rsidRPr="00852A57" w:rsidRDefault="00007EC9" w:rsidP="00852A5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007EC9" w:rsidRPr="00852A57" w:rsidRDefault="00007EC9" w:rsidP="00852A5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007EC9" w:rsidRPr="00852A57" w:rsidRDefault="00007EC9" w:rsidP="00852A5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852A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852A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007EC9" w:rsidRPr="00852A57" w:rsidRDefault="00007EC9" w:rsidP="00852A57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52A57">
              <w:rPr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5325CA" w:rsidRPr="00852A57">
              <w:rPr>
                <w:sz w:val="18"/>
                <w:szCs w:val="18"/>
              </w:rPr>
              <w:fldChar w:fldCharType="begin"/>
            </w:r>
            <w:r w:rsidR="005325CA" w:rsidRPr="00852A57">
              <w:rPr>
                <w:sz w:val="18"/>
                <w:szCs w:val="18"/>
                <w:lang w:val="en-US"/>
              </w:rPr>
              <w:instrText>HYPERLINK "mailto:pr_fkp@mail.ru"</w:instrText>
            </w:r>
            <w:r w:rsidR="005325CA" w:rsidRPr="00852A57">
              <w:rPr>
                <w:sz w:val="18"/>
                <w:szCs w:val="18"/>
              </w:rPr>
              <w:fldChar w:fldCharType="separate"/>
            </w:r>
            <w:r w:rsidRPr="00852A57">
              <w:rPr>
                <w:rStyle w:val="a7"/>
                <w:bCs/>
                <w:color w:val="000000"/>
                <w:sz w:val="18"/>
                <w:szCs w:val="18"/>
                <w:lang w:val="en-US"/>
              </w:rPr>
              <w:t>pr_fkp@mail.ru</w:t>
            </w:r>
            <w:r w:rsidR="005325CA" w:rsidRPr="00852A57">
              <w:rPr>
                <w:sz w:val="18"/>
                <w:szCs w:val="18"/>
              </w:rPr>
              <w:fldChar w:fldCharType="end"/>
            </w:r>
            <w:r w:rsidRPr="00852A57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007EC9" w:rsidRPr="00852A57" w:rsidRDefault="00007EC9" w:rsidP="00852A57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852A57">
              <w:rPr>
                <w:bCs/>
                <w:color w:val="000000"/>
                <w:sz w:val="18"/>
                <w:szCs w:val="18"/>
              </w:rPr>
              <w:t>ВК</w:t>
            </w:r>
            <w:r w:rsidRPr="00852A57">
              <w:rPr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852A57">
              <w:rPr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852A57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="005325CA" w:rsidRPr="00852A57">
              <w:rPr>
                <w:sz w:val="18"/>
                <w:szCs w:val="18"/>
              </w:rPr>
              <w:fldChar w:fldCharType="begin"/>
            </w:r>
            <w:r w:rsidR="005325CA" w:rsidRPr="00852A57">
              <w:rPr>
                <w:sz w:val="18"/>
                <w:szCs w:val="18"/>
                <w:lang w:val="en-US"/>
              </w:rPr>
              <w:instrText>HYPERLINK "http://www.kadastr.ru"</w:instrText>
            </w:r>
            <w:r w:rsidR="005325CA" w:rsidRPr="00852A57">
              <w:rPr>
                <w:sz w:val="18"/>
                <w:szCs w:val="18"/>
              </w:rPr>
              <w:fldChar w:fldCharType="separate"/>
            </w:r>
            <w:r w:rsidRPr="00852A57">
              <w:rPr>
                <w:rStyle w:val="a7"/>
                <w:bCs/>
                <w:sz w:val="18"/>
                <w:szCs w:val="18"/>
                <w:lang w:val="en-US"/>
              </w:rPr>
              <w:t>www.kadastr.ru</w:t>
            </w:r>
            <w:r w:rsidR="005325CA" w:rsidRPr="00852A57">
              <w:rPr>
                <w:sz w:val="18"/>
                <w:szCs w:val="18"/>
              </w:rPr>
              <w:fldChar w:fldCharType="end"/>
            </w:r>
          </w:p>
          <w:p w:rsidR="00007EC9" w:rsidRPr="00852A57" w:rsidRDefault="00007EC9" w:rsidP="00852A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07EC9" w:rsidRPr="00852A57" w:rsidRDefault="00007EC9" w:rsidP="00852A57">
      <w:pPr>
        <w:spacing w:after="0" w:line="240" w:lineRule="auto"/>
        <w:rPr>
          <w:sz w:val="18"/>
          <w:szCs w:val="18"/>
          <w:lang w:val="en-US"/>
        </w:rPr>
      </w:pPr>
    </w:p>
    <w:p w:rsidR="00007EC9" w:rsidRPr="00852A57" w:rsidRDefault="00007EC9" w:rsidP="00852A57">
      <w:pPr>
        <w:spacing w:after="0" w:line="240" w:lineRule="auto"/>
        <w:jc w:val="right"/>
        <w:rPr>
          <w:sz w:val="18"/>
          <w:szCs w:val="18"/>
          <w:lang w:val="en-US"/>
        </w:rPr>
      </w:pPr>
    </w:p>
    <w:p w:rsidR="00007EC9" w:rsidRPr="00852A57" w:rsidRDefault="00007EC9" w:rsidP="00852A5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3366"/>
          <w:sz w:val="18"/>
          <w:szCs w:val="18"/>
        </w:rPr>
      </w:pPr>
      <w:r w:rsidRPr="00852A57">
        <w:rPr>
          <w:b/>
          <w:color w:val="003366"/>
          <w:sz w:val="18"/>
          <w:szCs w:val="18"/>
        </w:rPr>
        <w:t xml:space="preserve">Кадастровая палата по Самарской области провела семинар </w:t>
      </w:r>
    </w:p>
    <w:p w:rsidR="00007EC9" w:rsidRPr="00852A57" w:rsidRDefault="00007EC9" w:rsidP="00852A5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3366"/>
          <w:sz w:val="18"/>
          <w:szCs w:val="18"/>
        </w:rPr>
      </w:pPr>
      <w:r w:rsidRPr="00852A57">
        <w:rPr>
          <w:b/>
          <w:color w:val="003366"/>
          <w:sz w:val="18"/>
          <w:szCs w:val="18"/>
        </w:rPr>
        <w:t>для участников рынка недвижимости</w:t>
      </w:r>
    </w:p>
    <w:p w:rsidR="00007EC9" w:rsidRPr="00852A57" w:rsidRDefault="00007EC9" w:rsidP="00852A57">
      <w:pPr>
        <w:spacing w:after="0" w:line="240" w:lineRule="auto"/>
        <w:ind w:firstLine="708"/>
        <w:jc w:val="both"/>
        <w:rPr>
          <w:b/>
          <w:color w:val="003366"/>
          <w:sz w:val="18"/>
          <w:szCs w:val="18"/>
        </w:rPr>
      </w:pPr>
    </w:p>
    <w:p w:rsidR="00007EC9" w:rsidRPr="00852A57" w:rsidRDefault="00007EC9" w:rsidP="00852A57">
      <w:pPr>
        <w:spacing w:after="0" w:line="240" w:lineRule="auto"/>
        <w:ind w:firstLine="709"/>
        <w:jc w:val="both"/>
        <w:rPr>
          <w:sz w:val="18"/>
          <w:szCs w:val="18"/>
        </w:rPr>
      </w:pPr>
      <w:r w:rsidRPr="00852A57">
        <w:rPr>
          <w:color w:val="000000"/>
          <w:sz w:val="18"/>
          <w:szCs w:val="18"/>
        </w:rPr>
        <w:t>Кадастровая палата по Самарской области провела семинар на тему</w:t>
      </w:r>
      <w:r w:rsidRPr="00852A57">
        <w:rPr>
          <w:b/>
          <w:color w:val="000000"/>
          <w:sz w:val="18"/>
          <w:szCs w:val="18"/>
        </w:rPr>
        <w:t xml:space="preserve"> «Актуальные вопросы внесения отдельных сведений в ЕГРН»</w:t>
      </w:r>
      <w:r w:rsidRPr="00852A57">
        <w:rPr>
          <w:color w:val="000000"/>
          <w:sz w:val="18"/>
          <w:szCs w:val="18"/>
        </w:rPr>
        <w:t xml:space="preserve">. </w:t>
      </w:r>
      <w:r w:rsidRPr="00852A57">
        <w:rPr>
          <w:sz w:val="18"/>
          <w:szCs w:val="18"/>
        </w:rPr>
        <w:t xml:space="preserve"> В ходе семинара профессиональные участники рынка недвижимости узнали об услугах, оказываемых Кадастровой палатой по Самарской области, которые могут помочь упростить и ускорить процессы учета и регистрации недвижимости.  </w:t>
      </w:r>
    </w:p>
    <w:p w:rsidR="00007EC9" w:rsidRPr="00852A57" w:rsidRDefault="00007EC9" w:rsidP="00852A57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  <w:shd w:val="clear" w:color="auto" w:fill="FFFFFF"/>
        </w:rPr>
      </w:pPr>
      <w:r w:rsidRPr="00852A57">
        <w:rPr>
          <w:sz w:val="18"/>
          <w:szCs w:val="18"/>
        </w:rPr>
        <w:lastRenderedPageBreak/>
        <w:t>«</w:t>
      </w:r>
      <w:r w:rsidRPr="00852A57">
        <w:rPr>
          <w:i/>
          <w:sz w:val="18"/>
          <w:szCs w:val="18"/>
          <w:shd w:val="clear" w:color="auto" w:fill="FFFFFF"/>
        </w:rPr>
        <w:t>Наша задача – не только рассказать участникам рынка о наших услугах и возможностях, разобрать часто встречающиеся коллизии, но и ответить на вопросы, возникающие в процессе диалога. Для</w:t>
      </w:r>
      <w:r w:rsidRPr="00852A57">
        <w:rPr>
          <w:rStyle w:val="ab"/>
          <w:sz w:val="18"/>
          <w:szCs w:val="18"/>
          <w:shd w:val="clear" w:color="auto" w:fill="FFFFFF"/>
        </w:rPr>
        <w:t xml:space="preserve"> организации работы по оформлению прав на объекты недвижимого имущества кадастровым инженерам необходимо постоянно отслеживать изменения действующего законодательства. Семинар – отличная возможность узнать актуальную информацию, получить ответы на интересующие вопросы и разобрать спорные ситуации», - </w:t>
      </w:r>
      <w:r w:rsidRPr="00852A57">
        <w:rPr>
          <w:sz w:val="18"/>
          <w:szCs w:val="18"/>
        </w:rPr>
        <w:t xml:space="preserve">отметил и.о. директора Кадастровой палаты по Самарской области </w:t>
      </w:r>
      <w:r w:rsidRPr="00852A57">
        <w:rPr>
          <w:b/>
          <w:sz w:val="18"/>
          <w:szCs w:val="18"/>
        </w:rPr>
        <w:t xml:space="preserve">Максим </w:t>
      </w:r>
      <w:proofErr w:type="spellStart"/>
      <w:r w:rsidRPr="00852A57">
        <w:rPr>
          <w:b/>
          <w:sz w:val="18"/>
          <w:szCs w:val="18"/>
        </w:rPr>
        <w:t>Гальцов</w:t>
      </w:r>
      <w:proofErr w:type="spellEnd"/>
      <w:r w:rsidRPr="00852A57">
        <w:rPr>
          <w:sz w:val="18"/>
          <w:szCs w:val="18"/>
        </w:rPr>
        <w:t>.</w:t>
      </w:r>
    </w:p>
    <w:p w:rsidR="00007EC9" w:rsidRPr="00852A57" w:rsidRDefault="00007EC9" w:rsidP="00852A57">
      <w:pPr>
        <w:spacing w:after="0" w:line="240" w:lineRule="auto"/>
        <w:ind w:firstLine="709"/>
        <w:jc w:val="both"/>
        <w:rPr>
          <w:color w:val="2C2D2E"/>
          <w:sz w:val="18"/>
          <w:szCs w:val="18"/>
        </w:rPr>
      </w:pPr>
      <w:proofErr w:type="gramStart"/>
      <w:r w:rsidRPr="00852A57">
        <w:rPr>
          <w:sz w:val="18"/>
          <w:szCs w:val="18"/>
        </w:rPr>
        <w:t>Начальник отдела инфраструктуры пространственных данных</w:t>
      </w:r>
      <w:r w:rsidRPr="00852A57">
        <w:rPr>
          <w:sz w:val="18"/>
          <w:szCs w:val="18"/>
        </w:rPr>
        <w:br/>
        <w:t xml:space="preserve">Кадастровой палаты по Самарской области </w:t>
      </w:r>
      <w:r w:rsidRPr="00852A57">
        <w:rPr>
          <w:b/>
          <w:sz w:val="18"/>
          <w:szCs w:val="18"/>
        </w:rPr>
        <w:t xml:space="preserve">Игорь </w:t>
      </w:r>
      <w:proofErr w:type="spellStart"/>
      <w:r w:rsidRPr="00852A57">
        <w:rPr>
          <w:b/>
          <w:sz w:val="18"/>
          <w:szCs w:val="18"/>
        </w:rPr>
        <w:t>Глаженков</w:t>
      </w:r>
      <w:proofErr w:type="spellEnd"/>
      <w:r w:rsidRPr="00852A57">
        <w:rPr>
          <w:sz w:val="18"/>
          <w:szCs w:val="18"/>
        </w:rPr>
        <w:t xml:space="preserve"> рассказал об особенностях внесения отдельных видов объектов реестра границ в ЕГРН и проанализировал типичные ошибки, допускаемые кадастровыми инженерами при подготовке документов о внесении сведений об объектах реестра границ: предоставление неполного состава сведений о границах муниципальных образований, населенных пунктов, зон с особыми условиями использования территории.</w:t>
      </w:r>
      <w:proofErr w:type="gramEnd"/>
    </w:p>
    <w:p w:rsidR="00007EC9" w:rsidRPr="00852A57" w:rsidRDefault="00007EC9" w:rsidP="00852A57">
      <w:pPr>
        <w:spacing w:after="0" w:line="240" w:lineRule="auto"/>
        <w:ind w:firstLine="709"/>
        <w:jc w:val="both"/>
        <w:rPr>
          <w:color w:val="2C2D2E"/>
          <w:sz w:val="18"/>
          <w:szCs w:val="18"/>
        </w:rPr>
      </w:pPr>
      <w:r w:rsidRPr="00852A57">
        <w:rPr>
          <w:sz w:val="18"/>
          <w:szCs w:val="18"/>
        </w:rPr>
        <w:t xml:space="preserve">Заместитель начальника отдела обработки документов и обеспечения учетных действий № 1 </w:t>
      </w:r>
      <w:r w:rsidRPr="00852A57">
        <w:rPr>
          <w:b/>
          <w:sz w:val="18"/>
          <w:szCs w:val="18"/>
        </w:rPr>
        <w:t>Марта Комисарова</w:t>
      </w:r>
      <w:r w:rsidRPr="00852A57">
        <w:rPr>
          <w:sz w:val="18"/>
          <w:szCs w:val="18"/>
        </w:rPr>
        <w:t xml:space="preserve"> напомнила слушателям об изменениях действующего законодательства и существующей практике. Например, при подготовке документов для исправления реестровой ошибки в местоположении границ земельного участка кадастровыми инженерами не редактируются существующие его части, что приводит к тому, что части земельных участков частично остаются за границами участка.</w:t>
      </w:r>
    </w:p>
    <w:p w:rsidR="00007EC9" w:rsidRPr="00852A57" w:rsidRDefault="00007EC9" w:rsidP="00852A57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007EC9" w:rsidRPr="00852A57" w:rsidRDefault="00007EC9" w:rsidP="00852A57">
      <w:pPr>
        <w:pStyle w:val="a4"/>
        <w:spacing w:before="0" w:beforeAutospacing="0" w:after="0" w:afterAutospacing="0"/>
        <w:jc w:val="both"/>
        <w:rPr>
          <w:i/>
          <w:color w:val="003366"/>
          <w:sz w:val="18"/>
          <w:szCs w:val="18"/>
        </w:rPr>
      </w:pPr>
      <w:r w:rsidRPr="00852A57">
        <w:rPr>
          <w:i/>
          <w:color w:val="003366"/>
          <w:sz w:val="18"/>
          <w:szCs w:val="18"/>
        </w:rPr>
        <w:t xml:space="preserve">Кадастровая палата </w:t>
      </w:r>
    </w:p>
    <w:p w:rsidR="00007EC9" w:rsidRPr="00852A57" w:rsidRDefault="00007EC9" w:rsidP="00852A57">
      <w:pPr>
        <w:pStyle w:val="a4"/>
        <w:spacing w:before="0" w:beforeAutospacing="0" w:after="0" w:afterAutospacing="0"/>
        <w:jc w:val="both"/>
        <w:rPr>
          <w:i/>
          <w:color w:val="003366"/>
          <w:sz w:val="18"/>
          <w:szCs w:val="18"/>
        </w:rPr>
      </w:pPr>
      <w:r w:rsidRPr="00852A57">
        <w:rPr>
          <w:i/>
          <w:color w:val="003366"/>
          <w:sz w:val="18"/>
          <w:szCs w:val="18"/>
        </w:rPr>
        <w:t xml:space="preserve">по Самарской области       </w:t>
      </w:r>
    </w:p>
    <w:p w:rsidR="00007EC9" w:rsidRPr="00852A57" w:rsidRDefault="00007EC9" w:rsidP="00852A57">
      <w:pPr>
        <w:spacing w:after="0" w:line="240" w:lineRule="auto"/>
        <w:ind w:firstLine="709"/>
        <w:jc w:val="both"/>
        <w:rPr>
          <w:sz w:val="18"/>
          <w:szCs w:val="18"/>
        </w:rPr>
      </w:pPr>
    </w:p>
    <w:p w:rsidR="00007EC9" w:rsidRPr="00852A57" w:rsidRDefault="00007EC9" w:rsidP="00852A57">
      <w:pPr>
        <w:spacing w:after="0" w:line="240" w:lineRule="auto"/>
        <w:jc w:val="both"/>
        <w:rPr>
          <w:sz w:val="18"/>
          <w:szCs w:val="18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2A57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866900" cy="90718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13" cy="908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EC9" w:rsidRPr="00852A57" w:rsidRDefault="00007EC9" w:rsidP="00852A5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2A57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007EC9" w:rsidRPr="00852A57" w:rsidRDefault="00007EC9" w:rsidP="00852A5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2A57">
        <w:rPr>
          <w:rFonts w:ascii="Times New Roman" w:hAnsi="Times New Roman" w:cs="Times New Roman"/>
          <w:b/>
          <w:sz w:val="18"/>
          <w:szCs w:val="18"/>
        </w:rPr>
        <w:t>13</w:t>
      </w:r>
      <w:bookmarkStart w:id="0" w:name="_GoBack"/>
      <w:bookmarkEnd w:id="0"/>
      <w:r w:rsidRPr="00852A57">
        <w:rPr>
          <w:rFonts w:ascii="Times New Roman" w:hAnsi="Times New Roman" w:cs="Times New Roman"/>
          <w:b/>
          <w:sz w:val="18"/>
          <w:szCs w:val="18"/>
        </w:rPr>
        <w:t xml:space="preserve"> апреля 2022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7EC9" w:rsidRPr="00852A57" w:rsidRDefault="00007EC9" w:rsidP="00852A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52A57">
        <w:rPr>
          <w:rFonts w:ascii="Times New Roman" w:hAnsi="Times New Roman" w:cs="Times New Roman"/>
          <w:b/>
          <w:sz w:val="18"/>
          <w:szCs w:val="18"/>
        </w:rPr>
        <w:t>Росреестр</w:t>
      </w:r>
      <w:proofErr w:type="spellEnd"/>
      <w:r w:rsidRPr="00852A5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852A57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852A57">
        <w:rPr>
          <w:rFonts w:ascii="Times New Roman" w:hAnsi="Times New Roman" w:cs="Times New Roman"/>
          <w:b/>
          <w:sz w:val="18"/>
          <w:szCs w:val="18"/>
        </w:rPr>
        <w:t>: все документы переведут в электронный вид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2A57">
        <w:rPr>
          <w:rFonts w:ascii="Times New Roman" w:hAnsi="Times New Roman" w:cs="Times New Roman"/>
          <w:sz w:val="18"/>
          <w:szCs w:val="18"/>
        </w:rPr>
        <w:t xml:space="preserve"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госоргану – экономить на аренде и содержании специальных помещений. 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2A57">
        <w:rPr>
          <w:rFonts w:ascii="Times New Roman" w:hAnsi="Times New Roman" w:cs="Times New Roman"/>
          <w:sz w:val="18"/>
          <w:szCs w:val="18"/>
        </w:rPr>
        <w:t xml:space="preserve"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кадастровых дел и дел правоустанавливающих документов. 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2A57">
        <w:rPr>
          <w:rFonts w:ascii="Times New Roman" w:hAnsi="Times New Roman" w:cs="Times New Roman"/>
          <w:sz w:val="18"/>
          <w:szCs w:val="18"/>
        </w:rPr>
        <w:t xml:space="preserve">- </w:t>
      </w:r>
      <w:r w:rsidRPr="00852A57">
        <w:rPr>
          <w:rFonts w:ascii="Times New Roman" w:hAnsi="Times New Roman" w:cs="Times New Roman"/>
          <w:i/>
          <w:sz w:val="18"/>
          <w:szCs w:val="18"/>
        </w:rPr>
        <w:t xml:space="preserve"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вместе с выпиской из Единого государственного реестра прав, подтверждающей его право собственности, </w:t>
      </w:r>
      <w:r w:rsidRPr="00852A57">
        <w:rPr>
          <w:rFonts w:ascii="Times New Roman" w:hAnsi="Times New Roman" w:cs="Times New Roman"/>
          <w:sz w:val="18"/>
          <w:szCs w:val="18"/>
        </w:rPr>
        <w:t xml:space="preserve">- рассказывает заместитель руководителя Управления </w:t>
      </w:r>
      <w:proofErr w:type="spellStart"/>
      <w:r w:rsidRPr="00852A57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52A57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852A57">
        <w:rPr>
          <w:rFonts w:ascii="Times New Roman" w:hAnsi="Times New Roman" w:cs="Times New Roman"/>
          <w:b/>
          <w:sz w:val="18"/>
          <w:szCs w:val="18"/>
        </w:rPr>
        <w:t>Татьяна Титова</w:t>
      </w:r>
      <w:r w:rsidRPr="00852A5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2A57">
        <w:rPr>
          <w:rFonts w:ascii="Times New Roman" w:hAnsi="Times New Roman" w:cs="Times New Roman"/>
          <w:sz w:val="18"/>
          <w:szCs w:val="18"/>
        </w:rPr>
        <w:t xml:space="preserve">Электронные документы по своему правовому статусу ничем не 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52A5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852A57">
        <w:rPr>
          <w:rFonts w:ascii="Times New Roman" w:hAnsi="Times New Roman" w:cs="Times New Roman"/>
          <w:i/>
          <w:sz w:val="18"/>
          <w:szCs w:val="18"/>
        </w:rPr>
        <w:t xml:space="preserve">Срок предоставления копий правоустанавливающих документов сегодня составляет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взаимодействию Управления </w:t>
      </w:r>
      <w:proofErr w:type="spellStart"/>
      <w:r w:rsidRPr="00852A57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852A57">
        <w:rPr>
          <w:rFonts w:ascii="Times New Roman" w:hAnsi="Times New Roman" w:cs="Times New Roman"/>
          <w:i/>
          <w:sz w:val="18"/>
          <w:szCs w:val="18"/>
        </w:rPr>
        <w:t>, филиала кадастровой палаты и МФЦ. С апреля 2022 года задачу по переводу дел в электронный вид берет на себя филиал</w:t>
      </w:r>
      <w:r w:rsidRPr="00852A57">
        <w:rPr>
          <w:rFonts w:ascii="Times New Roman" w:hAnsi="Times New Roman" w:cs="Times New Roman"/>
          <w:sz w:val="18"/>
          <w:szCs w:val="18"/>
        </w:rPr>
        <w:t xml:space="preserve">, - сообщила заместитель директора филиала кадастровой палаты Самарской области </w:t>
      </w:r>
      <w:r w:rsidRPr="00852A57">
        <w:rPr>
          <w:rFonts w:ascii="Times New Roman" w:hAnsi="Times New Roman" w:cs="Times New Roman"/>
          <w:b/>
          <w:sz w:val="18"/>
          <w:szCs w:val="18"/>
        </w:rPr>
        <w:t>Светлана Вандышева</w:t>
      </w:r>
      <w:r w:rsidRPr="00852A5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07EC9" w:rsidRPr="00852A57" w:rsidRDefault="005325CA" w:rsidP="00852A5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52A57"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007EC9" w:rsidRPr="00852A57" w:rsidRDefault="00007EC9" w:rsidP="00852A57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852A57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007EC9" w:rsidRPr="00852A57" w:rsidRDefault="00007EC9" w:rsidP="00852A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52A57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852A57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007EC9" w:rsidRPr="00852A57" w:rsidRDefault="00007EC9" w:rsidP="00852A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52A57">
        <w:rPr>
          <w:rFonts w:ascii="Segoe UI" w:hAnsi="Segoe UI" w:cs="Segoe UI"/>
          <w:sz w:val="18"/>
          <w:szCs w:val="18"/>
        </w:rPr>
        <w:t xml:space="preserve">тел. (846) 33-22-555, </w:t>
      </w:r>
    </w:p>
    <w:p w:rsidR="00007EC9" w:rsidRPr="00852A57" w:rsidRDefault="00007EC9" w:rsidP="00852A57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852A57">
        <w:rPr>
          <w:rFonts w:ascii="Segoe UI" w:hAnsi="Segoe UI" w:cs="Segoe UI"/>
          <w:sz w:val="18"/>
          <w:szCs w:val="18"/>
        </w:rPr>
        <w:t>моб</w:t>
      </w:r>
      <w:proofErr w:type="spellEnd"/>
      <w:r w:rsidRPr="00852A57">
        <w:rPr>
          <w:rFonts w:ascii="Segoe UI" w:hAnsi="Segoe UI" w:cs="Segoe UI"/>
          <w:sz w:val="18"/>
          <w:szCs w:val="18"/>
        </w:rPr>
        <w:t xml:space="preserve">. 89276907351 </w:t>
      </w:r>
    </w:p>
    <w:p w:rsidR="00007EC9" w:rsidRPr="00852A57" w:rsidRDefault="005325CA" w:rsidP="00852A57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shd w:val="clear" w:color="auto" w:fill="FFFFFF"/>
        </w:rPr>
      </w:pPr>
      <w:hyperlink r:id="rId9" w:history="1">
        <w:r w:rsidR="00007EC9" w:rsidRPr="00852A5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="00007EC9" w:rsidRPr="00852A5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="00007EC9" w:rsidRPr="00852A5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="00007EC9" w:rsidRPr="00852A5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="00007EC9" w:rsidRPr="00852A5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="00007EC9" w:rsidRPr="00852A5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="00007EC9" w:rsidRPr="00852A5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07EC9" w:rsidRPr="00852A57" w:rsidRDefault="00007EC9" w:rsidP="00852A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A57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Социальные сети: </w:t>
      </w:r>
    </w:p>
    <w:p w:rsidR="00007EC9" w:rsidRPr="00852A57" w:rsidRDefault="005325CA" w:rsidP="00852A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0" w:history="1">
        <w:r w:rsidR="00007EC9" w:rsidRPr="00852A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https://t.me/rosreestr_63</w:t>
        </w:r>
      </w:hyperlink>
    </w:p>
    <w:p w:rsidR="00007EC9" w:rsidRPr="00852A57" w:rsidRDefault="005325CA" w:rsidP="00852A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history="1">
        <w:r w:rsidR="00007EC9" w:rsidRPr="00852A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https://vk.com/rosreestr63</w:t>
        </w:r>
      </w:hyperlink>
      <w:r w:rsidR="00007EC9" w:rsidRPr="00852A5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07EC9" w:rsidRPr="00852A57" w:rsidRDefault="005325CA" w:rsidP="00852A57">
      <w:pPr>
        <w:spacing w:after="0" w:line="240" w:lineRule="auto"/>
        <w:rPr>
          <w:sz w:val="18"/>
          <w:szCs w:val="18"/>
        </w:rPr>
      </w:pPr>
      <w:r w:rsidRPr="00852A57">
        <w:rPr>
          <w:noProof/>
          <w:sz w:val="18"/>
          <w:szCs w:val="18"/>
          <w:lang w:eastAsia="ru-RU"/>
        </w:rPr>
        <w:pict>
          <v:shape id="Прямая со стрелкой 2" o:spid="_x0000_s1027" type="#_x0000_t32" style="position:absolute;margin-left:57.85pt;margin-top:673pt;width:472.5pt;height:0;z-index:251661312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7EC9" w:rsidRPr="00852A57" w:rsidRDefault="00007EC9" w:rsidP="00852A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52A57">
        <w:rPr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764149" cy="8572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07" cy="858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EC9" w:rsidRPr="00852A57" w:rsidRDefault="00007EC9" w:rsidP="00852A5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2A57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007EC9" w:rsidRPr="00852A57" w:rsidRDefault="00007EC9" w:rsidP="00852A5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2A57">
        <w:rPr>
          <w:rFonts w:ascii="Times New Roman" w:hAnsi="Times New Roman" w:cs="Times New Roman"/>
          <w:b/>
          <w:sz w:val="18"/>
          <w:szCs w:val="18"/>
        </w:rPr>
        <w:t>13 апреля 2022</w:t>
      </w:r>
    </w:p>
    <w:p w:rsidR="00007EC9" w:rsidRPr="00852A57" w:rsidRDefault="00007EC9" w:rsidP="0085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proofErr w:type="spellStart"/>
      <w:r w:rsidRPr="00852A5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Росреестр</w:t>
      </w:r>
      <w:proofErr w:type="spellEnd"/>
      <w:r w:rsidRPr="00852A5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: до конца 2022 года отменены плановые проверки земельного законодательства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Росреестром</w:t>
      </w:r>
      <w:proofErr w:type="spellEnd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государственного контроля (надзора) за деятельностью </w:t>
      </w:r>
      <w:proofErr w:type="spellStart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саморегулируемых</w:t>
      </w:r>
      <w:proofErr w:type="spellEnd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организаций арбитражных управляющих и </w:t>
      </w:r>
      <w:proofErr w:type="spellStart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саморегулируемых</w:t>
      </w:r>
      <w:proofErr w:type="spellEnd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организаций кадастровых инженеров.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Согласно постановлению Правительства РФ </w:t>
      </w:r>
      <w:hyperlink r:id="rId12" w:history="1">
        <w:r w:rsidRPr="00852A5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№ 336</w:t>
        </w:r>
      </w:hyperlink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52A5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br/>
        <w:t xml:space="preserve">«С учетом ограничений в 2022 году акцент будет сделан на проведение мероприятий по профилактике нарушений обязательных требований. Данный комплекс мер призван обеспечить устойчивость экономики, снижение нагрузки на граждан, а также развитие малого и среднего бизнеса в стране», </w:t>
      </w: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отметил заместитель руководителя </w:t>
      </w:r>
      <w:proofErr w:type="spellStart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Росреестра</w:t>
      </w:r>
      <w:proofErr w:type="spellEnd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52A5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Максим Смирнов</w:t>
      </w:r>
      <w:r w:rsidRPr="00852A5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.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Внеплановые мероприятия будут проводиться без согласования с органами прокуратуры по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Росреестр</w:t>
      </w:r>
      <w:proofErr w:type="spellEnd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2022 году продолжит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Кроме того, в 2022 году не введены ограничения на проведение контрольных (надзорных) мероприятий в отношении органов государственной власти и органов местного самоуправления при исполнении ими властных полномочий. </w:t>
      </w:r>
      <w:proofErr w:type="spellStart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Росреестр</w:t>
      </w:r>
      <w:proofErr w:type="spellEnd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установленном порядке продолжит осуществлять надзор за соблюдением органами государственной власти и органами местного самоуправления полномочий по предоставлению земельных участков, находящихся в государственной или муниципальной собственности.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  <w:r w:rsidRPr="00852A5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 xml:space="preserve">В Самарской области отменено проведение 87 плановых выездных проверок соблюдения земельного законодательства, и 3 плановых выездных проверок деятельности </w:t>
      </w:r>
      <w:proofErr w:type="spellStart"/>
      <w:r w:rsidRPr="00852A5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саморегулируемых</w:t>
      </w:r>
      <w:proofErr w:type="spellEnd"/>
      <w:r w:rsidRPr="00852A5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 xml:space="preserve"> организаций арбитражных управляющих и </w:t>
      </w:r>
      <w:proofErr w:type="spellStart"/>
      <w:r w:rsidRPr="00852A5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саморегулируемых</w:t>
      </w:r>
      <w:proofErr w:type="spellEnd"/>
      <w:r w:rsidRPr="00852A5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 xml:space="preserve"> организаций кадастровых инженеров</w:t>
      </w: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- сообщил руководитель Управления </w:t>
      </w:r>
      <w:proofErr w:type="spellStart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Росреестра</w:t>
      </w:r>
      <w:proofErr w:type="spellEnd"/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 Самарской области </w:t>
      </w:r>
      <w:r w:rsidRPr="00852A5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Вадим Маликов</w:t>
      </w:r>
      <w:r w:rsidRPr="00852A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07EC9" w:rsidRPr="00852A57" w:rsidRDefault="00007EC9" w:rsidP="00852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7EC9" w:rsidRPr="00852A57" w:rsidRDefault="00007EC9" w:rsidP="00852A5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852A5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</w:t>
      </w:r>
    </w:p>
    <w:p w:rsidR="00007EC9" w:rsidRPr="00852A57" w:rsidRDefault="00007EC9" w:rsidP="00852A5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852A57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852A57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852A57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 </w:t>
      </w:r>
    </w:p>
    <w:p w:rsidR="00007EC9" w:rsidRPr="00852A57" w:rsidRDefault="00007EC9" w:rsidP="00852A5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52A57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852A57">
        <w:rPr>
          <w:rFonts w:ascii="Segoe UI" w:hAnsi="Segoe UI" w:cs="Segoe UI"/>
          <w:sz w:val="18"/>
          <w:szCs w:val="18"/>
        </w:rPr>
        <w:t xml:space="preserve">, </w:t>
      </w:r>
    </w:p>
    <w:p w:rsidR="00007EC9" w:rsidRPr="00852A57" w:rsidRDefault="00007EC9" w:rsidP="00852A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52A57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852A5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52A57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852A57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007EC9" w:rsidRPr="00852A57" w:rsidRDefault="00007EC9" w:rsidP="00852A57">
      <w:pPr>
        <w:spacing w:after="0" w:line="240" w:lineRule="auto"/>
        <w:rPr>
          <w:b/>
          <w:sz w:val="18"/>
          <w:szCs w:val="18"/>
        </w:rPr>
      </w:pPr>
      <w:r w:rsidRPr="00852A57">
        <w:rPr>
          <w:rFonts w:ascii="Segoe UI" w:hAnsi="Segoe UI" w:cs="Segoe UI"/>
          <w:sz w:val="18"/>
          <w:szCs w:val="18"/>
        </w:rPr>
        <w:t xml:space="preserve">Мобильный: </w:t>
      </w:r>
      <w:r w:rsidRPr="00852A57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852A57">
        <w:rPr>
          <w:rFonts w:ascii="Segoe UI" w:hAnsi="Segoe UI" w:cs="Segoe UI"/>
          <w:bCs/>
          <w:sz w:val="18"/>
          <w:szCs w:val="18"/>
        </w:rPr>
        <w:t xml:space="preserve"> </w:t>
      </w:r>
      <w:r w:rsidRPr="00852A57">
        <w:rPr>
          <w:rFonts w:ascii="Segoe UI" w:hAnsi="Segoe UI" w:cs="Segoe UI"/>
          <w:sz w:val="18"/>
          <w:szCs w:val="18"/>
        </w:rPr>
        <w:t>Эл</w:t>
      </w:r>
      <w:proofErr w:type="gramStart"/>
      <w:r w:rsidRPr="00852A57">
        <w:rPr>
          <w:rFonts w:ascii="Segoe UI" w:hAnsi="Segoe UI" w:cs="Segoe UI"/>
          <w:sz w:val="18"/>
          <w:szCs w:val="18"/>
        </w:rPr>
        <w:t>.</w:t>
      </w:r>
      <w:proofErr w:type="gramEnd"/>
      <w:r w:rsidRPr="00852A57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852A57">
        <w:rPr>
          <w:rFonts w:ascii="Segoe UI" w:hAnsi="Segoe UI" w:cs="Segoe UI"/>
          <w:sz w:val="18"/>
          <w:szCs w:val="18"/>
        </w:rPr>
        <w:t>п</w:t>
      </w:r>
      <w:proofErr w:type="gramEnd"/>
      <w:r w:rsidRPr="00852A57">
        <w:rPr>
          <w:rFonts w:ascii="Segoe UI" w:hAnsi="Segoe UI" w:cs="Segoe UI"/>
          <w:sz w:val="18"/>
          <w:szCs w:val="18"/>
        </w:rPr>
        <w:t xml:space="preserve">очта: </w:t>
      </w:r>
      <w:hyperlink r:id="rId13" w:history="1">
        <w:r w:rsidRPr="00852A57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007EC9" w:rsidRPr="00852A57" w:rsidRDefault="00007EC9" w:rsidP="00852A57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proofErr w:type="spellStart"/>
      <w:r w:rsidRPr="00852A57">
        <w:rPr>
          <w:rFonts w:ascii="Segoe UI" w:hAnsi="Segoe UI" w:cs="Segoe UI"/>
          <w:sz w:val="18"/>
          <w:szCs w:val="18"/>
        </w:rPr>
        <w:t>ВКонтакте</w:t>
      </w:r>
      <w:proofErr w:type="spellEnd"/>
      <w:r w:rsidRPr="00852A57">
        <w:rPr>
          <w:rFonts w:ascii="Segoe UI" w:hAnsi="Segoe UI" w:cs="Segoe UI"/>
          <w:sz w:val="18"/>
          <w:szCs w:val="18"/>
        </w:rPr>
        <w:t xml:space="preserve">: </w:t>
      </w:r>
      <w:hyperlink r:id="rId14" w:history="1">
        <w:r w:rsidRPr="00852A57">
          <w:rPr>
            <w:rFonts w:ascii="Segoe UI" w:hAnsi="Segoe UI" w:cs="Segoe UI"/>
            <w:color w:val="0000FF"/>
            <w:sz w:val="18"/>
            <w:szCs w:val="18"/>
            <w:u w:val="single"/>
          </w:rPr>
          <w:t>https://vk.com/rosreestr63</w:t>
        </w:r>
      </w:hyperlink>
    </w:p>
    <w:p w:rsidR="00007EC9" w:rsidRPr="00852A57" w:rsidRDefault="00007EC9" w:rsidP="00852A57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852A57">
        <w:rPr>
          <w:rFonts w:ascii="Segoe UI" w:hAnsi="Segoe UI" w:cs="Segoe UI"/>
          <w:sz w:val="18"/>
          <w:szCs w:val="18"/>
        </w:rPr>
        <w:t>Телеграм-канал</w:t>
      </w:r>
      <w:proofErr w:type="spellEnd"/>
      <w:r w:rsidRPr="00852A57">
        <w:rPr>
          <w:rFonts w:ascii="Segoe UI" w:hAnsi="Segoe UI" w:cs="Segoe UI"/>
          <w:sz w:val="18"/>
          <w:szCs w:val="18"/>
        </w:rPr>
        <w:t xml:space="preserve">: </w:t>
      </w:r>
      <w:r w:rsidRPr="00852A57">
        <w:rPr>
          <w:rFonts w:ascii="Segoe UI" w:hAnsi="Segoe UI" w:cs="Segoe UI"/>
          <w:color w:val="0000FF"/>
          <w:sz w:val="18"/>
          <w:szCs w:val="18"/>
          <w:u w:val="single"/>
        </w:rPr>
        <w:t>https://t.me/rosreestr_63</w:t>
      </w:r>
    </w:p>
    <w:p w:rsidR="00007EC9" w:rsidRPr="00852A57" w:rsidRDefault="00007EC9" w:rsidP="00852A57">
      <w:pPr>
        <w:spacing w:after="0" w:line="240" w:lineRule="auto"/>
        <w:rPr>
          <w:sz w:val="18"/>
          <w:szCs w:val="18"/>
        </w:rPr>
      </w:pPr>
    </w:p>
    <w:p w:rsidR="00007EC9" w:rsidRDefault="00007EC9" w:rsidP="00852A57">
      <w:pPr>
        <w:spacing w:after="0"/>
      </w:pPr>
    </w:p>
    <w:tbl>
      <w:tblPr>
        <w:tblpPr w:leftFromText="180" w:rightFromText="180" w:bottomFromText="200" w:vertAnchor="text" w:horzAnchor="margin" w:tblpXSpec="center" w:tblpY="17"/>
        <w:tblW w:w="10170" w:type="dxa"/>
        <w:tblLayout w:type="fixed"/>
        <w:tblLook w:val="00A0"/>
      </w:tblPr>
      <w:tblGrid>
        <w:gridCol w:w="10170"/>
      </w:tblGrid>
      <w:tr w:rsidR="00007EC9" w:rsidRPr="00CD79F8" w:rsidTr="00D604A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EC9" w:rsidRPr="00CD79F8" w:rsidRDefault="00007EC9" w:rsidP="00D604A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007EC9" w:rsidRPr="00CD79F8" w:rsidRDefault="00007EC9" w:rsidP="00D604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007EC9" w:rsidRPr="00CD79F8" w:rsidTr="00D604A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EC9" w:rsidRPr="00CD79F8" w:rsidRDefault="00007EC9" w:rsidP="00D604A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007EC9" w:rsidRPr="00CD79F8" w:rsidRDefault="00007EC9" w:rsidP="00D604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007EC9" w:rsidRPr="00CD79F8" w:rsidRDefault="00007EC9" w:rsidP="00D604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007EC9" w:rsidRPr="00CD79F8" w:rsidRDefault="00007EC9" w:rsidP="00D604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007EC9" w:rsidRPr="00007EC9" w:rsidRDefault="00007EC9"/>
    <w:sectPr w:rsidR="00007EC9" w:rsidRPr="00007EC9" w:rsidSect="00EC24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FE"/>
    <w:rsid w:val="00007EC9"/>
    <w:rsid w:val="001576BF"/>
    <w:rsid w:val="00426E33"/>
    <w:rsid w:val="005325CA"/>
    <w:rsid w:val="00852A57"/>
    <w:rsid w:val="00BB4653"/>
    <w:rsid w:val="00E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24F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EC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4FE"/>
    <w:rPr>
      <w:rFonts w:ascii="Tahoma" w:hAnsi="Tahoma" w:cs="Tahoma"/>
      <w:sz w:val="16"/>
      <w:szCs w:val="16"/>
    </w:rPr>
  </w:style>
  <w:style w:type="character" w:styleId="a7">
    <w:name w:val="Hyperlink"/>
    <w:rsid w:val="00007EC9"/>
    <w:rPr>
      <w:color w:val="000080"/>
      <w:u w:val="single"/>
    </w:rPr>
  </w:style>
  <w:style w:type="paragraph" w:styleId="a8">
    <w:name w:val="header"/>
    <w:basedOn w:val="a"/>
    <w:link w:val="a9"/>
    <w:rsid w:val="00007EC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007EC9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aa">
    <w:name w:val="Знак Знак Знак Знак Знак Знак"/>
    <w:basedOn w:val="a"/>
    <w:rsid w:val="00007E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Emphasis"/>
    <w:uiPriority w:val="20"/>
    <w:qFormat/>
    <w:rsid w:val="00007E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publication.pravo.gov.ru/Document/View/00012022031000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rosreestr63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t.me/rosreestr_63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.samara@mail.ru" TargetMode="External"/><Relationship Id="rId14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1732</Words>
  <Characters>9874</Characters>
  <Application>Microsoft Office Word</Application>
  <DocSecurity>0</DocSecurity>
  <Lines>82</Lines>
  <Paragraphs>23</Paragraphs>
  <ScaleCrop>false</ScaleCrop>
  <Company>Администрация Старый Аманак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2022-04-13T04:15:00Z</dcterms:created>
  <dcterms:modified xsi:type="dcterms:W3CDTF">2022-05-18T07:18:00Z</dcterms:modified>
</cp:coreProperties>
</file>