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B6" w:rsidRDefault="00A53CB6" w:rsidP="00A53CB6">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A53CB6" w:rsidRDefault="00A53CB6" w:rsidP="00A53CB6">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A53CB6" w:rsidRDefault="007C58DF" w:rsidP="00A53CB6">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11</w:t>
      </w:r>
      <w:r w:rsidR="00A53CB6">
        <w:rPr>
          <w:rFonts w:ascii="Times New Roman" w:hAnsi="Times New Roman"/>
          <w:b/>
          <w:lang w:eastAsia="ru-RU"/>
        </w:rPr>
        <w:t xml:space="preserve"> марта  2021г                                                                     </w:t>
      </w:r>
      <w:r w:rsidR="00A53CB6">
        <w:rPr>
          <w:rFonts w:ascii="Times New Roman" w:hAnsi="Times New Roman"/>
          <w:b/>
          <w:i/>
          <w:sz w:val="40"/>
          <w:szCs w:val="40"/>
          <w:lang w:eastAsia="ru-RU"/>
        </w:rPr>
        <w:t xml:space="preserve">                      </w:t>
      </w:r>
      <w:r w:rsidR="00A53CB6">
        <w:rPr>
          <w:rFonts w:ascii="Times New Roman" w:hAnsi="Times New Roman"/>
          <w:b/>
          <w:i/>
          <w:sz w:val="48"/>
          <w:szCs w:val="48"/>
          <w:lang w:eastAsia="ru-RU"/>
        </w:rPr>
        <w:t xml:space="preserve">  </w:t>
      </w:r>
      <w:r w:rsidR="00A53CB6">
        <w:rPr>
          <w:rFonts w:ascii="Times New Roman" w:hAnsi="Times New Roman"/>
          <w:b/>
          <w:sz w:val="40"/>
          <w:szCs w:val="40"/>
          <w:lang w:eastAsia="ru-RU"/>
        </w:rPr>
        <w:t xml:space="preserve">                                                                 </w:t>
      </w:r>
      <w:r w:rsidR="00A53CB6">
        <w:rPr>
          <w:rFonts w:ascii="Times New Roman" w:hAnsi="Times New Roman"/>
          <w:b/>
          <w:sz w:val="20"/>
          <w:szCs w:val="20"/>
          <w:lang w:eastAsia="ru-RU"/>
        </w:rPr>
        <w:t>№16(442) ОФИЦИАЛЬНО</w:t>
      </w:r>
    </w:p>
    <w:p w:rsidR="00A53CB6" w:rsidRDefault="00A53CB6" w:rsidP="00A53CB6">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A53CB6" w:rsidRDefault="00A53CB6" w:rsidP="00A53CB6">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D22164" w:rsidRDefault="00D22164" w:rsidP="00D22164"/>
    <w:p w:rsidR="0003511B" w:rsidRPr="000A5795" w:rsidRDefault="0003511B" w:rsidP="0003511B">
      <w:pPr>
        <w:pStyle w:val="ac"/>
        <w:rPr>
          <w:b/>
        </w:rPr>
      </w:pPr>
    </w:p>
    <w:tbl>
      <w:tblPr>
        <w:tblpPr w:leftFromText="180" w:rightFromText="180" w:vertAnchor="text" w:horzAnchor="margin" w:tblpX="-72" w:tblpY="-358"/>
        <w:tblW w:w="9648" w:type="dxa"/>
        <w:tblLook w:val="01E0"/>
      </w:tblPr>
      <w:tblGrid>
        <w:gridCol w:w="4068"/>
        <w:gridCol w:w="5580"/>
      </w:tblGrid>
      <w:tr w:rsidR="0003511B" w:rsidRPr="0003511B" w:rsidTr="007836A1">
        <w:tc>
          <w:tcPr>
            <w:tcW w:w="4068" w:type="dxa"/>
          </w:tcPr>
          <w:p w:rsidR="0003511B" w:rsidRPr="0003511B" w:rsidRDefault="0003511B" w:rsidP="0003511B">
            <w:pPr>
              <w:pStyle w:val="ac"/>
              <w:rPr>
                <w:rFonts w:ascii="Times New Roman" w:hAnsi="Times New Roman"/>
                <w:b/>
                <w:sz w:val="18"/>
                <w:szCs w:val="18"/>
              </w:rPr>
            </w:pPr>
            <w:r w:rsidRPr="0003511B">
              <w:rPr>
                <w:rStyle w:val="ad"/>
                <w:rFonts w:ascii="Times New Roman" w:hAnsi="Times New Roman"/>
                <w:sz w:val="18"/>
                <w:szCs w:val="18"/>
              </w:rPr>
              <w:t xml:space="preserve">   </w:t>
            </w:r>
            <w:r w:rsidRPr="0003511B">
              <w:rPr>
                <w:rFonts w:ascii="Times New Roman" w:hAnsi="Times New Roman"/>
                <w:b/>
                <w:sz w:val="18"/>
                <w:szCs w:val="18"/>
              </w:rPr>
              <w:t>РОССИЙСКАЯ ФЕДЕРАЦИЯ</w:t>
            </w:r>
          </w:p>
          <w:p w:rsidR="0003511B" w:rsidRPr="0003511B" w:rsidRDefault="0003511B" w:rsidP="0003511B">
            <w:pPr>
              <w:pStyle w:val="ac"/>
              <w:rPr>
                <w:rFonts w:ascii="Times New Roman" w:hAnsi="Times New Roman"/>
                <w:sz w:val="18"/>
                <w:szCs w:val="18"/>
              </w:rPr>
            </w:pPr>
            <w:r w:rsidRPr="0003511B">
              <w:rPr>
                <w:rFonts w:ascii="Times New Roman" w:hAnsi="Times New Roman"/>
                <w:b/>
                <w:sz w:val="18"/>
                <w:szCs w:val="18"/>
              </w:rPr>
              <w:t xml:space="preserve">         АДМИНИСТРАЦИЯ    </w:t>
            </w:r>
            <w:r w:rsidRPr="0003511B">
              <w:rPr>
                <w:rFonts w:ascii="Times New Roman" w:hAnsi="Times New Roman"/>
                <w:sz w:val="18"/>
                <w:szCs w:val="18"/>
              </w:rPr>
              <w:t xml:space="preserve">                       </w:t>
            </w:r>
          </w:p>
          <w:p w:rsidR="0003511B" w:rsidRPr="0003511B" w:rsidRDefault="0003511B" w:rsidP="0003511B">
            <w:pPr>
              <w:pStyle w:val="ac"/>
              <w:rPr>
                <w:rFonts w:ascii="Times New Roman" w:hAnsi="Times New Roman"/>
                <w:b/>
                <w:sz w:val="18"/>
                <w:szCs w:val="18"/>
              </w:rPr>
            </w:pPr>
            <w:r w:rsidRPr="0003511B">
              <w:rPr>
                <w:rFonts w:ascii="Times New Roman" w:hAnsi="Times New Roman"/>
                <w:sz w:val="18"/>
                <w:szCs w:val="18"/>
              </w:rPr>
              <w:t xml:space="preserve">        </w:t>
            </w:r>
            <w:r w:rsidRPr="0003511B">
              <w:rPr>
                <w:rFonts w:ascii="Times New Roman" w:hAnsi="Times New Roman"/>
                <w:b/>
                <w:sz w:val="18"/>
                <w:szCs w:val="18"/>
              </w:rPr>
              <w:t xml:space="preserve">сельского поселения                      </w:t>
            </w:r>
          </w:p>
          <w:p w:rsidR="0003511B" w:rsidRPr="0003511B" w:rsidRDefault="0003511B" w:rsidP="0003511B">
            <w:pPr>
              <w:pStyle w:val="ac"/>
              <w:rPr>
                <w:rFonts w:ascii="Times New Roman" w:hAnsi="Times New Roman"/>
                <w:b/>
                <w:sz w:val="18"/>
                <w:szCs w:val="18"/>
              </w:rPr>
            </w:pPr>
            <w:r w:rsidRPr="0003511B">
              <w:rPr>
                <w:rFonts w:ascii="Times New Roman" w:hAnsi="Times New Roman"/>
                <w:sz w:val="18"/>
                <w:szCs w:val="18"/>
              </w:rPr>
              <w:t xml:space="preserve">                 </w:t>
            </w:r>
            <w:r w:rsidRPr="0003511B">
              <w:rPr>
                <w:rFonts w:ascii="Times New Roman" w:hAnsi="Times New Roman"/>
                <w:b/>
                <w:sz w:val="18"/>
                <w:szCs w:val="18"/>
              </w:rPr>
              <w:t xml:space="preserve">Старый </w:t>
            </w:r>
            <w:proofErr w:type="spellStart"/>
            <w:r w:rsidRPr="0003511B">
              <w:rPr>
                <w:rFonts w:ascii="Times New Roman" w:hAnsi="Times New Roman"/>
                <w:b/>
                <w:sz w:val="18"/>
                <w:szCs w:val="18"/>
              </w:rPr>
              <w:t>Аманак</w:t>
            </w:r>
            <w:proofErr w:type="spellEnd"/>
            <w:r w:rsidRPr="0003511B">
              <w:rPr>
                <w:rFonts w:ascii="Times New Roman" w:hAnsi="Times New Roman"/>
                <w:b/>
                <w:sz w:val="18"/>
                <w:szCs w:val="18"/>
              </w:rPr>
              <w:t xml:space="preserve">                                     </w:t>
            </w:r>
          </w:p>
          <w:p w:rsidR="0003511B" w:rsidRPr="0003511B" w:rsidRDefault="0003511B" w:rsidP="0003511B">
            <w:pPr>
              <w:pStyle w:val="ac"/>
              <w:rPr>
                <w:rFonts w:ascii="Times New Roman" w:hAnsi="Times New Roman"/>
                <w:b/>
                <w:sz w:val="18"/>
                <w:szCs w:val="18"/>
              </w:rPr>
            </w:pPr>
            <w:r w:rsidRPr="0003511B">
              <w:rPr>
                <w:rFonts w:ascii="Times New Roman" w:hAnsi="Times New Roman"/>
                <w:b/>
                <w:sz w:val="18"/>
                <w:szCs w:val="18"/>
              </w:rPr>
              <w:t xml:space="preserve">    муниципального района</w:t>
            </w:r>
          </w:p>
          <w:p w:rsidR="0003511B" w:rsidRPr="0003511B" w:rsidRDefault="0003511B" w:rsidP="0003511B">
            <w:pPr>
              <w:pStyle w:val="ac"/>
              <w:rPr>
                <w:rFonts w:ascii="Times New Roman" w:hAnsi="Times New Roman"/>
                <w:b/>
                <w:sz w:val="18"/>
                <w:szCs w:val="18"/>
              </w:rPr>
            </w:pPr>
            <w:r w:rsidRPr="0003511B">
              <w:rPr>
                <w:rFonts w:ascii="Times New Roman" w:hAnsi="Times New Roman"/>
                <w:sz w:val="18"/>
                <w:szCs w:val="18"/>
              </w:rPr>
              <w:t xml:space="preserve">           </w:t>
            </w:r>
            <w:r w:rsidRPr="0003511B">
              <w:rPr>
                <w:rFonts w:ascii="Times New Roman" w:hAnsi="Times New Roman"/>
                <w:b/>
                <w:sz w:val="18"/>
                <w:szCs w:val="18"/>
              </w:rPr>
              <w:t xml:space="preserve"> </w:t>
            </w:r>
            <w:proofErr w:type="spellStart"/>
            <w:r w:rsidRPr="0003511B">
              <w:rPr>
                <w:rFonts w:ascii="Times New Roman" w:hAnsi="Times New Roman"/>
                <w:b/>
                <w:sz w:val="18"/>
                <w:szCs w:val="18"/>
              </w:rPr>
              <w:t>Похвистневский</w:t>
            </w:r>
            <w:proofErr w:type="spellEnd"/>
            <w:r w:rsidRPr="0003511B">
              <w:rPr>
                <w:rFonts w:ascii="Times New Roman" w:hAnsi="Times New Roman"/>
                <w:b/>
                <w:sz w:val="18"/>
                <w:szCs w:val="18"/>
              </w:rPr>
              <w:t xml:space="preserve">                                           </w:t>
            </w:r>
          </w:p>
          <w:p w:rsidR="0003511B" w:rsidRPr="0003511B" w:rsidRDefault="0003511B" w:rsidP="0003511B">
            <w:pPr>
              <w:pStyle w:val="ac"/>
              <w:rPr>
                <w:rFonts w:ascii="Times New Roman" w:hAnsi="Times New Roman"/>
                <w:b/>
                <w:sz w:val="18"/>
                <w:szCs w:val="18"/>
              </w:rPr>
            </w:pPr>
            <w:r w:rsidRPr="0003511B">
              <w:rPr>
                <w:rFonts w:ascii="Times New Roman" w:hAnsi="Times New Roman"/>
                <w:sz w:val="18"/>
                <w:szCs w:val="18"/>
              </w:rPr>
              <w:t xml:space="preserve">         </w:t>
            </w:r>
            <w:r w:rsidRPr="0003511B">
              <w:rPr>
                <w:rFonts w:ascii="Times New Roman" w:hAnsi="Times New Roman"/>
                <w:b/>
                <w:sz w:val="18"/>
                <w:szCs w:val="18"/>
              </w:rPr>
              <w:t>Самарской области</w:t>
            </w:r>
          </w:p>
          <w:p w:rsidR="0003511B" w:rsidRPr="0003511B" w:rsidRDefault="0003511B" w:rsidP="0003511B">
            <w:pPr>
              <w:pStyle w:val="ac"/>
              <w:rPr>
                <w:rFonts w:ascii="Times New Roman" w:hAnsi="Times New Roman"/>
                <w:sz w:val="18"/>
                <w:szCs w:val="18"/>
              </w:rPr>
            </w:pPr>
          </w:p>
          <w:p w:rsidR="0003511B" w:rsidRPr="0003511B" w:rsidRDefault="0003511B" w:rsidP="0003511B">
            <w:pPr>
              <w:pStyle w:val="ac"/>
              <w:rPr>
                <w:rFonts w:ascii="Times New Roman" w:hAnsi="Times New Roman"/>
                <w:b/>
                <w:sz w:val="18"/>
                <w:szCs w:val="18"/>
              </w:rPr>
            </w:pPr>
            <w:r w:rsidRPr="0003511B">
              <w:rPr>
                <w:rFonts w:ascii="Times New Roman" w:hAnsi="Times New Roman"/>
                <w:b/>
                <w:sz w:val="18"/>
                <w:szCs w:val="18"/>
              </w:rPr>
              <w:t xml:space="preserve">         ПОСТАНОВЛЕНИЕ</w:t>
            </w:r>
          </w:p>
          <w:p w:rsidR="0003511B" w:rsidRPr="0003511B" w:rsidRDefault="0003511B" w:rsidP="0003511B">
            <w:pPr>
              <w:pStyle w:val="ac"/>
              <w:rPr>
                <w:rFonts w:ascii="Times New Roman" w:hAnsi="Times New Roman"/>
                <w:b/>
                <w:sz w:val="18"/>
                <w:szCs w:val="18"/>
              </w:rPr>
            </w:pPr>
          </w:p>
          <w:p w:rsidR="0003511B" w:rsidRPr="0003511B" w:rsidRDefault="0003511B" w:rsidP="0003511B">
            <w:pPr>
              <w:pStyle w:val="ac"/>
              <w:rPr>
                <w:rFonts w:ascii="Times New Roman" w:hAnsi="Times New Roman"/>
                <w:b/>
                <w:sz w:val="18"/>
                <w:szCs w:val="18"/>
              </w:rPr>
            </w:pPr>
            <w:r w:rsidRPr="0003511B">
              <w:rPr>
                <w:rFonts w:ascii="Times New Roman" w:hAnsi="Times New Roman"/>
                <w:b/>
                <w:color w:val="FF6600"/>
                <w:sz w:val="18"/>
                <w:szCs w:val="18"/>
              </w:rPr>
              <w:t xml:space="preserve">                      </w:t>
            </w:r>
            <w:r w:rsidRPr="0003511B">
              <w:rPr>
                <w:rFonts w:ascii="Times New Roman" w:hAnsi="Times New Roman"/>
                <w:b/>
                <w:sz w:val="18"/>
                <w:szCs w:val="18"/>
              </w:rPr>
              <w:t>11.03.2021  №  21</w:t>
            </w:r>
          </w:p>
          <w:p w:rsidR="0003511B" w:rsidRPr="0003511B" w:rsidRDefault="0003511B" w:rsidP="0003511B">
            <w:pPr>
              <w:pStyle w:val="ac"/>
              <w:rPr>
                <w:rFonts w:ascii="Times New Roman" w:hAnsi="Times New Roman"/>
                <w:sz w:val="18"/>
                <w:szCs w:val="18"/>
              </w:rPr>
            </w:pPr>
            <w:r w:rsidRPr="0003511B">
              <w:rPr>
                <w:rFonts w:ascii="Times New Roman" w:hAnsi="Times New Roman"/>
                <w:sz w:val="18"/>
                <w:szCs w:val="18"/>
              </w:rPr>
              <w:t xml:space="preserve">Об утверждении отчёта о реализации муниципальной программы «Комплексное развитие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на 2018-2022 годы» за 2020 год</w:t>
            </w:r>
          </w:p>
        </w:tc>
        <w:tc>
          <w:tcPr>
            <w:tcW w:w="5580" w:type="dxa"/>
          </w:tcPr>
          <w:p w:rsidR="0003511B" w:rsidRPr="0003511B" w:rsidRDefault="0003511B" w:rsidP="0003511B">
            <w:pPr>
              <w:pStyle w:val="ac"/>
              <w:rPr>
                <w:rFonts w:ascii="Times New Roman" w:hAnsi="Times New Roman"/>
                <w:sz w:val="18"/>
                <w:szCs w:val="18"/>
              </w:rPr>
            </w:pPr>
          </w:p>
          <w:p w:rsidR="0003511B" w:rsidRPr="0003511B" w:rsidRDefault="0003511B" w:rsidP="0003511B">
            <w:pPr>
              <w:pStyle w:val="ac"/>
              <w:rPr>
                <w:rFonts w:ascii="Times New Roman" w:hAnsi="Times New Roman"/>
                <w:sz w:val="18"/>
                <w:szCs w:val="18"/>
              </w:rPr>
            </w:pPr>
          </w:p>
          <w:p w:rsidR="0003511B" w:rsidRPr="0003511B" w:rsidRDefault="0003511B" w:rsidP="0003511B">
            <w:pPr>
              <w:pStyle w:val="ac"/>
              <w:rPr>
                <w:rFonts w:ascii="Times New Roman" w:hAnsi="Times New Roman"/>
                <w:sz w:val="18"/>
                <w:szCs w:val="18"/>
              </w:rPr>
            </w:pPr>
          </w:p>
        </w:tc>
      </w:tr>
    </w:tbl>
    <w:p w:rsidR="0003511B" w:rsidRPr="0003511B" w:rsidRDefault="0003511B" w:rsidP="0003511B">
      <w:pPr>
        <w:pStyle w:val="ConsPlusNormal0"/>
        <w:widowControl/>
        <w:ind w:firstLine="0"/>
        <w:jc w:val="both"/>
        <w:rPr>
          <w:rFonts w:ascii="Times New Roman" w:hAnsi="Times New Roman" w:cs="Times New Roman"/>
          <w:sz w:val="18"/>
          <w:szCs w:val="18"/>
        </w:rPr>
      </w:pPr>
      <w:r w:rsidRPr="0003511B">
        <w:rPr>
          <w:rFonts w:ascii="Times New Roman" w:hAnsi="Times New Roman" w:cs="Times New Roman"/>
          <w:sz w:val="18"/>
          <w:szCs w:val="18"/>
        </w:rPr>
        <w:t xml:space="preserve">          В соответствии со статьёй 179 Бюджетного кодекса Российской Федерации, Постановлением Администрации сельского поселения Старый </w:t>
      </w:r>
      <w:proofErr w:type="spellStart"/>
      <w:r w:rsidRPr="0003511B">
        <w:rPr>
          <w:rFonts w:ascii="Times New Roman" w:hAnsi="Times New Roman" w:cs="Times New Roman"/>
          <w:sz w:val="18"/>
          <w:szCs w:val="18"/>
        </w:rPr>
        <w:t>Аманак</w:t>
      </w:r>
      <w:proofErr w:type="spellEnd"/>
      <w:r w:rsidRPr="0003511B">
        <w:rPr>
          <w:rFonts w:ascii="Times New Roman" w:hAnsi="Times New Roman" w:cs="Times New Roman"/>
          <w:sz w:val="18"/>
          <w:szCs w:val="18"/>
        </w:rPr>
        <w:t xml:space="preserve"> от 11.11.2019г. № 133 «Об утверждении порядка разработки, реализации и оценки эффективности муниципальных  программ сельского поселения», Администрация сельского поселения Старый </w:t>
      </w:r>
      <w:proofErr w:type="spellStart"/>
      <w:r w:rsidRPr="0003511B">
        <w:rPr>
          <w:rFonts w:ascii="Times New Roman" w:hAnsi="Times New Roman" w:cs="Times New Roman"/>
          <w:sz w:val="18"/>
          <w:szCs w:val="18"/>
        </w:rPr>
        <w:t>Аманак</w:t>
      </w:r>
      <w:proofErr w:type="spellEnd"/>
      <w:r w:rsidRPr="0003511B">
        <w:rPr>
          <w:rFonts w:ascii="Times New Roman" w:hAnsi="Times New Roman" w:cs="Times New Roman"/>
          <w:sz w:val="18"/>
          <w:szCs w:val="18"/>
        </w:rPr>
        <w:t xml:space="preserve"> муниципального района </w:t>
      </w:r>
      <w:proofErr w:type="spellStart"/>
      <w:r w:rsidRPr="0003511B">
        <w:rPr>
          <w:rFonts w:ascii="Times New Roman" w:hAnsi="Times New Roman" w:cs="Times New Roman"/>
          <w:sz w:val="18"/>
          <w:szCs w:val="18"/>
        </w:rPr>
        <w:t>Похвистневский</w:t>
      </w:r>
      <w:proofErr w:type="spellEnd"/>
      <w:r w:rsidRPr="0003511B">
        <w:rPr>
          <w:rFonts w:ascii="Times New Roman" w:hAnsi="Times New Roman" w:cs="Times New Roman"/>
          <w:sz w:val="18"/>
          <w:szCs w:val="18"/>
        </w:rPr>
        <w:t xml:space="preserve"> Самарской области</w:t>
      </w:r>
    </w:p>
    <w:p w:rsidR="0003511B" w:rsidRPr="0003511B" w:rsidRDefault="0003511B" w:rsidP="0003511B">
      <w:pPr>
        <w:pStyle w:val="ConsPlusNormal0"/>
        <w:widowControl/>
        <w:ind w:firstLine="0"/>
        <w:jc w:val="both"/>
        <w:rPr>
          <w:rFonts w:ascii="Times New Roman" w:hAnsi="Times New Roman" w:cs="Times New Roman"/>
          <w:sz w:val="18"/>
          <w:szCs w:val="18"/>
        </w:rPr>
      </w:pPr>
    </w:p>
    <w:p w:rsidR="0003511B" w:rsidRPr="0003511B" w:rsidRDefault="0003511B" w:rsidP="0003511B">
      <w:pPr>
        <w:autoSpaceDE w:val="0"/>
        <w:autoSpaceDN w:val="0"/>
        <w:adjustRightInd w:val="0"/>
        <w:spacing w:after="0" w:line="240" w:lineRule="auto"/>
        <w:ind w:right="-62"/>
        <w:jc w:val="center"/>
        <w:rPr>
          <w:rFonts w:ascii="Times New Roman" w:hAnsi="Times New Roman"/>
          <w:b/>
          <w:bCs/>
          <w:sz w:val="18"/>
          <w:szCs w:val="18"/>
        </w:rPr>
      </w:pPr>
      <w:r w:rsidRPr="0003511B">
        <w:rPr>
          <w:rFonts w:ascii="Times New Roman" w:hAnsi="Times New Roman"/>
          <w:b/>
          <w:bCs/>
          <w:sz w:val="18"/>
          <w:szCs w:val="18"/>
        </w:rPr>
        <w:t>ПОСТАНОВЛЯЕТ:</w:t>
      </w:r>
    </w:p>
    <w:p w:rsidR="0003511B" w:rsidRPr="0003511B" w:rsidRDefault="0003511B" w:rsidP="0003511B">
      <w:pPr>
        <w:pStyle w:val="ConsPlusNormal0"/>
        <w:widowControl/>
        <w:ind w:firstLine="540"/>
        <w:jc w:val="both"/>
        <w:rPr>
          <w:rFonts w:ascii="Times New Roman" w:hAnsi="Times New Roman" w:cs="Times New Roman"/>
          <w:sz w:val="18"/>
          <w:szCs w:val="18"/>
        </w:rPr>
      </w:pPr>
      <w:r w:rsidRPr="0003511B">
        <w:rPr>
          <w:rFonts w:ascii="Times New Roman" w:hAnsi="Times New Roman" w:cs="Times New Roman"/>
          <w:sz w:val="18"/>
          <w:szCs w:val="18"/>
        </w:rPr>
        <w:t xml:space="preserve"> 1. Утвердить отчёт о реализации муниципальной программы «Комплексное развитие сельского поселения Старый </w:t>
      </w:r>
      <w:proofErr w:type="spellStart"/>
      <w:r w:rsidRPr="0003511B">
        <w:rPr>
          <w:rFonts w:ascii="Times New Roman" w:hAnsi="Times New Roman" w:cs="Times New Roman"/>
          <w:sz w:val="18"/>
          <w:szCs w:val="18"/>
        </w:rPr>
        <w:t>Аманак</w:t>
      </w:r>
      <w:proofErr w:type="spellEnd"/>
      <w:r w:rsidRPr="0003511B">
        <w:rPr>
          <w:rFonts w:ascii="Times New Roman" w:hAnsi="Times New Roman" w:cs="Times New Roman"/>
          <w:sz w:val="18"/>
          <w:szCs w:val="18"/>
        </w:rPr>
        <w:t xml:space="preserve"> муниципального района </w:t>
      </w:r>
      <w:proofErr w:type="spellStart"/>
      <w:r w:rsidRPr="0003511B">
        <w:rPr>
          <w:rFonts w:ascii="Times New Roman" w:hAnsi="Times New Roman" w:cs="Times New Roman"/>
          <w:sz w:val="18"/>
          <w:szCs w:val="18"/>
        </w:rPr>
        <w:t>Похвистневский</w:t>
      </w:r>
      <w:proofErr w:type="spellEnd"/>
      <w:r w:rsidRPr="0003511B">
        <w:rPr>
          <w:rFonts w:ascii="Times New Roman" w:hAnsi="Times New Roman" w:cs="Times New Roman"/>
          <w:sz w:val="18"/>
          <w:szCs w:val="18"/>
        </w:rPr>
        <w:t xml:space="preserve"> Самарской области на 2018-2022 годы» по итогам 2020 года.</w:t>
      </w:r>
    </w:p>
    <w:p w:rsidR="0003511B" w:rsidRPr="0003511B" w:rsidRDefault="0003511B" w:rsidP="0003511B">
      <w:pPr>
        <w:pStyle w:val="ConsPlusNormal0"/>
        <w:widowControl/>
        <w:ind w:firstLine="540"/>
        <w:jc w:val="both"/>
        <w:rPr>
          <w:rFonts w:ascii="Times New Roman" w:hAnsi="Times New Roman" w:cs="Times New Roman"/>
          <w:sz w:val="18"/>
          <w:szCs w:val="18"/>
        </w:rPr>
      </w:pPr>
      <w:r w:rsidRPr="0003511B">
        <w:rPr>
          <w:rFonts w:ascii="Times New Roman" w:hAnsi="Times New Roman" w:cs="Times New Roman"/>
          <w:sz w:val="18"/>
          <w:szCs w:val="18"/>
        </w:rPr>
        <w:t xml:space="preserve">2.   </w:t>
      </w:r>
      <w:proofErr w:type="gramStart"/>
      <w:r w:rsidRPr="0003511B">
        <w:rPr>
          <w:rFonts w:ascii="Times New Roman" w:hAnsi="Times New Roman" w:cs="Times New Roman"/>
          <w:sz w:val="18"/>
          <w:szCs w:val="18"/>
        </w:rPr>
        <w:t>Контроль за</w:t>
      </w:r>
      <w:proofErr w:type="gramEnd"/>
      <w:r w:rsidRPr="0003511B">
        <w:rPr>
          <w:rFonts w:ascii="Times New Roman" w:hAnsi="Times New Roman" w:cs="Times New Roman"/>
          <w:sz w:val="18"/>
          <w:szCs w:val="18"/>
        </w:rPr>
        <w:t xml:space="preserve"> исполнением настоящего Постановления оставляю за собой.</w:t>
      </w:r>
    </w:p>
    <w:p w:rsidR="0003511B" w:rsidRPr="0003511B" w:rsidRDefault="0003511B" w:rsidP="0003511B">
      <w:pPr>
        <w:pStyle w:val="ConsPlusNormal0"/>
        <w:widowControl/>
        <w:ind w:firstLine="540"/>
        <w:jc w:val="both"/>
        <w:rPr>
          <w:rFonts w:ascii="Times New Roman" w:hAnsi="Times New Roman" w:cs="Times New Roman"/>
          <w:sz w:val="18"/>
          <w:szCs w:val="18"/>
        </w:rPr>
      </w:pPr>
      <w:r w:rsidRPr="0003511B">
        <w:rPr>
          <w:rFonts w:ascii="Times New Roman" w:hAnsi="Times New Roman" w:cs="Times New Roman"/>
          <w:sz w:val="18"/>
          <w:szCs w:val="18"/>
        </w:rPr>
        <w:t>3. Опубликовать настоящее Постановление в газете «</w:t>
      </w:r>
      <w:proofErr w:type="spellStart"/>
      <w:r w:rsidRPr="0003511B">
        <w:rPr>
          <w:rFonts w:ascii="Times New Roman" w:hAnsi="Times New Roman" w:cs="Times New Roman"/>
          <w:sz w:val="18"/>
          <w:szCs w:val="18"/>
        </w:rPr>
        <w:t>Аманакские</w:t>
      </w:r>
      <w:proofErr w:type="spellEnd"/>
      <w:r w:rsidRPr="0003511B">
        <w:rPr>
          <w:rFonts w:ascii="Times New Roman" w:hAnsi="Times New Roman" w:cs="Times New Roman"/>
          <w:sz w:val="18"/>
          <w:szCs w:val="18"/>
        </w:rPr>
        <w:t xml:space="preserve"> вести».</w:t>
      </w:r>
    </w:p>
    <w:p w:rsidR="0003511B" w:rsidRPr="0003511B" w:rsidRDefault="0003511B" w:rsidP="0003511B">
      <w:pPr>
        <w:pStyle w:val="ConsPlusNormal0"/>
        <w:widowControl/>
        <w:ind w:firstLine="540"/>
        <w:jc w:val="both"/>
        <w:rPr>
          <w:rFonts w:ascii="Times New Roman" w:hAnsi="Times New Roman" w:cs="Times New Roman"/>
          <w:sz w:val="18"/>
          <w:szCs w:val="18"/>
        </w:rPr>
      </w:pPr>
      <w:r w:rsidRPr="0003511B">
        <w:rPr>
          <w:rFonts w:ascii="Times New Roman" w:hAnsi="Times New Roman" w:cs="Times New Roman"/>
          <w:sz w:val="18"/>
          <w:szCs w:val="18"/>
        </w:rPr>
        <w:t>4. Настоящее Постановление вступает в силу со дня его официального опубликования.</w:t>
      </w:r>
    </w:p>
    <w:p w:rsidR="0003511B" w:rsidRPr="0003511B" w:rsidRDefault="0003511B" w:rsidP="0003511B">
      <w:pPr>
        <w:pStyle w:val="ConsPlusNormal0"/>
        <w:widowControl/>
        <w:ind w:firstLine="0"/>
        <w:jc w:val="both"/>
        <w:rPr>
          <w:rFonts w:ascii="Times New Roman" w:hAnsi="Times New Roman" w:cs="Times New Roman"/>
          <w:sz w:val="18"/>
          <w:szCs w:val="18"/>
        </w:rPr>
      </w:pPr>
    </w:p>
    <w:p w:rsidR="0003511B" w:rsidRPr="0003511B" w:rsidRDefault="0003511B" w:rsidP="0003511B">
      <w:pPr>
        <w:pStyle w:val="ConsPlusNormal0"/>
        <w:widowControl/>
        <w:ind w:firstLine="540"/>
        <w:jc w:val="both"/>
        <w:rPr>
          <w:rFonts w:ascii="Times New Roman" w:hAnsi="Times New Roman" w:cs="Times New Roman"/>
          <w:sz w:val="18"/>
          <w:szCs w:val="18"/>
        </w:rPr>
      </w:pPr>
    </w:p>
    <w:p w:rsidR="0003511B" w:rsidRPr="0003511B" w:rsidRDefault="0003511B" w:rsidP="0003511B">
      <w:pPr>
        <w:pStyle w:val="ConsPlusNormal0"/>
        <w:widowControl/>
        <w:ind w:firstLine="540"/>
        <w:jc w:val="both"/>
        <w:rPr>
          <w:rFonts w:ascii="Times New Roman" w:hAnsi="Times New Roman" w:cs="Times New Roman"/>
          <w:sz w:val="18"/>
          <w:szCs w:val="18"/>
        </w:rPr>
      </w:pPr>
    </w:p>
    <w:p w:rsidR="0003511B" w:rsidRPr="0003511B" w:rsidRDefault="0003511B" w:rsidP="0003511B">
      <w:pPr>
        <w:autoSpaceDE w:val="0"/>
        <w:autoSpaceDN w:val="0"/>
        <w:adjustRightInd w:val="0"/>
        <w:spacing w:line="240" w:lineRule="auto"/>
        <w:ind w:right="-62"/>
        <w:jc w:val="center"/>
        <w:rPr>
          <w:rFonts w:ascii="Times New Roman" w:hAnsi="Times New Roman"/>
          <w:sz w:val="18"/>
          <w:szCs w:val="18"/>
        </w:rPr>
      </w:pPr>
      <w:r w:rsidRPr="0003511B">
        <w:rPr>
          <w:rFonts w:ascii="Times New Roman" w:hAnsi="Times New Roman"/>
          <w:sz w:val="18"/>
          <w:szCs w:val="18"/>
        </w:rPr>
        <w:t xml:space="preserve">Глава сельского поселения </w:t>
      </w:r>
      <w:proofErr w:type="gramStart"/>
      <w:r w:rsidRPr="0003511B">
        <w:rPr>
          <w:rFonts w:ascii="Times New Roman" w:hAnsi="Times New Roman"/>
          <w:sz w:val="18"/>
          <w:szCs w:val="18"/>
        </w:rPr>
        <w:t>Старый</w:t>
      </w:r>
      <w:proofErr w:type="gramEnd"/>
      <w:r w:rsidRPr="0003511B">
        <w:rPr>
          <w:rFonts w:ascii="Times New Roman" w:hAnsi="Times New Roman"/>
          <w:sz w:val="18"/>
          <w:szCs w:val="18"/>
        </w:rPr>
        <w:t xml:space="preserve">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Т.А.Ефремова</w:t>
      </w:r>
    </w:p>
    <w:p w:rsidR="0003511B" w:rsidRPr="0003511B" w:rsidRDefault="0003511B" w:rsidP="0003511B">
      <w:pPr>
        <w:widowControl w:val="0"/>
        <w:autoSpaceDE w:val="0"/>
        <w:autoSpaceDN w:val="0"/>
        <w:adjustRightInd w:val="0"/>
        <w:spacing w:after="0" w:line="240" w:lineRule="auto"/>
        <w:jc w:val="right"/>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bCs/>
          <w:sz w:val="18"/>
          <w:szCs w:val="18"/>
          <w:lang w:eastAsia="ru-RU"/>
        </w:rPr>
      </w:pPr>
    </w:p>
    <w:p w:rsidR="0003511B" w:rsidRPr="0003511B" w:rsidRDefault="0003511B" w:rsidP="0003511B">
      <w:pPr>
        <w:autoSpaceDN w:val="0"/>
        <w:adjustRightInd w:val="0"/>
        <w:spacing w:line="240" w:lineRule="auto"/>
        <w:ind w:firstLine="539"/>
        <w:jc w:val="center"/>
        <w:rPr>
          <w:rFonts w:ascii="Times New Roman" w:eastAsia="SimSun" w:hAnsi="Times New Roman"/>
          <w:b/>
          <w:sz w:val="18"/>
          <w:szCs w:val="18"/>
          <w:lang w:eastAsia="zh-CN"/>
        </w:rPr>
      </w:pPr>
      <w:r w:rsidRPr="0003511B">
        <w:rPr>
          <w:rFonts w:ascii="Times New Roman" w:eastAsia="SimSun" w:hAnsi="Times New Roman"/>
          <w:b/>
          <w:sz w:val="18"/>
          <w:szCs w:val="18"/>
          <w:lang w:eastAsia="zh-CN"/>
        </w:rPr>
        <w:t>ПОЯСНИТЕЛЬНАЯ ЗАПИСКА К МУНИЦИПАЛЬНОЙ ПРОГРАММЕ</w:t>
      </w:r>
    </w:p>
    <w:p w:rsidR="0003511B" w:rsidRPr="0003511B" w:rsidRDefault="0003511B" w:rsidP="0003511B">
      <w:pPr>
        <w:autoSpaceDN w:val="0"/>
        <w:adjustRightInd w:val="0"/>
        <w:spacing w:line="240" w:lineRule="auto"/>
        <w:ind w:firstLine="539"/>
        <w:jc w:val="center"/>
        <w:rPr>
          <w:rFonts w:ascii="Times New Roman" w:eastAsia="SimSun" w:hAnsi="Times New Roman"/>
          <w:b/>
          <w:sz w:val="18"/>
          <w:szCs w:val="18"/>
          <w:lang w:eastAsia="zh-CN"/>
        </w:rPr>
      </w:pPr>
      <w:r w:rsidRPr="0003511B">
        <w:rPr>
          <w:rFonts w:ascii="Times New Roman" w:eastAsia="SimSun" w:hAnsi="Times New Roman"/>
          <w:b/>
          <w:sz w:val="18"/>
          <w:szCs w:val="18"/>
          <w:lang w:eastAsia="zh-CN"/>
        </w:rPr>
        <w:t xml:space="preserve">«КОМПЛЕКСНОЕ РАЗВИТИЕ СЕЛЬСКОГО ПОСЕЛЕНИЯ </w:t>
      </w:r>
      <w:proofErr w:type="gramStart"/>
      <w:r w:rsidRPr="0003511B">
        <w:rPr>
          <w:rFonts w:ascii="Times New Roman" w:eastAsia="SimSun" w:hAnsi="Times New Roman"/>
          <w:b/>
          <w:sz w:val="18"/>
          <w:szCs w:val="18"/>
          <w:lang w:eastAsia="zh-CN"/>
        </w:rPr>
        <w:t>СТАРЫЙ</w:t>
      </w:r>
      <w:proofErr w:type="gramEnd"/>
      <w:r w:rsidRPr="0003511B">
        <w:rPr>
          <w:rFonts w:ascii="Times New Roman" w:eastAsia="SimSun" w:hAnsi="Times New Roman"/>
          <w:b/>
          <w:sz w:val="18"/>
          <w:szCs w:val="18"/>
          <w:lang w:eastAsia="zh-CN"/>
        </w:rPr>
        <w:t xml:space="preserve"> АМАНАК</w:t>
      </w:r>
      <w:r w:rsidRPr="0003511B">
        <w:rPr>
          <w:rFonts w:ascii="Times New Roman" w:eastAsia="SimSun" w:hAnsi="Times New Roman"/>
          <w:sz w:val="18"/>
          <w:szCs w:val="18"/>
          <w:lang w:eastAsia="zh-CN"/>
        </w:rPr>
        <w:t xml:space="preserve"> </w:t>
      </w:r>
      <w:r w:rsidRPr="0003511B">
        <w:rPr>
          <w:rFonts w:ascii="Times New Roman" w:eastAsia="SimSun" w:hAnsi="Times New Roman"/>
          <w:b/>
          <w:sz w:val="18"/>
          <w:szCs w:val="18"/>
          <w:lang w:eastAsia="zh-CN"/>
        </w:rPr>
        <w:t>МУНИЦИПАЛЬНОГО РАЙОНА ПОХВИСТНЕВСКИЙ САМАРСКОЙ ОБЛАСТИ НА 2018-2022 ГОДЫ»</w:t>
      </w:r>
    </w:p>
    <w:p w:rsidR="0003511B" w:rsidRPr="0003511B" w:rsidRDefault="0003511B" w:rsidP="0003511B">
      <w:pPr>
        <w:autoSpaceDN w:val="0"/>
        <w:adjustRightInd w:val="0"/>
        <w:spacing w:line="240" w:lineRule="auto"/>
        <w:ind w:firstLine="539"/>
        <w:jc w:val="center"/>
        <w:rPr>
          <w:rFonts w:ascii="Times New Roman" w:eastAsia="SimSun" w:hAnsi="Times New Roman"/>
          <w:b/>
          <w:sz w:val="18"/>
          <w:szCs w:val="18"/>
          <w:lang w:eastAsia="zh-CN"/>
        </w:rPr>
      </w:pPr>
      <w:r w:rsidRPr="0003511B">
        <w:rPr>
          <w:rFonts w:ascii="Times New Roman" w:eastAsia="SimSun" w:hAnsi="Times New Roman"/>
          <w:b/>
          <w:sz w:val="18"/>
          <w:szCs w:val="18"/>
          <w:lang w:eastAsia="zh-CN"/>
        </w:rPr>
        <w:t>ОТЧЁТ ЗА 2020 ГОД.</w:t>
      </w:r>
    </w:p>
    <w:p w:rsidR="0003511B" w:rsidRPr="0003511B" w:rsidRDefault="0003511B" w:rsidP="0003511B">
      <w:pPr>
        <w:autoSpaceDN w:val="0"/>
        <w:adjustRightInd w:val="0"/>
        <w:spacing w:after="0" w:line="240" w:lineRule="auto"/>
        <w:ind w:firstLine="360"/>
        <w:jc w:val="both"/>
        <w:rPr>
          <w:rFonts w:ascii="Times New Roman" w:hAnsi="Times New Roman"/>
          <w:sz w:val="18"/>
          <w:szCs w:val="18"/>
        </w:rPr>
      </w:pPr>
      <w:proofErr w:type="gramStart"/>
      <w:r w:rsidRPr="0003511B">
        <w:rPr>
          <w:rFonts w:ascii="Times New Roman" w:eastAsia="SimSun" w:hAnsi="Times New Roman"/>
          <w:sz w:val="18"/>
          <w:szCs w:val="18"/>
          <w:lang w:eastAsia="zh-CN"/>
        </w:rPr>
        <w:t xml:space="preserve">Муниципальная  программа </w:t>
      </w:r>
      <w:r w:rsidRPr="0003511B">
        <w:rPr>
          <w:rFonts w:ascii="Times New Roman" w:hAnsi="Times New Roman"/>
          <w:sz w:val="18"/>
          <w:szCs w:val="18"/>
        </w:rPr>
        <w:t xml:space="preserve">«Комплексное развитие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на 2018-2022 годы» разработана в соответствии с Постановлением Администрации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от 11.11.2019г. № 133 «Об утверждении порядка разработки, реализации и оценки эффективности муниципальных  программ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w:t>
      </w:r>
      <w:proofErr w:type="gramEnd"/>
    </w:p>
    <w:p w:rsidR="0003511B" w:rsidRPr="0003511B" w:rsidRDefault="0003511B" w:rsidP="0003511B">
      <w:pPr>
        <w:autoSpaceDN w:val="0"/>
        <w:adjustRightInd w:val="0"/>
        <w:spacing w:after="0" w:line="240" w:lineRule="auto"/>
        <w:ind w:firstLine="360"/>
        <w:jc w:val="both"/>
        <w:rPr>
          <w:rFonts w:ascii="Times New Roman" w:hAnsi="Times New Roman"/>
          <w:sz w:val="18"/>
          <w:szCs w:val="18"/>
        </w:rPr>
      </w:pPr>
      <w:r w:rsidRPr="0003511B">
        <w:rPr>
          <w:rFonts w:ascii="Times New Roman" w:hAnsi="Times New Roman"/>
          <w:sz w:val="18"/>
          <w:szCs w:val="18"/>
        </w:rPr>
        <w:t xml:space="preserve">Финансирование Программы осуществляется за счёт средств бюджета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и за счёт областного бюджета в соответствии с решением Собрания представителей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«О бюджете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В бюджете сельского поселения Старый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в 2020 году за счёт бюджетов всех уровней были предусмотрены средства в размере 16 623,9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ублей, в том числе:</w:t>
      </w:r>
    </w:p>
    <w:p w:rsidR="0003511B" w:rsidRPr="0003511B" w:rsidRDefault="0003511B" w:rsidP="0003511B">
      <w:pPr>
        <w:autoSpaceDN w:val="0"/>
        <w:adjustRightInd w:val="0"/>
        <w:spacing w:after="0" w:line="240" w:lineRule="auto"/>
        <w:ind w:firstLine="360"/>
        <w:jc w:val="both"/>
        <w:rPr>
          <w:rFonts w:ascii="Times New Roman" w:hAnsi="Times New Roman"/>
          <w:sz w:val="18"/>
          <w:szCs w:val="18"/>
        </w:rPr>
      </w:pPr>
      <w:r w:rsidRPr="0003511B">
        <w:rPr>
          <w:rFonts w:ascii="Times New Roman" w:hAnsi="Times New Roman"/>
          <w:sz w:val="18"/>
          <w:szCs w:val="18"/>
        </w:rPr>
        <w:t>- средства областного бюджета – 4 062,4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ублей;</w:t>
      </w:r>
    </w:p>
    <w:p w:rsidR="0003511B" w:rsidRPr="0003511B" w:rsidRDefault="0003511B" w:rsidP="0003511B">
      <w:pPr>
        <w:autoSpaceDN w:val="0"/>
        <w:adjustRightInd w:val="0"/>
        <w:spacing w:after="0" w:line="240" w:lineRule="auto"/>
        <w:ind w:firstLine="360"/>
        <w:jc w:val="both"/>
        <w:rPr>
          <w:rFonts w:ascii="Times New Roman" w:hAnsi="Times New Roman"/>
          <w:sz w:val="18"/>
          <w:szCs w:val="18"/>
        </w:rPr>
      </w:pPr>
      <w:r w:rsidRPr="0003511B">
        <w:rPr>
          <w:rFonts w:ascii="Times New Roman" w:hAnsi="Times New Roman"/>
          <w:sz w:val="18"/>
          <w:szCs w:val="18"/>
        </w:rPr>
        <w:t>- средства местного бюджета – 12 561,5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 xml:space="preserve">ублей. </w:t>
      </w:r>
    </w:p>
    <w:p w:rsidR="0003511B" w:rsidRPr="0003511B" w:rsidRDefault="0003511B" w:rsidP="0003511B">
      <w:pPr>
        <w:autoSpaceDE w:val="0"/>
        <w:autoSpaceDN w:val="0"/>
        <w:adjustRightInd w:val="0"/>
        <w:spacing w:after="0" w:line="240" w:lineRule="auto"/>
        <w:ind w:firstLine="360"/>
        <w:jc w:val="both"/>
        <w:outlineLvl w:val="0"/>
        <w:rPr>
          <w:rFonts w:ascii="Times New Roman" w:hAnsi="Times New Roman"/>
          <w:bCs/>
          <w:color w:val="000000"/>
          <w:sz w:val="18"/>
          <w:szCs w:val="18"/>
        </w:rPr>
      </w:pPr>
      <w:r w:rsidRPr="0003511B">
        <w:rPr>
          <w:rFonts w:ascii="Times New Roman" w:hAnsi="Times New Roman"/>
          <w:sz w:val="18"/>
          <w:szCs w:val="18"/>
        </w:rPr>
        <w:lastRenderedPageBreak/>
        <w:t xml:space="preserve">Комплексная оценка эффективности реализации муниципальной программы осуществляется ежегодно в течение всего срока ее реализации и по ее окончании. </w:t>
      </w:r>
      <w:r w:rsidRPr="0003511B">
        <w:rPr>
          <w:rFonts w:ascii="Times New Roman" w:hAnsi="Times New Roman"/>
          <w:bCs/>
          <w:color w:val="000000"/>
          <w:sz w:val="18"/>
          <w:szCs w:val="18"/>
        </w:rPr>
        <w:t>Оценка эффективности реализации муниципальной программы проводится по двум направлениям:</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1) оценка полноты финансирования (Q1);</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2) оценка  степени достижений плановых значений целевых показателей (Q2).</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03511B" w:rsidRPr="0003511B" w:rsidRDefault="0003511B" w:rsidP="0003511B">
      <w:pPr>
        <w:spacing w:after="0" w:line="240" w:lineRule="auto"/>
        <w:jc w:val="both"/>
        <w:rPr>
          <w:rFonts w:ascii="Times New Roman" w:hAnsi="Times New Roman"/>
          <w:bCs/>
          <w:color w:val="000000"/>
          <w:sz w:val="18"/>
          <w:szCs w:val="18"/>
        </w:rPr>
      </w:pP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lang w:val="en-US"/>
        </w:rPr>
        <w:t>Q</w:t>
      </w:r>
      <w:r w:rsidRPr="0003511B">
        <w:rPr>
          <w:rFonts w:ascii="Times New Roman" w:hAnsi="Times New Roman"/>
          <w:bCs/>
          <w:color w:val="000000"/>
          <w:sz w:val="18"/>
          <w:szCs w:val="18"/>
        </w:rPr>
        <w:t>1=</w:t>
      </w:r>
      <w:proofErr w:type="gramStart"/>
      <w:r w:rsidRPr="0003511B">
        <w:rPr>
          <w:rFonts w:ascii="Times New Roman" w:hAnsi="Times New Roman"/>
          <w:bCs/>
          <w:color w:val="000000"/>
          <w:sz w:val="18"/>
          <w:szCs w:val="18"/>
        </w:rPr>
        <w:t>16  623,9</w:t>
      </w:r>
      <w:proofErr w:type="gramEnd"/>
      <w:r w:rsidRPr="0003511B">
        <w:rPr>
          <w:rFonts w:ascii="Times New Roman" w:hAnsi="Times New Roman"/>
          <w:bCs/>
          <w:color w:val="000000"/>
          <w:sz w:val="18"/>
          <w:szCs w:val="18"/>
        </w:rPr>
        <w:t>/18 042,1= 0,92</w:t>
      </w:r>
    </w:p>
    <w:p w:rsidR="0003511B" w:rsidRPr="0003511B" w:rsidRDefault="0003511B" w:rsidP="0003511B">
      <w:pPr>
        <w:spacing w:after="0" w:line="240" w:lineRule="auto"/>
        <w:jc w:val="both"/>
        <w:rPr>
          <w:rFonts w:ascii="Times New Roman" w:hAnsi="Times New Roman"/>
          <w:bCs/>
          <w:color w:val="000000"/>
          <w:sz w:val="18"/>
          <w:szCs w:val="18"/>
        </w:rPr>
      </w:pPr>
    </w:p>
    <w:p w:rsidR="0003511B" w:rsidRPr="0003511B" w:rsidRDefault="0003511B" w:rsidP="0003511B">
      <w:pPr>
        <w:widowControl w:val="0"/>
        <w:autoSpaceDE w:val="0"/>
        <w:autoSpaceDN w:val="0"/>
        <w:adjustRightInd w:val="0"/>
        <w:spacing w:after="0" w:line="240" w:lineRule="auto"/>
        <w:jc w:val="both"/>
        <w:rPr>
          <w:rFonts w:ascii="Times New Roman" w:hAnsi="Times New Roman"/>
          <w:color w:val="000000"/>
          <w:sz w:val="18"/>
          <w:szCs w:val="18"/>
        </w:rPr>
      </w:pPr>
      <w:bookmarkStart w:id="0" w:name="Par1005"/>
      <w:bookmarkEnd w:id="0"/>
      <w:r w:rsidRPr="0003511B">
        <w:rPr>
          <w:rFonts w:ascii="Times New Roman" w:hAnsi="Times New Roman"/>
          <w:color w:val="000000"/>
          <w:sz w:val="18"/>
          <w:szCs w:val="18"/>
        </w:rPr>
        <w:t xml:space="preserve">   По шкале оценки полноты финансирования (Таблица 1, Приложение 5 к Постановлению Администрации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11.11.2019г. № 133 «Об утверждении порядка разработки, реализации и оценки эффективности муниципальных  программ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муниципального района </w:t>
      </w:r>
      <w:proofErr w:type="spellStart"/>
      <w:r w:rsidRPr="0003511B">
        <w:rPr>
          <w:rFonts w:ascii="Times New Roman" w:hAnsi="Times New Roman"/>
          <w:color w:val="000000"/>
          <w:sz w:val="18"/>
          <w:szCs w:val="18"/>
        </w:rPr>
        <w:t>Похвистневский</w:t>
      </w:r>
      <w:proofErr w:type="spellEnd"/>
      <w:r w:rsidRPr="0003511B">
        <w:rPr>
          <w:rFonts w:ascii="Times New Roman" w:hAnsi="Times New Roman"/>
          <w:color w:val="000000"/>
          <w:sz w:val="18"/>
          <w:szCs w:val="18"/>
        </w:rPr>
        <w:t xml:space="preserve"> Самарской области»):</w:t>
      </w:r>
    </w:p>
    <w:p w:rsidR="0003511B" w:rsidRPr="0003511B" w:rsidRDefault="0003511B" w:rsidP="0003511B">
      <w:pPr>
        <w:widowControl w:val="0"/>
        <w:autoSpaceDE w:val="0"/>
        <w:autoSpaceDN w:val="0"/>
        <w:adjustRightInd w:val="0"/>
        <w:spacing w:after="0" w:line="240" w:lineRule="auto"/>
        <w:jc w:val="both"/>
        <w:rPr>
          <w:rFonts w:ascii="Times New Roman" w:hAnsi="Times New Roman"/>
          <w:color w:val="000000"/>
          <w:sz w:val="18"/>
          <w:szCs w:val="18"/>
        </w:rPr>
      </w:pPr>
    </w:p>
    <w:p w:rsidR="0003511B" w:rsidRPr="0003511B" w:rsidRDefault="0003511B" w:rsidP="0003511B">
      <w:pPr>
        <w:widowControl w:val="0"/>
        <w:autoSpaceDE w:val="0"/>
        <w:autoSpaceDN w:val="0"/>
        <w:adjustRightInd w:val="0"/>
        <w:spacing w:after="0" w:line="240" w:lineRule="auto"/>
        <w:rPr>
          <w:rFonts w:ascii="Times New Roman" w:hAnsi="Times New Roman"/>
          <w:color w:val="000000"/>
          <w:sz w:val="18"/>
          <w:szCs w:val="18"/>
        </w:rPr>
      </w:pPr>
      <w:r w:rsidRPr="0003511B">
        <w:rPr>
          <w:rFonts w:ascii="Times New Roman" w:hAnsi="Times New Roman"/>
          <w:color w:val="000000"/>
          <w:sz w:val="18"/>
          <w:szCs w:val="18"/>
        </w:rPr>
        <w:t xml:space="preserve">    0,5 &lt;= Q1 &lt; 0,98  -  неполное финансирование           </w:t>
      </w:r>
    </w:p>
    <w:p w:rsidR="0003511B" w:rsidRPr="0003511B" w:rsidRDefault="0003511B" w:rsidP="0003511B">
      <w:pPr>
        <w:widowControl w:val="0"/>
        <w:autoSpaceDE w:val="0"/>
        <w:autoSpaceDN w:val="0"/>
        <w:adjustRightInd w:val="0"/>
        <w:spacing w:after="0" w:line="240" w:lineRule="auto"/>
        <w:rPr>
          <w:rFonts w:ascii="Times New Roman" w:hAnsi="Times New Roman"/>
          <w:color w:val="000000"/>
          <w:sz w:val="18"/>
          <w:szCs w:val="18"/>
        </w:rPr>
      </w:pPr>
      <w:r w:rsidRPr="0003511B">
        <w:rPr>
          <w:rFonts w:ascii="Times New Roman" w:hAnsi="Times New Roman"/>
          <w:color w:val="000000"/>
          <w:sz w:val="18"/>
          <w:szCs w:val="18"/>
        </w:rPr>
        <w:t xml:space="preserve"> </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03511B" w:rsidRPr="0003511B" w:rsidRDefault="0003511B" w:rsidP="0003511B">
      <w:pPr>
        <w:spacing w:after="0" w:line="240" w:lineRule="auto"/>
        <w:jc w:val="both"/>
        <w:rPr>
          <w:rFonts w:ascii="Times New Roman" w:hAnsi="Times New Roman"/>
          <w:bCs/>
          <w:color w:val="000000"/>
          <w:sz w:val="18"/>
          <w:szCs w:val="18"/>
        </w:rPr>
      </w:pPr>
    </w:p>
    <w:p w:rsidR="0003511B" w:rsidRPr="0003511B" w:rsidRDefault="0003511B" w:rsidP="0003511B">
      <w:pPr>
        <w:spacing w:after="0" w:line="240" w:lineRule="auto"/>
        <w:jc w:val="both"/>
        <w:rPr>
          <w:rFonts w:ascii="Times New Roman" w:hAnsi="Times New Roman"/>
          <w:bCs/>
          <w:sz w:val="18"/>
          <w:szCs w:val="18"/>
        </w:rPr>
      </w:pPr>
      <w:r w:rsidRPr="0003511B">
        <w:rPr>
          <w:rFonts w:ascii="Times New Roman" w:hAnsi="Times New Roman"/>
          <w:bCs/>
          <w:sz w:val="18"/>
          <w:szCs w:val="18"/>
          <w:lang w:val="en-US"/>
        </w:rPr>
        <w:t>Q</w:t>
      </w:r>
      <w:r w:rsidRPr="0003511B">
        <w:rPr>
          <w:rFonts w:ascii="Times New Roman" w:hAnsi="Times New Roman"/>
          <w:bCs/>
          <w:sz w:val="18"/>
          <w:szCs w:val="18"/>
        </w:rPr>
        <w:t>2= (60/60+15/15+122/122+70/70+1/1+5/5+100/100+110/110+2/2+86/86+</w:t>
      </w:r>
    </w:p>
    <w:p w:rsidR="0003511B" w:rsidRPr="0003511B" w:rsidRDefault="0003511B" w:rsidP="0003511B">
      <w:pPr>
        <w:spacing w:after="0" w:line="240" w:lineRule="auto"/>
        <w:jc w:val="both"/>
        <w:rPr>
          <w:rFonts w:ascii="Times New Roman" w:hAnsi="Times New Roman"/>
          <w:bCs/>
          <w:sz w:val="18"/>
          <w:szCs w:val="18"/>
        </w:rPr>
      </w:pPr>
      <w:proofErr w:type="gramStart"/>
      <w:r w:rsidRPr="0003511B">
        <w:rPr>
          <w:rFonts w:ascii="Times New Roman" w:hAnsi="Times New Roman"/>
          <w:bCs/>
          <w:sz w:val="18"/>
          <w:szCs w:val="18"/>
        </w:rPr>
        <w:t>117,3/117,3+2/2+100/100+1/1/+5/5+30/30+2/2+40/40)/18 = 1</w:t>
      </w:r>
      <w:bookmarkStart w:id="1" w:name="Par1025"/>
      <w:bookmarkEnd w:id="1"/>
      <w:proofErr w:type="gramEnd"/>
    </w:p>
    <w:p w:rsidR="0003511B" w:rsidRPr="0003511B" w:rsidRDefault="0003511B" w:rsidP="0003511B">
      <w:pPr>
        <w:spacing w:after="0" w:line="240" w:lineRule="auto"/>
        <w:jc w:val="both"/>
        <w:rPr>
          <w:rFonts w:ascii="Times New Roman" w:hAnsi="Times New Roman"/>
          <w:bCs/>
          <w:color w:val="000000"/>
          <w:sz w:val="18"/>
          <w:szCs w:val="18"/>
        </w:rPr>
      </w:pPr>
    </w:p>
    <w:p w:rsidR="0003511B" w:rsidRPr="0003511B" w:rsidRDefault="0003511B" w:rsidP="0003511B">
      <w:pPr>
        <w:widowControl w:val="0"/>
        <w:autoSpaceDE w:val="0"/>
        <w:autoSpaceDN w:val="0"/>
        <w:adjustRightInd w:val="0"/>
        <w:spacing w:after="0" w:line="240" w:lineRule="auto"/>
        <w:jc w:val="both"/>
        <w:rPr>
          <w:rFonts w:ascii="Times New Roman" w:hAnsi="Times New Roman"/>
          <w:color w:val="000000"/>
          <w:sz w:val="18"/>
          <w:szCs w:val="18"/>
        </w:rPr>
      </w:pPr>
      <w:r w:rsidRPr="0003511B">
        <w:rPr>
          <w:rFonts w:ascii="Times New Roman" w:hAnsi="Times New Roman"/>
          <w:color w:val="000000"/>
          <w:sz w:val="18"/>
          <w:szCs w:val="18"/>
        </w:rPr>
        <w:t xml:space="preserve">   По шкале оценки достижения плановых значений целевых показателей (Таблица 2, Приложение 5 к Постановлению Администрации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01.11.2019г. № 127 «Об утверждении порядка разработки, реализации и оценки эффективности муниципальных  программ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муниципального района </w:t>
      </w:r>
      <w:proofErr w:type="spellStart"/>
      <w:r w:rsidRPr="0003511B">
        <w:rPr>
          <w:rFonts w:ascii="Times New Roman" w:hAnsi="Times New Roman"/>
          <w:color w:val="000000"/>
          <w:sz w:val="18"/>
          <w:szCs w:val="18"/>
        </w:rPr>
        <w:t>Похвистневский</w:t>
      </w:r>
      <w:proofErr w:type="spellEnd"/>
      <w:r w:rsidRPr="0003511B">
        <w:rPr>
          <w:rFonts w:ascii="Times New Roman" w:hAnsi="Times New Roman"/>
          <w:color w:val="000000"/>
          <w:sz w:val="18"/>
          <w:szCs w:val="18"/>
        </w:rPr>
        <w:t xml:space="preserve"> Самарской области»):</w:t>
      </w:r>
    </w:p>
    <w:p w:rsidR="0003511B" w:rsidRPr="0003511B" w:rsidRDefault="0003511B" w:rsidP="0003511B">
      <w:pPr>
        <w:widowControl w:val="0"/>
        <w:autoSpaceDE w:val="0"/>
        <w:autoSpaceDN w:val="0"/>
        <w:adjustRightInd w:val="0"/>
        <w:spacing w:after="0" w:line="240" w:lineRule="auto"/>
        <w:jc w:val="both"/>
        <w:rPr>
          <w:rFonts w:ascii="Times New Roman" w:hAnsi="Times New Roman"/>
          <w:color w:val="000000"/>
          <w:sz w:val="18"/>
          <w:szCs w:val="18"/>
        </w:rPr>
      </w:pPr>
    </w:p>
    <w:p w:rsidR="0003511B" w:rsidRPr="0003511B" w:rsidRDefault="0003511B" w:rsidP="0003511B">
      <w:pPr>
        <w:widowControl w:val="0"/>
        <w:autoSpaceDE w:val="0"/>
        <w:autoSpaceDN w:val="0"/>
        <w:adjustRightInd w:val="0"/>
        <w:spacing w:after="0" w:line="240" w:lineRule="auto"/>
        <w:rPr>
          <w:rFonts w:ascii="Times New Roman" w:hAnsi="Times New Roman"/>
          <w:color w:val="000000"/>
          <w:sz w:val="18"/>
          <w:szCs w:val="18"/>
        </w:rPr>
      </w:pPr>
      <w:r w:rsidRPr="0003511B">
        <w:rPr>
          <w:rFonts w:ascii="Times New Roman" w:hAnsi="Times New Roman"/>
          <w:color w:val="000000"/>
          <w:sz w:val="18"/>
          <w:szCs w:val="18"/>
        </w:rPr>
        <w:t xml:space="preserve">       0,95 &lt;= 1 &lt;= 1,05 -  высокая результативность</w:t>
      </w:r>
    </w:p>
    <w:p w:rsidR="0003511B" w:rsidRPr="0003511B" w:rsidRDefault="0003511B" w:rsidP="0003511B">
      <w:pPr>
        <w:spacing w:after="0" w:line="240" w:lineRule="auto"/>
        <w:jc w:val="both"/>
        <w:rPr>
          <w:rFonts w:ascii="Times New Roman" w:hAnsi="Times New Roman"/>
          <w:bCs/>
          <w:color w:val="000000"/>
          <w:sz w:val="18"/>
          <w:szCs w:val="18"/>
        </w:rPr>
      </w:pPr>
      <w:r w:rsidRPr="0003511B">
        <w:rPr>
          <w:rFonts w:ascii="Times New Roman" w:hAnsi="Times New Roman"/>
          <w:bCs/>
          <w:color w:val="000000"/>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03511B" w:rsidRPr="0003511B" w:rsidRDefault="0003511B" w:rsidP="0003511B">
      <w:pPr>
        <w:spacing w:after="0" w:line="240" w:lineRule="auto"/>
        <w:jc w:val="both"/>
        <w:rPr>
          <w:rFonts w:ascii="Times New Roman" w:hAnsi="Times New Roman"/>
          <w:color w:val="000000"/>
          <w:sz w:val="18"/>
          <w:szCs w:val="18"/>
        </w:rPr>
      </w:pPr>
      <w:proofErr w:type="gramStart"/>
      <w:r w:rsidRPr="0003511B">
        <w:rPr>
          <w:rFonts w:ascii="Times New Roman" w:hAnsi="Times New Roman"/>
          <w:bCs/>
          <w:color w:val="000000"/>
          <w:sz w:val="18"/>
          <w:szCs w:val="18"/>
        </w:rPr>
        <w:t xml:space="preserve">В соответствии методикой оценки эффективности (приложение № 5 к </w:t>
      </w:r>
      <w:r w:rsidRPr="0003511B">
        <w:rPr>
          <w:rFonts w:ascii="Times New Roman" w:hAnsi="Times New Roman"/>
          <w:color w:val="000000"/>
          <w:sz w:val="18"/>
          <w:szCs w:val="18"/>
        </w:rPr>
        <w:t xml:space="preserve">Постановлению Администрации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01.11.2019г. № 127 «Об утверждении порядка разработки, реализации и оценки эффективности муниципальных  программ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муниципального района </w:t>
      </w:r>
      <w:proofErr w:type="spellStart"/>
      <w:r w:rsidRPr="0003511B">
        <w:rPr>
          <w:rFonts w:ascii="Times New Roman" w:hAnsi="Times New Roman"/>
          <w:color w:val="000000"/>
          <w:sz w:val="18"/>
          <w:szCs w:val="18"/>
        </w:rPr>
        <w:t>Похвистневский</w:t>
      </w:r>
      <w:proofErr w:type="spellEnd"/>
      <w:r w:rsidRPr="0003511B">
        <w:rPr>
          <w:rFonts w:ascii="Times New Roman" w:hAnsi="Times New Roman"/>
          <w:color w:val="000000"/>
          <w:sz w:val="18"/>
          <w:szCs w:val="18"/>
        </w:rPr>
        <w:t xml:space="preserve"> Самарской области»</w:t>
      </w:r>
      <w:r w:rsidRPr="0003511B">
        <w:rPr>
          <w:rFonts w:ascii="Times New Roman" w:hAnsi="Times New Roman"/>
          <w:bCs/>
          <w:color w:val="000000"/>
          <w:sz w:val="18"/>
          <w:szCs w:val="18"/>
        </w:rPr>
        <w:t xml:space="preserve">), муниципальная  </w:t>
      </w:r>
      <w:r w:rsidRPr="0003511B">
        <w:rPr>
          <w:rFonts w:ascii="Times New Roman" w:hAnsi="Times New Roman"/>
          <w:color w:val="000000"/>
          <w:sz w:val="18"/>
          <w:szCs w:val="18"/>
        </w:rPr>
        <w:t xml:space="preserve">программа  «Комплексное развитие сельского поселения 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color w:val="000000"/>
          <w:sz w:val="18"/>
          <w:szCs w:val="18"/>
        </w:rPr>
        <w:t xml:space="preserve"> муниципального района </w:t>
      </w:r>
      <w:proofErr w:type="spellStart"/>
      <w:r w:rsidRPr="0003511B">
        <w:rPr>
          <w:rFonts w:ascii="Times New Roman" w:hAnsi="Times New Roman"/>
          <w:color w:val="000000"/>
          <w:sz w:val="18"/>
          <w:szCs w:val="18"/>
        </w:rPr>
        <w:t>Похвистневский</w:t>
      </w:r>
      <w:proofErr w:type="spellEnd"/>
      <w:r w:rsidRPr="0003511B">
        <w:rPr>
          <w:rFonts w:ascii="Times New Roman" w:hAnsi="Times New Roman"/>
          <w:color w:val="000000"/>
          <w:sz w:val="18"/>
          <w:szCs w:val="18"/>
        </w:rPr>
        <w:t xml:space="preserve"> Самарской области на 2018-2022 годы» за 2020 год имеет высокий уровень эффективности и</w:t>
      </w:r>
      <w:proofErr w:type="gramEnd"/>
      <w:r w:rsidRPr="0003511B">
        <w:rPr>
          <w:rFonts w:ascii="Times New Roman" w:hAnsi="Times New Roman"/>
          <w:color w:val="000000"/>
          <w:sz w:val="18"/>
          <w:szCs w:val="18"/>
        </w:rPr>
        <w:t xml:space="preserve"> социальной значимости, поэтому рекомендуется продолжить реализацию данной муниципальной программы.</w:t>
      </w:r>
    </w:p>
    <w:p w:rsidR="0003511B" w:rsidRPr="0003511B" w:rsidRDefault="0003511B" w:rsidP="0003511B">
      <w:pPr>
        <w:spacing w:after="0" w:line="240" w:lineRule="auto"/>
        <w:jc w:val="both"/>
        <w:rPr>
          <w:rFonts w:ascii="Times New Roman" w:hAnsi="Times New Roman"/>
          <w:b/>
          <w:sz w:val="18"/>
          <w:szCs w:val="18"/>
        </w:rPr>
      </w:pP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Приложение 1</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к Постановлению Администрации </w:t>
      </w:r>
      <w:proofErr w:type="gramStart"/>
      <w:r w:rsidRPr="0003511B">
        <w:rPr>
          <w:rFonts w:ascii="Times New Roman" w:hAnsi="Times New Roman"/>
          <w:sz w:val="18"/>
          <w:szCs w:val="18"/>
        </w:rPr>
        <w:t>сельского</w:t>
      </w:r>
      <w:proofErr w:type="gramEnd"/>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 поселения </w:t>
      </w:r>
      <w:proofErr w:type="gramStart"/>
      <w:r w:rsidRPr="0003511B">
        <w:rPr>
          <w:rFonts w:ascii="Times New Roman" w:hAnsi="Times New Roman"/>
          <w:sz w:val="18"/>
          <w:szCs w:val="18"/>
        </w:rPr>
        <w:t>Старый</w:t>
      </w:r>
      <w:proofErr w:type="gramEnd"/>
      <w:r w:rsidRPr="0003511B">
        <w:rPr>
          <w:rFonts w:ascii="Times New Roman" w:hAnsi="Times New Roman"/>
          <w:sz w:val="18"/>
          <w:szCs w:val="18"/>
        </w:rPr>
        <w:t xml:space="preserve">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
    <w:p w:rsidR="0003511B" w:rsidRPr="0003511B" w:rsidRDefault="0003511B" w:rsidP="0003511B">
      <w:pPr>
        <w:autoSpaceDN w:val="0"/>
        <w:adjustRightInd w:val="0"/>
        <w:spacing w:after="0" w:line="240" w:lineRule="auto"/>
        <w:jc w:val="right"/>
        <w:rPr>
          <w:rFonts w:ascii="Times New Roman" w:hAnsi="Times New Roman"/>
          <w:sz w:val="18"/>
          <w:szCs w:val="18"/>
        </w:rPr>
      </w:pP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от 11.03.201 № 21</w:t>
      </w:r>
    </w:p>
    <w:p w:rsidR="0003511B" w:rsidRPr="0003511B" w:rsidRDefault="0003511B" w:rsidP="0003511B">
      <w:pPr>
        <w:suppressAutoHyphens/>
        <w:spacing w:after="0" w:line="240" w:lineRule="auto"/>
        <w:ind w:firstLine="708"/>
        <w:jc w:val="center"/>
        <w:rPr>
          <w:rFonts w:ascii="Times New Roman" w:hAnsi="Times New Roman"/>
          <w:sz w:val="18"/>
          <w:szCs w:val="18"/>
        </w:rPr>
      </w:pPr>
      <w:r w:rsidRPr="0003511B">
        <w:rPr>
          <w:rFonts w:ascii="Times New Roman" w:hAnsi="Times New Roman"/>
          <w:sz w:val="18"/>
          <w:szCs w:val="18"/>
        </w:rPr>
        <w:t xml:space="preserve">Выполнение объема финансирования, </w:t>
      </w:r>
      <w:proofErr w:type="gramStart"/>
      <w:r w:rsidRPr="0003511B">
        <w:rPr>
          <w:rFonts w:ascii="Times New Roman" w:hAnsi="Times New Roman"/>
          <w:sz w:val="18"/>
          <w:szCs w:val="18"/>
        </w:rPr>
        <w:t>необходимых</w:t>
      </w:r>
      <w:proofErr w:type="gramEnd"/>
      <w:r w:rsidRPr="0003511B">
        <w:rPr>
          <w:rFonts w:ascii="Times New Roman" w:hAnsi="Times New Roman"/>
          <w:sz w:val="18"/>
          <w:szCs w:val="18"/>
        </w:rPr>
        <w:t xml:space="preserve"> для реализации муниципальной программы   «Комплексное развитие сельского поселения </w:t>
      </w:r>
      <w:r w:rsidRPr="0003511B">
        <w:rPr>
          <w:rFonts w:ascii="Times New Roman" w:hAnsi="Times New Roman"/>
          <w:color w:val="000000"/>
          <w:sz w:val="18"/>
          <w:szCs w:val="18"/>
        </w:rPr>
        <w:t xml:space="preserve">Старый </w:t>
      </w:r>
      <w:proofErr w:type="spellStart"/>
      <w:r w:rsidRPr="0003511B">
        <w:rPr>
          <w:rFonts w:ascii="Times New Roman" w:hAnsi="Times New Roman"/>
          <w:color w:val="000000"/>
          <w:sz w:val="18"/>
          <w:szCs w:val="18"/>
        </w:rPr>
        <w:t>Аманак</w:t>
      </w:r>
      <w:proofErr w:type="spellEnd"/>
      <w:r w:rsidRPr="0003511B">
        <w:rPr>
          <w:rFonts w:ascii="Times New Roman" w:hAnsi="Times New Roman"/>
          <w:sz w:val="18"/>
          <w:szCs w:val="18"/>
        </w:rPr>
        <w:t xml:space="preserve"> муниципального района </w:t>
      </w: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 на 2018-2022 годы» </w:t>
      </w: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r w:rsidRPr="0003511B">
        <w:rPr>
          <w:rFonts w:ascii="Times New Roman" w:hAnsi="Times New Roman"/>
          <w:sz w:val="18"/>
          <w:szCs w:val="18"/>
        </w:rPr>
        <w:t>за 2020 год</w:t>
      </w:r>
    </w:p>
    <w:p w:rsidR="0003511B" w:rsidRPr="0003511B" w:rsidRDefault="0003511B" w:rsidP="0003511B">
      <w:pPr>
        <w:suppressAutoHyphens/>
        <w:spacing w:after="0" w:line="240" w:lineRule="auto"/>
        <w:ind w:firstLine="708"/>
        <w:jc w:val="center"/>
        <w:rPr>
          <w:rFonts w:ascii="Times New Roman" w:hAnsi="Times New Roman"/>
          <w:sz w:val="18"/>
          <w:szCs w:val="18"/>
        </w:rPr>
      </w:pPr>
    </w:p>
    <w:tbl>
      <w:tblPr>
        <w:tblW w:w="9192" w:type="dxa"/>
        <w:tblInd w:w="96" w:type="dxa"/>
        <w:tblLook w:val="0000"/>
      </w:tblPr>
      <w:tblGrid>
        <w:gridCol w:w="746"/>
        <w:gridCol w:w="2002"/>
        <w:gridCol w:w="2124"/>
        <w:gridCol w:w="1260"/>
        <w:gridCol w:w="1440"/>
        <w:gridCol w:w="1620"/>
      </w:tblGrid>
      <w:tr w:rsidR="0003511B" w:rsidRPr="0003511B" w:rsidTr="007836A1">
        <w:trPr>
          <w:trHeight w:val="750"/>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proofErr w:type="spellStart"/>
            <w:proofErr w:type="gramStart"/>
            <w:r w:rsidRPr="0003511B">
              <w:rPr>
                <w:rFonts w:ascii="Times New Roman" w:hAnsi="Times New Roman"/>
                <w:sz w:val="18"/>
                <w:szCs w:val="18"/>
                <w:lang w:eastAsia="ru-RU"/>
              </w:rPr>
              <w:t>п</w:t>
            </w:r>
            <w:proofErr w:type="spellEnd"/>
            <w:proofErr w:type="gramEnd"/>
            <w:r w:rsidRPr="0003511B">
              <w:rPr>
                <w:rFonts w:ascii="Times New Roman" w:hAnsi="Times New Roman"/>
                <w:sz w:val="18"/>
                <w:szCs w:val="18"/>
                <w:lang w:eastAsia="ru-RU"/>
              </w:rPr>
              <w:t>/</w:t>
            </w:r>
            <w:proofErr w:type="spellStart"/>
            <w:r w:rsidRPr="0003511B">
              <w:rPr>
                <w:rFonts w:ascii="Times New Roman" w:hAnsi="Times New Roman"/>
                <w:sz w:val="18"/>
                <w:szCs w:val="18"/>
                <w:lang w:eastAsia="ru-RU"/>
              </w:rPr>
              <w:t>п</w:t>
            </w:r>
            <w:proofErr w:type="spellEnd"/>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Направления финансирования</w:t>
            </w:r>
          </w:p>
        </w:tc>
        <w:tc>
          <w:tcPr>
            <w:tcW w:w="4824" w:type="dxa"/>
            <w:gridSpan w:val="3"/>
            <w:tcBorders>
              <w:top w:val="single" w:sz="4" w:space="0" w:color="auto"/>
              <w:left w:val="nil"/>
              <w:bottom w:val="single" w:sz="4" w:space="0" w:color="auto"/>
              <w:right w:val="nil"/>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Объем финансирования программы (тыс. руб.)</w:t>
            </w:r>
          </w:p>
        </w:tc>
        <w:tc>
          <w:tcPr>
            <w:tcW w:w="1620" w:type="dxa"/>
            <w:vMerge w:val="restart"/>
            <w:tcBorders>
              <w:top w:val="single" w:sz="4" w:space="0" w:color="auto"/>
              <w:left w:val="nil"/>
              <w:bottom w:val="single" w:sz="4" w:space="0" w:color="000000"/>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Причины отклонения от планового значения</w:t>
            </w:r>
          </w:p>
        </w:tc>
      </w:tr>
      <w:tr w:rsidR="0003511B" w:rsidRPr="0003511B" w:rsidTr="007836A1">
        <w:trPr>
          <w:trHeight w:val="510"/>
        </w:trPr>
        <w:tc>
          <w:tcPr>
            <w:tcW w:w="746"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2002"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2124"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план</w:t>
            </w:r>
          </w:p>
        </w:tc>
        <w:tc>
          <w:tcPr>
            <w:tcW w:w="126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факт</w:t>
            </w:r>
          </w:p>
        </w:tc>
        <w:tc>
          <w:tcPr>
            <w:tcW w:w="144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процент выполнения</w:t>
            </w:r>
          </w:p>
        </w:tc>
        <w:tc>
          <w:tcPr>
            <w:tcW w:w="1620" w:type="dxa"/>
            <w:vMerge/>
            <w:tcBorders>
              <w:top w:val="single" w:sz="4" w:space="0" w:color="auto"/>
              <w:left w:val="nil"/>
              <w:bottom w:val="single" w:sz="4" w:space="0" w:color="000000"/>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w:t>
            </w:r>
          </w:p>
        </w:tc>
        <w:tc>
          <w:tcPr>
            <w:tcW w:w="2002"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w:t>
            </w:r>
          </w:p>
        </w:tc>
        <w:tc>
          <w:tcPr>
            <w:tcW w:w="2124"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w:t>
            </w:r>
          </w:p>
        </w:tc>
        <w:tc>
          <w:tcPr>
            <w:tcW w:w="126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w:t>
            </w:r>
          </w:p>
        </w:tc>
        <w:tc>
          <w:tcPr>
            <w:tcW w:w="144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w:t>
            </w:r>
          </w:p>
        </w:tc>
        <w:tc>
          <w:tcPr>
            <w:tcW w:w="162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sz w:val="18"/>
                <w:szCs w:val="18"/>
                <w:lang w:eastAsia="ru-RU"/>
              </w:rPr>
            </w:pPr>
            <w:r w:rsidRPr="0003511B">
              <w:rPr>
                <w:rFonts w:ascii="Times New Roman" w:hAnsi="Times New Roman"/>
                <w:b/>
                <w:bCs/>
                <w:sz w:val="18"/>
                <w:szCs w:val="18"/>
                <w:lang w:eastAsia="ru-RU"/>
              </w:rPr>
              <w:t>Всего на реализацию программы, в т.ч.</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18042,1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16623,9</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92,1</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4062,4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4062,4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-федеральный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1408</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1408</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12326,6</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10908,4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88,5</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безвозмездные  поступления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270,5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270,5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20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1</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1. «Комплексное развитие систем коммунальной инфраструктуры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671,5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671,5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671,5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671,5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193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2811,4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2811,4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631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631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xml:space="preserve"> федеральный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1171,8</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1171,8</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790,4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790,4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безвозмездные  поступления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218,2</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218,2</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29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3. «Обеспечение первичных мер пожарной безопасности в границах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35,5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35,5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35,5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35,5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80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44,1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44,1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44,1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44,1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172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1592,4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1592,4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1187,1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1187,1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405,3</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405,3</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166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6</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306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42,5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42,5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42,5</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42,5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10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8</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2023 года»</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1427,4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1427,4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1427,4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1427,4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322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9</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муниципального района </w:t>
            </w:r>
            <w:proofErr w:type="spellStart"/>
            <w:r w:rsidRPr="0003511B">
              <w:rPr>
                <w:rFonts w:ascii="Times New Roman" w:hAnsi="Times New Roman"/>
                <w:b/>
                <w:bCs/>
                <w:sz w:val="18"/>
                <w:szCs w:val="18"/>
                <w:lang w:eastAsia="ru-RU"/>
              </w:rPr>
              <w:t>Похвистневский</w:t>
            </w:r>
            <w:proofErr w:type="spellEnd"/>
            <w:r w:rsidRPr="0003511B">
              <w:rPr>
                <w:rFonts w:ascii="Times New Roman" w:hAnsi="Times New Roman"/>
                <w:b/>
                <w:bCs/>
                <w:sz w:val="18"/>
                <w:szCs w:val="18"/>
                <w:lang w:eastAsia="ru-RU"/>
              </w:rPr>
              <w:t xml:space="preserve">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7118,9</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5700,7</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80,1</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xml:space="preserve">В связи с сезонностью выполнения работ, на поступившие средства акцизов в 4 кв. не были проведены конкурсные процедуры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2093,2</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2093,2</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80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5025,7</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3607,5</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71,8</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xml:space="preserve">В связи с сезонностью выполнения работ, на поступившие средства акцизов в 4 кв. не были проведены конкурсные процедуры </w:t>
            </w:r>
          </w:p>
        </w:tc>
      </w:tr>
      <w:tr w:rsidR="0003511B" w:rsidRPr="0003511B" w:rsidTr="007836A1">
        <w:trPr>
          <w:trHeight w:val="29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lastRenderedPageBreak/>
              <w:t>10</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10. «Реализация мероприятий по поддержке инициатив населения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муниципального района </w:t>
            </w:r>
            <w:proofErr w:type="spellStart"/>
            <w:r w:rsidRPr="0003511B">
              <w:rPr>
                <w:rFonts w:ascii="Times New Roman" w:hAnsi="Times New Roman"/>
                <w:b/>
                <w:bCs/>
                <w:sz w:val="18"/>
                <w:szCs w:val="18"/>
                <w:lang w:eastAsia="ru-RU"/>
              </w:rPr>
              <w:t>Похвистневский</w:t>
            </w:r>
            <w:proofErr w:type="spellEnd"/>
            <w:r w:rsidRPr="0003511B">
              <w:rPr>
                <w:rFonts w:ascii="Times New Roman" w:hAnsi="Times New Roman"/>
                <w:b/>
                <w:bCs/>
                <w:sz w:val="18"/>
                <w:szCs w:val="18"/>
                <w:lang w:eastAsia="ru-RU"/>
              </w:rPr>
              <w:t xml:space="preserve"> на 2018-2022 годы»</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179,9</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179,9</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151,1</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151,1</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51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-федеральный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1,9</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1,9</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64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безвозмездные  поступления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26,9</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26,9</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80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11</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11. "Развитие муниципальной службы в Администрации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 xml:space="preserve"> муниципального района </w:t>
            </w:r>
            <w:proofErr w:type="spellStart"/>
            <w:r w:rsidRPr="0003511B">
              <w:rPr>
                <w:rFonts w:ascii="Times New Roman" w:hAnsi="Times New Roman"/>
                <w:b/>
                <w:bCs/>
                <w:color w:val="000000"/>
                <w:sz w:val="18"/>
                <w:szCs w:val="18"/>
                <w:lang w:eastAsia="ru-RU"/>
              </w:rPr>
              <w:t>Похвистневский</w:t>
            </w:r>
            <w:proofErr w:type="spellEnd"/>
            <w:r w:rsidRPr="0003511B">
              <w:rPr>
                <w:rFonts w:ascii="Times New Roman" w:hAnsi="Times New Roman"/>
                <w:b/>
                <w:bCs/>
                <w:color w:val="000000"/>
                <w:sz w:val="18"/>
                <w:szCs w:val="18"/>
                <w:lang w:eastAsia="ru-RU"/>
              </w:rPr>
              <w:t xml:space="preserve"> Самарской области"</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2594,4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2594,4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30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xml:space="preserve"> федеральный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236,2</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236,2</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2358,2</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2358,2</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327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12</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Подпрограмма 12.</w:t>
            </w:r>
            <w:r w:rsidRPr="0003511B">
              <w:rPr>
                <w:rFonts w:ascii="Times New Roman" w:hAnsi="Times New Roman"/>
                <w:b/>
                <w:bCs/>
                <w:sz w:val="18"/>
                <w:szCs w:val="18"/>
                <w:lang w:eastAsia="ru-RU"/>
              </w:rPr>
              <w:t xml:space="preserve"> </w:t>
            </w:r>
            <w:r w:rsidRPr="0003511B">
              <w:rPr>
                <w:rFonts w:ascii="Times New Roman" w:hAnsi="Times New Roman"/>
                <w:b/>
                <w:bCs/>
                <w:color w:val="000000"/>
                <w:sz w:val="18"/>
                <w:szCs w:val="18"/>
                <w:lang w:eastAsia="ru-RU"/>
              </w:rPr>
              <w:t xml:space="preserve">"Развитие информационного общества в сельском поселении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 xml:space="preserve"> муниципального района </w:t>
            </w:r>
            <w:proofErr w:type="spellStart"/>
            <w:r w:rsidRPr="0003511B">
              <w:rPr>
                <w:rFonts w:ascii="Times New Roman" w:hAnsi="Times New Roman"/>
                <w:b/>
                <w:bCs/>
                <w:color w:val="000000"/>
                <w:sz w:val="18"/>
                <w:szCs w:val="18"/>
                <w:lang w:eastAsia="ru-RU"/>
              </w:rPr>
              <w:t>Похвистневский</w:t>
            </w:r>
            <w:proofErr w:type="spellEnd"/>
            <w:r w:rsidRPr="0003511B">
              <w:rPr>
                <w:rFonts w:ascii="Times New Roman" w:hAnsi="Times New Roman"/>
                <w:b/>
                <w:bCs/>
                <w:color w:val="000000"/>
                <w:sz w:val="18"/>
                <w:szCs w:val="18"/>
                <w:lang w:eastAsia="ru-RU"/>
              </w:rPr>
              <w:t xml:space="preserve"> Самарской области"</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46,7</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46,7</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8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8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46,7</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46,7</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127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13</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13. «Информирование населения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 xml:space="preserve"> »</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127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lastRenderedPageBreak/>
              <w:t>14</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b/>
                <w:bCs/>
                <w:sz w:val="18"/>
                <w:szCs w:val="18"/>
                <w:lang w:eastAsia="ru-RU"/>
              </w:rPr>
            </w:pPr>
            <w:r w:rsidRPr="0003511B">
              <w:rPr>
                <w:rFonts w:ascii="Times New Roman" w:hAnsi="Times New Roman"/>
                <w:b/>
                <w:bCs/>
                <w:sz w:val="18"/>
                <w:szCs w:val="18"/>
                <w:lang w:eastAsia="ru-RU"/>
              </w:rPr>
              <w:t>1289,6</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b/>
                <w:bCs/>
                <w:sz w:val="18"/>
                <w:szCs w:val="18"/>
                <w:lang w:eastAsia="ru-RU"/>
              </w:rPr>
            </w:pPr>
            <w:r w:rsidRPr="0003511B">
              <w:rPr>
                <w:rFonts w:ascii="Times New Roman" w:hAnsi="Times New Roman"/>
                <w:b/>
                <w:bCs/>
                <w:sz w:val="18"/>
                <w:szCs w:val="18"/>
                <w:lang w:eastAsia="ru-RU"/>
              </w:rPr>
              <w:t>1289,6</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1289,6</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1289,6</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0"/>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15</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b/>
                <w:bCs/>
                <w:sz w:val="18"/>
                <w:szCs w:val="18"/>
                <w:lang w:eastAsia="ru-RU"/>
              </w:rPr>
            </w:pPr>
            <w:r w:rsidRPr="0003511B">
              <w:rPr>
                <w:rFonts w:ascii="Times New Roman" w:hAnsi="Times New Roman"/>
                <w:b/>
                <w:bCs/>
                <w:sz w:val="18"/>
                <w:szCs w:val="18"/>
                <w:lang w:eastAsia="ru-RU"/>
              </w:rPr>
              <w:t>162,4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b/>
                <w:bCs/>
                <w:sz w:val="18"/>
                <w:szCs w:val="18"/>
                <w:lang w:eastAsia="ru-RU"/>
              </w:rPr>
            </w:pPr>
            <w:r w:rsidRPr="0003511B">
              <w:rPr>
                <w:rFonts w:ascii="Times New Roman" w:hAnsi="Times New Roman"/>
                <w:b/>
                <w:bCs/>
                <w:sz w:val="18"/>
                <w:szCs w:val="18"/>
                <w:lang w:eastAsia="ru-RU"/>
              </w:rPr>
              <w:t>162,4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областной бюджет</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0</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7836A1">
        <w:trPr>
          <w:trHeight w:val="255"/>
        </w:trPr>
        <w:tc>
          <w:tcPr>
            <w:tcW w:w="746" w:type="dxa"/>
            <w:tcBorders>
              <w:top w:val="nil"/>
              <w:left w:val="single" w:sz="4" w:space="0" w:color="auto"/>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 </w:t>
            </w:r>
          </w:p>
        </w:tc>
        <w:tc>
          <w:tcPr>
            <w:tcW w:w="2002"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both"/>
              <w:rPr>
                <w:rFonts w:ascii="Times New Roman" w:hAnsi="Times New Roman"/>
                <w:color w:val="000000"/>
                <w:sz w:val="18"/>
                <w:szCs w:val="18"/>
                <w:lang w:eastAsia="ru-RU"/>
              </w:rPr>
            </w:pPr>
            <w:r w:rsidRPr="0003511B">
              <w:rPr>
                <w:rFonts w:ascii="Times New Roman" w:hAnsi="Times New Roman"/>
                <w:color w:val="000000"/>
                <w:sz w:val="18"/>
                <w:szCs w:val="18"/>
                <w:lang w:eastAsia="ru-RU"/>
              </w:rPr>
              <w:t>- бюджет поселения</w:t>
            </w:r>
          </w:p>
        </w:tc>
        <w:tc>
          <w:tcPr>
            <w:tcW w:w="2124"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162,4</w:t>
            </w:r>
          </w:p>
        </w:tc>
        <w:tc>
          <w:tcPr>
            <w:tcW w:w="126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right"/>
              <w:rPr>
                <w:rFonts w:ascii="Times New Roman" w:hAnsi="Times New Roman"/>
                <w:sz w:val="18"/>
                <w:szCs w:val="18"/>
                <w:lang w:eastAsia="ru-RU"/>
              </w:rPr>
            </w:pPr>
            <w:r w:rsidRPr="0003511B">
              <w:rPr>
                <w:rFonts w:ascii="Times New Roman" w:hAnsi="Times New Roman"/>
                <w:sz w:val="18"/>
                <w:szCs w:val="18"/>
                <w:lang w:eastAsia="ru-RU"/>
              </w:rPr>
              <w:t>162,4</w:t>
            </w:r>
          </w:p>
        </w:tc>
        <w:tc>
          <w:tcPr>
            <w:tcW w:w="144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100</w:t>
            </w:r>
          </w:p>
        </w:tc>
        <w:tc>
          <w:tcPr>
            <w:tcW w:w="1620" w:type="dxa"/>
            <w:tcBorders>
              <w:top w:val="nil"/>
              <w:left w:val="nil"/>
              <w:bottom w:val="single" w:sz="4" w:space="0" w:color="auto"/>
              <w:right w:val="single" w:sz="4" w:space="0" w:color="auto"/>
            </w:tcBorders>
            <w:shd w:val="clear" w:color="auto" w:fill="auto"/>
            <w:vAlign w:val="center"/>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bl>
    <w:p w:rsidR="0003511B" w:rsidRPr="0003511B" w:rsidRDefault="0003511B" w:rsidP="00C90E06">
      <w:pPr>
        <w:suppressAutoHyphens/>
        <w:spacing w:after="0" w:line="240" w:lineRule="auto"/>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suppressAutoHyphens/>
        <w:spacing w:after="0" w:line="240" w:lineRule="auto"/>
        <w:ind w:firstLine="708"/>
        <w:jc w:val="center"/>
        <w:rPr>
          <w:rFonts w:ascii="Times New Roman" w:hAnsi="Times New Roman"/>
          <w:sz w:val="18"/>
          <w:szCs w:val="18"/>
        </w:rPr>
      </w:pPr>
    </w:p>
    <w:p w:rsidR="0003511B" w:rsidRPr="0003511B" w:rsidRDefault="0003511B" w:rsidP="0003511B">
      <w:pPr>
        <w:autoSpaceDN w:val="0"/>
        <w:adjustRightInd w:val="0"/>
        <w:spacing w:after="0" w:line="240" w:lineRule="auto"/>
        <w:jc w:val="right"/>
        <w:rPr>
          <w:rFonts w:ascii="Times New Roman" w:hAnsi="Times New Roman"/>
          <w:color w:val="FF6600"/>
          <w:sz w:val="18"/>
          <w:szCs w:val="18"/>
        </w:rPr>
      </w:pPr>
    </w:p>
    <w:p w:rsidR="0003511B" w:rsidRPr="0003511B" w:rsidRDefault="0003511B" w:rsidP="0003511B">
      <w:pPr>
        <w:autoSpaceDN w:val="0"/>
        <w:adjustRightInd w:val="0"/>
        <w:spacing w:after="0" w:line="240" w:lineRule="auto"/>
        <w:jc w:val="right"/>
        <w:rPr>
          <w:rFonts w:ascii="Times New Roman" w:hAnsi="Times New Roman"/>
          <w:sz w:val="18"/>
          <w:szCs w:val="18"/>
        </w:rPr>
      </w:pP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Приложение 2</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к Постановлению Администрации </w:t>
      </w:r>
      <w:proofErr w:type="gramStart"/>
      <w:r w:rsidRPr="0003511B">
        <w:rPr>
          <w:rFonts w:ascii="Times New Roman" w:hAnsi="Times New Roman"/>
          <w:sz w:val="18"/>
          <w:szCs w:val="18"/>
        </w:rPr>
        <w:t>сельского</w:t>
      </w:r>
      <w:proofErr w:type="gramEnd"/>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 поселения </w:t>
      </w:r>
      <w:proofErr w:type="gramStart"/>
      <w:r w:rsidRPr="0003511B">
        <w:rPr>
          <w:rFonts w:ascii="Times New Roman" w:hAnsi="Times New Roman"/>
          <w:sz w:val="18"/>
          <w:szCs w:val="18"/>
        </w:rPr>
        <w:t>Старый</w:t>
      </w:r>
      <w:proofErr w:type="gramEnd"/>
      <w:r w:rsidRPr="0003511B">
        <w:rPr>
          <w:rFonts w:ascii="Times New Roman" w:hAnsi="Times New Roman"/>
          <w:sz w:val="18"/>
          <w:szCs w:val="18"/>
        </w:rPr>
        <w:t xml:space="preserve">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
    <w:p w:rsidR="0003511B" w:rsidRPr="0003511B" w:rsidRDefault="0003511B" w:rsidP="0003511B">
      <w:pPr>
        <w:autoSpaceDN w:val="0"/>
        <w:adjustRightInd w:val="0"/>
        <w:spacing w:after="0" w:line="240" w:lineRule="auto"/>
        <w:jc w:val="right"/>
        <w:rPr>
          <w:rFonts w:ascii="Times New Roman" w:hAnsi="Times New Roman"/>
          <w:sz w:val="18"/>
          <w:szCs w:val="18"/>
        </w:rPr>
      </w:pP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от 11.03.2021 № 21</w:t>
      </w:r>
    </w:p>
    <w:p w:rsidR="0003511B" w:rsidRPr="0003511B" w:rsidRDefault="0003511B" w:rsidP="0003511B">
      <w:pPr>
        <w:autoSpaceDN w:val="0"/>
        <w:adjustRightInd w:val="0"/>
        <w:spacing w:after="0" w:line="240" w:lineRule="auto"/>
        <w:jc w:val="right"/>
        <w:rPr>
          <w:rFonts w:ascii="Times New Roman" w:hAnsi="Times New Roman"/>
          <w:sz w:val="18"/>
          <w:szCs w:val="18"/>
        </w:rPr>
      </w:pPr>
    </w:p>
    <w:p w:rsidR="0003511B" w:rsidRPr="0003511B" w:rsidRDefault="0003511B" w:rsidP="0003511B">
      <w:pPr>
        <w:autoSpaceDN w:val="0"/>
        <w:adjustRightInd w:val="0"/>
        <w:spacing w:line="240" w:lineRule="auto"/>
        <w:ind w:firstLine="539"/>
        <w:jc w:val="center"/>
        <w:rPr>
          <w:rFonts w:ascii="Times New Roman" w:eastAsia="SimSun" w:hAnsi="Times New Roman"/>
          <w:sz w:val="18"/>
          <w:szCs w:val="18"/>
          <w:lang w:eastAsia="zh-CN"/>
        </w:rPr>
      </w:pPr>
      <w:r w:rsidRPr="0003511B">
        <w:rPr>
          <w:rFonts w:ascii="Times New Roman" w:hAnsi="Times New Roman"/>
          <w:sz w:val="18"/>
          <w:szCs w:val="18"/>
        </w:rPr>
        <w:t xml:space="preserve">ДОСТИЖЕНИЕ ЦЕЛЕВЫХ ПОКАЗАТЕЛЕЙ МУНИЦИПАЛЬНОЙ ПРОГРАММЫ </w:t>
      </w:r>
      <w:r w:rsidRPr="0003511B">
        <w:rPr>
          <w:rFonts w:ascii="Times New Roman" w:eastAsia="SimSun" w:hAnsi="Times New Roman"/>
          <w:sz w:val="18"/>
          <w:szCs w:val="18"/>
          <w:lang w:eastAsia="zh-CN"/>
        </w:rPr>
        <w:t xml:space="preserve">«КОМПЛЕКСНОЕ РАЗВИТИЕ СЕЛЬСКОГО ПОСЕЛЕНИЯ </w:t>
      </w:r>
      <w:proofErr w:type="gramStart"/>
      <w:r w:rsidRPr="0003511B">
        <w:rPr>
          <w:rFonts w:ascii="Times New Roman" w:eastAsia="SimSun" w:hAnsi="Times New Roman"/>
          <w:sz w:val="18"/>
          <w:szCs w:val="18"/>
          <w:lang w:eastAsia="zh-CN"/>
        </w:rPr>
        <w:t>СТАРЫЙ</w:t>
      </w:r>
      <w:proofErr w:type="gramEnd"/>
      <w:r w:rsidRPr="0003511B">
        <w:rPr>
          <w:rFonts w:ascii="Times New Roman" w:eastAsia="SimSun" w:hAnsi="Times New Roman"/>
          <w:sz w:val="18"/>
          <w:szCs w:val="18"/>
          <w:lang w:eastAsia="zh-CN"/>
        </w:rPr>
        <w:t xml:space="preserve"> АМАНАК МУНИЦИПАЛЬНОГО РАЙОНА ПОХВИСТНЕВСКИЙ САМАРСКОЙ ОБЛАСТИ НА 2019-2022 ГОДЫ»</w:t>
      </w:r>
    </w:p>
    <w:p w:rsidR="0003511B" w:rsidRPr="0003511B" w:rsidRDefault="0003511B" w:rsidP="0003511B">
      <w:pPr>
        <w:autoSpaceDN w:val="0"/>
        <w:adjustRightInd w:val="0"/>
        <w:spacing w:after="0" w:line="240" w:lineRule="auto"/>
        <w:jc w:val="center"/>
        <w:rPr>
          <w:rFonts w:ascii="Times New Roman" w:hAnsi="Times New Roman"/>
          <w:sz w:val="18"/>
          <w:szCs w:val="18"/>
        </w:rPr>
      </w:pPr>
      <w:r w:rsidRPr="0003511B">
        <w:rPr>
          <w:rFonts w:ascii="Times New Roman" w:hAnsi="Times New Roman"/>
          <w:sz w:val="18"/>
          <w:szCs w:val="18"/>
        </w:rPr>
        <w:t>ЗА 2020 ГОД</w:t>
      </w:r>
    </w:p>
    <w:p w:rsidR="0003511B" w:rsidRPr="0003511B" w:rsidRDefault="0003511B" w:rsidP="0003511B">
      <w:pPr>
        <w:autoSpaceDN w:val="0"/>
        <w:adjustRightInd w:val="0"/>
        <w:spacing w:after="0" w:line="240" w:lineRule="auto"/>
        <w:jc w:val="center"/>
        <w:rPr>
          <w:rFonts w:ascii="Times New Roman" w:hAnsi="Times New Roman"/>
          <w:sz w:val="18"/>
          <w:szCs w:val="18"/>
        </w:rPr>
      </w:pPr>
    </w:p>
    <w:tbl>
      <w:tblPr>
        <w:tblW w:w="10532" w:type="dxa"/>
        <w:tblInd w:w="-918" w:type="dxa"/>
        <w:tblLayout w:type="fixed"/>
        <w:tblCellMar>
          <w:left w:w="75" w:type="dxa"/>
          <w:right w:w="75" w:type="dxa"/>
        </w:tblCellMar>
        <w:tblLook w:val="04A0"/>
      </w:tblPr>
      <w:tblGrid>
        <w:gridCol w:w="720"/>
        <w:gridCol w:w="2687"/>
        <w:gridCol w:w="1082"/>
        <w:gridCol w:w="972"/>
        <w:gridCol w:w="1080"/>
        <w:gridCol w:w="1440"/>
        <w:gridCol w:w="2551"/>
      </w:tblGrid>
      <w:tr w:rsidR="0003511B" w:rsidRPr="0003511B" w:rsidTr="0003511B">
        <w:trPr>
          <w:trHeight w:val="1092"/>
        </w:trPr>
        <w:tc>
          <w:tcPr>
            <w:tcW w:w="720" w:type="dxa"/>
            <w:vMerge w:val="restart"/>
            <w:tcBorders>
              <w:top w:val="single" w:sz="4" w:space="0" w:color="auto"/>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N    </w:t>
            </w:r>
            <w:r w:rsidRPr="0003511B">
              <w:rPr>
                <w:rFonts w:ascii="Times New Roman" w:hAnsi="Times New Roman"/>
                <w:sz w:val="18"/>
                <w:szCs w:val="18"/>
                <w:lang w:eastAsia="ru-RU"/>
              </w:rPr>
              <w:br/>
              <w:t xml:space="preserve">строки   </w:t>
            </w:r>
          </w:p>
        </w:tc>
        <w:tc>
          <w:tcPr>
            <w:tcW w:w="2687" w:type="dxa"/>
            <w:vMerge w:val="restart"/>
            <w:tcBorders>
              <w:top w:val="single" w:sz="4" w:space="0" w:color="auto"/>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Наименование  </w:t>
            </w:r>
            <w:r w:rsidRPr="0003511B">
              <w:rPr>
                <w:rFonts w:ascii="Times New Roman" w:hAnsi="Times New Roman"/>
                <w:sz w:val="18"/>
                <w:szCs w:val="18"/>
                <w:lang w:eastAsia="ru-RU"/>
              </w:rPr>
              <w:br/>
              <w:t xml:space="preserve"> цели (целей) и </w:t>
            </w:r>
            <w:r w:rsidRPr="0003511B">
              <w:rPr>
                <w:rFonts w:ascii="Times New Roman" w:hAnsi="Times New Roman"/>
                <w:sz w:val="18"/>
                <w:szCs w:val="18"/>
                <w:lang w:eastAsia="ru-RU"/>
              </w:rPr>
              <w:br/>
              <w:t xml:space="preserve"> задач, целевых </w:t>
            </w:r>
            <w:r w:rsidRPr="0003511B">
              <w:rPr>
                <w:rFonts w:ascii="Times New Roman" w:hAnsi="Times New Roman"/>
                <w:sz w:val="18"/>
                <w:szCs w:val="18"/>
                <w:lang w:eastAsia="ru-RU"/>
              </w:rPr>
              <w:br/>
              <w:t xml:space="preserve">  показателей</w:t>
            </w:r>
          </w:p>
        </w:tc>
        <w:tc>
          <w:tcPr>
            <w:tcW w:w="1082" w:type="dxa"/>
            <w:vMerge w:val="restart"/>
            <w:tcBorders>
              <w:top w:val="single" w:sz="4" w:space="0" w:color="auto"/>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Ед.</w:t>
            </w:r>
            <w:r w:rsidRPr="0003511B">
              <w:rPr>
                <w:rFonts w:ascii="Times New Roman" w:hAnsi="Times New Roman"/>
                <w:sz w:val="18"/>
                <w:szCs w:val="18"/>
                <w:lang w:eastAsia="ru-RU"/>
              </w:rPr>
              <w:br/>
            </w:r>
            <w:proofErr w:type="spellStart"/>
            <w:r w:rsidRPr="0003511B">
              <w:rPr>
                <w:rFonts w:ascii="Times New Roman" w:hAnsi="Times New Roman"/>
                <w:sz w:val="18"/>
                <w:szCs w:val="18"/>
                <w:lang w:eastAsia="ru-RU"/>
              </w:rPr>
              <w:t>изм</w:t>
            </w:r>
            <w:proofErr w:type="spellEnd"/>
            <w:r w:rsidRPr="0003511B">
              <w:rPr>
                <w:rFonts w:ascii="Times New Roman" w:hAnsi="Times New Roman"/>
                <w:sz w:val="18"/>
                <w:szCs w:val="18"/>
                <w:lang w:eastAsia="ru-RU"/>
              </w:rPr>
              <w:t>.</w:t>
            </w:r>
          </w:p>
        </w:tc>
        <w:tc>
          <w:tcPr>
            <w:tcW w:w="2052" w:type="dxa"/>
            <w:gridSpan w:val="2"/>
            <w:tcBorders>
              <w:top w:val="single" w:sz="4" w:space="0" w:color="auto"/>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Значение целевого показателя </w:t>
            </w:r>
          </w:p>
        </w:tc>
        <w:tc>
          <w:tcPr>
            <w:tcW w:w="1440" w:type="dxa"/>
            <w:vMerge w:val="restart"/>
            <w:tcBorders>
              <w:top w:val="single" w:sz="4" w:space="0" w:color="auto"/>
              <w:left w:val="single" w:sz="4" w:space="0" w:color="auto"/>
              <w:right w:val="single" w:sz="4" w:space="0" w:color="auto"/>
            </w:tcBorders>
          </w:tcPr>
          <w:p w:rsidR="0003511B" w:rsidRPr="0003511B" w:rsidRDefault="0003511B" w:rsidP="0003511B">
            <w:pPr>
              <w:spacing w:line="240" w:lineRule="auto"/>
              <w:rPr>
                <w:rFonts w:ascii="Times New Roman" w:hAnsi="Times New Roman"/>
                <w:sz w:val="18"/>
                <w:szCs w:val="18"/>
                <w:lang w:eastAsia="ru-RU"/>
              </w:rPr>
            </w:pPr>
            <w:r w:rsidRPr="0003511B">
              <w:rPr>
                <w:rFonts w:ascii="Times New Roman" w:hAnsi="Times New Roman"/>
                <w:sz w:val="18"/>
                <w:szCs w:val="18"/>
                <w:lang w:eastAsia="ru-RU"/>
              </w:rPr>
              <w:t>Процент выполнения</w:t>
            </w:r>
          </w:p>
        </w:tc>
        <w:tc>
          <w:tcPr>
            <w:tcW w:w="2551" w:type="dxa"/>
            <w:vMerge w:val="restart"/>
            <w:tcBorders>
              <w:top w:val="single" w:sz="4" w:space="0" w:color="auto"/>
              <w:left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Причины отклонения от планового значения</w:t>
            </w:r>
          </w:p>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w:t>
            </w:r>
          </w:p>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w:t>
            </w:r>
          </w:p>
        </w:tc>
      </w:tr>
      <w:tr w:rsidR="0003511B" w:rsidRPr="0003511B" w:rsidTr="0003511B">
        <w:tc>
          <w:tcPr>
            <w:tcW w:w="720"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2687"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план  </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факт  </w:t>
            </w:r>
          </w:p>
        </w:tc>
        <w:tc>
          <w:tcPr>
            <w:tcW w:w="1440" w:type="dxa"/>
            <w:vMerge/>
            <w:tcBorders>
              <w:left w:val="single" w:sz="4" w:space="0" w:color="auto"/>
              <w:bottom w:val="single" w:sz="4" w:space="0" w:color="auto"/>
              <w:right w:val="single" w:sz="4" w:space="0" w:color="auto"/>
            </w:tcBorders>
          </w:tcPr>
          <w:p w:rsidR="0003511B" w:rsidRPr="0003511B" w:rsidRDefault="0003511B" w:rsidP="0003511B">
            <w:pPr>
              <w:spacing w:line="240" w:lineRule="auto"/>
              <w:rPr>
                <w:rFonts w:ascii="Times New Roman" w:hAnsi="Times New Roman"/>
                <w:sz w:val="18"/>
                <w:szCs w:val="18"/>
                <w:lang w:eastAsia="ru-RU"/>
              </w:rPr>
            </w:pPr>
          </w:p>
        </w:tc>
        <w:tc>
          <w:tcPr>
            <w:tcW w:w="2551" w:type="dxa"/>
            <w:vMerge/>
            <w:tcBorders>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r>
      <w:tr w:rsidR="0003511B" w:rsidRPr="0003511B" w:rsidTr="0003511B">
        <w:trPr>
          <w:trHeight w:val="337"/>
        </w:trPr>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2</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3</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4</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5</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6</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7</w:t>
            </w: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Степень износа объектов коммунальной инфраструктуры</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60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60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vMerge w:val="restart"/>
            <w:tcBorders>
              <w:top w:val="nil"/>
              <w:left w:val="single" w:sz="4" w:space="0" w:color="auto"/>
              <w:right w:val="single" w:sz="4" w:space="0" w:color="auto"/>
            </w:tcBorders>
          </w:tcPr>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В 2020 году</w:t>
            </w:r>
            <w:proofErr w:type="gramStart"/>
            <w:r w:rsidRPr="0003511B">
              <w:rPr>
                <w:rFonts w:ascii="Times New Roman" w:hAnsi="Times New Roman"/>
                <w:sz w:val="18"/>
                <w:szCs w:val="18"/>
                <w:lang w:eastAsia="ru-RU"/>
              </w:rPr>
              <w:t xml:space="preserve"> :</w:t>
            </w:r>
            <w:proofErr w:type="gramEnd"/>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1.промывка котлов  50,0 тыс. 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2. </w:t>
            </w:r>
            <w:proofErr w:type="spellStart"/>
            <w:r w:rsidRPr="0003511B">
              <w:rPr>
                <w:rFonts w:ascii="Times New Roman" w:hAnsi="Times New Roman"/>
                <w:sz w:val="18"/>
                <w:szCs w:val="18"/>
              </w:rPr>
              <w:t>обустр</w:t>
            </w:r>
            <w:proofErr w:type="spellEnd"/>
            <w:r w:rsidRPr="0003511B">
              <w:rPr>
                <w:rFonts w:ascii="Times New Roman" w:hAnsi="Times New Roman"/>
                <w:sz w:val="18"/>
                <w:szCs w:val="18"/>
              </w:rPr>
              <w:t xml:space="preserve">. </w:t>
            </w:r>
            <w:proofErr w:type="spellStart"/>
            <w:r w:rsidRPr="0003511B">
              <w:rPr>
                <w:rFonts w:ascii="Times New Roman" w:hAnsi="Times New Roman"/>
                <w:sz w:val="18"/>
                <w:szCs w:val="18"/>
              </w:rPr>
              <w:t>огражд</w:t>
            </w:r>
            <w:proofErr w:type="spellEnd"/>
            <w:r w:rsidRPr="0003511B">
              <w:rPr>
                <w:rFonts w:ascii="Times New Roman" w:hAnsi="Times New Roman"/>
                <w:sz w:val="18"/>
                <w:szCs w:val="18"/>
              </w:rPr>
              <w:t xml:space="preserve">. и проезд. с </w:t>
            </w:r>
            <w:proofErr w:type="spellStart"/>
            <w:r w:rsidRPr="0003511B">
              <w:rPr>
                <w:rFonts w:ascii="Times New Roman" w:hAnsi="Times New Roman"/>
                <w:sz w:val="18"/>
                <w:szCs w:val="18"/>
              </w:rPr>
              <w:t>твер</w:t>
            </w:r>
            <w:proofErr w:type="spellEnd"/>
            <w:r w:rsidRPr="0003511B">
              <w:rPr>
                <w:rFonts w:ascii="Times New Roman" w:hAnsi="Times New Roman"/>
                <w:sz w:val="18"/>
                <w:szCs w:val="18"/>
              </w:rPr>
              <w:t xml:space="preserve">. </w:t>
            </w:r>
            <w:proofErr w:type="spellStart"/>
            <w:r w:rsidRPr="0003511B">
              <w:rPr>
                <w:rFonts w:ascii="Times New Roman" w:hAnsi="Times New Roman"/>
                <w:sz w:val="18"/>
                <w:szCs w:val="18"/>
              </w:rPr>
              <w:t>покр</w:t>
            </w:r>
            <w:proofErr w:type="spellEnd"/>
            <w:r w:rsidRPr="0003511B">
              <w:rPr>
                <w:rFonts w:ascii="Times New Roman" w:hAnsi="Times New Roman"/>
                <w:sz w:val="18"/>
                <w:szCs w:val="18"/>
              </w:rPr>
              <w:t xml:space="preserve">. на </w:t>
            </w:r>
            <w:proofErr w:type="spellStart"/>
            <w:r w:rsidRPr="0003511B">
              <w:rPr>
                <w:rFonts w:ascii="Times New Roman" w:hAnsi="Times New Roman"/>
                <w:sz w:val="18"/>
                <w:szCs w:val="18"/>
              </w:rPr>
              <w:t>водозаб</w:t>
            </w:r>
            <w:proofErr w:type="spellEnd"/>
            <w:r w:rsidRPr="0003511B">
              <w:rPr>
                <w:rFonts w:ascii="Times New Roman" w:hAnsi="Times New Roman"/>
                <w:sz w:val="18"/>
                <w:szCs w:val="18"/>
              </w:rPr>
              <w:t>. с.Ст</w:t>
            </w:r>
            <w:proofErr w:type="gramStart"/>
            <w:r w:rsidRPr="0003511B">
              <w:rPr>
                <w:rFonts w:ascii="Times New Roman" w:hAnsi="Times New Roman"/>
                <w:sz w:val="18"/>
                <w:szCs w:val="18"/>
              </w:rPr>
              <w:t>.А</w:t>
            </w:r>
            <w:proofErr w:type="gramEnd"/>
            <w:r w:rsidRPr="0003511B">
              <w:rPr>
                <w:rFonts w:ascii="Times New Roman" w:hAnsi="Times New Roman"/>
                <w:sz w:val="18"/>
                <w:szCs w:val="18"/>
              </w:rPr>
              <w:t xml:space="preserve">ман, </w:t>
            </w:r>
            <w:proofErr w:type="spellStart"/>
            <w:r w:rsidRPr="0003511B">
              <w:rPr>
                <w:rFonts w:ascii="Times New Roman" w:hAnsi="Times New Roman"/>
                <w:sz w:val="18"/>
                <w:szCs w:val="18"/>
              </w:rPr>
              <w:t>с.Н.Аманак</w:t>
            </w:r>
            <w:proofErr w:type="spellEnd"/>
            <w:r w:rsidRPr="0003511B">
              <w:rPr>
                <w:rFonts w:ascii="Times New Roman" w:hAnsi="Times New Roman"/>
                <w:sz w:val="18"/>
                <w:szCs w:val="18"/>
              </w:rPr>
              <w:t xml:space="preserve"> 522,1 тыс. 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3.проверка противоп. гидрантов 12,8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4.микроб. </w:t>
            </w:r>
            <w:proofErr w:type="spellStart"/>
            <w:r w:rsidRPr="0003511B">
              <w:rPr>
                <w:rFonts w:ascii="Times New Roman" w:hAnsi="Times New Roman"/>
                <w:sz w:val="18"/>
                <w:szCs w:val="18"/>
              </w:rPr>
              <w:t>исслед</w:t>
            </w:r>
            <w:proofErr w:type="spellEnd"/>
            <w:r w:rsidRPr="0003511B">
              <w:rPr>
                <w:rFonts w:ascii="Times New Roman" w:hAnsi="Times New Roman"/>
                <w:sz w:val="18"/>
                <w:szCs w:val="18"/>
              </w:rPr>
              <w:t xml:space="preserve">. воды </w:t>
            </w:r>
            <w:proofErr w:type="spellStart"/>
            <w:r w:rsidRPr="0003511B">
              <w:rPr>
                <w:rFonts w:ascii="Times New Roman" w:hAnsi="Times New Roman"/>
                <w:sz w:val="18"/>
                <w:szCs w:val="18"/>
              </w:rPr>
              <w:t>повер</w:t>
            </w:r>
            <w:proofErr w:type="gramStart"/>
            <w:r w:rsidRPr="0003511B">
              <w:rPr>
                <w:rFonts w:ascii="Times New Roman" w:hAnsi="Times New Roman"/>
                <w:sz w:val="18"/>
                <w:szCs w:val="18"/>
              </w:rPr>
              <w:t>.в</w:t>
            </w:r>
            <w:proofErr w:type="gramEnd"/>
            <w:r w:rsidRPr="0003511B">
              <w:rPr>
                <w:rFonts w:ascii="Times New Roman" w:hAnsi="Times New Roman"/>
                <w:sz w:val="18"/>
                <w:szCs w:val="18"/>
              </w:rPr>
              <w:t>одоемов</w:t>
            </w:r>
            <w:proofErr w:type="spellEnd"/>
            <w:r w:rsidRPr="0003511B">
              <w:rPr>
                <w:rFonts w:ascii="Times New Roman" w:hAnsi="Times New Roman"/>
                <w:sz w:val="18"/>
                <w:szCs w:val="18"/>
              </w:rPr>
              <w:t xml:space="preserve"> 9,3 тыс.руб.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5.сан-эпид. эксперт. и </w:t>
            </w:r>
            <w:proofErr w:type="spellStart"/>
            <w:r w:rsidRPr="0003511B">
              <w:rPr>
                <w:rFonts w:ascii="Times New Roman" w:hAnsi="Times New Roman"/>
                <w:sz w:val="18"/>
                <w:szCs w:val="18"/>
              </w:rPr>
              <w:t>обсл</w:t>
            </w:r>
            <w:proofErr w:type="spellEnd"/>
            <w:r w:rsidRPr="0003511B">
              <w:rPr>
                <w:rFonts w:ascii="Times New Roman" w:hAnsi="Times New Roman"/>
                <w:sz w:val="18"/>
                <w:szCs w:val="18"/>
              </w:rPr>
              <w:t>. ист</w:t>
            </w:r>
            <w:proofErr w:type="gramStart"/>
            <w:r w:rsidRPr="0003511B">
              <w:rPr>
                <w:rFonts w:ascii="Times New Roman" w:hAnsi="Times New Roman"/>
                <w:sz w:val="18"/>
                <w:szCs w:val="18"/>
              </w:rPr>
              <w:t>.п</w:t>
            </w:r>
            <w:proofErr w:type="gramEnd"/>
            <w:r w:rsidRPr="0003511B">
              <w:rPr>
                <w:rFonts w:ascii="Times New Roman" w:hAnsi="Times New Roman"/>
                <w:sz w:val="18"/>
                <w:szCs w:val="18"/>
              </w:rPr>
              <w:t>ит.воды 11,7 тыс.руб.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6.оценку </w:t>
            </w:r>
            <w:proofErr w:type="spellStart"/>
            <w:r w:rsidRPr="0003511B">
              <w:rPr>
                <w:rFonts w:ascii="Times New Roman" w:hAnsi="Times New Roman"/>
                <w:sz w:val="18"/>
                <w:szCs w:val="18"/>
              </w:rPr>
              <w:t>рын</w:t>
            </w:r>
            <w:proofErr w:type="spellEnd"/>
            <w:r w:rsidRPr="0003511B">
              <w:rPr>
                <w:rFonts w:ascii="Times New Roman" w:hAnsi="Times New Roman"/>
                <w:sz w:val="18"/>
                <w:szCs w:val="18"/>
              </w:rPr>
              <w:t xml:space="preserve">. </w:t>
            </w:r>
            <w:proofErr w:type="spellStart"/>
            <w:r w:rsidRPr="0003511B">
              <w:rPr>
                <w:rFonts w:ascii="Times New Roman" w:hAnsi="Times New Roman"/>
                <w:sz w:val="18"/>
                <w:szCs w:val="18"/>
              </w:rPr>
              <w:t>ст-ти</w:t>
            </w:r>
            <w:proofErr w:type="spellEnd"/>
            <w:r w:rsidRPr="0003511B">
              <w:rPr>
                <w:rFonts w:ascii="Times New Roman" w:hAnsi="Times New Roman"/>
                <w:sz w:val="18"/>
                <w:szCs w:val="18"/>
              </w:rPr>
              <w:t xml:space="preserve"> системы </w:t>
            </w:r>
            <w:proofErr w:type="spellStart"/>
            <w:r w:rsidRPr="0003511B">
              <w:rPr>
                <w:rFonts w:ascii="Times New Roman" w:hAnsi="Times New Roman"/>
                <w:sz w:val="18"/>
                <w:szCs w:val="18"/>
              </w:rPr>
              <w:t>непрер</w:t>
            </w:r>
            <w:proofErr w:type="gramStart"/>
            <w:r w:rsidRPr="0003511B">
              <w:rPr>
                <w:rFonts w:ascii="Times New Roman" w:hAnsi="Times New Roman"/>
                <w:sz w:val="18"/>
                <w:szCs w:val="18"/>
              </w:rPr>
              <w:t>.в</w:t>
            </w:r>
            <w:proofErr w:type="gramEnd"/>
            <w:r w:rsidRPr="0003511B">
              <w:rPr>
                <w:rFonts w:ascii="Times New Roman" w:hAnsi="Times New Roman"/>
                <w:sz w:val="18"/>
                <w:szCs w:val="18"/>
              </w:rPr>
              <w:t>одоснабж</w:t>
            </w:r>
            <w:proofErr w:type="spellEnd"/>
            <w:r w:rsidRPr="0003511B">
              <w:rPr>
                <w:rFonts w:ascii="Times New Roman" w:hAnsi="Times New Roman"/>
                <w:sz w:val="18"/>
                <w:szCs w:val="18"/>
              </w:rPr>
              <w:t xml:space="preserve"> 14,0 тыс.руб.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 xml:space="preserve">7.оценку </w:t>
            </w:r>
            <w:proofErr w:type="spellStart"/>
            <w:r w:rsidRPr="0003511B">
              <w:rPr>
                <w:rFonts w:ascii="Times New Roman" w:hAnsi="Times New Roman"/>
                <w:sz w:val="18"/>
                <w:szCs w:val="18"/>
              </w:rPr>
              <w:t>рын</w:t>
            </w:r>
            <w:proofErr w:type="spellEnd"/>
            <w:r w:rsidRPr="0003511B">
              <w:rPr>
                <w:rFonts w:ascii="Times New Roman" w:hAnsi="Times New Roman"/>
                <w:sz w:val="18"/>
                <w:szCs w:val="18"/>
              </w:rPr>
              <w:t xml:space="preserve">. </w:t>
            </w:r>
            <w:proofErr w:type="spellStart"/>
            <w:r w:rsidRPr="0003511B">
              <w:rPr>
                <w:rFonts w:ascii="Times New Roman" w:hAnsi="Times New Roman"/>
                <w:sz w:val="18"/>
                <w:szCs w:val="18"/>
              </w:rPr>
              <w:t>ст-ти</w:t>
            </w:r>
            <w:proofErr w:type="spellEnd"/>
            <w:r w:rsidRPr="0003511B">
              <w:rPr>
                <w:rFonts w:ascii="Times New Roman" w:hAnsi="Times New Roman"/>
                <w:sz w:val="18"/>
                <w:szCs w:val="18"/>
              </w:rPr>
              <w:t xml:space="preserve"> системы канализации 4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w:t>
            </w:r>
          </w:p>
          <w:p w:rsidR="0003511B" w:rsidRPr="0003511B" w:rsidRDefault="0003511B" w:rsidP="0003511B">
            <w:pPr>
              <w:spacing w:after="0" w:line="240" w:lineRule="auto"/>
              <w:ind w:firstLine="426"/>
              <w:jc w:val="both"/>
              <w:rPr>
                <w:rFonts w:ascii="Times New Roman" w:hAnsi="Times New Roman"/>
                <w:sz w:val="18"/>
                <w:szCs w:val="18"/>
              </w:rPr>
            </w:pPr>
            <w:r w:rsidRPr="0003511B">
              <w:rPr>
                <w:rFonts w:ascii="Times New Roman" w:hAnsi="Times New Roman"/>
                <w:sz w:val="18"/>
                <w:szCs w:val="18"/>
              </w:rPr>
              <w:t>8. насос 47,6 тыс</w:t>
            </w:r>
            <w:proofErr w:type="gramStart"/>
            <w:r w:rsidRPr="0003511B">
              <w:rPr>
                <w:rFonts w:ascii="Times New Roman" w:hAnsi="Times New Roman"/>
                <w:sz w:val="18"/>
                <w:szCs w:val="18"/>
              </w:rPr>
              <w:t>.р</w:t>
            </w:r>
            <w:proofErr w:type="gramEnd"/>
            <w:r w:rsidRPr="0003511B">
              <w:rPr>
                <w:rFonts w:ascii="Times New Roman" w:hAnsi="Times New Roman"/>
                <w:sz w:val="18"/>
                <w:szCs w:val="18"/>
              </w:rPr>
              <w:t>уб.</w:t>
            </w: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2</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Доля сетей теплоснабжения, водоснабжения и водоотведения, нуждающихся в замене</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15</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15</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vMerge/>
            <w:tcBorders>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after="0"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3</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Увеличение доли специализированных детских площадок и зон отдыха на территории населенного пункта</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122</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122</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after="0"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4</w:t>
            </w:r>
          </w:p>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Доля протяженности освещенных улиц и дорог по отношению к общей протяженности улиц и дорог местного значения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70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70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В 2020 году приобретались лампы уличного освещения светодиодные, патроны, кабель 15,0 т</w:t>
            </w:r>
            <w:proofErr w:type="gramStart"/>
            <w:r w:rsidRPr="0003511B">
              <w:rPr>
                <w:rFonts w:ascii="Times New Roman" w:hAnsi="Times New Roman"/>
                <w:sz w:val="18"/>
                <w:szCs w:val="18"/>
                <w:lang w:eastAsia="ru-RU"/>
              </w:rPr>
              <w:t>.р</w:t>
            </w:r>
            <w:proofErr w:type="gramEnd"/>
            <w:r w:rsidRPr="0003511B">
              <w:rPr>
                <w:rFonts w:ascii="Times New Roman" w:hAnsi="Times New Roman"/>
                <w:sz w:val="18"/>
                <w:szCs w:val="18"/>
                <w:lang w:eastAsia="ru-RU"/>
              </w:rPr>
              <w:t>уб.</w:t>
            </w: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roofErr w:type="spellStart"/>
            <w:r w:rsidRPr="0003511B">
              <w:rPr>
                <w:rFonts w:ascii="Times New Roman" w:hAnsi="Times New Roman"/>
                <w:sz w:val="18"/>
                <w:szCs w:val="18"/>
              </w:rPr>
              <w:t>Безвозм.переч</w:t>
            </w:r>
            <w:proofErr w:type="gramStart"/>
            <w:r w:rsidRPr="0003511B">
              <w:rPr>
                <w:rFonts w:ascii="Times New Roman" w:hAnsi="Times New Roman"/>
                <w:sz w:val="18"/>
                <w:szCs w:val="18"/>
              </w:rPr>
              <w:t>.С</w:t>
            </w:r>
            <w:proofErr w:type="gramEnd"/>
            <w:r w:rsidRPr="0003511B">
              <w:rPr>
                <w:rFonts w:ascii="Times New Roman" w:hAnsi="Times New Roman"/>
                <w:sz w:val="18"/>
                <w:szCs w:val="18"/>
              </w:rPr>
              <w:t>амаранефтегаз</w:t>
            </w:r>
            <w:proofErr w:type="spellEnd"/>
            <w:r w:rsidRPr="0003511B">
              <w:rPr>
                <w:rFonts w:ascii="Times New Roman" w:hAnsi="Times New Roman"/>
                <w:sz w:val="18"/>
                <w:szCs w:val="18"/>
              </w:rPr>
              <w:t xml:space="preserve"> -50,0 тыс.на уличное освещение ул.Центральная</w:t>
            </w: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p w:rsidR="0003511B" w:rsidRPr="0003511B" w:rsidRDefault="0003511B" w:rsidP="0003511B">
            <w:pPr>
              <w:widowControl w:val="0"/>
              <w:autoSpaceDE w:val="0"/>
              <w:autoSpaceDN w:val="0"/>
              <w:adjustRightInd w:val="0"/>
              <w:spacing w:after="0" w:line="240" w:lineRule="auto"/>
              <w:rPr>
                <w:rFonts w:ascii="Times New Roman" w:hAnsi="Times New Roman"/>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5</w:t>
            </w:r>
          </w:p>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Снижение количества пожаров на территории муниципального образования (по отношению к показателям предыдущего года)</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единиц</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1</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1</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6</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%/семей</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5</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5</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100 </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7</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Доля фактического количества участников физкультурного мероприятия в заявленном плане проведения мероприятия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r w:rsidRPr="0003511B">
              <w:rPr>
                <w:rFonts w:ascii="Times New Roman" w:hAnsi="Times New Roman"/>
                <w:color w:val="FF6600"/>
                <w:sz w:val="18"/>
                <w:szCs w:val="18"/>
                <w:lang w:eastAsia="ru-RU"/>
              </w:rPr>
              <w:t> </w:t>
            </w: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8</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Рост количества физкультурно-спортивных мероприятий по сравнению с периодом прошлого года</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110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110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9</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Снижение количества преступлений на территории муниципального образования (по отношению к показателям предыдущего года)</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единиц</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100 </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r w:rsidRPr="0003511B">
              <w:rPr>
                <w:rFonts w:ascii="Times New Roman" w:hAnsi="Times New Roman"/>
                <w:color w:val="FF6600"/>
                <w:sz w:val="18"/>
                <w:szCs w:val="18"/>
                <w:lang w:eastAsia="ru-RU"/>
              </w:rPr>
              <w:t xml:space="preserve"> </w:t>
            </w: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10</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spacing w:after="0" w:line="240" w:lineRule="auto"/>
              <w:ind w:left="67"/>
              <w:contextualSpacing/>
              <w:rPr>
                <w:rFonts w:ascii="Times New Roman" w:hAnsi="Times New Roman"/>
                <w:sz w:val="18"/>
                <w:szCs w:val="18"/>
                <w:lang w:eastAsia="ru-RU"/>
              </w:rPr>
            </w:pPr>
            <w:r w:rsidRPr="0003511B">
              <w:rPr>
                <w:rFonts w:ascii="Times New Roman" w:hAnsi="Times New Roman"/>
                <w:sz w:val="18"/>
                <w:szCs w:val="18"/>
                <w:lang w:eastAsia="ru-RU"/>
              </w:rPr>
              <w:t>Доля МКД оснащенная приборами учета ТЭР</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86</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86</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w:t>
            </w:r>
          </w:p>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Увеличение протяжённости построенных дорог местного значения; </w:t>
            </w:r>
          </w:p>
          <w:p w:rsidR="0003511B" w:rsidRPr="0003511B" w:rsidRDefault="0003511B" w:rsidP="0003511B">
            <w:pPr>
              <w:pStyle w:val="ConsPlusNormal0"/>
              <w:ind w:firstLine="0"/>
              <w:rPr>
                <w:rFonts w:ascii="Times New Roman" w:hAnsi="Times New Roman" w:cs="Times New Roman"/>
                <w:sz w:val="18"/>
                <w:szCs w:val="18"/>
              </w:rPr>
            </w:pPr>
            <w:r w:rsidRPr="0003511B">
              <w:rPr>
                <w:rFonts w:ascii="Times New Roman" w:hAnsi="Times New Roman" w:cs="Times New Roman"/>
                <w:sz w:val="18"/>
                <w:szCs w:val="18"/>
              </w:rPr>
              <w:t>-Увеличение протяжённости реконструированных дорог местного значения;</w:t>
            </w:r>
          </w:p>
          <w:p w:rsidR="0003511B" w:rsidRPr="0003511B" w:rsidRDefault="0003511B" w:rsidP="0003511B">
            <w:pPr>
              <w:pStyle w:val="ConsPlusNormal0"/>
              <w:ind w:firstLine="0"/>
              <w:rPr>
                <w:rFonts w:ascii="Times New Roman" w:hAnsi="Times New Roman" w:cs="Times New Roman"/>
                <w:sz w:val="18"/>
                <w:szCs w:val="18"/>
              </w:rPr>
            </w:pPr>
            <w:r w:rsidRPr="0003511B">
              <w:rPr>
                <w:rFonts w:ascii="Times New Roman" w:hAnsi="Times New Roman" w:cs="Times New Roman"/>
                <w:sz w:val="18"/>
                <w:szCs w:val="18"/>
              </w:rPr>
              <w:t>-Увеличение протяжённости отремонтированных дорог местного значения;</w:t>
            </w:r>
          </w:p>
          <w:p w:rsidR="0003511B" w:rsidRPr="0003511B" w:rsidRDefault="0003511B" w:rsidP="0003511B">
            <w:pPr>
              <w:pStyle w:val="ConsPlusNormal0"/>
              <w:ind w:firstLine="0"/>
              <w:rPr>
                <w:rFonts w:ascii="Times New Roman" w:hAnsi="Times New Roman" w:cs="Times New Roman"/>
                <w:sz w:val="18"/>
                <w:szCs w:val="18"/>
              </w:rPr>
            </w:pPr>
            <w:r w:rsidRPr="0003511B">
              <w:rPr>
                <w:rFonts w:ascii="Times New Roman" w:hAnsi="Times New Roman" w:cs="Times New Roman"/>
                <w:sz w:val="18"/>
                <w:szCs w:val="18"/>
              </w:rPr>
              <w:t>-Увеличение количества отремонтированных дворовых территорий;</w:t>
            </w:r>
          </w:p>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rPr>
              <w:t>-Увеличение количества отремонтированных проездов к дворовым территориям.</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117,3</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117,3</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spacing w:after="0" w:line="240" w:lineRule="auto"/>
              <w:ind w:right="-17" w:firstLine="539"/>
              <w:jc w:val="both"/>
              <w:rPr>
                <w:rFonts w:ascii="Times New Roman" w:hAnsi="Times New Roman"/>
                <w:sz w:val="18"/>
                <w:szCs w:val="18"/>
                <w:lang w:eastAsia="ru-RU"/>
              </w:rPr>
            </w:pPr>
            <w:r w:rsidRPr="0003511B">
              <w:rPr>
                <w:rFonts w:ascii="Times New Roman" w:hAnsi="Times New Roman"/>
                <w:sz w:val="18"/>
                <w:szCs w:val="18"/>
                <w:lang w:eastAsia="ru-RU"/>
              </w:rPr>
              <w:t>В 2020 году проводился:</w:t>
            </w:r>
          </w:p>
          <w:p w:rsidR="0003511B" w:rsidRPr="0003511B" w:rsidRDefault="0003511B" w:rsidP="0003511B">
            <w:pPr>
              <w:spacing w:after="0" w:line="240" w:lineRule="auto"/>
              <w:ind w:right="-17" w:firstLine="539"/>
              <w:jc w:val="both"/>
              <w:rPr>
                <w:rFonts w:ascii="Times New Roman" w:hAnsi="Times New Roman"/>
                <w:sz w:val="18"/>
                <w:szCs w:val="18"/>
              </w:rPr>
            </w:pPr>
            <w:r w:rsidRPr="0003511B">
              <w:rPr>
                <w:rFonts w:ascii="Times New Roman" w:hAnsi="Times New Roman"/>
                <w:sz w:val="18"/>
                <w:szCs w:val="18"/>
              </w:rPr>
              <w:t xml:space="preserve">- ремонт дороги в с. </w:t>
            </w:r>
            <w:proofErr w:type="spellStart"/>
            <w:r w:rsidRPr="0003511B">
              <w:rPr>
                <w:rFonts w:ascii="Times New Roman" w:hAnsi="Times New Roman"/>
                <w:sz w:val="18"/>
                <w:szCs w:val="18"/>
              </w:rPr>
              <w:t>Старомансуркино</w:t>
            </w:r>
            <w:proofErr w:type="spellEnd"/>
            <w:r w:rsidRPr="0003511B">
              <w:rPr>
                <w:rFonts w:ascii="Times New Roman" w:hAnsi="Times New Roman"/>
                <w:sz w:val="18"/>
                <w:szCs w:val="18"/>
              </w:rPr>
              <w:t xml:space="preserve"> - 100,0 руб.</w:t>
            </w:r>
          </w:p>
          <w:p w:rsidR="0003511B" w:rsidRPr="0003511B" w:rsidRDefault="0003511B" w:rsidP="0003511B">
            <w:pPr>
              <w:spacing w:after="0" w:line="240" w:lineRule="auto"/>
              <w:ind w:right="-17" w:firstLine="539"/>
              <w:jc w:val="both"/>
              <w:rPr>
                <w:rFonts w:ascii="Times New Roman" w:hAnsi="Times New Roman"/>
                <w:sz w:val="18"/>
                <w:szCs w:val="18"/>
              </w:rPr>
            </w:pPr>
            <w:r w:rsidRPr="0003511B">
              <w:rPr>
                <w:rFonts w:ascii="Times New Roman" w:hAnsi="Times New Roman"/>
                <w:sz w:val="18"/>
                <w:szCs w:val="18"/>
              </w:rPr>
              <w:t>- ремонт проезда между ул</w:t>
            </w:r>
            <w:proofErr w:type="gramStart"/>
            <w:r w:rsidRPr="0003511B">
              <w:rPr>
                <w:rFonts w:ascii="Times New Roman" w:hAnsi="Times New Roman"/>
                <w:sz w:val="18"/>
                <w:szCs w:val="18"/>
              </w:rPr>
              <w:t>.К</w:t>
            </w:r>
            <w:proofErr w:type="gramEnd"/>
            <w:r w:rsidRPr="0003511B">
              <w:rPr>
                <w:rFonts w:ascii="Times New Roman" w:hAnsi="Times New Roman"/>
                <w:sz w:val="18"/>
                <w:szCs w:val="18"/>
              </w:rPr>
              <w:t xml:space="preserve">озлова и ул.Центральная протяж.85,33 м ширина9м. -  495,9 руб.                         </w:t>
            </w:r>
          </w:p>
          <w:p w:rsidR="0003511B" w:rsidRPr="0003511B" w:rsidRDefault="0003511B" w:rsidP="0003511B">
            <w:pPr>
              <w:spacing w:after="0" w:line="240" w:lineRule="auto"/>
              <w:ind w:right="-17" w:firstLine="539"/>
              <w:jc w:val="both"/>
              <w:rPr>
                <w:rFonts w:ascii="Times New Roman" w:hAnsi="Times New Roman"/>
                <w:sz w:val="18"/>
                <w:szCs w:val="18"/>
              </w:rPr>
            </w:pPr>
            <w:r w:rsidRPr="0003511B">
              <w:rPr>
                <w:rFonts w:ascii="Times New Roman" w:hAnsi="Times New Roman"/>
                <w:sz w:val="18"/>
                <w:szCs w:val="18"/>
              </w:rPr>
              <w:t>-</w:t>
            </w:r>
            <w:proofErr w:type="gramStart"/>
            <w:r w:rsidRPr="0003511B">
              <w:rPr>
                <w:rFonts w:ascii="Times New Roman" w:hAnsi="Times New Roman"/>
                <w:sz w:val="18"/>
                <w:szCs w:val="18"/>
              </w:rPr>
              <w:t>ремонт</w:t>
            </w:r>
            <w:proofErr w:type="gramEnd"/>
            <w:r w:rsidRPr="0003511B">
              <w:rPr>
                <w:rFonts w:ascii="Times New Roman" w:hAnsi="Times New Roman"/>
                <w:sz w:val="18"/>
                <w:szCs w:val="18"/>
              </w:rPr>
              <w:t xml:space="preserve"> а/</w:t>
            </w:r>
            <w:proofErr w:type="spellStart"/>
            <w:r w:rsidRPr="0003511B">
              <w:rPr>
                <w:rFonts w:ascii="Times New Roman" w:hAnsi="Times New Roman"/>
                <w:sz w:val="18"/>
                <w:szCs w:val="18"/>
              </w:rPr>
              <w:t>д</w:t>
            </w:r>
            <w:proofErr w:type="spellEnd"/>
            <w:r w:rsidRPr="0003511B">
              <w:rPr>
                <w:rFonts w:ascii="Times New Roman" w:hAnsi="Times New Roman"/>
                <w:sz w:val="18"/>
                <w:szCs w:val="18"/>
              </w:rPr>
              <w:t xml:space="preserve"> общего пользования местного значения (исправление профиля оснований гравийных с добавлением нового материала </w:t>
            </w:r>
            <w:r w:rsidRPr="0003511B">
              <w:rPr>
                <w:rFonts w:ascii="Times New Roman" w:hAnsi="Times New Roman"/>
                <w:sz w:val="18"/>
                <w:szCs w:val="18"/>
                <w:shd w:val="clear" w:color="auto" w:fill="FFFFFF"/>
              </w:rPr>
              <w:t>улиц Садовая, начало улицы Центральная, Советская</w:t>
            </w:r>
            <w:r w:rsidRPr="0003511B">
              <w:rPr>
                <w:rFonts w:ascii="Times New Roman" w:hAnsi="Times New Roman"/>
                <w:sz w:val="18"/>
                <w:szCs w:val="18"/>
              </w:rPr>
              <w:t>)- 1 731,4 руб.</w:t>
            </w:r>
            <w:r w:rsidRPr="0003511B">
              <w:rPr>
                <w:rFonts w:ascii="Times New Roman" w:hAnsi="Times New Roman"/>
                <w:sz w:val="18"/>
                <w:szCs w:val="18"/>
                <w:highlight w:val="yellow"/>
                <w:shd w:val="clear" w:color="auto" w:fill="FFFFFF"/>
              </w:rPr>
              <w:t xml:space="preserve"> </w:t>
            </w:r>
          </w:p>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r w:rsidRPr="0003511B">
              <w:rPr>
                <w:rFonts w:ascii="Times New Roman" w:hAnsi="Times New Roman"/>
                <w:sz w:val="18"/>
                <w:szCs w:val="18"/>
              </w:rPr>
              <w:t>-ремонт а/м дороги по ул</w:t>
            </w:r>
            <w:proofErr w:type="gramStart"/>
            <w:r w:rsidRPr="0003511B">
              <w:rPr>
                <w:rFonts w:ascii="Times New Roman" w:hAnsi="Times New Roman"/>
                <w:sz w:val="18"/>
                <w:szCs w:val="18"/>
              </w:rPr>
              <w:t>.К</w:t>
            </w:r>
            <w:proofErr w:type="gramEnd"/>
            <w:r w:rsidRPr="0003511B">
              <w:rPr>
                <w:rFonts w:ascii="Times New Roman" w:hAnsi="Times New Roman"/>
                <w:sz w:val="18"/>
                <w:szCs w:val="18"/>
              </w:rPr>
              <w:t xml:space="preserve">озлова д,№1 протяженностью 300м. в </w:t>
            </w:r>
            <w:proofErr w:type="spellStart"/>
            <w:r w:rsidRPr="0003511B">
              <w:rPr>
                <w:rFonts w:ascii="Times New Roman" w:hAnsi="Times New Roman"/>
                <w:sz w:val="18"/>
                <w:szCs w:val="18"/>
              </w:rPr>
              <w:t>сС.Аманак</w:t>
            </w:r>
            <w:proofErr w:type="spellEnd"/>
            <w:r w:rsidRPr="0003511B">
              <w:rPr>
                <w:rFonts w:ascii="Times New Roman" w:hAnsi="Times New Roman"/>
                <w:sz w:val="18"/>
                <w:szCs w:val="18"/>
              </w:rPr>
              <w:t xml:space="preserve"> -2 127 ,3 тыс. руб. (34 ,0 тыс. руб.средства поселения + 2 093 ,3 тыс. руб. средства областного бюджета )</w:t>
            </w: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Количество муниципальных служащих и представителей кадрового резерва муниципальной службы Администрации сельского </w:t>
            </w:r>
            <w:r w:rsidRPr="0003511B">
              <w:rPr>
                <w:rFonts w:ascii="Times New Roman" w:hAnsi="Times New Roman" w:cs="Times New Roman"/>
                <w:iCs/>
                <w:sz w:val="18"/>
                <w:szCs w:val="18"/>
              </w:rPr>
              <w:lastRenderedPageBreak/>
              <w:t>поселения, принявших участие в мероприятиях по оценке компетенций и профессионального развития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lastRenderedPageBreak/>
              <w:t>человек</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13</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rPr>
                <w:rFonts w:ascii="Times New Roman" w:hAnsi="Times New Roman" w:cs="Times New Roman"/>
                <w:iCs/>
                <w:sz w:val="18"/>
                <w:szCs w:val="18"/>
              </w:rPr>
            </w:pPr>
            <w:r w:rsidRPr="0003511B">
              <w:rPr>
                <w:rFonts w:ascii="Times New Roman" w:hAnsi="Times New Roman" w:cs="Times New Roman"/>
                <w:iCs/>
                <w:sz w:val="18"/>
                <w:szCs w:val="18"/>
              </w:rPr>
              <w:t xml:space="preserve">Количество муниципальных служащих Администрации </w:t>
            </w:r>
          </w:p>
          <w:p w:rsidR="0003511B" w:rsidRPr="0003511B" w:rsidRDefault="0003511B" w:rsidP="0003511B">
            <w:pPr>
              <w:pStyle w:val="ConsPlusNonformat0"/>
              <w:rPr>
                <w:rFonts w:ascii="Times New Roman" w:hAnsi="Times New Roman" w:cs="Times New Roman"/>
                <w:iCs/>
                <w:sz w:val="18"/>
                <w:szCs w:val="18"/>
              </w:rPr>
            </w:pPr>
            <w:r w:rsidRPr="0003511B">
              <w:rPr>
                <w:rFonts w:ascii="Times New Roman" w:hAnsi="Times New Roman" w:cs="Times New Roman"/>
                <w:iCs/>
                <w:sz w:val="18"/>
                <w:szCs w:val="18"/>
              </w:rPr>
              <w:t xml:space="preserve">сельского поселения, </w:t>
            </w:r>
            <w:proofErr w:type="gramStart"/>
            <w:r w:rsidRPr="0003511B">
              <w:rPr>
                <w:rFonts w:ascii="Times New Roman" w:hAnsi="Times New Roman" w:cs="Times New Roman"/>
                <w:iCs/>
                <w:sz w:val="18"/>
                <w:szCs w:val="18"/>
              </w:rPr>
              <w:t>прошедших</w:t>
            </w:r>
            <w:proofErr w:type="gramEnd"/>
            <w:r w:rsidRPr="0003511B">
              <w:rPr>
                <w:rFonts w:ascii="Times New Roman" w:hAnsi="Times New Roman" w:cs="Times New Roman"/>
                <w:iCs/>
                <w:sz w:val="18"/>
                <w:szCs w:val="18"/>
              </w:rPr>
              <w:t xml:space="preserve"> повышение квалификации в отчетном периоде</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человек</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Доля разработанных и внесенных актуальных изменений и дополнений в муниципальные нормативные правовые акты, касающиеся муниципальной службы, регулирующие вопросы трудовых отношений и прохождения муниципальной службы, от общего количества МНПА, принятых в сфере кадрового обеспечения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Обеспечение доступа к информации о деятельности Администрации сельского поселения             </w:t>
            </w:r>
            <w:proofErr w:type="gramStart"/>
            <w:r w:rsidRPr="0003511B">
              <w:rPr>
                <w:rFonts w:ascii="Times New Roman" w:hAnsi="Times New Roman" w:cs="Times New Roman"/>
                <w:iCs/>
                <w:sz w:val="18"/>
                <w:szCs w:val="18"/>
              </w:rPr>
              <w:t>Старый</w:t>
            </w:r>
            <w:proofErr w:type="gramEnd"/>
            <w:r w:rsidRPr="0003511B">
              <w:rPr>
                <w:rFonts w:ascii="Times New Roman" w:hAnsi="Times New Roman" w:cs="Times New Roman"/>
                <w:iCs/>
                <w:sz w:val="18"/>
                <w:szCs w:val="18"/>
              </w:rPr>
              <w:t xml:space="preserve"> </w:t>
            </w:r>
            <w:proofErr w:type="spellStart"/>
            <w:r w:rsidRPr="0003511B">
              <w:rPr>
                <w:rFonts w:ascii="Times New Roman" w:hAnsi="Times New Roman" w:cs="Times New Roman"/>
                <w:iCs/>
                <w:sz w:val="18"/>
                <w:szCs w:val="18"/>
              </w:rPr>
              <w:t>Аманак</w:t>
            </w:r>
            <w:proofErr w:type="spellEnd"/>
            <w:r w:rsidRPr="0003511B">
              <w:rPr>
                <w:rFonts w:ascii="Times New Roman" w:hAnsi="Times New Roman" w:cs="Times New Roman"/>
                <w:iCs/>
                <w:sz w:val="18"/>
                <w:szCs w:val="18"/>
              </w:rPr>
              <w:t xml:space="preserve"> муниципального района  </w:t>
            </w:r>
            <w:proofErr w:type="spellStart"/>
            <w:r w:rsidRPr="0003511B">
              <w:rPr>
                <w:rFonts w:ascii="Times New Roman" w:hAnsi="Times New Roman" w:cs="Times New Roman"/>
                <w:iCs/>
                <w:sz w:val="18"/>
                <w:szCs w:val="18"/>
              </w:rPr>
              <w:t>Похвистневский</w:t>
            </w:r>
            <w:proofErr w:type="spellEnd"/>
            <w:r w:rsidRPr="0003511B">
              <w:rPr>
                <w:rFonts w:ascii="Times New Roman" w:hAnsi="Times New Roman" w:cs="Times New Roman"/>
                <w:iCs/>
                <w:sz w:val="18"/>
                <w:szCs w:val="18"/>
              </w:rPr>
              <w:t xml:space="preserve"> Самарской области.</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сайт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16</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w:t>
            </w:r>
            <w:proofErr w:type="spellStart"/>
            <w:r w:rsidRPr="0003511B">
              <w:rPr>
                <w:rFonts w:ascii="Times New Roman" w:hAnsi="Times New Roman" w:cs="Times New Roman"/>
                <w:iCs/>
                <w:sz w:val="18"/>
                <w:szCs w:val="18"/>
              </w:rPr>
              <w:t>хостинг</w:t>
            </w:r>
            <w:proofErr w:type="spellEnd"/>
            <w:r w:rsidRPr="0003511B">
              <w:rPr>
                <w:rFonts w:ascii="Times New Roman" w:hAnsi="Times New Roman" w:cs="Times New Roman"/>
                <w:iCs/>
                <w:sz w:val="18"/>
                <w:szCs w:val="18"/>
              </w:rPr>
              <w:t xml:space="preserve">, </w:t>
            </w:r>
            <w:proofErr w:type="spellStart"/>
            <w:r w:rsidRPr="0003511B">
              <w:rPr>
                <w:rFonts w:ascii="Times New Roman" w:hAnsi="Times New Roman" w:cs="Times New Roman"/>
                <w:iCs/>
                <w:sz w:val="18"/>
                <w:szCs w:val="18"/>
              </w:rPr>
              <w:t>токенов</w:t>
            </w:r>
            <w:proofErr w:type="spellEnd"/>
            <w:r w:rsidRPr="0003511B">
              <w:rPr>
                <w:rFonts w:ascii="Times New Roman" w:hAnsi="Times New Roman" w:cs="Times New Roman"/>
                <w:iCs/>
                <w:sz w:val="18"/>
                <w:szCs w:val="18"/>
              </w:rPr>
              <w:t>;</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шт.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5</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5</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17</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proofErr w:type="gramStart"/>
            <w:r w:rsidRPr="0003511B">
              <w:rPr>
                <w:rFonts w:ascii="Times New Roman" w:hAnsi="Times New Roman" w:cs="Times New Roman"/>
                <w:iCs/>
                <w:sz w:val="18"/>
                <w:szCs w:val="18"/>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w:t>
            </w:r>
            <w:proofErr w:type="gramEnd"/>
          </w:p>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Приобретение и содержание расходных материалов и комплектующих к оргтехнике, в т.ч. заправка оргтехники;</w:t>
            </w:r>
          </w:p>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 xml:space="preserve">Развитие и модернизация локальной вычислительной сети: приобретение и ремонт кондиционеров, </w:t>
            </w:r>
            <w:proofErr w:type="spellStart"/>
            <w:r w:rsidRPr="0003511B">
              <w:rPr>
                <w:rFonts w:ascii="Times New Roman" w:hAnsi="Times New Roman" w:cs="Times New Roman"/>
                <w:iCs/>
                <w:sz w:val="18"/>
                <w:szCs w:val="18"/>
              </w:rPr>
              <w:t>маршрутизаторов</w:t>
            </w:r>
            <w:proofErr w:type="spellEnd"/>
            <w:r w:rsidRPr="0003511B">
              <w:rPr>
                <w:rFonts w:ascii="Times New Roman" w:hAnsi="Times New Roman" w:cs="Times New Roman"/>
                <w:iCs/>
                <w:sz w:val="18"/>
                <w:szCs w:val="18"/>
              </w:rPr>
              <w:t>, модемов, сетевого кабеля; прокладка сетевого кабеля в здание Администрации сельского поселения.</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шт.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30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30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18</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Внедрение комплексной системы защиты информации (приобретение антивирусных средств защиты, сетевых экранов, прокси-серверов);</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шт.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2</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r w:rsidR="0003511B" w:rsidRPr="0003511B" w:rsidTr="0003511B">
        <w:tc>
          <w:tcPr>
            <w:tcW w:w="72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jc w:val="center"/>
              <w:rPr>
                <w:rFonts w:ascii="Times New Roman" w:hAnsi="Times New Roman"/>
                <w:sz w:val="18"/>
                <w:szCs w:val="18"/>
                <w:lang w:eastAsia="ru-RU"/>
              </w:rPr>
            </w:pPr>
            <w:r w:rsidRPr="0003511B">
              <w:rPr>
                <w:rFonts w:ascii="Times New Roman" w:hAnsi="Times New Roman"/>
                <w:sz w:val="18"/>
                <w:szCs w:val="18"/>
                <w:lang w:eastAsia="ru-RU"/>
              </w:rPr>
              <w:t>19</w:t>
            </w:r>
          </w:p>
        </w:tc>
        <w:tc>
          <w:tcPr>
            <w:tcW w:w="2687" w:type="dxa"/>
            <w:tcBorders>
              <w:top w:val="nil"/>
              <w:left w:val="single" w:sz="4" w:space="0" w:color="auto"/>
              <w:bottom w:val="single" w:sz="4" w:space="0" w:color="auto"/>
              <w:right w:val="single" w:sz="4" w:space="0" w:color="auto"/>
            </w:tcBorders>
          </w:tcPr>
          <w:p w:rsidR="0003511B" w:rsidRPr="0003511B" w:rsidRDefault="0003511B" w:rsidP="0003511B">
            <w:pPr>
              <w:pStyle w:val="ConsPlusNonformat0"/>
              <w:jc w:val="both"/>
              <w:rPr>
                <w:rFonts w:ascii="Times New Roman" w:hAnsi="Times New Roman" w:cs="Times New Roman"/>
                <w:iCs/>
                <w:sz w:val="18"/>
                <w:szCs w:val="18"/>
              </w:rPr>
            </w:pPr>
            <w:r w:rsidRPr="0003511B">
              <w:rPr>
                <w:rFonts w:ascii="Times New Roman" w:hAnsi="Times New Roman" w:cs="Times New Roman"/>
                <w:iCs/>
                <w:sz w:val="18"/>
                <w:szCs w:val="18"/>
              </w:rPr>
              <w:t>Приобретение необходимых материальных запасов для повышения качества обслуживания населения, в т.ч. приобретение канцелярских товаров и бумаги.</w:t>
            </w:r>
          </w:p>
        </w:tc>
        <w:tc>
          <w:tcPr>
            <w:tcW w:w="108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шт.</w:t>
            </w:r>
          </w:p>
        </w:tc>
        <w:tc>
          <w:tcPr>
            <w:tcW w:w="972"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40</w:t>
            </w:r>
          </w:p>
        </w:tc>
        <w:tc>
          <w:tcPr>
            <w:tcW w:w="108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40</w:t>
            </w:r>
          </w:p>
        </w:tc>
        <w:tc>
          <w:tcPr>
            <w:tcW w:w="1440"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sz w:val="18"/>
                <w:szCs w:val="18"/>
                <w:lang w:eastAsia="ru-RU"/>
              </w:rPr>
            </w:pPr>
            <w:r w:rsidRPr="0003511B">
              <w:rPr>
                <w:rFonts w:ascii="Times New Roman" w:hAnsi="Times New Roman"/>
                <w:sz w:val="18"/>
                <w:szCs w:val="18"/>
                <w:lang w:eastAsia="ru-RU"/>
              </w:rPr>
              <w:t>100</w:t>
            </w:r>
          </w:p>
        </w:tc>
        <w:tc>
          <w:tcPr>
            <w:tcW w:w="2551" w:type="dxa"/>
            <w:tcBorders>
              <w:top w:val="nil"/>
              <w:left w:val="single" w:sz="4" w:space="0" w:color="auto"/>
              <w:bottom w:val="single" w:sz="4" w:space="0" w:color="auto"/>
              <w:right w:val="single" w:sz="4" w:space="0" w:color="auto"/>
            </w:tcBorders>
          </w:tcPr>
          <w:p w:rsidR="0003511B" w:rsidRPr="0003511B" w:rsidRDefault="0003511B" w:rsidP="0003511B">
            <w:pPr>
              <w:widowControl w:val="0"/>
              <w:autoSpaceDE w:val="0"/>
              <w:autoSpaceDN w:val="0"/>
              <w:adjustRightInd w:val="0"/>
              <w:spacing w:before="100" w:beforeAutospacing="1" w:after="100" w:afterAutospacing="1" w:line="240" w:lineRule="auto"/>
              <w:rPr>
                <w:rFonts w:ascii="Times New Roman" w:hAnsi="Times New Roman"/>
                <w:color w:val="FF6600"/>
                <w:sz w:val="18"/>
                <w:szCs w:val="18"/>
                <w:lang w:eastAsia="ru-RU"/>
              </w:rPr>
            </w:pPr>
          </w:p>
        </w:tc>
      </w:tr>
    </w:tbl>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Приложение 3</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 xml:space="preserve">к Постановлению Администрации </w:t>
      </w:r>
      <w:proofErr w:type="gramStart"/>
      <w:r w:rsidRPr="0003511B">
        <w:rPr>
          <w:rFonts w:ascii="Times New Roman" w:hAnsi="Times New Roman"/>
          <w:sz w:val="18"/>
          <w:szCs w:val="18"/>
        </w:rPr>
        <w:t>сельского</w:t>
      </w:r>
      <w:proofErr w:type="gramEnd"/>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lastRenderedPageBreak/>
        <w:t xml:space="preserve"> поселения </w:t>
      </w:r>
      <w:proofErr w:type="gramStart"/>
      <w:r w:rsidRPr="0003511B">
        <w:rPr>
          <w:rFonts w:ascii="Times New Roman" w:hAnsi="Times New Roman"/>
          <w:sz w:val="18"/>
          <w:szCs w:val="18"/>
        </w:rPr>
        <w:t>Старый</w:t>
      </w:r>
      <w:proofErr w:type="gramEnd"/>
      <w:r w:rsidRPr="0003511B">
        <w:rPr>
          <w:rFonts w:ascii="Times New Roman" w:hAnsi="Times New Roman"/>
          <w:sz w:val="18"/>
          <w:szCs w:val="18"/>
        </w:rPr>
        <w:t xml:space="preserve"> </w:t>
      </w:r>
      <w:proofErr w:type="spellStart"/>
      <w:r w:rsidRPr="0003511B">
        <w:rPr>
          <w:rFonts w:ascii="Times New Roman" w:hAnsi="Times New Roman"/>
          <w:sz w:val="18"/>
          <w:szCs w:val="18"/>
        </w:rPr>
        <w:t>Аманак</w:t>
      </w:r>
      <w:proofErr w:type="spellEnd"/>
      <w:r w:rsidRPr="0003511B">
        <w:rPr>
          <w:rFonts w:ascii="Times New Roman" w:hAnsi="Times New Roman"/>
          <w:sz w:val="18"/>
          <w:szCs w:val="18"/>
        </w:rPr>
        <w:t xml:space="preserve"> муниципального района </w:t>
      </w:r>
    </w:p>
    <w:p w:rsidR="0003511B" w:rsidRPr="0003511B" w:rsidRDefault="0003511B" w:rsidP="0003511B">
      <w:pPr>
        <w:autoSpaceDN w:val="0"/>
        <w:adjustRightInd w:val="0"/>
        <w:spacing w:after="0" w:line="240" w:lineRule="auto"/>
        <w:jc w:val="right"/>
        <w:rPr>
          <w:rFonts w:ascii="Times New Roman" w:hAnsi="Times New Roman"/>
          <w:sz w:val="18"/>
          <w:szCs w:val="18"/>
        </w:rPr>
      </w:pPr>
      <w:proofErr w:type="spellStart"/>
      <w:r w:rsidRPr="0003511B">
        <w:rPr>
          <w:rFonts w:ascii="Times New Roman" w:hAnsi="Times New Roman"/>
          <w:sz w:val="18"/>
          <w:szCs w:val="18"/>
        </w:rPr>
        <w:t>Похвистневский</w:t>
      </w:r>
      <w:proofErr w:type="spellEnd"/>
      <w:r w:rsidRPr="0003511B">
        <w:rPr>
          <w:rFonts w:ascii="Times New Roman" w:hAnsi="Times New Roman"/>
          <w:sz w:val="18"/>
          <w:szCs w:val="18"/>
        </w:rPr>
        <w:t xml:space="preserve"> Самарской области</w:t>
      </w:r>
    </w:p>
    <w:p w:rsidR="0003511B" w:rsidRPr="0003511B" w:rsidRDefault="0003511B" w:rsidP="0003511B">
      <w:pPr>
        <w:autoSpaceDN w:val="0"/>
        <w:adjustRightInd w:val="0"/>
        <w:spacing w:after="0" w:line="240" w:lineRule="auto"/>
        <w:jc w:val="right"/>
        <w:rPr>
          <w:rFonts w:ascii="Times New Roman" w:hAnsi="Times New Roman"/>
          <w:sz w:val="18"/>
          <w:szCs w:val="18"/>
        </w:rPr>
      </w:pPr>
      <w:r w:rsidRPr="0003511B">
        <w:rPr>
          <w:rFonts w:ascii="Times New Roman" w:hAnsi="Times New Roman"/>
          <w:sz w:val="18"/>
          <w:szCs w:val="18"/>
        </w:rPr>
        <w:t>от 11.03.2021 № 21</w:t>
      </w:r>
    </w:p>
    <w:p w:rsidR="0003511B" w:rsidRPr="0003511B" w:rsidRDefault="0003511B" w:rsidP="0003511B">
      <w:pPr>
        <w:autoSpaceDN w:val="0"/>
        <w:adjustRightInd w:val="0"/>
        <w:spacing w:after="0" w:line="240" w:lineRule="auto"/>
        <w:jc w:val="center"/>
        <w:rPr>
          <w:rFonts w:ascii="Times New Roman" w:hAnsi="Times New Roman"/>
          <w:sz w:val="18"/>
          <w:szCs w:val="18"/>
        </w:rPr>
      </w:pPr>
    </w:p>
    <w:p w:rsidR="0003511B" w:rsidRPr="0003511B" w:rsidRDefault="0003511B" w:rsidP="0003511B">
      <w:pPr>
        <w:autoSpaceDN w:val="0"/>
        <w:adjustRightInd w:val="0"/>
        <w:spacing w:after="0" w:line="240" w:lineRule="auto"/>
        <w:jc w:val="center"/>
        <w:rPr>
          <w:rFonts w:ascii="Times New Roman" w:hAnsi="Times New Roman"/>
          <w:sz w:val="18"/>
          <w:szCs w:val="18"/>
        </w:rPr>
      </w:pPr>
      <w:r w:rsidRPr="0003511B">
        <w:rPr>
          <w:rFonts w:ascii="Times New Roman" w:hAnsi="Times New Roman"/>
          <w:sz w:val="18"/>
          <w:szCs w:val="18"/>
        </w:rPr>
        <w:t>ВЫПОЛНЕНИЕ МЕРОПРИЯТИЙ МУНИЦИПАЛЬНОЙ ПРОГРАММЫ</w:t>
      </w:r>
    </w:p>
    <w:p w:rsidR="0003511B" w:rsidRPr="0003511B" w:rsidRDefault="0003511B" w:rsidP="0003511B">
      <w:pPr>
        <w:autoSpaceDN w:val="0"/>
        <w:adjustRightInd w:val="0"/>
        <w:spacing w:line="240" w:lineRule="auto"/>
        <w:ind w:firstLine="539"/>
        <w:jc w:val="center"/>
        <w:rPr>
          <w:rFonts w:ascii="Times New Roman" w:eastAsia="SimSun" w:hAnsi="Times New Roman"/>
          <w:sz w:val="18"/>
          <w:szCs w:val="18"/>
          <w:lang w:eastAsia="zh-CN"/>
        </w:rPr>
      </w:pPr>
      <w:r w:rsidRPr="0003511B">
        <w:rPr>
          <w:rFonts w:ascii="Times New Roman" w:eastAsia="SimSun" w:hAnsi="Times New Roman"/>
          <w:sz w:val="18"/>
          <w:szCs w:val="18"/>
          <w:lang w:eastAsia="zh-CN"/>
        </w:rPr>
        <w:t xml:space="preserve">«КОМПЛЕКСНОЕ РАЗВИТИЕ СЕЛЬСКОГО ПОСЕЛЕНИЯ </w:t>
      </w:r>
      <w:proofErr w:type="gramStart"/>
      <w:r w:rsidRPr="0003511B">
        <w:rPr>
          <w:rFonts w:ascii="Times New Roman" w:eastAsia="SimSun" w:hAnsi="Times New Roman"/>
          <w:sz w:val="18"/>
          <w:szCs w:val="18"/>
          <w:lang w:eastAsia="zh-CN"/>
        </w:rPr>
        <w:t>СТАРЫЙ</w:t>
      </w:r>
      <w:proofErr w:type="gramEnd"/>
      <w:r w:rsidRPr="0003511B">
        <w:rPr>
          <w:rFonts w:ascii="Times New Roman" w:eastAsia="SimSun" w:hAnsi="Times New Roman"/>
          <w:sz w:val="18"/>
          <w:szCs w:val="18"/>
          <w:lang w:eastAsia="zh-CN"/>
        </w:rPr>
        <w:t xml:space="preserve"> АМАНАК МУНИЦИПАЛЬНОГО РАЙОНА ПОХВИСТНЕВСКИЙ САМАРСКОЙ ОБЛАСТИ НА 2018-2022 ГОДЫ»</w:t>
      </w:r>
    </w:p>
    <w:p w:rsidR="0003511B" w:rsidRPr="0003511B" w:rsidRDefault="0003511B" w:rsidP="0003511B">
      <w:pPr>
        <w:autoSpaceDN w:val="0"/>
        <w:adjustRightInd w:val="0"/>
        <w:spacing w:after="0" w:line="240" w:lineRule="auto"/>
        <w:jc w:val="center"/>
        <w:rPr>
          <w:rFonts w:ascii="Times New Roman" w:hAnsi="Times New Roman"/>
          <w:sz w:val="18"/>
          <w:szCs w:val="18"/>
        </w:rPr>
      </w:pPr>
      <w:r w:rsidRPr="0003511B">
        <w:rPr>
          <w:rFonts w:ascii="Times New Roman" w:hAnsi="Times New Roman"/>
          <w:sz w:val="18"/>
          <w:szCs w:val="18"/>
        </w:rPr>
        <w:t>ЗА 2020 ГОД</w:t>
      </w:r>
    </w:p>
    <w:tbl>
      <w:tblPr>
        <w:tblW w:w="9625" w:type="dxa"/>
        <w:tblInd w:w="96" w:type="dxa"/>
        <w:tblLook w:val="0000"/>
      </w:tblPr>
      <w:tblGrid>
        <w:gridCol w:w="621"/>
        <w:gridCol w:w="3711"/>
        <w:gridCol w:w="1440"/>
        <w:gridCol w:w="940"/>
        <w:gridCol w:w="1461"/>
        <w:gridCol w:w="1452"/>
      </w:tblGrid>
      <w:tr w:rsidR="0003511B" w:rsidRPr="0003511B" w:rsidTr="007836A1">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   </w:t>
            </w:r>
          </w:p>
        </w:tc>
        <w:tc>
          <w:tcPr>
            <w:tcW w:w="3711" w:type="dxa"/>
            <w:vMerge w:val="restart"/>
            <w:tcBorders>
              <w:top w:val="single" w:sz="4" w:space="0" w:color="auto"/>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Наименование мероприятий</w:t>
            </w:r>
          </w:p>
        </w:tc>
        <w:tc>
          <w:tcPr>
            <w:tcW w:w="384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Объём расходов на выполнение мероприятий, тыс. руб.</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Причины отклонения от планового значения</w:t>
            </w:r>
          </w:p>
        </w:tc>
      </w:tr>
      <w:tr w:rsidR="0003511B" w:rsidRPr="0003511B" w:rsidTr="007836A1">
        <w:trPr>
          <w:trHeight w:val="31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proofErr w:type="spellStart"/>
            <w:proofErr w:type="gramStart"/>
            <w:r w:rsidRPr="0003511B">
              <w:rPr>
                <w:rFonts w:ascii="Times New Roman" w:hAnsi="Times New Roman"/>
                <w:sz w:val="18"/>
                <w:szCs w:val="18"/>
                <w:lang w:eastAsia="ru-RU"/>
              </w:rPr>
              <w:t>п</w:t>
            </w:r>
            <w:proofErr w:type="spellEnd"/>
            <w:proofErr w:type="gramEnd"/>
            <w:r w:rsidRPr="0003511B">
              <w:rPr>
                <w:rFonts w:ascii="Times New Roman" w:hAnsi="Times New Roman"/>
                <w:sz w:val="18"/>
                <w:szCs w:val="18"/>
                <w:lang w:eastAsia="ru-RU"/>
              </w:rPr>
              <w:t>/</w:t>
            </w:r>
            <w:proofErr w:type="spellStart"/>
            <w:r w:rsidRPr="0003511B">
              <w:rPr>
                <w:rFonts w:ascii="Times New Roman" w:hAnsi="Times New Roman"/>
                <w:sz w:val="18"/>
                <w:szCs w:val="18"/>
                <w:lang w:eastAsia="ru-RU"/>
              </w:rPr>
              <w:t>п</w:t>
            </w:r>
            <w:proofErr w:type="spellEnd"/>
          </w:p>
        </w:tc>
        <w:tc>
          <w:tcPr>
            <w:tcW w:w="3711"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3841" w:type="dxa"/>
            <w:gridSpan w:val="3"/>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r>
      <w:tr w:rsidR="0003511B" w:rsidRPr="0003511B" w:rsidTr="007836A1">
        <w:trPr>
          <w:trHeight w:val="63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rPr>
                <w:rFonts w:ascii="Arial" w:hAnsi="Arial" w:cs="Arial"/>
                <w:sz w:val="18"/>
                <w:szCs w:val="18"/>
                <w:lang w:eastAsia="ru-RU"/>
              </w:rPr>
            </w:pPr>
            <w:r w:rsidRPr="0003511B">
              <w:rPr>
                <w:rFonts w:ascii="Arial" w:hAnsi="Arial" w:cs="Arial"/>
                <w:sz w:val="18"/>
                <w:szCs w:val="18"/>
                <w:lang w:eastAsia="ru-RU"/>
              </w:rPr>
              <w:t> </w:t>
            </w:r>
          </w:p>
        </w:tc>
        <w:tc>
          <w:tcPr>
            <w:tcW w:w="3711"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план</w:t>
            </w:r>
          </w:p>
        </w:tc>
        <w:tc>
          <w:tcPr>
            <w:tcW w:w="940"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факт </w:t>
            </w:r>
          </w:p>
        </w:tc>
        <w:tc>
          <w:tcPr>
            <w:tcW w:w="146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процент выполнения</w:t>
            </w:r>
          </w:p>
        </w:tc>
        <w:tc>
          <w:tcPr>
            <w:tcW w:w="1452" w:type="dxa"/>
            <w:vMerge/>
            <w:tcBorders>
              <w:top w:val="single" w:sz="4" w:space="0" w:color="auto"/>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r>
      <w:tr w:rsidR="0003511B" w:rsidRPr="0003511B" w:rsidTr="007836A1">
        <w:trPr>
          <w:trHeight w:val="120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Arial" w:hAnsi="Arial" w:cs="Arial"/>
                <w:b/>
                <w:bCs/>
                <w:sz w:val="18"/>
                <w:szCs w:val="18"/>
                <w:lang w:eastAsia="ru-RU"/>
              </w:rPr>
            </w:pPr>
            <w:r w:rsidRPr="0003511B">
              <w:rPr>
                <w:rFonts w:ascii="Arial" w:hAnsi="Arial" w:cs="Arial"/>
                <w:b/>
                <w:bCs/>
                <w:sz w:val="18"/>
                <w:szCs w:val="18"/>
                <w:lang w:eastAsia="ru-RU"/>
              </w:rPr>
              <w:t>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 Подпрограмма 1. «Комплексное развитие систем коммунальной инфраструктуры муниципального образования на 2018-2022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671,5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671,5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Ремонт котельной сельских поселений </w:t>
            </w:r>
            <w:proofErr w:type="spellStart"/>
            <w:r w:rsidRPr="0003511B">
              <w:rPr>
                <w:rFonts w:ascii="Times New Roman" w:hAnsi="Times New Roman"/>
                <w:sz w:val="18"/>
                <w:szCs w:val="18"/>
                <w:lang w:eastAsia="ru-RU"/>
              </w:rPr>
              <w:t>м.р</w:t>
            </w:r>
            <w:proofErr w:type="gramStart"/>
            <w:r w:rsidRPr="0003511B">
              <w:rPr>
                <w:rFonts w:ascii="Times New Roman" w:hAnsi="Times New Roman"/>
                <w:sz w:val="18"/>
                <w:szCs w:val="18"/>
                <w:lang w:eastAsia="ru-RU"/>
              </w:rPr>
              <w:t>.П</w:t>
            </w:r>
            <w:proofErr w:type="gramEnd"/>
            <w:r w:rsidRPr="0003511B">
              <w:rPr>
                <w:rFonts w:ascii="Times New Roman" w:hAnsi="Times New Roman"/>
                <w:sz w:val="18"/>
                <w:szCs w:val="18"/>
                <w:lang w:eastAsia="ru-RU"/>
              </w:rPr>
              <w:t>охвистневский</w:t>
            </w:r>
            <w:proofErr w:type="spellEnd"/>
            <w:r w:rsidRPr="0003511B">
              <w:rPr>
                <w:rFonts w:ascii="Times New Roman" w:hAnsi="Times New Roman"/>
                <w:sz w:val="18"/>
                <w:szCs w:val="18"/>
                <w:lang w:eastAsia="ru-RU"/>
              </w:rPr>
              <w:t xml:space="preserve">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97,5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97,5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32"/>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Оценка системы водоснабжения</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Проведение проверки пожарных гидрантов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12,8</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Ограждение охранной зоны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522,1</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522,1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311"/>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Исследование воды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21,1</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254"/>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2.  «Комплексное благоустройство территории муниципального образования на 2018-2022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2811,4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2811,4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Приобретение МЗ для  триммера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12,3</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12,3</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5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Услуги по уборке территорий и помещений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92,6</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92,6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Уплата налога под кладбища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133,6</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133,6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66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Уплата транспортного налога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Содержание водителей</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258,1</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258,1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2.6</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Изготовление аншлагов и номерных знаков</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51,2</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51,2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2.7</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Вывоз ТБО с территории кладбищ</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18,8</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37"/>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2.8</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Проверка достоверности определения сметной стоимости объекта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02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2.9</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 Услуги по покосу сорной растительности (с мая по сентябрь)</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38,5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38,5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2.10</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Комплексное развитие сельских поселений</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2142,7</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2142,7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96"/>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2.11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proofErr w:type="spellStart"/>
            <w:r w:rsidRPr="0003511B">
              <w:rPr>
                <w:rFonts w:ascii="Times New Roman" w:hAnsi="Times New Roman"/>
                <w:sz w:val="18"/>
                <w:szCs w:val="18"/>
                <w:lang w:eastAsia="ru-RU"/>
              </w:rPr>
              <w:t>Безвозм</w:t>
            </w:r>
            <w:proofErr w:type="spellEnd"/>
            <w:r w:rsidRPr="0003511B">
              <w:rPr>
                <w:rFonts w:ascii="Times New Roman" w:hAnsi="Times New Roman"/>
                <w:sz w:val="18"/>
                <w:szCs w:val="18"/>
                <w:lang w:eastAsia="ru-RU"/>
              </w:rPr>
              <w:t>. поступления на благоустройство поселений САМАРАНЕФТЕГАЗ</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50</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50</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417"/>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3. «Обеспечение первичных мер пожарной безопасности в границах муниципального образования </w:t>
            </w:r>
            <w:proofErr w:type="spellStart"/>
            <w:r w:rsidRPr="0003511B">
              <w:rPr>
                <w:rFonts w:ascii="Times New Roman" w:hAnsi="Times New Roman"/>
                <w:b/>
                <w:bCs/>
                <w:sz w:val="18"/>
                <w:szCs w:val="18"/>
                <w:lang w:eastAsia="ru-RU"/>
              </w:rPr>
              <w:t>нна</w:t>
            </w:r>
            <w:proofErr w:type="spellEnd"/>
            <w:r w:rsidRPr="0003511B">
              <w:rPr>
                <w:rFonts w:ascii="Times New Roman" w:hAnsi="Times New Roman"/>
                <w:b/>
                <w:bCs/>
                <w:sz w:val="18"/>
                <w:szCs w:val="18"/>
                <w:lang w:eastAsia="ru-RU"/>
              </w:rPr>
              <w:t xml:space="preserve"> 2018-2022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35,5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35,5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49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Аренда гаража под </w:t>
            </w:r>
            <w:proofErr w:type="spellStart"/>
            <w:r w:rsidRPr="0003511B">
              <w:rPr>
                <w:rFonts w:ascii="Times New Roman" w:hAnsi="Times New Roman"/>
                <w:sz w:val="18"/>
                <w:szCs w:val="18"/>
                <w:lang w:eastAsia="ru-RU"/>
              </w:rPr>
              <w:t>пож</w:t>
            </w:r>
            <w:proofErr w:type="gramStart"/>
            <w:r w:rsidRPr="0003511B">
              <w:rPr>
                <w:rFonts w:ascii="Times New Roman" w:hAnsi="Times New Roman"/>
                <w:sz w:val="18"/>
                <w:szCs w:val="18"/>
                <w:lang w:eastAsia="ru-RU"/>
              </w:rPr>
              <w:t>.м</w:t>
            </w:r>
            <w:proofErr w:type="gramEnd"/>
            <w:r w:rsidRPr="0003511B">
              <w:rPr>
                <w:rFonts w:ascii="Times New Roman" w:hAnsi="Times New Roman"/>
                <w:sz w:val="18"/>
                <w:szCs w:val="18"/>
                <w:lang w:eastAsia="ru-RU"/>
              </w:rPr>
              <w:t>ашину</w:t>
            </w:r>
            <w:proofErr w:type="spellEnd"/>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Уплата трансп</w:t>
            </w:r>
            <w:proofErr w:type="gramStart"/>
            <w:r w:rsidRPr="0003511B">
              <w:rPr>
                <w:rFonts w:ascii="Times New Roman" w:hAnsi="Times New Roman"/>
                <w:sz w:val="18"/>
                <w:szCs w:val="18"/>
                <w:lang w:eastAsia="ru-RU"/>
              </w:rPr>
              <w:t>.н</w:t>
            </w:r>
            <w:proofErr w:type="gramEnd"/>
            <w:r w:rsidRPr="0003511B">
              <w:rPr>
                <w:rFonts w:ascii="Times New Roman" w:hAnsi="Times New Roman"/>
                <w:sz w:val="18"/>
                <w:szCs w:val="18"/>
                <w:lang w:eastAsia="ru-RU"/>
              </w:rPr>
              <w:t>алога (</w:t>
            </w:r>
            <w:proofErr w:type="spellStart"/>
            <w:r w:rsidRPr="0003511B">
              <w:rPr>
                <w:rFonts w:ascii="Times New Roman" w:hAnsi="Times New Roman"/>
                <w:sz w:val="18"/>
                <w:szCs w:val="18"/>
                <w:lang w:eastAsia="ru-RU"/>
              </w:rPr>
              <w:t>пож.машина</w:t>
            </w:r>
            <w:proofErr w:type="spellEnd"/>
            <w:r w:rsidRPr="0003511B">
              <w:rPr>
                <w:rFonts w:ascii="Times New Roman" w:hAnsi="Times New Roman"/>
                <w:sz w:val="18"/>
                <w:szCs w:val="18"/>
                <w:lang w:eastAsia="ru-RU"/>
              </w:rPr>
              <w:t>)</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3.3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ОСАГО и тех</w:t>
            </w:r>
            <w:proofErr w:type="gramStart"/>
            <w:r w:rsidRPr="0003511B">
              <w:rPr>
                <w:rFonts w:ascii="Times New Roman" w:hAnsi="Times New Roman"/>
                <w:sz w:val="18"/>
                <w:szCs w:val="18"/>
                <w:lang w:eastAsia="ru-RU"/>
              </w:rPr>
              <w:t>.о</w:t>
            </w:r>
            <w:proofErr w:type="gramEnd"/>
            <w:r w:rsidRPr="0003511B">
              <w:rPr>
                <w:rFonts w:ascii="Times New Roman" w:hAnsi="Times New Roman"/>
                <w:sz w:val="18"/>
                <w:szCs w:val="18"/>
                <w:lang w:eastAsia="ru-RU"/>
              </w:rPr>
              <w:t>смотр  (</w:t>
            </w:r>
            <w:proofErr w:type="spellStart"/>
            <w:r w:rsidRPr="0003511B">
              <w:rPr>
                <w:rFonts w:ascii="Times New Roman" w:hAnsi="Times New Roman"/>
                <w:sz w:val="18"/>
                <w:szCs w:val="18"/>
                <w:lang w:eastAsia="ru-RU"/>
              </w:rPr>
              <w:t>пож.машина</w:t>
            </w:r>
            <w:proofErr w:type="spellEnd"/>
            <w:r w:rsidRPr="0003511B">
              <w:rPr>
                <w:rFonts w:ascii="Times New Roman" w:hAnsi="Times New Roman"/>
                <w:sz w:val="18"/>
                <w:szCs w:val="18"/>
                <w:lang w:eastAsia="ru-RU"/>
              </w:rPr>
              <w:t>)</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509"/>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44,1</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44,1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46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Барьерная обработка от грызунов</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21,9</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21,9</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5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4.2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proofErr w:type="spellStart"/>
            <w:r w:rsidRPr="0003511B">
              <w:rPr>
                <w:rFonts w:ascii="Times New Roman" w:hAnsi="Times New Roman"/>
                <w:sz w:val="18"/>
                <w:szCs w:val="18"/>
                <w:lang w:eastAsia="ru-RU"/>
              </w:rPr>
              <w:t>Акарицидная</w:t>
            </w:r>
            <w:proofErr w:type="spellEnd"/>
            <w:r w:rsidRPr="0003511B">
              <w:rPr>
                <w:rFonts w:ascii="Times New Roman" w:hAnsi="Times New Roman"/>
                <w:sz w:val="18"/>
                <w:szCs w:val="18"/>
                <w:lang w:eastAsia="ru-RU"/>
              </w:rPr>
              <w:t xml:space="preserve"> обработку от клещей территории сельского поселения</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22,2</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22,2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07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5.  «Мероприятия в области национальной экономики на территории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1592,4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1592,4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36"/>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Подготовка изменений в ген</w:t>
            </w:r>
            <w:proofErr w:type="gramStart"/>
            <w:r w:rsidRPr="0003511B">
              <w:rPr>
                <w:rFonts w:ascii="Times New Roman" w:hAnsi="Times New Roman"/>
                <w:sz w:val="18"/>
                <w:szCs w:val="18"/>
                <w:lang w:eastAsia="ru-RU"/>
              </w:rPr>
              <w:t>.п</w:t>
            </w:r>
            <w:proofErr w:type="gramEnd"/>
            <w:r w:rsidRPr="0003511B">
              <w:rPr>
                <w:rFonts w:ascii="Times New Roman" w:hAnsi="Times New Roman"/>
                <w:sz w:val="18"/>
                <w:szCs w:val="18"/>
                <w:lang w:eastAsia="ru-RU"/>
              </w:rPr>
              <w:t>ланы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1264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1264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45"/>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Проведение работ по уничтожение </w:t>
            </w:r>
            <w:proofErr w:type="spellStart"/>
            <w:r w:rsidRPr="0003511B">
              <w:rPr>
                <w:rFonts w:ascii="Times New Roman" w:hAnsi="Times New Roman"/>
                <w:sz w:val="18"/>
                <w:szCs w:val="18"/>
                <w:lang w:eastAsia="ru-RU"/>
              </w:rPr>
              <w:t>карантийных</w:t>
            </w:r>
            <w:proofErr w:type="spellEnd"/>
            <w:r w:rsidRPr="0003511B">
              <w:rPr>
                <w:rFonts w:ascii="Times New Roman" w:hAnsi="Times New Roman"/>
                <w:sz w:val="18"/>
                <w:szCs w:val="18"/>
                <w:lang w:eastAsia="ru-RU"/>
              </w:rPr>
              <w:t xml:space="preserve"> сорняков на территории сельских  поселений </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289,4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289,4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5.3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Межевание земельных участков</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39</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39</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122"/>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6</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6.  «Развитие физической культуры и спорта на территории сельского поселения на 2018-2022 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25,4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25,4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30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Физическая культура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401"/>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6.2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Уплата налога под строительство спортивной площадки</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557"/>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7</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42,5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42,5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11"/>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7.1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Охрана общественного порядка сельского поселения Староганькино</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42,5</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42,5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076"/>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lastRenderedPageBreak/>
              <w:t>8</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8. «Энергосбережение и повышение энергетической эффективности муниципального образования до 2030 года»</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1427,4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1427,4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300"/>
        </w:trPr>
        <w:tc>
          <w:tcPr>
            <w:tcW w:w="621" w:type="dxa"/>
            <w:tcBorders>
              <w:top w:val="nil"/>
              <w:left w:val="single" w:sz="4" w:space="0" w:color="auto"/>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8.1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Уличное освещение</w:t>
            </w:r>
          </w:p>
        </w:tc>
        <w:tc>
          <w:tcPr>
            <w:tcW w:w="14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1412,4</w:t>
            </w:r>
          </w:p>
        </w:tc>
        <w:tc>
          <w:tcPr>
            <w:tcW w:w="940"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1412,4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43"/>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8.2</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Приобретение и установка ламп (светильников) уличного освещения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2324"/>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b/>
                <w:bCs/>
                <w:sz w:val="18"/>
                <w:szCs w:val="18"/>
                <w:lang w:eastAsia="ru-RU"/>
              </w:rPr>
            </w:pPr>
            <w:r w:rsidRPr="0003511B">
              <w:rPr>
                <w:rFonts w:ascii="Arial" w:hAnsi="Arial" w:cs="Arial"/>
                <w:b/>
                <w:bCs/>
                <w:sz w:val="18"/>
                <w:szCs w:val="18"/>
                <w:lang w:eastAsia="ru-RU"/>
              </w:rPr>
              <w:t>9</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муниципального района </w:t>
            </w:r>
            <w:proofErr w:type="spellStart"/>
            <w:r w:rsidRPr="0003511B">
              <w:rPr>
                <w:rFonts w:ascii="Times New Roman" w:hAnsi="Times New Roman"/>
                <w:b/>
                <w:bCs/>
                <w:sz w:val="18"/>
                <w:szCs w:val="18"/>
                <w:lang w:eastAsia="ru-RU"/>
              </w:rPr>
              <w:t>Похвистневский</w:t>
            </w:r>
            <w:proofErr w:type="spellEnd"/>
            <w:r w:rsidRPr="0003511B">
              <w:rPr>
                <w:rFonts w:ascii="Times New Roman" w:hAnsi="Times New Roman"/>
                <w:b/>
                <w:bCs/>
                <w:sz w:val="18"/>
                <w:szCs w:val="18"/>
                <w:lang w:eastAsia="ru-RU"/>
              </w:rPr>
              <w:t xml:space="preserve"> на 2015-2019 годы»</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7118,9</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5700,7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80,1</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В связи с сезонностью выполнения работ, на поступившие средства акцизов в 4 кв. не были проведены конкурсные процедуры </w:t>
            </w:r>
          </w:p>
        </w:tc>
      </w:tr>
      <w:tr w:rsidR="0003511B" w:rsidRPr="0003511B" w:rsidTr="007836A1">
        <w:trPr>
          <w:trHeight w:val="168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9.1</w:t>
            </w:r>
          </w:p>
        </w:tc>
        <w:tc>
          <w:tcPr>
            <w:tcW w:w="3711" w:type="dxa"/>
            <w:vMerge w:val="restart"/>
            <w:tcBorders>
              <w:top w:val="nil"/>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Ремонт автомобильной дороги общего пользования местного значения</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3858,7</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3858,7</w:t>
            </w:r>
          </w:p>
        </w:tc>
        <w:tc>
          <w:tcPr>
            <w:tcW w:w="1461"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100,0</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255"/>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r>
      <w:tr w:rsidR="0003511B" w:rsidRPr="0003511B" w:rsidTr="007836A1">
        <w:trPr>
          <w:trHeight w:val="207"/>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r>
      <w:tr w:rsidR="0003511B" w:rsidRPr="0003511B" w:rsidTr="007836A1">
        <w:trPr>
          <w:trHeight w:val="1075"/>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9.2</w:t>
            </w:r>
          </w:p>
        </w:tc>
        <w:tc>
          <w:tcPr>
            <w:tcW w:w="3711" w:type="dxa"/>
            <w:vMerge w:val="restart"/>
            <w:tcBorders>
              <w:top w:val="nil"/>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Очистка уличных дорог поселения от снега</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2871,8</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1453,6</w:t>
            </w:r>
          </w:p>
        </w:tc>
        <w:tc>
          <w:tcPr>
            <w:tcW w:w="1461"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50,6</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В связи с сезонностью выполнения работ, на поступившие средства акцизов в 4 кв. не были проведены конкурсные процедуры </w:t>
            </w:r>
          </w:p>
        </w:tc>
      </w:tr>
      <w:tr w:rsidR="0003511B" w:rsidRPr="0003511B" w:rsidTr="007836A1">
        <w:trPr>
          <w:trHeight w:val="2460"/>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r>
      <w:tr w:rsidR="0003511B" w:rsidRPr="0003511B" w:rsidTr="007836A1">
        <w:trPr>
          <w:trHeight w:val="960"/>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9.3</w:t>
            </w:r>
          </w:p>
        </w:tc>
        <w:tc>
          <w:tcPr>
            <w:tcW w:w="3711" w:type="dxa"/>
            <w:vMerge w:val="restart"/>
            <w:tcBorders>
              <w:top w:val="nil"/>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Разравнивание дорог (</w:t>
            </w:r>
            <w:proofErr w:type="spellStart"/>
            <w:r w:rsidRPr="0003511B">
              <w:rPr>
                <w:rFonts w:ascii="Times New Roman" w:hAnsi="Times New Roman"/>
                <w:sz w:val="18"/>
                <w:szCs w:val="18"/>
                <w:lang w:eastAsia="ru-RU"/>
              </w:rPr>
              <w:t>гредировангие</w:t>
            </w:r>
            <w:proofErr w:type="spellEnd"/>
            <w:r w:rsidRPr="0003511B">
              <w:rPr>
                <w:rFonts w:ascii="Times New Roman" w:hAnsi="Times New Roman"/>
                <w:sz w:val="18"/>
                <w:szCs w:val="18"/>
                <w:lang w:eastAsia="ru-RU"/>
              </w:rPr>
              <w:t>)</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200</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200</w:t>
            </w:r>
          </w:p>
        </w:tc>
        <w:tc>
          <w:tcPr>
            <w:tcW w:w="1461"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207"/>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r>
      <w:tr w:rsidR="0003511B" w:rsidRPr="0003511B" w:rsidTr="007836A1">
        <w:trPr>
          <w:trHeight w:val="1725"/>
        </w:trPr>
        <w:tc>
          <w:tcPr>
            <w:tcW w:w="621"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9.4</w:t>
            </w:r>
          </w:p>
        </w:tc>
        <w:tc>
          <w:tcPr>
            <w:tcW w:w="3711" w:type="dxa"/>
            <w:vMerge w:val="restart"/>
            <w:tcBorders>
              <w:top w:val="nil"/>
              <w:left w:val="single" w:sz="4" w:space="0" w:color="auto"/>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Уплата земельного налога под дорогами в границах сельских поселений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144,8</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144,8</w:t>
            </w:r>
          </w:p>
        </w:tc>
        <w:tc>
          <w:tcPr>
            <w:tcW w:w="1461"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vMerge w:val="restart"/>
            <w:tcBorders>
              <w:top w:val="nil"/>
              <w:left w:val="single" w:sz="4" w:space="0" w:color="auto"/>
              <w:bottom w:val="single" w:sz="4" w:space="0" w:color="000000"/>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207"/>
        </w:trPr>
        <w:tc>
          <w:tcPr>
            <w:tcW w:w="62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Arial" w:hAnsi="Arial" w:cs="Arial"/>
                <w:sz w:val="18"/>
                <w:szCs w:val="18"/>
                <w:lang w:eastAsia="ru-RU"/>
              </w:rPr>
            </w:pPr>
          </w:p>
        </w:tc>
        <w:tc>
          <w:tcPr>
            <w:tcW w:w="3711"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ascii="Times New Roman" w:hAnsi="Times New Roman"/>
                <w:sz w:val="18"/>
                <w:szCs w:val="18"/>
                <w:lang w:eastAsia="ru-RU"/>
              </w:rPr>
            </w:pPr>
          </w:p>
        </w:tc>
        <w:tc>
          <w:tcPr>
            <w:tcW w:w="14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c>
          <w:tcPr>
            <w:tcW w:w="1461"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b/>
                <w:bCs/>
                <w:sz w:val="18"/>
                <w:szCs w:val="18"/>
                <w:lang w:eastAsia="ru-RU"/>
              </w:rPr>
            </w:pPr>
          </w:p>
        </w:tc>
        <w:tc>
          <w:tcPr>
            <w:tcW w:w="1452" w:type="dxa"/>
            <w:vMerge/>
            <w:tcBorders>
              <w:top w:val="nil"/>
              <w:left w:val="single" w:sz="4" w:space="0" w:color="auto"/>
              <w:bottom w:val="single" w:sz="4" w:space="0" w:color="000000"/>
              <w:right w:val="single" w:sz="4" w:space="0" w:color="auto"/>
            </w:tcBorders>
            <w:vAlign w:val="center"/>
          </w:tcPr>
          <w:p w:rsidR="0003511B" w:rsidRPr="0003511B" w:rsidRDefault="0003511B" w:rsidP="0003511B">
            <w:pPr>
              <w:spacing w:after="0" w:line="240" w:lineRule="auto"/>
              <w:rPr>
                <w:rFonts w:cs="Arial CYR"/>
                <w:sz w:val="18"/>
                <w:szCs w:val="18"/>
                <w:lang w:eastAsia="ru-RU"/>
              </w:rPr>
            </w:pPr>
          </w:p>
        </w:tc>
      </w:tr>
      <w:tr w:rsidR="0003511B" w:rsidRPr="0003511B" w:rsidTr="007836A1">
        <w:trPr>
          <w:trHeight w:val="68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9.5</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Ремонт </w:t>
            </w:r>
            <w:proofErr w:type="spellStart"/>
            <w:r w:rsidRPr="0003511B">
              <w:rPr>
                <w:rFonts w:ascii="Times New Roman" w:hAnsi="Times New Roman"/>
                <w:sz w:val="18"/>
                <w:szCs w:val="18"/>
                <w:lang w:eastAsia="ru-RU"/>
              </w:rPr>
              <w:t>сфетофоров</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43,6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43,6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nil"/>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4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9.6</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Отсыпка</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64,1</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64,1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2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9.7</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Содержание дорог (уличное освещение)</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258,3</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258,3</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58"/>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b/>
                <w:bCs/>
                <w:sz w:val="18"/>
                <w:szCs w:val="18"/>
                <w:lang w:eastAsia="ru-RU"/>
              </w:rPr>
            </w:pPr>
            <w:r w:rsidRPr="0003511B">
              <w:rPr>
                <w:rFonts w:ascii="Arial" w:hAnsi="Arial" w:cs="Arial"/>
                <w:b/>
                <w:bCs/>
                <w:sz w:val="18"/>
                <w:szCs w:val="18"/>
                <w:lang w:eastAsia="ru-RU"/>
              </w:rPr>
              <w:lastRenderedPageBreak/>
              <w:t>10</w:t>
            </w:r>
          </w:p>
        </w:tc>
        <w:tc>
          <w:tcPr>
            <w:tcW w:w="371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10. «Реализация  мероприятий  по поддержке общественного проекта развития территории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на 2018-2022 годы»</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179,9</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179,9</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1536"/>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Arial" w:hAnsi="Arial" w:cs="Arial"/>
                <w:sz w:val="18"/>
                <w:szCs w:val="18"/>
                <w:lang w:eastAsia="ru-RU"/>
              </w:rPr>
            </w:pPr>
            <w:r w:rsidRPr="0003511B">
              <w:rPr>
                <w:rFonts w:ascii="Arial" w:hAnsi="Arial" w:cs="Arial"/>
                <w:sz w:val="18"/>
                <w:szCs w:val="18"/>
                <w:lang w:eastAsia="ru-RU"/>
              </w:rPr>
              <w:t>10.1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Мероприятия по поддержке общественного проекта «Создание стелы памяти  герою Советского Союза Н.М.Козлову </w:t>
            </w:r>
            <w:proofErr w:type="gramStart"/>
            <w:r w:rsidRPr="0003511B">
              <w:rPr>
                <w:rFonts w:ascii="Times New Roman" w:hAnsi="Times New Roman"/>
                <w:sz w:val="18"/>
                <w:szCs w:val="18"/>
                <w:lang w:eastAsia="ru-RU"/>
              </w:rPr>
              <w:t>в</w:t>
            </w:r>
            <w:proofErr w:type="gramEnd"/>
            <w:r w:rsidRPr="0003511B">
              <w:rPr>
                <w:rFonts w:ascii="Times New Roman" w:hAnsi="Times New Roman"/>
                <w:sz w:val="18"/>
                <w:szCs w:val="18"/>
                <w:lang w:eastAsia="ru-RU"/>
              </w:rPr>
              <w:t xml:space="preserve"> </w:t>
            </w:r>
            <w:proofErr w:type="spellStart"/>
            <w:r w:rsidRPr="0003511B">
              <w:rPr>
                <w:rFonts w:ascii="Times New Roman" w:hAnsi="Times New Roman"/>
                <w:sz w:val="18"/>
                <w:szCs w:val="18"/>
                <w:lang w:eastAsia="ru-RU"/>
              </w:rPr>
              <w:t>с.п.С.Амаанак</w:t>
            </w:r>
            <w:proofErr w:type="spellEnd"/>
            <w:r w:rsidRPr="0003511B">
              <w:rPr>
                <w:rFonts w:ascii="Times New Roman" w:hAnsi="Times New Roman"/>
                <w:sz w:val="18"/>
                <w:szCs w:val="18"/>
                <w:lang w:eastAsia="ru-RU"/>
              </w:rPr>
              <w:t xml:space="preserve"> "</w:t>
            </w:r>
            <w:proofErr w:type="gramStart"/>
            <w:r w:rsidRPr="0003511B">
              <w:rPr>
                <w:rFonts w:ascii="Times New Roman" w:hAnsi="Times New Roman"/>
                <w:sz w:val="18"/>
                <w:szCs w:val="18"/>
                <w:lang w:eastAsia="ru-RU"/>
              </w:rPr>
              <w:t>В</w:t>
            </w:r>
            <w:proofErr w:type="gramEnd"/>
            <w:r w:rsidRPr="0003511B">
              <w:rPr>
                <w:rFonts w:ascii="Times New Roman" w:hAnsi="Times New Roman"/>
                <w:sz w:val="18"/>
                <w:szCs w:val="18"/>
                <w:lang w:eastAsia="ru-RU"/>
              </w:rPr>
              <w:t xml:space="preserve"> память потомкам" »  (инициатива граждан)</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179,9</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179,9</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75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both"/>
              <w:rPr>
                <w:rFonts w:ascii="Times New Roman" w:hAnsi="Times New Roman"/>
                <w:b/>
                <w:bCs/>
                <w:sz w:val="18"/>
                <w:szCs w:val="18"/>
                <w:lang w:eastAsia="ru-RU"/>
              </w:rPr>
            </w:pPr>
            <w:r w:rsidRPr="0003511B">
              <w:rPr>
                <w:rFonts w:ascii="Times New Roman" w:hAnsi="Times New Roman"/>
                <w:b/>
                <w:bCs/>
                <w:sz w:val="18"/>
                <w:szCs w:val="18"/>
                <w:lang w:eastAsia="ru-RU"/>
              </w:rPr>
              <w:t xml:space="preserve">Подпрограмма 11. </w:t>
            </w:r>
            <w:r w:rsidRPr="0003511B">
              <w:rPr>
                <w:rFonts w:ascii="Times New Roman" w:hAnsi="Times New Roman"/>
                <w:b/>
                <w:bCs/>
                <w:color w:val="000000"/>
                <w:sz w:val="18"/>
                <w:szCs w:val="18"/>
                <w:lang w:eastAsia="ru-RU"/>
              </w:rPr>
              <w:t xml:space="preserve">"Развитие муниципальной службы в Администрации сельского поселения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w:t>
            </w:r>
            <w:r w:rsidRPr="0003511B">
              <w:rPr>
                <w:rFonts w:ascii="Times New Roman" w:hAnsi="Times New Roman"/>
                <w:b/>
                <w:bCs/>
                <w:color w:val="000000"/>
                <w:sz w:val="18"/>
                <w:szCs w:val="18"/>
                <w:lang w:eastAsia="ru-RU"/>
              </w:rPr>
              <w:t xml:space="preserve">муниципального района </w:t>
            </w:r>
            <w:proofErr w:type="spellStart"/>
            <w:r w:rsidRPr="0003511B">
              <w:rPr>
                <w:rFonts w:ascii="Times New Roman" w:hAnsi="Times New Roman"/>
                <w:b/>
                <w:bCs/>
                <w:color w:val="000000"/>
                <w:sz w:val="18"/>
                <w:szCs w:val="18"/>
                <w:lang w:eastAsia="ru-RU"/>
              </w:rPr>
              <w:t>Похвистневский</w:t>
            </w:r>
            <w:proofErr w:type="spellEnd"/>
            <w:r w:rsidRPr="0003511B">
              <w:rPr>
                <w:rFonts w:ascii="Times New Roman" w:hAnsi="Times New Roman"/>
                <w:b/>
                <w:bCs/>
                <w:color w:val="000000"/>
                <w:sz w:val="18"/>
                <w:szCs w:val="18"/>
                <w:lang w:eastAsia="ru-RU"/>
              </w:rPr>
              <w:t xml:space="preserve"> Самарской области"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2594,4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2594,4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Содержание Главы сельского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644,6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644,6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Содержание Администрации сельского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1317,6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1317,6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7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Осуществление муниципального земельного контроля в границах поселений</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02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Осуществление мер по противодействию коррупции в границах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72"/>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Исполнение бюджетов поселений,  </w:t>
            </w:r>
            <w:proofErr w:type="gramStart"/>
            <w:r w:rsidRPr="0003511B">
              <w:rPr>
                <w:rFonts w:ascii="Times New Roman" w:hAnsi="Times New Roman"/>
                <w:sz w:val="18"/>
                <w:szCs w:val="18"/>
                <w:lang w:eastAsia="ru-RU"/>
              </w:rPr>
              <w:t>контроль за</w:t>
            </w:r>
            <w:proofErr w:type="gramEnd"/>
            <w:r w:rsidRPr="0003511B">
              <w:rPr>
                <w:rFonts w:ascii="Times New Roman" w:hAnsi="Times New Roman"/>
                <w:sz w:val="18"/>
                <w:szCs w:val="18"/>
                <w:lang w:eastAsia="ru-RU"/>
              </w:rPr>
              <w:t xml:space="preserve"> исполнением данного бюджета</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145,7</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145,7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464"/>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11.6</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Осуществление части полномочий по решению вопросов местного значения в соответствии с заключёнными соглашениями по градостроительной деятельности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5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11.7</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Обеспечение проведения выборов и референдумов</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123,6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123,6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11.8</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Обучение сотрудников сельских поселений </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5,3</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5,3</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924"/>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11.9</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both"/>
              <w:rPr>
                <w:rFonts w:ascii="Times New Roman" w:hAnsi="Times New Roman"/>
                <w:sz w:val="18"/>
                <w:szCs w:val="18"/>
                <w:lang w:eastAsia="ru-RU"/>
              </w:rPr>
            </w:pPr>
            <w:r w:rsidRPr="0003511B">
              <w:rPr>
                <w:rFonts w:ascii="Times New Roman" w:hAnsi="Times New Roman"/>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236,2</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236,2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3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11.10</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sz w:val="18"/>
                <w:szCs w:val="18"/>
                <w:lang w:eastAsia="ru-RU"/>
              </w:rPr>
            </w:pPr>
            <w:r w:rsidRPr="0003511B">
              <w:rPr>
                <w:rFonts w:ascii="Times New Roman" w:hAnsi="Times New Roman"/>
                <w:sz w:val="18"/>
                <w:szCs w:val="18"/>
                <w:lang w:eastAsia="ru-RU"/>
              </w:rPr>
              <w:t xml:space="preserve">Доплата к пенсии муниципальным служащим </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70,4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70,4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11.11</w:t>
            </w:r>
          </w:p>
        </w:tc>
        <w:tc>
          <w:tcPr>
            <w:tcW w:w="3711" w:type="dxa"/>
            <w:tcBorders>
              <w:top w:val="nil"/>
              <w:left w:val="nil"/>
              <w:bottom w:val="nil"/>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Выплата бывшим работникам</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21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416"/>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12</w:t>
            </w:r>
          </w:p>
        </w:tc>
        <w:tc>
          <w:tcPr>
            <w:tcW w:w="3711" w:type="dxa"/>
            <w:tcBorders>
              <w:top w:val="single" w:sz="4" w:space="0" w:color="auto"/>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Подпрограмма 12.</w:t>
            </w:r>
            <w:r w:rsidRPr="0003511B">
              <w:rPr>
                <w:rFonts w:ascii="Times New Roman" w:hAnsi="Times New Roman"/>
                <w:b/>
                <w:bCs/>
                <w:color w:val="000000"/>
                <w:sz w:val="18"/>
                <w:szCs w:val="18"/>
                <w:lang w:eastAsia="ru-RU"/>
              </w:rPr>
              <w:t xml:space="preserve"> "Развитие информационного общества в сельском поселении </w:t>
            </w:r>
            <w:proofErr w:type="gramStart"/>
            <w:r w:rsidRPr="0003511B">
              <w:rPr>
                <w:rFonts w:ascii="Times New Roman" w:hAnsi="Times New Roman"/>
                <w:b/>
                <w:bCs/>
                <w:sz w:val="18"/>
                <w:szCs w:val="18"/>
                <w:lang w:eastAsia="ru-RU"/>
              </w:rPr>
              <w:t>Старый</w:t>
            </w:r>
            <w:proofErr w:type="gramEnd"/>
            <w:r w:rsidRPr="0003511B">
              <w:rPr>
                <w:rFonts w:ascii="Times New Roman" w:hAnsi="Times New Roman"/>
                <w:b/>
                <w:bCs/>
                <w:sz w:val="18"/>
                <w:szCs w:val="18"/>
                <w:lang w:eastAsia="ru-RU"/>
              </w:rPr>
              <w:t xml:space="preserve"> </w:t>
            </w:r>
            <w:proofErr w:type="spellStart"/>
            <w:r w:rsidRPr="0003511B">
              <w:rPr>
                <w:rFonts w:ascii="Times New Roman" w:hAnsi="Times New Roman"/>
                <w:b/>
                <w:bCs/>
                <w:sz w:val="18"/>
                <w:szCs w:val="18"/>
                <w:lang w:eastAsia="ru-RU"/>
              </w:rPr>
              <w:t>Аманак</w:t>
            </w:r>
            <w:proofErr w:type="spellEnd"/>
            <w:r w:rsidRPr="0003511B">
              <w:rPr>
                <w:rFonts w:ascii="Times New Roman" w:hAnsi="Times New Roman"/>
                <w:b/>
                <w:bCs/>
                <w:sz w:val="18"/>
                <w:szCs w:val="18"/>
                <w:lang w:eastAsia="ru-RU"/>
              </w:rPr>
              <w:t xml:space="preserve"> </w:t>
            </w:r>
            <w:r w:rsidRPr="0003511B">
              <w:rPr>
                <w:rFonts w:ascii="Times New Roman" w:hAnsi="Times New Roman"/>
                <w:b/>
                <w:bCs/>
                <w:color w:val="000000"/>
                <w:sz w:val="18"/>
                <w:szCs w:val="18"/>
                <w:lang w:eastAsia="ru-RU"/>
              </w:rPr>
              <w:t xml:space="preserve">муниципального района </w:t>
            </w:r>
            <w:proofErr w:type="spellStart"/>
            <w:r w:rsidRPr="0003511B">
              <w:rPr>
                <w:rFonts w:ascii="Times New Roman" w:hAnsi="Times New Roman"/>
                <w:b/>
                <w:bCs/>
                <w:color w:val="000000"/>
                <w:sz w:val="18"/>
                <w:szCs w:val="18"/>
                <w:lang w:eastAsia="ru-RU"/>
              </w:rPr>
              <w:t>Похвистневский</w:t>
            </w:r>
            <w:proofErr w:type="spellEnd"/>
            <w:r w:rsidRPr="0003511B">
              <w:rPr>
                <w:rFonts w:ascii="Times New Roman" w:hAnsi="Times New Roman"/>
                <w:b/>
                <w:bCs/>
                <w:color w:val="000000"/>
                <w:sz w:val="18"/>
                <w:szCs w:val="18"/>
                <w:lang w:eastAsia="ru-RU"/>
              </w:rPr>
              <w:t xml:space="preserve"> Самарской области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46,7</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46,7</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349"/>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lastRenderedPageBreak/>
              <w:t>12.1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color w:val="000000"/>
                <w:sz w:val="18"/>
                <w:szCs w:val="18"/>
                <w:lang w:eastAsia="ru-RU"/>
              </w:rPr>
            </w:pPr>
            <w:r w:rsidRPr="0003511B">
              <w:rPr>
                <w:rFonts w:ascii="Times New Roman" w:hAnsi="Times New Roman"/>
                <w:color w:val="000000"/>
                <w:sz w:val="18"/>
                <w:szCs w:val="18"/>
                <w:lang w:eastAsia="ru-RU"/>
              </w:rPr>
              <w:t>Обслуживание сайта</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10,2</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214"/>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Право использования программы для ЭВМ система "Контур-Экстерн" и услуги абонентского обслуживания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8,2</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8,2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60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color w:val="000000"/>
                <w:sz w:val="18"/>
                <w:szCs w:val="18"/>
                <w:lang w:eastAsia="ru-RU"/>
              </w:rPr>
            </w:pPr>
            <w:r w:rsidRPr="0003511B">
              <w:rPr>
                <w:rFonts w:ascii="Times New Roman" w:hAnsi="Times New Roman"/>
                <w:color w:val="000000"/>
                <w:sz w:val="18"/>
                <w:szCs w:val="18"/>
                <w:lang w:eastAsia="ru-RU"/>
              </w:rPr>
              <w:t>Приобретение ЭЦП</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1,5</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Приобретение тонера</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7,6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12.5</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Приобретение канц</w:t>
            </w:r>
            <w:proofErr w:type="gramStart"/>
            <w:r w:rsidRPr="0003511B">
              <w:rPr>
                <w:rFonts w:ascii="Times New Roman" w:hAnsi="Times New Roman"/>
                <w:sz w:val="18"/>
                <w:szCs w:val="18"/>
                <w:lang w:eastAsia="ru-RU"/>
              </w:rPr>
              <w:t>.т</w:t>
            </w:r>
            <w:proofErr w:type="gramEnd"/>
            <w:r w:rsidRPr="0003511B">
              <w:rPr>
                <w:rFonts w:ascii="Times New Roman" w:hAnsi="Times New Roman"/>
                <w:sz w:val="18"/>
                <w:szCs w:val="18"/>
                <w:lang w:eastAsia="ru-RU"/>
              </w:rPr>
              <w:t>оваров и бумаги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9,8</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510"/>
        </w:trPr>
        <w:tc>
          <w:tcPr>
            <w:tcW w:w="621" w:type="dxa"/>
            <w:tcBorders>
              <w:top w:val="single" w:sz="4" w:space="0" w:color="auto"/>
              <w:left w:val="single" w:sz="4" w:space="0" w:color="auto"/>
              <w:bottom w:val="nil"/>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12.6</w:t>
            </w:r>
          </w:p>
        </w:tc>
        <w:tc>
          <w:tcPr>
            <w:tcW w:w="3711" w:type="dxa"/>
            <w:tcBorders>
              <w:top w:val="single" w:sz="4" w:space="0" w:color="auto"/>
              <w:left w:val="nil"/>
              <w:bottom w:val="nil"/>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Приобретение </w:t>
            </w:r>
            <w:proofErr w:type="spellStart"/>
            <w:r w:rsidRPr="0003511B">
              <w:rPr>
                <w:rFonts w:ascii="Times New Roman" w:hAnsi="Times New Roman"/>
                <w:sz w:val="18"/>
                <w:szCs w:val="18"/>
                <w:lang w:eastAsia="ru-RU"/>
              </w:rPr>
              <w:t>рутокена</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1,1</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1,1</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765"/>
        </w:trPr>
        <w:tc>
          <w:tcPr>
            <w:tcW w:w="621" w:type="dxa"/>
            <w:tcBorders>
              <w:top w:val="single" w:sz="4" w:space="0" w:color="auto"/>
              <w:left w:val="single" w:sz="4" w:space="0" w:color="auto"/>
              <w:bottom w:val="nil"/>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12.7</w:t>
            </w:r>
          </w:p>
        </w:tc>
        <w:tc>
          <w:tcPr>
            <w:tcW w:w="3711" w:type="dxa"/>
            <w:tcBorders>
              <w:top w:val="single" w:sz="4" w:space="0" w:color="auto"/>
              <w:left w:val="nil"/>
              <w:bottom w:val="nil"/>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обновление </w:t>
            </w:r>
            <w:proofErr w:type="spellStart"/>
            <w:r w:rsidRPr="0003511B">
              <w:rPr>
                <w:rFonts w:ascii="Times New Roman" w:hAnsi="Times New Roman"/>
                <w:sz w:val="18"/>
                <w:szCs w:val="18"/>
                <w:lang w:eastAsia="ru-RU"/>
              </w:rPr>
              <w:t>сист</w:t>
            </w:r>
            <w:proofErr w:type="spellEnd"/>
            <w:proofErr w:type="gramStart"/>
            <w:r w:rsidRPr="0003511B">
              <w:rPr>
                <w:rFonts w:ascii="Times New Roman" w:hAnsi="Times New Roman"/>
                <w:sz w:val="18"/>
                <w:szCs w:val="18"/>
                <w:lang w:eastAsia="ru-RU"/>
              </w:rPr>
              <w:t>"</w:t>
            </w:r>
            <w:proofErr w:type="spellStart"/>
            <w:r w:rsidRPr="0003511B">
              <w:rPr>
                <w:rFonts w:ascii="Times New Roman" w:hAnsi="Times New Roman"/>
                <w:sz w:val="18"/>
                <w:szCs w:val="18"/>
                <w:lang w:eastAsia="ru-RU"/>
              </w:rPr>
              <w:t>А</w:t>
            </w:r>
            <w:proofErr w:type="gramEnd"/>
            <w:r w:rsidRPr="0003511B">
              <w:rPr>
                <w:rFonts w:ascii="Times New Roman" w:hAnsi="Times New Roman"/>
                <w:sz w:val="18"/>
                <w:szCs w:val="18"/>
                <w:lang w:eastAsia="ru-RU"/>
              </w:rPr>
              <w:t>дминистр.мун.образования</w:t>
            </w:r>
            <w:proofErr w:type="spellEnd"/>
            <w:r w:rsidRPr="0003511B">
              <w:rPr>
                <w:rFonts w:ascii="Times New Roman" w:hAnsi="Times New Roman"/>
                <w:sz w:val="18"/>
                <w:szCs w:val="18"/>
                <w:lang w:eastAsia="ru-RU"/>
              </w:rPr>
              <w:t>"</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8</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8</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808"/>
        </w:trPr>
        <w:tc>
          <w:tcPr>
            <w:tcW w:w="621" w:type="dxa"/>
            <w:tcBorders>
              <w:top w:val="single" w:sz="4" w:space="0" w:color="auto"/>
              <w:left w:val="single" w:sz="4" w:space="0" w:color="auto"/>
              <w:bottom w:val="nil"/>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12.8</w:t>
            </w:r>
          </w:p>
        </w:tc>
        <w:tc>
          <w:tcPr>
            <w:tcW w:w="3711" w:type="dxa"/>
            <w:tcBorders>
              <w:top w:val="single" w:sz="4" w:space="0" w:color="auto"/>
              <w:left w:val="nil"/>
              <w:bottom w:val="nil"/>
              <w:right w:val="single" w:sz="4" w:space="0" w:color="auto"/>
            </w:tcBorders>
            <w:shd w:val="clear" w:color="auto" w:fill="auto"/>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xml:space="preserve">Услуги утилизации </w:t>
            </w:r>
            <w:proofErr w:type="spellStart"/>
            <w:r w:rsidRPr="0003511B">
              <w:rPr>
                <w:rFonts w:ascii="Times New Roman" w:hAnsi="Times New Roman"/>
                <w:sz w:val="18"/>
                <w:szCs w:val="18"/>
                <w:lang w:eastAsia="ru-RU"/>
              </w:rPr>
              <w:t>осн</w:t>
            </w:r>
            <w:proofErr w:type="gramStart"/>
            <w:r w:rsidRPr="0003511B">
              <w:rPr>
                <w:rFonts w:ascii="Times New Roman" w:hAnsi="Times New Roman"/>
                <w:sz w:val="18"/>
                <w:szCs w:val="18"/>
                <w:lang w:eastAsia="ru-RU"/>
              </w:rPr>
              <w:t>.с</w:t>
            </w:r>
            <w:proofErr w:type="gramEnd"/>
            <w:r w:rsidRPr="0003511B">
              <w:rPr>
                <w:rFonts w:ascii="Times New Roman" w:hAnsi="Times New Roman"/>
                <w:sz w:val="18"/>
                <w:szCs w:val="18"/>
                <w:lang w:eastAsia="ru-RU"/>
              </w:rPr>
              <w:t>редств</w:t>
            </w:r>
            <w:proofErr w:type="spellEnd"/>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0,3</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0,3</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918"/>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14. «Развитие культуры на территории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1289,6</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1289,6</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1060"/>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color w:val="000000"/>
                <w:sz w:val="18"/>
                <w:szCs w:val="18"/>
                <w:lang w:eastAsia="ru-RU"/>
              </w:rPr>
            </w:pPr>
            <w:r w:rsidRPr="0003511B">
              <w:rPr>
                <w:rFonts w:ascii="Times New Roman" w:hAnsi="Times New Roman"/>
                <w:color w:val="000000"/>
                <w:sz w:val="18"/>
                <w:szCs w:val="18"/>
                <w:lang w:eastAsia="ru-RU"/>
              </w:rPr>
              <w:t>Мероприятия по благоустройству памятников, находящихся на территории сельских поселений за счёт средств бюджета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10</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256"/>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13.2</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color w:val="000000"/>
                <w:sz w:val="18"/>
                <w:szCs w:val="18"/>
                <w:lang w:eastAsia="ru-RU"/>
              </w:rPr>
            </w:pPr>
            <w:r w:rsidRPr="0003511B">
              <w:rPr>
                <w:rFonts w:ascii="Times New Roman" w:hAnsi="Times New Roman"/>
                <w:color w:val="000000"/>
                <w:sz w:val="18"/>
                <w:szCs w:val="18"/>
                <w:lang w:eastAsia="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1188,2</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1188,2</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242"/>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13.3</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color w:val="000000"/>
                <w:sz w:val="18"/>
                <w:szCs w:val="18"/>
                <w:lang w:eastAsia="ru-RU"/>
              </w:rPr>
            </w:pPr>
            <w:r w:rsidRPr="0003511B">
              <w:rPr>
                <w:rFonts w:ascii="Times New Roman" w:hAnsi="Times New Roman"/>
                <w:color w:val="000000"/>
                <w:sz w:val="18"/>
                <w:szCs w:val="18"/>
                <w:lang w:eastAsia="ru-RU"/>
              </w:rPr>
              <w:t>организацию библиотечного обслуживания населения, комплектование библиотечных фондов библиотек поселения</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91,4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91,4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1615"/>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b/>
                <w:bCs/>
                <w:sz w:val="18"/>
                <w:szCs w:val="18"/>
                <w:lang w:eastAsia="ru-RU"/>
              </w:rPr>
            </w:pPr>
            <w:r w:rsidRPr="0003511B">
              <w:rPr>
                <w:rFonts w:ascii="Times New Roman" w:hAnsi="Times New Roman"/>
                <w:b/>
                <w:bCs/>
                <w:sz w:val="18"/>
                <w:szCs w:val="18"/>
                <w:lang w:eastAsia="ru-RU"/>
              </w:rPr>
              <w:t>14</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b/>
                <w:bCs/>
                <w:color w:val="000000"/>
                <w:sz w:val="18"/>
                <w:szCs w:val="18"/>
                <w:lang w:eastAsia="ru-RU"/>
              </w:rPr>
            </w:pPr>
            <w:r w:rsidRPr="0003511B">
              <w:rPr>
                <w:rFonts w:ascii="Times New Roman" w:hAnsi="Times New Roman"/>
                <w:b/>
                <w:bCs/>
                <w:color w:val="000000"/>
                <w:sz w:val="18"/>
                <w:szCs w:val="18"/>
                <w:lang w:eastAsia="ru-RU"/>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03511B">
              <w:rPr>
                <w:rFonts w:ascii="Times New Roman" w:hAnsi="Times New Roman"/>
                <w:b/>
                <w:bCs/>
                <w:color w:val="000000"/>
                <w:sz w:val="18"/>
                <w:szCs w:val="18"/>
                <w:lang w:eastAsia="ru-RU"/>
              </w:rPr>
              <w:t>Старый</w:t>
            </w:r>
            <w:proofErr w:type="gramEnd"/>
            <w:r w:rsidRPr="0003511B">
              <w:rPr>
                <w:rFonts w:ascii="Times New Roman" w:hAnsi="Times New Roman"/>
                <w:b/>
                <w:bCs/>
                <w:color w:val="000000"/>
                <w:sz w:val="18"/>
                <w:szCs w:val="18"/>
                <w:lang w:eastAsia="ru-RU"/>
              </w:rPr>
              <w:t xml:space="preserve"> </w:t>
            </w:r>
            <w:proofErr w:type="spellStart"/>
            <w:r w:rsidRPr="0003511B">
              <w:rPr>
                <w:rFonts w:ascii="Times New Roman" w:hAnsi="Times New Roman"/>
                <w:b/>
                <w:bCs/>
                <w:color w:val="000000"/>
                <w:sz w:val="18"/>
                <w:szCs w:val="18"/>
                <w:lang w:eastAsia="ru-RU"/>
              </w:rPr>
              <w:t>Аманак</w:t>
            </w:r>
            <w:proofErr w:type="spellEnd"/>
            <w:r w:rsidRPr="0003511B">
              <w:rPr>
                <w:rFonts w:ascii="Times New Roman" w:hAnsi="Times New Roman"/>
                <w:b/>
                <w:bCs/>
                <w:color w:val="000000"/>
                <w:sz w:val="18"/>
                <w:szCs w:val="18"/>
                <w:lang w:eastAsia="ru-RU"/>
              </w:rPr>
              <w:t>»</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162,4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162,4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 </w:t>
            </w:r>
          </w:p>
        </w:tc>
      </w:tr>
      <w:tr w:rsidR="0003511B" w:rsidRPr="0003511B" w:rsidTr="007836A1">
        <w:trPr>
          <w:trHeight w:val="1058"/>
        </w:trPr>
        <w:tc>
          <w:tcPr>
            <w:tcW w:w="621" w:type="dxa"/>
            <w:tcBorders>
              <w:top w:val="nil"/>
              <w:left w:val="single" w:sz="4" w:space="0" w:color="auto"/>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14.1</w:t>
            </w:r>
          </w:p>
        </w:tc>
        <w:tc>
          <w:tcPr>
            <w:tcW w:w="3711" w:type="dxa"/>
            <w:tcBorders>
              <w:top w:val="nil"/>
              <w:left w:val="nil"/>
              <w:bottom w:val="single" w:sz="4" w:space="0" w:color="auto"/>
              <w:right w:val="single" w:sz="4" w:space="0" w:color="auto"/>
            </w:tcBorders>
            <w:shd w:val="clear" w:color="auto" w:fill="auto"/>
          </w:tcPr>
          <w:p w:rsidR="0003511B" w:rsidRPr="0003511B" w:rsidRDefault="0003511B" w:rsidP="0003511B">
            <w:pPr>
              <w:spacing w:after="0" w:line="240" w:lineRule="auto"/>
              <w:rPr>
                <w:rFonts w:ascii="Times New Roman" w:hAnsi="Times New Roman"/>
                <w:color w:val="000000"/>
                <w:sz w:val="18"/>
                <w:szCs w:val="18"/>
                <w:lang w:eastAsia="ru-RU"/>
              </w:rPr>
            </w:pPr>
            <w:r w:rsidRPr="0003511B">
              <w:rPr>
                <w:rFonts w:ascii="Times New Roman" w:hAnsi="Times New Roman"/>
                <w:color w:val="000000"/>
                <w:sz w:val="18"/>
                <w:szCs w:val="18"/>
                <w:lang w:eastAsia="ru-RU"/>
              </w:rPr>
              <w:t>Уплата налогов, сборов и иных платежей по объектам муниципальной собственности</w:t>
            </w:r>
          </w:p>
        </w:tc>
        <w:tc>
          <w:tcPr>
            <w:tcW w:w="14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162,4</w:t>
            </w:r>
          </w:p>
        </w:tc>
        <w:tc>
          <w:tcPr>
            <w:tcW w:w="940" w:type="dxa"/>
            <w:tcBorders>
              <w:top w:val="nil"/>
              <w:left w:val="nil"/>
              <w:bottom w:val="single" w:sz="4"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162,4</w:t>
            </w:r>
          </w:p>
        </w:tc>
        <w:tc>
          <w:tcPr>
            <w:tcW w:w="1461"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100</w:t>
            </w:r>
          </w:p>
        </w:tc>
        <w:tc>
          <w:tcPr>
            <w:tcW w:w="1452" w:type="dxa"/>
            <w:tcBorders>
              <w:top w:val="nil"/>
              <w:left w:val="nil"/>
              <w:bottom w:val="single" w:sz="4" w:space="0" w:color="auto"/>
              <w:right w:val="single" w:sz="4"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r w:rsidR="0003511B" w:rsidRPr="0003511B" w:rsidTr="007836A1">
        <w:trPr>
          <w:trHeight w:val="315"/>
        </w:trPr>
        <w:tc>
          <w:tcPr>
            <w:tcW w:w="621" w:type="dxa"/>
            <w:tcBorders>
              <w:top w:val="single" w:sz="8" w:space="0" w:color="auto"/>
              <w:left w:val="single" w:sz="8" w:space="0" w:color="auto"/>
              <w:bottom w:val="single" w:sz="8"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 </w:t>
            </w:r>
          </w:p>
        </w:tc>
        <w:tc>
          <w:tcPr>
            <w:tcW w:w="3711" w:type="dxa"/>
            <w:tcBorders>
              <w:top w:val="single" w:sz="8" w:space="0" w:color="auto"/>
              <w:left w:val="nil"/>
              <w:bottom w:val="single" w:sz="8" w:space="0" w:color="auto"/>
              <w:right w:val="single" w:sz="4" w:space="0" w:color="auto"/>
            </w:tcBorders>
            <w:shd w:val="clear" w:color="auto" w:fill="auto"/>
            <w:noWrap/>
          </w:tcPr>
          <w:p w:rsidR="0003511B" w:rsidRPr="0003511B" w:rsidRDefault="0003511B" w:rsidP="0003511B">
            <w:pPr>
              <w:spacing w:after="0" w:line="240" w:lineRule="auto"/>
              <w:jc w:val="center"/>
              <w:rPr>
                <w:rFonts w:ascii="Times New Roman" w:hAnsi="Times New Roman"/>
                <w:sz w:val="18"/>
                <w:szCs w:val="18"/>
                <w:lang w:eastAsia="ru-RU"/>
              </w:rPr>
            </w:pPr>
            <w:r w:rsidRPr="0003511B">
              <w:rPr>
                <w:rFonts w:ascii="Times New Roman" w:hAnsi="Times New Roman"/>
                <w:sz w:val="18"/>
                <w:szCs w:val="18"/>
                <w:lang w:eastAsia="ru-RU"/>
              </w:rPr>
              <w:t>ИТОГО</w:t>
            </w:r>
          </w:p>
        </w:tc>
        <w:tc>
          <w:tcPr>
            <w:tcW w:w="1440" w:type="dxa"/>
            <w:tcBorders>
              <w:top w:val="single" w:sz="8" w:space="0" w:color="auto"/>
              <w:left w:val="nil"/>
              <w:bottom w:val="single" w:sz="8" w:space="0" w:color="auto"/>
              <w:right w:val="single" w:sz="4" w:space="0" w:color="auto"/>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18042,1</w:t>
            </w:r>
          </w:p>
        </w:tc>
        <w:tc>
          <w:tcPr>
            <w:tcW w:w="940" w:type="dxa"/>
            <w:tcBorders>
              <w:top w:val="single" w:sz="8" w:space="0" w:color="auto"/>
              <w:left w:val="nil"/>
              <w:bottom w:val="single" w:sz="8" w:space="0" w:color="auto"/>
              <w:right w:val="nil"/>
            </w:tcBorders>
            <w:shd w:val="clear" w:color="auto" w:fill="auto"/>
            <w:noWrap/>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16623,9</w:t>
            </w:r>
          </w:p>
        </w:tc>
        <w:tc>
          <w:tcPr>
            <w:tcW w:w="1461" w:type="dxa"/>
            <w:tcBorders>
              <w:top w:val="single" w:sz="8" w:space="0" w:color="auto"/>
              <w:left w:val="single" w:sz="8" w:space="0" w:color="auto"/>
              <w:bottom w:val="single" w:sz="8" w:space="0" w:color="auto"/>
              <w:right w:val="single" w:sz="8" w:space="0" w:color="auto"/>
            </w:tcBorders>
            <w:shd w:val="clear" w:color="auto" w:fill="auto"/>
            <w:vAlign w:val="bottom"/>
          </w:tcPr>
          <w:p w:rsidR="0003511B" w:rsidRPr="0003511B" w:rsidRDefault="0003511B" w:rsidP="0003511B">
            <w:pPr>
              <w:spacing w:after="0" w:line="240" w:lineRule="auto"/>
              <w:jc w:val="center"/>
              <w:rPr>
                <w:rFonts w:cs="Arial CYR"/>
                <w:b/>
                <w:bCs/>
                <w:sz w:val="18"/>
                <w:szCs w:val="18"/>
                <w:lang w:eastAsia="ru-RU"/>
              </w:rPr>
            </w:pPr>
            <w:r w:rsidRPr="0003511B">
              <w:rPr>
                <w:rFonts w:cs="Arial CYR"/>
                <w:b/>
                <w:bCs/>
                <w:sz w:val="18"/>
                <w:szCs w:val="18"/>
                <w:lang w:eastAsia="ru-RU"/>
              </w:rPr>
              <w:t>92,1</w:t>
            </w:r>
          </w:p>
        </w:tc>
        <w:tc>
          <w:tcPr>
            <w:tcW w:w="1452" w:type="dxa"/>
            <w:tcBorders>
              <w:top w:val="single" w:sz="8" w:space="0" w:color="auto"/>
              <w:left w:val="nil"/>
              <w:bottom w:val="single" w:sz="8" w:space="0" w:color="auto"/>
              <w:right w:val="single" w:sz="8" w:space="0" w:color="auto"/>
            </w:tcBorders>
            <w:shd w:val="clear" w:color="auto" w:fill="auto"/>
            <w:vAlign w:val="bottom"/>
          </w:tcPr>
          <w:p w:rsidR="0003511B" w:rsidRPr="0003511B" w:rsidRDefault="0003511B" w:rsidP="0003511B">
            <w:pPr>
              <w:spacing w:after="0" w:line="240" w:lineRule="auto"/>
              <w:jc w:val="center"/>
              <w:rPr>
                <w:rFonts w:cs="Arial CYR"/>
                <w:sz w:val="18"/>
                <w:szCs w:val="18"/>
                <w:lang w:eastAsia="ru-RU"/>
              </w:rPr>
            </w:pPr>
            <w:r w:rsidRPr="0003511B">
              <w:rPr>
                <w:rFonts w:cs="Arial CYR"/>
                <w:sz w:val="18"/>
                <w:szCs w:val="18"/>
                <w:lang w:eastAsia="ru-RU"/>
              </w:rPr>
              <w:t> </w:t>
            </w:r>
          </w:p>
        </w:tc>
      </w:tr>
    </w:tbl>
    <w:p w:rsidR="0003511B" w:rsidRDefault="0003511B" w:rsidP="0003511B">
      <w:pPr>
        <w:autoSpaceDN w:val="0"/>
        <w:adjustRightInd w:val="0"/>
        <w:spacing w:after="0" w:line="240" w:lineRule="auto"/>
        <w:jc w:val="center"/>
        <w:rPr>
          <w:rFonts w:ascii="Times New Roman" w:hAnsi="Times New Roman"/>
          <w:sz w:val="24"/>
          <w:szCs w:val="24"/>
        </w:rPr>
      </w:pPr>
    </w:p>
    <w:p w:rsidR="0003511B" w:rsidRDefault="0003511B" w:rsidP="0003511B">
      <w:pPr>
        <w:autoSpaceDN w:val="0"/>
        <w:adjustRightInd w:val="0"/>
        <w:spacing w:after="0" w:line="240" w:lineRule="auto"/>
        <w:jc w:val="center"/>
        <w:rPr>
          <w:rFonts w:ascii="Times New Roman" w:hAnsi="Times New Roman"/>
          <w:sz w:val="24"/>
          <w:szCs w:val="24"/>
        </w:rPr>
      </w:pPr>
    </w:p>
    <w:p w:rsidR="0003511B" w:rsidRDefault="0003511B" w:rsidP="00D22164"/>
    <w:p w:rsidR="0003511B" w:rsidRDefault="0003511B" w:rsidP="00D22164"/>
    <w:p w:rsidR="00C90E06" w:rsidRDefault="00C90E06" w:rsidP="00D22164"/>
    <w:p w:rsidR="00D22164" w:rsidRPr="00D22164" w:rsidRDefault="00D22164" w:rsidP="00D22164">
      <w:pPr>
        <w:spacing w:after="0" w:line="240" w:lineRule="auto"/>
        <w:rPr>
          <w:sz w:val="18"/>
          <w:szCs w:val="18"/>
        </w:rPr>
      </w:pPr>
      <w:r w:rsidRPr="00D22164">
        <w:rPr>
          <w:sz w:val="18"/>
          <w:szCs w:val="18"/>
        </w:rPr>
        <w:lastRenderedPageBreak/>
        <w:t>Вакантные должности в МО МВД России «</w:t>
      </w:r>
      <w:proofErr w:type="spellStart"/>
      <w:r w:rsidRPr="00D22164">
        <w:rPr>
          <w:sz w:val="18"/>
          <w:szCs w:val="18"/>
        </w:rPr>
        <w:t>Похвистневский</w:t>
      </w:r>
      <w:proofErr w:type="spellEnd"/>
      <w:r w:rsidRPr="00D22164">
        <w:rPr>
          <w:sz w:val="18"/>
          <w:szCs w:val="18"/>
        </w:rPr>
        <w:t xml:space="preserve">»: </w:t>
      </w:r>
    </w:p>
    <w:p w:rsidR="00D22164" w:rsidRPr="00D22164" w:rsidRDefault="00D22164" w:rsidP="00D22164">
      <w:pPr>
        <w:spacing w:after="0" w:line="240" w:lineRule="auto"/>
        <w:rPr>
          <w:sz w:val="18"/>
          <w:szCs w:val="18"/>
        </w:rPr>
      </w:pPr>
      <w:r w:rsidRPr="00D22164">
        <w:rPr>
          <w:sz w:val="18"/>
          <w:szCs w:val="18"/>
        </w:rPr>
        <w:t xml:space="preserve">- Полицейский отделения патрульно-постовой службы полиции; </w:t>
      </w:r>
    </w:p>
    <w:p w:rsidR="00D22164" w:rsidRPr="00D22164" w:rsidRDefault="00D22164" w:rsidP="00D22164">
      <w:pPr>
        <w:spacing w:after="0" w:line="240" w:lineRule="auto"/>
        <w:rPr>
          <w:sz w:val="18"/>
          <w:szCs w:val="18"/>
        </w:rPr>
      </w:pPr>
      <w:r w:rsidRPr="00D22164">
        <w:rPr>
          <w:sz w:val="18"/>
          <w:szCs w:val="18"/>
        </w:rPr>
        <w:t xml:space="preserve">- Полицейский изолятора временного содержания подозреваемых и обвиняемых; </w:t>
      </w:r>
    </w:p>
    <w:p w:rsidR="00D22164" w:rsidRPr="00D22164" w:rsidRDefault="00D22164" w:rsidP="00D22164">
      <w:pPr>
        <w:spacing w:after="0" w:line="240" w:lineRule="auto"/>
        <w:rPr>
          <w:sz w:val="18"/>
          <w:szCs w:val="18"/>
        </w:rPr>
      </w:pPr>
      <w:r w:rsidRPr="00D22164">
        <w:rPr>
          <w:sz w:val="18"/>
          <w:szCs w:val="18"/>
        </w:rPr>
        <w:t xml:space="preserve">- Участковый уполномоченный полиции отдела участковых уполномоченных полиции и по делам несовершеннолетних; </w:t>
      </w:r>
    </w:p>
    <w:p w:rsidR="00D22164" w:rsidRPr="00D22164" w:rsidRDefault="00D22164" w:rsidP="00D22164">
      <w:pPr>
        <w:spacing w:after="0" w:line="240" w:lineRule="auto"/>
        <w:rPr>
          <w:sz w:val="18"/>
          <w:szCs w:val="18"/>
        </w:rPr>
      </w:pPr>
      <w:r w:rsidRPr="00D22164">
        <w:rPr>
          <w:sz w:val="18"/>
          <w:szCs w:val="18"/>
        </w:rPr>
        <w:t xml:space="preserve">- </w:t>
      </w:r>
      <w:proofErr w:type="gramStart"/>
      <w:r w:rsidRPr="00D22164">
        <w:rPr>
          <w:sz w:val="18"/>
          <w:szCs w:val="18"/>
        </w:rPr>
        <w:t>Оперуполномоченный</w:t>
      </w:r>
      <w:proofErr w:type="gramEnd"/>
      <w:r w:rsidRPr="00D22164">
        <w:rPr>
          <w:sz w:val="18"/>
          <w:szCs w:val="18"/>
        </w:rPr>
        <w:t xml:space="preserve"> отдела уголовного розыска;</w:t>
      </w:r>
    </w:p>
    <w:p w:rsidR="00D22164" w:rsidRPr="00D22164" w:rsidRDefault="00D22164" w:rsidP="00D22164">
      <w:pPr>
        <w:spacing w:after="0" w:line="240" w:lineRule="auto"/>
        <w:rPr>
          <w:sz w:val="18"/>
          <w:szCs w:val="18"/>
        </w:rPr>
      </w:pPr>
      <w:r w:rsidRPr="00D22164">
        <w:rPr>
          <w:sz w:val="18"/>
          <w:szCs w:val="18"/>
        </w:rPr>
        <w:t>- Младший инспектор-кинолог кинологического направления.</w:t>
      </w:r>
    </w:p>
    <w:p w:rsidR="00D22164" w:rsidRPr="00CC2BB9" w:rsidRDefault="00D22164" w:rsidP="00CC2BB9">
      <w:pPr>
        <w:spacing w:after="0" w:line="240" w:lineRule="auto"/>
        <w:rPr>
          <w:sz w:val="18"/>
          <w:szCs w:val="18"/>
        </w:rPr>
      </w:pPr>
      <w:r w:rsidRPr="00D22164">
        <w:rPr>
          <w:sz w:val="18"/>
          <w:szCs w:val="18"/>
        </w:rPr>
        <w:t>- Полицейс</w:t>
      </w:r>
      <w:bookmarkStart w:id="2" w:name="_GoBack"/>
      <w:bookmarkEnd w:id="2"/>
      <w:r w:rsidRPr="00D22164">
        <w:rPr>
          <w:sz w:val="18"/>
          <w:szCs w:val="18"/>
        </w:rPr>
        <w:t>кий (вод</w:t>
      </w:r>
      <w:r w:rsidRPr="00CC2BB9">
        <w:rPr>
          <w:sz w:val="18"/>
          <w:szCs w:val="18"/>
        </w:rPr>
        <w:t xml:space="preserve">итель) дежурной части </w:t>
      </w:r>
    </w:p>
    <w:p w:rsidR="00D049C2" w:rsidRPr="00CC2BB9" w:rsidRDefault="00D22164" w:rsidP="00CC2BB9">
      <w:pPr>
        <w:spacing w:after="0" w:line="240" w:lineRule="auto"/>
        <w:rPr>
          <w:sz w:val="18"/>
          <w:szCs w:val="18"/>
        </w:rPr>
      </w:pPr>
      <w:r w:rsidRPr="00CC2BB9">
        <w:rPr>
          <w:noProof/>
          <w:sz w:val="18"/>
          <w:szCs w:val="18"/>
          <w:lang w:eastAsia="ru-RU"/>
        </w:rPr>
        <w:drawing>
          <wp:inline distT="0" distB="0" distL="0" distR="0">
            <wp:extent cx="1104900" cy="1562726"/>
            <wp:effectExtent l="19050" t="0" r="0" b="0"/>
            <wp:docPr id="1" name="Рисунок 1" descr="C:\Documents and Settings\СП Старый Аманак\Мои документы\Мои рисунки\вакансии картинка - 9999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вакансии картинка - 99999 (2).jpg"/>
                    <pic:cNvPicPr>
                      <a:picLocks noChangeAspect="1" noChangeArrowheads="1"/>
                    </pic:cNvPicPr>
                  </pic:nvPicPr>
                  <pic:blipFill>
                    <a:blip r:embed="rId5" cstate="print"/>
                    <a:srcRect/>
                    <a:stretch>
                      <a:fillRect/>
                    </a:stretch>
                  </pic:blipFill>
                  <pic:spPr bwMode="auto">
                    <a:xfrm>
                      <a:off x="0" y="0"/>
                      <a:ext cx="1106050" cy="1564353"/>
                    </a:xfrm>
                    <a:prstGeom prst="rect">
                      <a:avLst/>
                    </a:prstGeom>
                    <a:noFill/>
                    <a:ln w="9525">
                      <a:noFill/>
                      <a:miter lim="800000"/>
                      <a:headEnd/>
                      <a:tailEnd/>
                    </a:ln>
                  </pic:spPr>
                </pic:pic>
              </a:graphicData>
            </a:graphic>
          </wp:inline>
        </w:drawing>
      </w:r>
    </w:p>
    <w:p w:rsidR="00D22164" w:rsidRPr="00CC2BB9" w:rsidRDefault="00D22164" w:rsidP="00CC2BB9">
      <w:pPr>
        <w:spacing w:after="0" w:line="240" w:lineRule="auto"/>
        <w:rPr>
          <w:sz w:val="18"/>
          <w:szCs w:val="18"/>
        </w:rPr>
      </w:pPr>
    </w:p>
    <w:p w:rsidR="00D22164" w:rsidRPr="00CC2BB9" w:rsidRDefault="00D22164" w:rsidP="00CC2BB9">
      <w:pPr>
        <w:spacing w:line="240" w:lineRule="auto"/>
        <w:rPr>
          <w:color w:val="17365D" w:themeColor="text2" w:themeShade="BF"/>
          <w:sz w:val="18"/>
          <w:szCs w:val="18"/>
        </w:rPr>
      </w:pPr>
      <w:r w:rsidRPr="00CC2BB9">
        <w:rPr>
          <w:color w:val="17365D" w:themeColor="text2" w:themeShade="BF"/>
          <w:sz w:val="18"/>
          <w:szCs w:val="18"/>
        </w:rPr>
        <w:t>В МО МВД России «</w:t>
      </w:r>
      <w:proofErr w:type="spellStart"/>
      <w:r w:rsidRPr="00CC2BB9">
        <w:rPr>
          <w:color w:val="17365D" w:themeColor="text2" w:themeShade="BF"/>
          <w:sz w:val="18"/>
          <w:szCs w:val="18"/>
        </w:rPr>
        <w:t>Похвистневский</w:t>
      </w:r>
      <w:proofErr w:type="spellEnd"/>
      <w:r w:rsidRPr="00CC2BB9">
        <w:rPr>
          <w:color w:val="17365D" w:themeColor="text2" w:themeShade="BF"/>
          <w:sz w:val="18"/>
          <w:szCs w:val="18"/>
        </w:rPr>
        <w:t>» требуется рабочий по комплексному обслуживанию и ремонту зданий (женщина)</w:t>
      </w:r>
    </w:p>
    <w:p w:rsidR="00CC2BB9" w:rsidRDefault="00CC2BB9" w:rsidP="00CC2BB9">
      <w:pPr>
        <w:spacing w:after="0" w:line="240" w:lineRule="auto"/>
        <w:ind w:firstLine="851"/>
        <w:jc w:val="center"/>
        <w:rPr>
          <w:rFonts w:ascii="Times New Roman" w:hAnsi="Times New Roman" w:cs="Times New Roman"/>
          <w:b/>
          <w:sz w:val="18"/>
          <w:szCs w:val="18"/>
        </w:rPr>
      </w:pPr>
    </w:p>
    <w:p w:rsidR="00CC2BB9" w:rsidRPr="00CC2BB9" w:rsidRDefault="00CC2BB9" w:rsidP="00CC2BB9">
      <w:pPr>
        <w:spacing w:after="0" w:line="240" w:lineRule="auto"/>
        <w:ind w:firstLine="851"/>
        <w:jc w:val="center"/>
        <w:rPr>
          <w:rFonts w:ascii="Times New Roman" w:hAnsi="Times New Roman" w:cs="Times New Roman"/>
          <w:b/>
          <w:sz w:val="18"/>
          <w:szCs w:val="18"/>
        </w:rPr>
      </w:pPr>
      <w:proofErr w:type="spellStart"/>
      <w:r w:rsidRPr="00CC2BB9">
        <w:rPr>
          <w:rFonts w:ascii="Times New Roman" w:hAnsi="Times New Roman" w:cs="Times New Roman"/>
          <w:b/>
          <w:sz w:val="18"/>
          <w:szCs w:val="18"/>
        </w:rPr>
        <w:t>Госуслуги</w:t>
      </w:r>
      <w:proofErr w:type="spellEnd"/>
      <w:r w:rsidRPr="00CC2BB9">
        <w:rPr>
          <w:rFonts w:ascii="Times New Roman" w:hAnsi="Times New Roman" w:cs="Times New Roman"/>
          <w:b/>
          <w:sz w:val="18"/>
          <w:szCs w:val="18"/>
        </w:rPr>
        <w:t xml:space="preserve"> ОВМ – просто, удобно, выгодно!</w:t>
      </w:r>
    </w:p>
    <w:p w:rsidR="00CC2BB9" w:rsidRPr="00CC2BB9" w:rsidRDefault="00CC2BB9" w:rsidP="00CC2BB9">
      <w:pPr>
        <w:spacing w:after="0" w:line="240" w:lineRule="auto"/>
        <w:ind w:firstLine="851"/>
        <w:jc w:val="both"/>
        <w:rPr>
          <w:rFonts w:ascii="Times New Roman" w:hAnsi="Times New Roman" w:cs="Times New Roman"/>
          <w:sz w:val="18"/>
          <w:szCs w:val="18"/>
        </w:rPr>
      </w:pPr>
      <w:r w:rsidRPr="00CC2BB9">
        <w:rPr>
          <w:rFonts w:ascii="Times New Roman" w:hAnsi="Times New Roman" w:cs="Times New Roman"/>
          <w:sz w:val="18"/>
          <w:szCs w:val="18"/>
        </w:rPr>
        <w:t xml:space="preserve">Вам необходимо заменить паспорт гражданина Российской Федерации? </w:t>
      </w:r>
      <w:proofErr w:type="gramStart"/>
      <w:r w:rsidRPr="00CC2BB9">
        <w:rPr>
          <w:rFonts w:ascii="Times New Roman" w:hAnsi="Times New Roman" w:cs="Times New Roman"/>
          <w:sz w:val="18"/>
          <w:szCs w:val="18"/>
        </w:rPr>
        <w:t>Возможно</w:t>
      </w:r>
      <w:proofErr w:type="gramEnd"/>
      <w:r w:rsidRPr="00CC2BB9">
        <w:rPr>
          <w:rFonts w:ascii="Times New Roman" w:hAnsi="Times New Roman" w:cs="Times New Roman"/>
          <w:sz w:val="18"/>
          <w:szCs w:val="18"/>
        </w:rPr>
        <w:t xml:space="preserve"> Вам нужна регистрация и снятие с регистрационного учёта? Вы хотите получить адресно-справочную информацию? А может вам требуется загранпаспорт нового поколения? А </w:t>
      </w:r>
      <w:proofErr w:type="gramStart"/>
      <w:r w:rsidRPr="00CC2BB9">
        <w:rPr>
          <w:rFonts w:ascii="Times New Roman" w:hAnsi="Times New Roman" w:cs="Times New Roman"/>
          <w:sz w:val="18"/>
          <w:szCs w:val="18"/>
        </w:rPr>
        <w:t>может Вы хотите</w:t>
      </w:r>
      <w:proofErr w:type="gramEnd"/>
      <w:r w:rsidRPr="00CC2BB9">
        <w:rPr>
          <w:rFonts w:ascii="Times New Roman" w:hAnsi="Times New Roman" w:cs="Times New Roman"/>
          <w:sz w:val="18"/>
          <w:szCs w:val="18"/>
        </w:rPr>
        <w:t xml:space="preserve"> пройти добровольную дактилоскопическую регистрацию?</w:t>
      </w:r>
    </w:p>
    <w:p w:rsidR="00CC2BB9" w:rsidRPr="00CC2BB9" w:rsidRDefault="00CC2BB9" w:rsidP="00CC2BB9">
      <w:pPr>
        <w:spacing w:after="0" w:line="240" w:lineRule="auto"/>
        <w:ind w:firstLine="851"/>
        <w:jc w:val="both"/>
        <w:rPr>
          <w:rFonts w:ascii="Times New Roman" w:hAnsi="Times New Roman" w:cs="Times New Roman"/>
          <w:sz w:val="18"/>
          <w:szCs w:val="18"/>
        </w:rPr>
      </w:pPr>
      <w:r>
        <w:rPr>
          <w:rFonts w:ascii="Times New Roman" w:hAnsi="Times New Roman" w:cs="Times New Roman"/>
          <w:noProof/>
          <w:sz w:val="18"/>
          <w:szCs w:val="18"/>
          <w:lang w:eastAsia="ru-RU"/>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276860</wp:posOffset>
            </wp:positionV>
            <wp:extent cx="485775" cy="1125855"/>
            <wp:effectExtent l="19050" t="0" r="9525" b="0"/>
            <wp:wrapTight wrapText="bothSides">
              <wp:wrapPolygon edited="0">
                <wp:start x="-847" y="0"/>
                <wp:lineTo x="-847" y="21198"/>
                <wp:lineTo x="22024" y="21198"/>
                <wp:lineTo x="22024" y="0"/>
                <wp:lineTo x="-847" y="0"/>
              </wp:wrapPolygon>
            </wp:wrapTight>
            <wp:docPr id="2" name="Рисунок 2" descr="C:\Users\1\Desktop\госуслуги ОВ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госуслуги ОВМ.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1125855"/>
                    </a:xfrm>
                    <a:prstGeom prst="rect">
                      <a:avLst/>
                    </a:prstGeom>
                    <a:noFill/>
                    <a:ln>
                      <a:noFill/>
                    </a:ln>
                  </pic:spPr>
                </pic:pic>
              </a:graphicData>
            </a:graphic>
          </wp:anchor>
        </w:drawing>
      </w:r>
      <w:r w:rsidRPr="00CC2BB9">
        <w:rPr>
          <w:rFonts w:ascii="Times New Roman" w:hAnsi="Times New Roman" w:cs="Times New Roman"/>
          <w:sz w:val="18"/>
          <w:szCs w:val="18"/>
        </w:rPr>
        <w:t xml:space="preserve">Зайдите на портал </w:t>
      </w:r>
      <w:proofErr w:type="spellStart"/>
      <w:r w:rsidRPr="00CC2BB9">
        <w:rPr>
          <w:rFonts w:ascii="Times New Roman" w:hAnsi="Times New Roman" w:cs="Times New Roman"/>
          <w:sz w:val="18"/>
          <w:szCs w:val="18"/>
        </w:rPr>
        <w:t>Госуслуги</w:t>
      </w:r>
      <w:proofErr w:type="gramStart"/>
      <w:r w:rsidRPr="00CC2BB9">
        <w:rPr>
          <w:rFonts w:ascii="Times New Roman" w:hAnsi="Times New Roman" w:cs="Times New Roman"/>
          <w:sz w:val="18"/>
          <w:szCs w:val="18"/>
        </w:rPr>
        <w:t>.р</w:t>
      </w:r>
      <w:proofErr w:type="gramEnd"/>
      <w:r w:rsidRPr="00CC2BB9">
        <w:rPr>
          <w:rFonts w:ascii="Times New Roman" w:hAnsi="Times New Roman" w:cs="Times New Roman"/>
          <w:sz w:val="18"/>
          <w:szCs w:val="18"/>
        </w:rPr>
        <w:t>у</w:t>
      </w:r>
      <w:proofErr w:type="spellEnd"/>
      <w:r w:rsidRPr="00CC2BB9">
        <w:rPr>
          <w:rFonts w:ascii="Times New Roman" w:hAnsi="Times New Roman" w:cs="Times New Roman"/>
          <w:sz w:val="18"/>
          <w:szCs w:val="18"/>
        </w:rPr>
        <w:t xml:space="preserve">, выберете необходимую вам государственную услугу и заполните форму.  Регистрация/снятие с регистрационного учёта, получение адресно-справочной информации, добровольная дактилоскопия являются услугами совершенно бесплатными. Госпошлина за замену паспорта гражданина Российской Федерации составляет 210 рублей либо 1050 рублей, за получение загранпаспорта нового поколения через портал </w:t>
      </w:r>
      <w:proofErr w:type="spellStart"/>
      <w:r w:rsidRPr="00CC2BB9">
        <w:rPr>
          <w:rFonts w:ascii="Times New Roman" w:hAnsi="Times New Roman" w:cs="Times New Roman"/>
          <w:sz w:val="18"/>
          <w:szCs w:val="18"/>
        </w:rPr>
        <w:t>госуслуги</w:t>
      </w:r>
      <w:proofErr w:type="spellEnd"/>
      <w:r w:rsidRPr="00CC2BB9">
        <w:rPr>
          <w:rFonts w:ascii="Times New Roman" w:hAnsi="Times New Roman" w:cs="Times New Roman"/>
          <w:sz w:val="18"/>
          <w:szCs w:val="18"/>
        </w:rPr>
        <w:t xml:space="preserve"> составляет 3500 рублей, детям до 14 лет 1750 рублей.</w:t>
      </w:r>
    </w:p>
    <w:p w:rsidR="00CC2BB9" w:rsidRPr="00CC2BB9" w:rsidRDefault="00CC2BB9" w:rsidP="00CC2BB9">
      <w:pPr>
        <w:spacing w:after="0" w:line="240" w:lineRule="auto"/>
        <w:ind w:firstLine="851"/>
        <w:jc w:val="both"/>
        <w:rPr>
          <w:rFonts w:ascii="Times New Roman" w:hAnsi="Times New Roman" w:cs="Times New Roman"/>
          <w:sz w:val="18"/>
          <w:szCs w:val="18"/>
        </w:rPr>
      </w:pPr>
      <w:r w:rsidRPr="00CC2BB9">
        <w:rPr>
          <w:rFonts w:ascii="Times New Roman" w:hAnsi="Times New Roman" w:cs="Times New Roman"/>
          <w:sz w:val="18"/>
          <w:szCs w:val="18"/>
        </w:rPr>
        <w:t>Получить данные услуги Вы можете в отделении  по вопросам миграции Межмуниципального Отдела МВД России «</w:t>
      </w:r>
      <w:proofErr w:type="spellStart"/>
      <w:r w:rsidRPr="00CC2BB9">
        <w:rPr>
          <w:rFonts w:ascii="Times New Roman" w:hAnsi="Times New Roman" w:cs="Times New Roman"/>
          <w:sz w:val="18"/>
          <w:szCs w:val="18"/>
        </w:rPr>
        <w:t>Похвистневский</w:t>
      </w:r>
      <w:proofErr w:type="spellEnd"/>
      <w:r w:rsidRPr="00CC2BB9">
        <w:rPr>
          <w:rFonts w:ascii="Times New Roman" w:hAnsi="Times New Roman" w:cs="Times New Roman"/>
          <w:sz w:val="18"/>
          <w:szCs w:val="18"/>
        </w:rPr>
        <w:t xml:space="preserve">» по адресу: </w:t>
      </w:r>
      <w:proofErr w:type="gramStart"/>
      <w:r w:rsidRPr="00CC2BB9">
        <w:rPr>
          <w:rFonts w:ascii="Times New Roman" w:hAnsi="Times New Roman" w:cs="Times New Roman"/>
          <w:sz w:val="18"/>
          <w:szCs w:val="18"/>
        </w:rPr>
        <w:t>г</w:t>
      </w:r>
      <w:proofErr w:type="gramEnd"/>
      <w:r w:rsidRPr="00CC2BB9">
        <w:rPr>
          <w:rFonts w:ascii="Times New Roman" w:hAnsi="Times New Roman" w:cs="Times New Roman"/>
          <w:sz w:val="18"/>
          <w:szCs w:val="18"/>
        </w:rPr>
        <w:t>. Похвистнево, ул. Шевченко, 17А. Справки по телефону: 8 (846-56) 2-26-97.</w:t>
      </w:r>
    </w:p>
    <w:p w:rsidR="00CC2BB9" w:rsidRPr="002B53F8" w:rsidRDefault="00CC2BB9" w:rsidP="00CC2BB9">
      <w:pPr>
        <w:rPr>
          <w:sz w:val="32"/>
          <w:szCs w:val="32"/>
        </w:rPr>
      </w:pPr>
      <w:r w:rsidRPr="002B53F8">
        <w:rPr>
          <w:sz w:val="32"/>
          <w:szCs w:val="32"/>
        </w:rPr>
        <w:t xml:space="preserve"> </w:t>
      </w:r>
    </w:p>
    <w:p w:rsidR="00CC2BB9" w:rsidRDefault="00CC2BB9" w:rsidP="00CC2BB9">
      <w:pPr>
        <w:pStyle w:val="a6"/>
        <w:spacing w:before="0" w:beforeAutospacing="0" w:after="0" w:afterAutospacing="0"/>
        <w:ind w:firstLine="851"/>
        <w:jc w:val="center"/>
        <w:rPr>
          <w:b/>
          <w:color w:val="000000"/>
          <w:sz w:val="27"/>
          <w:szCs w:val="27"/>
        </w:rPr>
      </w:pPr>
    </w:p>
    <w:p w:rsidR="00CC2BB9" w:rsidRPr="00CC2BB9" w:rsidRDefault="00CC2BB9" w:rsidP="00CC2BB9">
      <w:pPr>
        <w:pStyle w:val="a6"/>
        <w:spacing w:before="0" w:beforeAutospacing="0" w:after="0" w:afterAutospacing="0"/>
        <w:ind w:firstLine="851"/>
        <w:jc w:val="center"/>
        <w:rPr>
          <w:b/>
          <w:color w:val="000000"/>
          <w:sz w:val="18"/>
          <w:szCs w:val="18"/>
        </w:rPr>
      </w:pPr>
      <w:proofErr w:type="spellStart"/>
      <w:r w:rsidRPr="00CC2BB9">
        <w:rPr>
          <w:b/>
          <w:color w:val="000000"/>
          <w:sz w:val="18"/>
          <w:szCs w:val="18"/>
        </w:rPr>
        <w:t>Похвистневские</w:t>
      </w:r>
      <w:proofErr w:type="spellEnd"/>
      <w:r w:rsidRPr="00CC2BB9">
        <w:rPr>
          <w:b/>
          <w:color w:val="000000"/>
          <w:sz w:val="18"/>
          <w:szCs w:val="18"/>
        </w:rPr>
        <w:t xml:space="preserve"> полицейские провели профилактические мероприятия со школьниками</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Сотрудники МО МВД России «</w:t>
      </w:r>
      <w:proofErr w:type="spellStart"/>
      <w:r w:rsidRPr="00CC2BB9">
        <w:rPr>
          <w:color w:val="000000"/>
          <w:sz w:val="18"/>
          <w:szCs w:val="18"/>
        </w:rPr>
        <w:t>Похвистневский</w:t>
      </w:r>
      <w:proofErr w:type="spellEnd"/>
      <w:r w:rsidRPr="00CC2BB9">
        <w:rPr>
          <w:color w:val="000000"/>
          <w:sz w:val="18"/>
          <w:szCs w:val="18"/>
        </w:rPr>
        <w:t xml:space="preserve">» - помощник начальника отдела – начальник отделения по работе с личным составом подполковник внутренней службы Наталья Сорокина и ведущий юрисконсульт Александр Киреев провели среди учеников десятого класса третьей общеобразовательной школы №3 города Похвистнево профилактическое мероприятие. </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xml:space="preserve">Правоохранители рассказали ребятам о различных схемах, применяемых мошенниками, использующими компьютерные технологии. Также в ходе профилактической беседы ведущий юрисконсульт уделил внимание поведению несовершеннолетних в социальных сетях, порекомендовав школьникам  не публиковать на своих страничках много личной информации, отключать </w:t>
      </w:r>
      <w:proofErr w:type="spellStart"/>
      <w:r w:rsidRPr="00CC2BB9">
        <w:rPr>
          <w:color w:val="000000"/>
          <w:sz w:val="18"/>
          <w:szCs w:val="18"/>
        </w:rPr>
        <w:t>геолокацию</w:t>
      </w:r>
      <w:proofErr w:type="spellEnd"/>
      <w:r w:rsidRPr="00CC2BB9">
        <w:rPr>
          <w:color w:val="000000"/>
          <w:sz w:val="18"/>
          <w:szCs w:val="18"/>
        </w:rPr>
        <w:t>, и не доверять незнакомым людям, независимо от того, кем они представляются, и под какими бы благовидными предлогами не пытались вступить в диалог.</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Начальник отделения по работе с личным составом, в свою очередь, проинформировала присутствующих о порядке поступления в вузы МВД России и рассказала о преимуществах обучения в образовательных организациях системы МВД России:</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бесплатное обучение, питание, обмундирование и проживание;</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денежное довольствие с первого месяца обучения;</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xml:space="preserve">- </w:t>
      </w:r>
      <w:proofErr w:type="gramStart"/>
      <w:r w:rsidRPr="00CC2BB9">
        <w:rPr>
          <w:color w:val="000000"/>
          <w:sz w:val="18"/>
          <w:szCs w:val="18"/>
        </w:rPr>
        <w:t>гарантированное</w:t>
      </w:r>
      <w:proofErr w:type="gramEnd"/>
      <w:r w:rsidRPr="00CC2BB9">
        <w:rPr>
          <w:color w:val="000000"/>
          <w:sz w:val="18"/>
          <w:szCs w:val="18"/>
        </w:rPr>
        <w:t xml:space="preserve"> трудоустройства в органы внутренних дел после окончания обучения;</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обучение засчитывается в трудовой стаж;</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 отсрочка от призыва на военную службу на период обучения и службы в органах внутренних дел.</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Для поступления необходимо успешно сдать ЕГЭ по необходимым предметам, пройти конкурсные вступительные испытания и военно-врачебную комиссию.</w:t>
      </w:r>
    </w:p>
    <w:p w:rsidR="00CC2BB9" w:rsidRPr="00CC2BB9" w:rsidRDefault="00CC2BB9" w:rsidP="00CC2BB9">
      <w:pPr>
        <w:pStyle w:val="a6"/>
        <w:spacing w:before="0" w:beforeAutospacing="0" w:after="0" w:afterAutospacing="0"/>
        <w:ind w:firstLine="851"/>
        <w:jc w:val="both"/>
        <w:rPr>
          <w:color w:val="000000"/>
          <w:sz w:val="18"/>
          <w:szCs w:val="18"/>
        </w:rPr>
      </w:pPr>
      <w:r w:rsidRPr="00CC2BB9">
        <w:rPr>
          <w:color w:val="000000"/>
          <w:sz w:val="18"/>
          <w:szCs w:val="18"/>
        </w:rPr>
        <w:t>По заключению мероприятия школьники получили правовые разъяснения на все возникшие вопросы и полную информацию по вопросам поступления вузы МВД России.</w:t>
      </w:r>
    </w:p>
    <w:p w:rsidR="00D22164" w:rsidRDefault="00CC2BB9" w:rsidP="00CC2BB9">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762000" cy="762000"/>
            <wp:effectExtent l="19050" t="0" r="0" b="0"/>
            <wp:docPr id="3"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393.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CC2BB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762000" cy="762000"/>
            <wp:effectExtent l="19050" t="0" r="0" b="0"/>
            <wp:docPr id="4"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8396.JPG"/>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C52224" w:rsidRDefault="00C52224" w:rsidP="00CC2BB9">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52224" w:rsidRDefault="00C52224" w:rsidP="00CC2BB9">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90E06" w:rsidRDefault="000D2C51" w:rsidP="000D2C51">
      <w:pPr>
        <w:keepNext/>
        <w:spacing w:after="0" w:line="240" w:lineRule="auto"/>
        <w:ind w:right="4777"/>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90E06" w:rsidRDefault="00C90E06" w:rsidP="000D2C51">
      <w:pPr>
        <w:keepNext/>
        <w:spacing w:after="0" w:line="240" w:lineRule="auto"/>
        <w:ind w:right="4777"/>
        <w:jc w:val="center"/>
        <w:outlineLvl w:val="2"/>
        <w:rPr>
          <w:rFonts w:ascii="Times New Roman" w:eastAsia="Times New Roman" w:hAnsi="Times New Roman" w:cs="Times New Roman"/>
          <w:bCs/>
          <w:sz w:val="24"/>
          <w:szCs w:val="24"/>
        </w:rPr>
      </w:pPr>
    </w:p>
    <w:p w:rsidR="000D2C51" w:rsidRDefault="000D2C51" w:rsidP="000D2C51">
      <w:pPr>
        <w:keepNext/>
        <w:spacing w:after="0" w:line="240" w:lineRule="auto"/>
        <w:ind w:right="4777"/>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0D2C51" w:rsidRDefault="000D2C51" w:rsidP="000D2C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bl>
      <w:tblPr>
        <w:tblpPr w:leftFromText="180" w:rightFromText="180" w:bottomFromText="200" w:vertAnchor="text" w:tblpY="1"/>
        <w:tblOverlap w:val="never"/>
        <w:tblW w:w="0" w:type="auto"/>
        <w:tblLayout w:type="fixed"/>
        <w:tblLook w:val="04A0"/>
      </w:tblPr>
      <w:tblGrid>
        <w:gridCol w:w="3984"/>
      </w:tblGrid>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lastRenderedPageBreak/>
              <w:t xml:space="preserve">С О Б </w:t>
            </w:r>
            <w:proofErr w:type="gramStart"/>
            <w:r w:rsidRPr="000D2C51">
              <w:rPr>
                <w:rFonts w:ascii="Times New Roman" w:eastAsia="Times New Roman" w:hAnsi="Times New Roman" w:cs="Times New Roman"/>
                <w:b/>
                <w:sz w:val="18"/>
                <w:szCs w:val="18"/>
                <w:lang w:eastAsia="ar-SA"/>
              </w:rPr>
              <w:t>Р</w:t>
            </w:r>
            <w:proofErr w:type="gramEnd"/>
            <w:r w:rsidRPr="000D2C51">
              <w:rPr>
                <w:rFonts w:ascii="Times New Roman" w:eastAsia="Times New Roman" w:hAnsi="Times New Roman" w:cs="Times New Roman"/>
                <w:b/>
                <w:sz w:val="18"/>
                <w:szCs w:val="18"/>
                <w:lang w:eastAsia="ar-SA"/>
              </w:rPr>
              <w:t xml:space="preserve"> А Н И Е</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w:t>
            </w:r>
            <w:proofErr w:type="gramStart"/>
            <w:r w:rsidRPr="000D2C51">
              <w:rPr>
                <w:rFonts w:ascii="Times New Roman" w:eastAsia="Times New Roman" w:hAnsi="Times New Roman" w:cs="Times New Roman"/>
                <w:b/>
                <w:sz w:val="18"/>
                <w:szCs w:val="18"/>
                <w:lang w:eastAsia="ar-SA"/>
              </w:rPr>
              <w:t>П</w:t>
            </w:r>
            <w:proofErr w:type="gramEnd"/>
            <w:r w:rsidRPr="000D2C51">
              <w:rPr>
                <w:rFonts w:ascii="Times New Roman" w:eastAsia="Times New Roman" w:hAnsi="Times New Roman" w:cs="Times New Roman"/>
                <w:b/>
                <w:sz w:val="18"/>
                <w:szCs w:val="18"/>
                <w:lang w:eastAsia="ar-SA"/>
              </w:rPr>
              <w:t xml:space="preserve">  Р Е Д С Т А В И Т Е Л Е Й</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СЕЛЬСКОГО ПОСЕЛЕНИЯ</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Старый </w:t>
            </w:r>
            <w:proofErr w:type="spellStart"/>
            <w:r w:rsidRPr="000D2C51">
              <w:rPr>
                <w:rFonts w:ascii="Times New Roman" w:eastAsia="Times New Roman" w:hAnsi="Times New Roman" w:cs="Times New Roman"/>
                <w:b/>
                <w:sz w:val="18"/>
                <w:szCs w:val="18"/>
                <w:lang w:eastAsia="ar-SA"/>
              </w:rPr>
              <w:t>Аманак</w:t>
            </w:r>
            <w:proofErr w:type="spellEnd"/>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муниципального района</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ПОХВИСТНЕВСКИЙ</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САМАРСКОЙ ОБЛАСТИ</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четвертого созыва</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proofErr w:type="gramStart"/>
            <w:r w:rsidRPr="000D2C51">
              <w:rPr>
                <w:rFonts w:ascii="Times New Roman" w:eastAsia="Times New Roman" w:hAnsi="Times New Roman" w:cs="Times New Roman"/>
                <w:b/>
                <w:sz w:val="18"/>
                <w:szCs w:val="18"/>
                <w:lang w:eastAsia="ar-SA"/>
              </w:rPr>
              <w:t>Р</w:t>
            </w:r>
            <w:proofErr w:type="gramEnd"/>
            <w:r w:rsidRPr="000D2C51">
              <w:rPr>
                <w:rFonts w:ascii="Times New Roman" w:eastAsia="Times New Roman" w:hAnsi="Times New Roman" w:cs="Times New Roman"/>
                <w:b/>
                <w:sz w:val="18"/>
                <w:szCs w:val="18"/>
                <w:lang w:eastAsia="ar-SA"/>
              </w:rPr>
              <w:t xml:space="preserve"> Е Ш Е Н И Е</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11.03.2021 г. № 31</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proofErr w:type="gramStart"/>
            <w:r w:rsidRPr="000D2C51">
              <w:rPr>
                <w:rFonts w:ascii="Times New Roman" w:eastAsia="Times New Roman" w:hAnsi="Times New Roman" w:cs="Times New Roman"/>
                <w:b/>
                <w:sz w:val="18"/>
                <w:szCs w:val="18"/>
                <w:lang w:eastAsia="ar-SA"/>
              </w:rPr>
              <w:t>с</w:t>
            </w:r>
            <w:proofErr w:type="gramEnd"/>
            <w:r w:rsidRPr="000D2C51">
              <w:rPr>
                <w:rFonts w:ascii="Times New Roman" w:eastAsia="Times New Roman" w:hAnsi="Times New Roman" w:cs="Times New Roman"/>
                <w:b/>
                <w:sz w:val="18"/>
                <w:szCs w:val="18"/>
                <w:lang w:eastAsia="ar-SA"/>
              </w:rPr>
              <w:t xml:space="preserve">. Старый </w:t>
            </w:r>
            <w:proofErr w:type="spellStart"/>
            <w:r w:rsidRPr="000D2C51">
              <w:rPr>
                <w:rFonts w:ascii="Times New Roman" w:eastAsia="Times New Roman" w:hAnsi="Times New Roman" w:cs="Times New Roman"/>
                <w:b/>
                <w:sz w:val="18"/>
                <w:szCs w:val="18"/>
                <w:lang w:eastAsia="ar-SA"/>
              </w:rPr>
              <w:t>Аманак</w:t>
            </w:r>
            <w:proofErr w:type="spellEnd"/>
          </w:p>
        </w:tc>
      </w:tr>
    </w:tbl>
    <w:p w:rsidR="000D2C51" w:rsidRPr="000D2C51" w:rsidRDefault="000D2C51" w:rsidP="000D2C51">
      <w:pPr>
        <w:spacing w:after="0" w:line="240" w:lineRule="auto"/>
        <w:rPr>
          <w:rFonts w:ascii="Times New Roman" w:eastAsia="Times New Roman" w:hAnsi="Times New Roman" w:cs="Times New Roman"/>
          <w:sz w:val="18"/>
          <w:szCs w:val="18"/>
          <w:lang w:eastAsia="ru-RU"/>
        </w:rPr>
      </w:pPr>
    </w:p>
    <w:p w:rsidR="000D2C51" w:rsidRPr="000D2C51" w:rsidRDefault="000D2C51" w:rsidP="000D2C51">
      <w:pPr>
        <w:autoSpaceDE w:val="0"/>
        <w:autoSpaceDN w:val="0"/>
        <w:adjustRightInd w:val="0"/>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
    <w:p w:rsidR="000D2C51" w:rsidRPr="000D2C51" w:rsidRDefault="000D2C51" w:rsidP="000D2C51">
      <w:pPr>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bCs/>
          <w:sz w:val="18"/>
          <w:szCs w:val="18"/>
          <w:lang w:eastAsia="ru-RU"/>
        </w:rPr>
        <w:t xml:space="preserve">О </w:t>
      </w:r>
      <w:r w:rsidRPr="000D2C51">
        <w:rPr>
          <w:rFonts w:ascii="Times New Roman" w:eastAsia="Times New Roman" w:hAnsi="Times New Roman" w:cs="Times New Roman"/>
          <w:sz w:val="18"/>
          <w:szCs w:val="18"/>
          <w:lang w:eastAsia="ru-RU"/>
        </w:rPr>
        <w:t>предварительном одобрении проекта решения</w:t>
      </w: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r w:rsidRPr="000D2C51">
        <w:rPr>
          <w:rFonts w:ascii="Times New Roman" w:eastAsia="Times New Roman" w:hAnsi="Times New Roman" w:cs="Times New Roman"/>
          <w:sz w:val="18"/>
          <w:szCs w:val="18"/>
          <w:lang w:eastAsia="ru-RU"/>
        </w:rPr>
        <w:t xml:space="preserve">«О внесении изменений в Устав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noProof/>
          <w:sz w:val="18"/>
          <w:szCs w:val="18"/>
          <w:lang w:eastAsia="ru-RU"/>
        </w:rPr>
        <w:fldChar w:fldCharType="end"/>
      </w:r>
      <w:r w:rsidRPr="000D2C51">
        <w:rPr>
          <w:rFonts w:ascii="Times New Roman" w:eastAsia="Times New Roman" w:hAnsi="Times New Roman" w:cs="Times New Roman"/>
          <w:noProof/>
          <w:sz w:val="18"/>
          <w:szCs w:val="18"/>
          <w:lang w:eastAsia="ru-RU"/>
        </w:rPr>
        <w:t xml:space="preserve"> </w:t>
      </w:r>
      <w:r w:rsidRPr="000D2C51">
        <w:rPr>
          <w:rFonts w:ascii="Times New Roman" w:eastAsia="Times New Roman" w:hAnsi="Times New Roman" w:cs="Times New Roman"/>
          <w:bCs/>
          <w:sz w:val="18"/>
          <w:szCs w:val="18"/>
          <w:lang w:eastAsia="ru-RU"/>
        </w:rPr>
        <w:t>поселения</w:t>
      </w:r>
    </w:p>
    <w:p w:rsidR="000D2C51" w:rsidRPr="000D2C51" w:rsidRDefault="000D2C51" w:rsidP="000D2C51">
      <w:pPr>
        <w:spacing w:after="0" w:line="240" w:lineRule="auto"/>
        <w:rPr>
          <w:rFonts w:ascii="Times New Roman" w:eastAsia="Times New Roman" w:hAnsi="Times New Roman" w:cs="Times New Roman"/>
          <w:bCs/>
          <w:sz w:val="18"/>
          <w:szCs w:val="18"/>
          <w:lang w:eastAsia="ru-RU"/>
        </w:rPr>
      </w:pPr>
      <w:proofErr w:type="gramStart"/>
      <w:r w:rsidRPr="000D2C51">
        <w:rPr>
          <w:rFonts w:ascii="Times New Roman" w:eastAsia="Times New Roman" w:hAnsi="Times New Roman" w:cs="Times New Roman"/>
          <w:bCs/>
          <w:sz w:val="18"/>
          <w:szCs w:val="18"/>
          <w:lang w:eastAsia="ru-RU"/>
        </w:rPr>
        <w:t>Старый</w:t>
      </w:r>
      <w:proofErr w:type="gramEnd"/>
      <w:r w:rsidRPr="000D2C51">
        <w:rPr>
          <w:rFonts w:ascii="Times New Roman" w:eastAsia="Times New Roman" w:hAnsi="Times New Roman" w:cs="Times New Roman"/>
          <w:bCs/>
          <w:sz w:val="18"/>
          <w:szCs w:val="18"/>
          <w:lang w:eastAsia="ru-RU"/>
        </w:rPr>
        <w:t xml:space="preserve"> </w:t>
      </w:r>
      <w:proofErr w:type="spellStart"/>
      <w:r w:rsidRPr="000D2C51">
        <w:rPr>
          <w:rFonts w:ascii="Times New Roman" w:eastAsia="Times New Roman" w:hAnsi="Times New Roman" w:cs="Times New Roman"/>
          <w:bCs/>
          <w:sz w:val="18"/>
          <w:szCs w:val="18"/>
          <w:lang w:eastAsia="ru-RU"/>
        </w:rPr>
        <w:t>Аманак</w:t>
      </w:r>
      <w:proofErr w:type="spellEnd"/>
      <w:r w:rsidRPr="000D2C51">
        <w:rPr>
          <w:rFonts w:ascii="Times New Roman" w:eastAsia="Times New Roman" w:hAnsi="Times New Roman" w:cs="Times New Roman"/>
          <w:bCs/>
          <w:sz w:val="18"/>
          <w:szCs w:val="18"/>
          <w:lang w:eastAsia="ru-RU"/>
        </w:rPr>
        <w:t xml:space="preserve"> муниципального района </w:t>
      </w:r>
      <w:r w:rsidR="009638F8" w:rsidRPr="000D2C51">
        <w:rPr>
          <w:rFonts w:ascii="Times New Roman" w:eastAsia="Times New Roman" w:hAnsi="Times New Roman" w:cs="Times New Roman"/>
          <w:bCs/>
          <w:sz w:val="18"/>
          <w:szCs w:val="18"/>
          <w:lang w:eastAsia="ru-RU"/>
        </w:rPr>
        <w:fldChar w:fldCharType="begin"/>
      </w:r>
      <w:r w:rsidRPr="000D2C51">
        <w:rPr>
          <w:rFonts w:ascii="Times New Roman" w:eastAsia="Times New Roman" w:hAnsi="Times New Roman" w:cs="Times New Roman"/>
          <w:bCs/>
          <w:sz w:val="18"/>
          <w:szCs w:val="18"/>
          <w:lang w:eastAsia="ru-RU"/>
        </w:rPr>
        <w:instrText xml:space="preserve"> MERGEFIELD "район" </w:instrText>
      </w:r>
      <w:r w:rsidR="009638F8" w:rsidRPr="000D2C51">
        <w:rPr>
          <w:rFonts w:ascii="Times New Roman" w:eastAsia="Times New Roman" w:hAnsi="Times New Roman" w:cs="Times New Roman"/>
          <w:bCs/>
          <w:sz w:val="18"/>
          <w:szCs w:val="18"/>
          <w:lang w:eastAsia="ru-RU"/>
        </w:rPr>
        <w:fldChar w:fldCharType="separate"/>
      </w:r>
      <w:r w:rsidRPr="000D2C51">
        <w:rPr>
          <w:rFonts w:ascii="Times New Roman" w:eastAsia="Times New Roman" w:hAnsi="Times New Roman" w:cs="Times New Roman"/>
          <w:bCs/>
          <w:noProof/>
          <w:sz w:val="18"/>
          <w:szCs w:val="18"/>
          <w:lang w:eastAsia="ru-RU"/>
        </w:rPr>
        <w:t>Похвистневский</w:t>
      </w:r>
      <w:r w:rsidR="009638F8" w:rsidRPr="000D2C51">
        <w:rPr>
          <w:rFonts w:ascii="Times New Roman" w:eastAsia="Times New Roman" w:hAnsi="Times New Roman" w:cs="Times New Roman"/>
          <w:bCs/>
          <w:sz w:val="18"/>
          <w:szCs w:val="18"/>
          <w:lang w:eastAsia="ru-RU"/>
        </w:rPr>
        <w:fldChar w:fldCharType="end"/>
      </w:r>
    </w:p>
    <w:p w:rsidR="000D2C51" w:rsidRPr="000D2C51" w:rsidRDefault="000D2C51" w:rsidP="000D2C51">
      <w:pPr>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bCs/>
          <w:sz w:val="18"/>
          <w:szCs w:val="18"/>
          <w:lang w:eastAsia="ru-RU"/>
        </w:rPr>
        <w:t>Самарской области» и вынесении проекта</w:t>
      </w:r>
      <w:r w:rsidRPr="000D2C51">
        <w:rPr>
          <w:rFonts w:ascii="Times New Roman" w:eastAsia="Times New Roman" w:hAnsi="Times New Roman" w:cs="Times New Roman"/>
          <w:sz w:val="18"/>
          <w:szCs w:val="18"/>
          <w:lang w:eastAsia="ru-RU"/>
        </w:rPr>
        <w:t xml:space="preserve"> решения</w:t>
      </w:r>
    </w:p>
    <w:p w:rsidR="000D2C51" w:rsidRPr="000D2C51" w:rsidRDefault="000D2C51" w:rsidP="000D2C51">
      <w:pPr>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bCs/>
          <w:sz w:val="18"/>
          <w:szCs w:val="18"/>
          <w:lang w:eastAsia="ru-RU"/>
        </w:rPr>
        <w:t>на публичные слушания</w:t>
      </w:r>
    </w:p>
    <w:p w:rsidR="000D2C51" w:rsidRPr="000D2C51" w:rsidRDefault="000D2C51" w:rsidP="000D2C51">
      <w:pPr>
        <w:spacing w:after="120" w:line="240" w:lineRule="auto"/>
        <w:ind w:left="283"/>
        <w:rPr>
          <w:rFonts w:ascii="Times New Roman" w:eastAsia="Times New Roman" w:hAnsi="Times New Roman" w:cs="Times New Roman"/>
          <w:sz w:val="18"/>
          <w:szCs w:val="18"/>
        </w:rPr>
      </w:pPr>
    </w:p>
    <w:p w:rsidR="000D2C51" w:rsidRPr="000D2C51" w:rsidRDefault="000D2C51" w:rsidP="000D2C51">
      <w:pPr>
        <w:tabs>
          <w:tab w:val="left" w:pos="709"/>
          <w:tab w:val="left" w:pos="1843"/>
        </w:tabs>
        <w:spacing w:before="120" w:after="12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proofErr w:type="spellStart"/>
      <w:r w:rsidRPr="000D2C51">
        <w:rPr>
          <w:rFonts w:ascii="Times New Roman" w:eastAsia="Times New Roman" w:hAnsi="Times New Roman" w:cs="Times New Roman"/>
          <w:sz w:val="18"/>
          <w:szCs w:val="18"/>
          <w:lang w:eastAsia="ru-RU"/>
        </w:rPr>
        <w:t>Похвистневский</w:t>
      </w:r>
      <w:proofErr w:type="spellEnd"/>
      <w:r w:rsidRPr="000D2C51">
        <w:rPr>
          <w:rFonts w:ascii="Times New Roman" w:eastAsia="Times New Roman" w:hAnsi="Times New Roman" w:cs="Times New Roman"/>
          <w:sz w:val="18"/>
          <w:szCs w:val="18"/>
          <w:lang w:eastAsia="ru-RU"/>
        </w:rPr>
        <w:t xml:space="preserve"> Самарской области</w:t>
      </w:r>
    </w:p>
    <w:p w:rsidR="000D2C51" w:rsidRPr="000D2C51" w:rsidRDefault="000D2C51" w:rsidP="000D2C51">
      <w:pPr>
        <w:tabs>
          <w:tab w:val="left" w:pos="709"/>
          <w:tab w:val="left" w:pos="1843"/>
        </w:tabs>
        <w:spacing w:after="0" w:line="240" w:lineRule="auto"/>
        <w:jc w:val="center"/>
        <w:rPr>
          <w:rFonts w:ascii="Times New Roman" w:eastAsia="Times New Roman" w:hAnsi="Times New Roman" w:cs="Times New Roman"/>
          <w:b/>
          <w:sz w:val="18"/>
          <w:szCs w:val="18"/>
        </w:rPr>
      </w:pPr>
      <w:r w:rsidRPr="000D2C51">
        <w:rPr>
          <w:rFonts w:ascii="Times New Roman" w:eastAsia="Times New Roman" w:hAnsi="Times New Roman" w:cs="Times New Roman"/>
          <w:b/>
          <w:sz w:val="18"/>
          <w:szCs w:val="18"/>
        </w:rPr>
        <w:t>СОБРАНИЕ ПРЕДСТАВИТЕЛЕЙ ПОСЕЛЕНИЯ</w:t>
      </w:r>
    </w:p>
    <w:p w:rsidR="000D2C51" w:rsidRPr="000D2C51" w:rsidRDefault="000D2C51" w:rsidP="000D2C51">
      <w:pPr>
        <w:tabs>
          <w:tab w:val="left" w:pos="709"/>
          <w:tab w:val="left" w:pos="1843"/>
        </w:tabs>
        <w:spacing w:after="0" w:line="240" w:lineRule="auto"/>
        <w:jc w:val="center"/>
        <w:rPr>
          <w:rFonts w:ascii="Times New Roman" w:eastAsia="Times New Roman" w:hAnsi="Times New Roman" w:cs="Times New Roman"/>
          <w:b/>
          <w:sz w:val="18"/>
          <w:szCs w:val="18"/>
        </w:rPr>
      </w:pPr>
      <w:proofErr w:type="gramStart"/>
      <w:r w:rsidRPr="000D2C51">
        <w:rPr>
          <w:rFonts w:ascii="Times New Roman" w:eastAsia="Times New Roman" w:hAnsi="Times New Roman" w:cs="Times New Roman"/>
          <w:b/>
          <w:sz w:val="18"/>
          <w:szCs w:val="18"/>
        </w:rPr>
        <w:t>Р</w:t>
      </w:r>
      <w:proofErr w:type="gramEnd"/>
      <w:r w:rsidRPr="000D2C51">
        <w:rPr>
          <w:rFonts w:ascii="Times New Roman" w:eastAsia="Times New Roman" w:hAnsi="Times New Roman" w:cs="Times New Roman"/>
          <w:b/>
          <w:sz w:val="18"/>
          <w:szCs w:val="18"/>
        </w:rPr>
        <w:t xml:space="preserve"> Е Ш И Л О:</w:t>
      </w:r>
    </w:p>
    <w:p w:rsidR="000D2C51" w:rsidRPr="000D2C51" w:rsidRDefault="000D2C51" w:rsidP="000D2C51">
      <w:pPr>
        <w:widowControl w:val="0"/>
        <w:tabs>
          <w:tab w:val="left" w:pos="142"/>
        </w:tabs>
        <w:autoSpaceDE w:val="0"/>
        <w:autoSpaceDN w:val="0"/>
        <w:adjustRightInd w:val="0"/>
        <w:spacing w:before="120"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1. Предварительно одобрить проект решения Собрания представителей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 внесении изменений в Устав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(приложение  к настоящему решению).</w:t>
      </w:r>
    </w:p>
    <w:p w:rsidR="000D2C51" w:rsidRPr="000D2C51" w:rsidRDefault="000D2C51" w:rsidP="000D2C51">
      <w:pPr>
        <w:widowControl w:val="0"/>
        <w:tabs>
          <w:tab w:val="left" w:pos="142"/>
        </w:tabs>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0D2C51">
        <w:rPr>
          <w:rFonts w:ascii="Times New Roman" w:eastAsia="Times New Roman" w:hAnsi="Times New Roman" w:cs="Times New Roman"/>
          <w:sz w:val="18"/>
          <w:szCs w:val="18"/>
          <w:lang w:eastAsia="ru-RU"/>
        </w:rPr>
        <w:t xml:space="preserve">2. </w:t>
      </w:r>
      <w:proofErr w:type="gramStart"/>
      <w:r w:rsidRPr="000D2C51">
        <w:rPr>
          <w:rFonts w:ascii="Times New Roman" w:eastAsia="Times New Roman" w:hAnsi="Times New Roman" w:cs="Times New Roman"/>
          <w:sz w:val="18"/>
          <w:szCs w:val="18"/>
          <w:lang w:eastAsia="ru-RU"/>
        </w:rPr>
        <w:t xml:space="preserve">В целях обсуждения проекта решения Собрания представителей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 внесении изменений в Устав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провести на территории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9638F8">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9638F8">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bCs/>
          <w:sz w:val="18"/>
          <w:szCs w:val="18"/>
          <w:lang w:eastAsia="ru-RU"/>
        </w:rPr>
        <w:fldChar w:fldCharType="end"/>
      </w:r>
      <w:r w:rsidRPr="000D2C51">
        <w:rPr>
          <w:rFonts w:ascii="Times New Roman" w:eastAsia="Times New Roman" w:hAnsi="Times New Roman" w:cs="Times New Roman"/>
          <w:bCs/>
          <w:sz w:val="18"/>
          <w:szCs w:val="18"/>
          <w:lang w:eastAsia="ru-RU"/>
        </w:rPr>
        <w:t xml:space="preserve"> </w:t>
      </w:r>
      <w:r w:rsidRPr="000D2C51">
        <w:rPr>
          <w:rFonts w:ascii="Times New Roman" w:eastAsia="Times New Roman" w:hAnsi="Times New Roman" w:cs="Times New Roman"/>
          <w:sz w:val="18"/>
          <w:szCs w:val="18"/>
          <w:lang w:eastAsia="ru-RU"/>
        </w:rPr>
        <w:t xml:space="preserve">Самарской области публичные слушания в соответствии с Порядком организации и проведения публичных слушаний 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"статус_поселения_в_предложном_падеже"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сельском</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поселении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w:t>
      </w:r>
      <w:proofErr w:type="gramEnd"/>
      <w:r w:rsidRPr="000D2C51">
        <w:rPr>
          <w:rFonts w:ascii="Times New Roman" w:eastAsia="Times New Roman" w:hAnsi="Times New Roman" w:cs="Times New Roman"/>
          <w:sz w:val="18"/>
          <w:szCs w:val="18"/>
          <w:lang w:eastAsia="ru-RU"/>
        </w:rPr>
        <w:t xml:space="preserve">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утвержденным решением Собрания представителей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от </w:t>
      </w:r>
      <w:r w:rsidRPr="000D2C51">
        <w:rPr>
          <w:rFonts w:ascii="Times New Roman" w:hAnsi="Times New Roman" w:cs="Times New Roman"/>
          <w:sz w:val="18"/>
          <w:szCs w:val="18"/>
        </w:rPr>
        <w:t>02.03.2010 № 115.</w:t>
      </w:r>
    </w:p>
    <w:p w:rsidR="000D2C51" w:rsidRPr="000D2C51" w:rsidRDefault="000D2C51" w:rsidP="000D2C51">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3. Срок проведения публичных слушаний составляет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"колво_дней_ПС"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20 (двадцать)</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дней  с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"период_ПС"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25 марта 2021 года по 13 апреля 2021 года</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w:t>
      </w:r>
    </w:p>
    <w:p w:rsidR="000D2C51" w:rsidRPr="000D2C51" w:rsidRDefault="000D2C51" w:rsidP="000D2C51">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bCs/>
          <w:sz w:val="18"/>
          <w:szCs w:val="18"/>
          <w:lang w:eastAsia="ru-RU"/>
        </w:rPr>
      </w:pPr>
      <w:r w:rsidRPr="000D2C51">
        <w:rPr>
          <w:rFonts w:ascii="Times New Roman" w:eastAsia="Times New Roman" w:hAnsi="Times New Roman" w:cs="Times New Roman"/>
          <w:sz w:val="18"/>
          <w:szCs w:val="18"/>
          <w:lang w:eastAsia="ru-RU"/>
        </w:rPr>
        <w:t xml:space="preserve">4. </w:t>
      </w:r>
      <w:proofErr w:type="gramStart"/>
      <w:r w:rsidRPr="000D2C51">
        <w:rPr>
          <w:rFonts w:ascii="Times New Roman" w:eastAsia="Times New Roman" w:hAnsi="Times New Roman" w:cs="Times New Roman"/>
          <w:sz w:val="18"/>
          <w:szCs w:val="18"/>
          <w:lang w:eastAsia="ru-RU"/>
        </w:rPr>
        <w:t xml:space="preserve">Обсуждение проекта решения «О внесении изменений в Устав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"статус_поселения_в_предложном_падеже"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сельском</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поселении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утвержденным решением Собрания представителей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"поселение"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Аманак </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от </w:t>
      </w:r>
      <w:r w:rsidRPr="000D2C51">
        <w:rPr>
          <w:rFonts w:ascii="Times New Roman" w:hAnsi="Times New Roman" w:cs="Times New Roman"/>
          <w:sz w:val="18"/>
          <w:szCs w:val="18"/>
        </w:rPr>
        <w:t>02.03.2010 № 115.</w:t>
      </w:r>
    </w:p>
    <w:p w:rsidR="000D2C51" w:rsidRPr="000D2C51" w:rsidRDefault="000D2C51" w:rsidP="000D2C51">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w:t>
      </w:r>
    </w:p>
    <w:p w:rsidR="000D2C51" w:rsidRPr="000D2C51" w:rsidRDefault="000D2C51" w:rsidP="000D2C5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6. Место проведения публичных слушаний (место ведения протокола публичных слушаний) –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"адрес_СП"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 xml:space="preserve">446472, Самарская область, Похвистневский район, село </w:t>
      </w:r>
      <w:r w:rsidRPr="000D2C51">
        <w:rPr>
          <w:rFonts w:ascii="Times New Roman" w:eastAsia="Times New Roman" w:hAnsi="Times New Roman" w:cs="Times New Roman"/>
          <w:sz w:val="18"/>
          <w:szCs w:val="18"/>
          <w:lang w:eastAsia="ru-RU"/>
        </w:rPr>
        <w:t>Старый Аманак</w:t>
      </w:r>
      <w:r w:rsidRPr="000D2C51">
        <w:rPr>
          <w:rFonts w:ascii="Times New Roman" w:eastAsia="Times New Roman" w:hAnsi="Times New Roman" w:cs="Times New Roman"/>
          <w:noProof/>
          <w:sz w:val="18"/>
          <w:szCs w:val="18"/>
          <w:lang w:eastAsia="ru-RU"/>
        </w:rPr>
        <w:t>, ул.Центральная, д.37а.</w:t>
      </w:r>
      <w:r w:rsidR="009638F8" w:rsidRPr="000D2C51">
        <w:rPr>
          <w:rFonts w:ascii="Times New Roman" w:eastAsia="Times New Roman" w:hAnsi="Times New Roman" w:cs="Times New Roman"/>
          <w:sz w:val="18"/>
          <w:szCs w:val="18"/>
          <w:lang w:eastAsia="ru-RU"/>
        </w:rPr>
        <w:fldChar w:fldCharType="end"/>
      </w:r>
    </w:p>
    <w:p w:rsidR="000D2C51" w:rsidRPr="000D2C51" w:rsidRDefault="000D2C51" w:rsidP="000D2C5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7. Мероприятие по информированию жителей поселения по вопросу обсуждения проекта решения «О внесении изменений в Устав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состоится    27 марта 2021 года в 15.00 часов по адресу: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"адрес_СП"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 xml:space="preserve">446472, Самарская область, Похвистневский район, село </w:t>
      </w:r>
      <w:r w:rsidRPr="000D2C51">
        <w:rPr>
          <w:rFonts w:ascii="Times New Roman" w:eastAsia="Times New Roman" w:hAnsi="Times New Roman" w:cs="Times New Roman"/>
          <w:sz w:val="18"/>
          <w:szCs w:val="18"/>
          <w:lang w:eastAsia="ru-RU"/>
        </w:rPr>
        <w:t>Старый Аманак</w:t>
      </w:r>
      <w:r w:rsidRPr="000D2C51">
        <w:rPr>
          <w:rFonts w:ascii="Times New Roman" w:eastAsia="Times New Roman" w:hAnsi="Times New Roman" w:cs="Times New Roman"/>
          <w:noProof/>
          <w:sz w:val="18"/>
          <w:szCs w:val="18"/>
          <w:lang w:eastAsia="ru-RU"/>
        </w:rPr>
        <w:t>, ул.Центральная, д.37а.</w:t>
      </w:r>
      <w:r w:rsidR="009638F8" w:rsidRPr="000D2C51">
        <w:rPr>
          <w:rFonts w:ascii="Times New Roman" w:eastAsia="Times New Roman" w:hAnsi="Times New Roman" w:cs="Times New Roman"/>
          <w:sz w:val="18"/>
          <w:szCs w:val="18"/>
          <w:lang w:eastAsia="ru-RU"/>
        </w:rPr>
        <w:fldChar w:fldCharType="end"/>
      </w:r>
    </w:p>
    <w:p w:rsidR="000D2C51" w:rsidRPr="000D2C51" w:rsidRDefault="000D2C51" w:rsidP="000D2C51">
      <w:pPr>
        <w:widowControl w:val="0"/>
        <w:tabs>
          <w:tab w:val="left" w:pos="0"/>
        </w:tabs>
        <w:autoSpaceDE w:val="0"/>
        <w:autoSpaceDN w:val="0"/>
        <w:adjustRightInd w:val="0"/>
        <w:spacing w:after="0" w:line="240" w:lineRule="auto"/>
        <w:ind w:left="1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8. Назначить лицом, ответственным за ведение протокола публичных слушаний и протокола мероприятия по информированию жителей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 вопросу публичных слушаний, И.о. заместителя Главы поселения </w:t>
      </w:r>
      <w:proofErr w:type="spellStart"/>
      <w:r w:rsidRPr="000D2C51">
        <w:rPr>
          <w:rFonts w:ascii="Times New Roman" w:eastAsia="Times New Roman" w:hAnsi="Times New Roman" w:cs="Times New Roman"/>
          <w:sz w:val="18"/>
          <w:szCs w:val="18"/>
          <w:lang w:eastAsia="ru-RU"/>
        </w:rPr>
        <w:t>Должникову</w:t>
      </w:r>
      <w:proofErr w:type="spellEnd"/>
      <w:r w:rsidRPr="000D2C51">
        <w:rPr>
          <w:rFonts w:ascii="Times New Roman" w:eastAsia="Times New Roman" w:hAnsi="Times New Roman" w:cs="Times New Roman"/>
          <w:sz w:val="18"/>
          <w:szCs w:val="18"/>
          <w:lang w:eastAsia="ru-RU"/>
        </w:rPr>
        <w:t xml:space="preserve"> Любовь Сергеевну.</w:t>
      </w:r>
    </w:p>
    <w:p w:rsidR="000D2C51" w:rsidRPr="000D2C51" w:rsidRDefault="000D2C51" w:rsidP="000D2C51">
      <w:pPr>
        <w:tabs>
          <w:tab w:val="left" w:pos="709"/>
          <w:tab w:val="left" w:pos="1200"/>
          <w:tab w:val="left" w:pos="1843"/>
        </w:tabs>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 часов до 16 часов. Письменные замечания и предложения подлежат приобщению к протоколу публичных слушаний.</w:t>
      </w:r>
    </w:p>
    <w:p w:rsidR="000D2C51" w:rsidRPr="000D2C51" w:rsidRDefault="000D2C51" w:rsidP="000D2C51">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10. Прием замечаний и предложений по вопросу публичных слушаний оканчивается 09 апреля 2021 года.</w:t>
      </w:r>
    </w:p>
    <w:p w:rsidR="000D2C51" w:rsidRPr="000D2C51" w:rsidRDefault="000D2C51" w:rsidP="000D2C51">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11. Опубликовать настоящее решение, проект решения Собрания представителей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"поселение" </w:instrTex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 внесении изменений в Устав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(приложение к настоящему решению) в газете «</w:t>
      </w:r>
      <w:proofErr w:type="spellStart"/>
      <w:r w:rsidRPr="000D2C51">
        <w:rPr>
          <w:rFonts w:ascii="Times New Roman" w:eastAsia="Times New Roman" w:hAnsi="Times New Roman" w:cs="Times New Roman"/>
          <w:sz w:val="18"/>
          <w:szCs w:val="18"/>
          <w:lang w:eastAsia="ru-RU"/>
        </w:rPr>
        <w:t>Аманакские</w:t>
      </w:r>
      <w:proofErr w:type="spellEnd"/>
      <w:r w:rsidRPr="000D2C51">
        <w:rPr>
          <w:rFonts w:ascii="Times New Roman" w:eastAsia="Times New Roman" w:hAnsi="Times New Roman" w:cs="Times New Roman"/>
          <w:sz w:val="18"/>
          <w:szCs w:val="18"/>
          <w:lang w:eastAsia="ru-RU"/>
        </w:rPr>
        <w:t xml:space="preserve"> Вести».</w:t>
      </w:r>
    </w:p>
    <w:p w:rsidR="000D2C51" w:rsidRPr="000D2C51" w:rsidRDefault="000D2C51" w:rsidP="000D2C51">
      <w:pPr>
        <w:widowControl w:val="0"/>
        <w:tabs>
          <w:tab w:val="left" w:pos="-142"/>
        </w:tabs>
        <w:autoSpaceDE w:val="0"/>
        <w:autoSpaceDN w:val="0"/>
        <w:adjustRightInd w:val="0"/>
        <w:spacing w:after="0" w:line="240" w:lineRule="auto"/>
        <w:ind w:firstLine="774"/>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12. Настоящее решение вступает в силу со дня его официального опубликования.</w:t>
      </w:r>
    </w:p>
    <w:p w:rsidR="000D2C51" w:rsidRPr="000D2C51" w:rsidRDefault="000D2C51" w:rsidP="000D2C51">
      <w:pPr>
        <w:spacing w:after="0" w:line="240" w:lineRule="auto"/>
        <w:jc w:val="both"/>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Председатель Собрания </w:t>
      </w:r>
    </w:p>
    <w:p w:rsidR="000D2C51" w:rsidRPr="000D2C51" w:rsidRDefault="000D2C51" w:rsidP="000D2C51">
      <w:pPr>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представителей поселения                                                                </w:t>
      </w:r>
      <w:proofErr w:type="spellStart"/>
      <w:r w:rsidRPr="000D2C51">
        <w:rPr>
          <w:rFonts w:ascii="Times New Roman" w:eastAsia="Times New Roman" w:hAnsi="Times New Roman" w:cs="Times New Roman"/>
          <w:sz w:val="18"/>
          <w:szCs w:val="18"/>
          <w:lang w:eastAsia="ru-RU"/>
        </w:rPr>
        <w:t>Е.П.Худанов</w:t>
      </w:r>
      <w:proofErr w:type="spellEnd"/>
    </w:p>
    <w:p w:rsidR="000D2C51" w:rsidRPr="000D2C51" w:rsidRDefault="000D2C51" w:rsidP="000D2C51">
      <w:pPr>
        <w:spacing w:after="0" w:line="240" w:lineRule="auto"/>
        <w:jc w:val="both"/>
        <w:outlineLvl w:val="0"/>
        <w:rPr>
          <w:rFonts w:ascii="Times New Roman" w:eastAsia="Times New Roman" w:hAnsi="Times New Roman" w:cs="Times New Roman"/>
          <w:sz w:val="18"/>
          <w:szCs w:val="18"/>
          <w:lang w:eastAsia="ru-RU"/>
        </w:rPr>
      </w:pPr>
    </w:p>
    <w:p w:rsidR="000D2C51" w:rsidRPr="000D2C51" w:rsidRDefault="000D2C51" w:rsidP="000D2C51">
      <w:pPr>
        <w:tabs>
          <w:tab w:val="left" w:pos="1200"/>
        </w:tabs>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Глава сельского поселения                                                                Т.А.Ефремова</w:t>
      </w: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0D2C51">
      <w:pPr>
        <w:tabs>
          <w:tab w:val="left" w:pos="990"/>
        </w:tabs>
        <w:spacing w:after="0" w:line="240" w:lineRule="auto"/>
        <w:outlineLvl w:val="0"/>
        <w:rPr>
          <w:rFonts w:ascii="Times New Roman" w:eastAsia="Times New Roman" w:hAnsi="Times New Roman" w:cs="Times New Roman"/>
          <w:b/>
          <w:sz w:val="18"/>
          <w:szCs w:val="18"/>
          <w:lang w:eastAsia="ru-RU"/>
        </w:rPr>
      </w:pPr>
      <w:r w:rsidRPr="000D2C51">
        <w:rPr>
          <w:rFonts w:ascii="Times New Roman" w:eastAsia="Times New Roman" w:hAnsi="Times New Roman" w:cs="Times New Roman"/>
          <w:b/>
          <w:sz w:val="18"/>
          <w:szCs w:val="18"/>
          <w:lang w:eastAsia="ru-RU"/>
        </w:rPr>
        <w:tab/>
      </w:r>
    </w:p>
    <w:tbl>
      <w:tblPr>
        <w:tblpPr w:leftFromText="180" w:rightFromText="180" w:bottomFromText="200" w:vertAnchor="text" w:tblpY="1"/>
        <w:tblOverlap w:val="never"/>
        <w:tblW w:w="0" w:type="auto"/>
        <w:tblLayout w:type="fixed"/>
        <w:tblLook w:val="04A0"/>
      </w:tblPr>
      <w:tblGrid>
        <w:gridCol w:w="3984"/>
      </w:tblGrid>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С О Б </w:t>
            </w:r>
            <w:proofErr w:type="gramStart"/>
            <w:r w:rsidRPr="000D2C51">
              <w:rPr>
                <w:rFonts w:ascii="Times New Roman" w:eastAsia="Times New Roman" w:hAnsi="Times New Roman" w:cs="Times New Roman"/>
                <w:b/>
                <w:sz w:val="18"/>
                <w:szCs w:val="18"/>
                <w:lang w:eastAsia="ar-SA"/>
              </w:rPr>
              <w:t>Р</w:t>
            </w:r>
            <w:proofErr w:type="gramEnd"/>
            <w:r w:rsidRPr="000D2C51">
              <w:rPr>
                <w:rFonts w:ascii="Times New Roman" w:eastAsia="Times New Roman" w:hAnsi="Times New Roman" w:cs="Times New Roman"/>
                <w:b/>
                <w:sz w:val="18"/>
                <w:szCs w:val="18"/>
                <w:lang w:eastAsia="ar-SA"/>
              </w:rPr>
              <w:t xml:space="preserve"> А Н И Е</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w:t>
            </w:r>
            <w:proofErr w:type="gramStart"/>
            <w:r w:rsidRPr="000D2C51">
              <w:rPr>
                <w:rFonts w:ascii="Times New Roman" w:eastAsia="Times New Roman" w:hAnsi="Times New Roman" w:cs="Times New Roman"/>
                <w:b/>
                <w:sz w:val="18"/>
                <w:szCs w:val="18"/>
                <w:lang w:eastAsia="ar-SA"/>
              </w:rPr>
              <w:t>П</w:t>
            </w:r>
            <w:proofErr w:type="gramEnd"/>
            <w:r w:rsidRPr="000D2C51">
              <w:rPr>
                <w:rFonts w:ascii="Times New Roman" w:eastAsia="Times New Roman" w:hAnsi="Times New Roman" w:cs="Times New Roman"/>
                <w:b/>
                <w:sz w:val="18"/>
                <w:szCs w:val="18"/>
                <w:lang w:eastAsia="ar-SA"/>
              </w:rPr>
              <w:t xml:space="preserve">  Р Е Д С Т А В И Т Е Л Е Й</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СЕЛЬСКОГО ПОСЕЛЕНИЯ</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  Старый </w:t>
            </w:r>
            <w:proofErr w:type="spellStart"/>
            <w:r w:rsidRPr="000D2C51">
              <w:rPr>
                <w:rFonts w:ascii="Times New Roman" w:eastAsia="Times New Roman" w:hAnsi="Times New Roman" w:cs="Times New Roman"/>
                <w:b/>
                <w:sz w:val="18"/>
                <w:szCs w:val="18"/>
                <w:lang w:eastAsia="ar-SA"/>
              </w:rPr>
              <w:t>Аманак</w:t>
            </w:r>
            <w:proofErr w:type="spellEnd"/>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муниципального района</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ПОХВИСТНЕВСКИЙ</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САМАРСКОЙ ОБЛАСТИ</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четвертого созыва</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proofErr w:type="gramStart"/>
            <w:r w:rsidRPr="000D2C51">
              <w:rPr>
                <w:rFonts w:ascii="Times New Roman" w:eastAsia="Times New Roman" w:hAnsi="Times New Roman" w:cs="Times New Roman"/>
                <w:b/>
                <w:sz w:val="18"/>
                <w:szCs w:val="18"/>
                <w:lang w:eastAsia="ar-SA"/>
              </w:rPr>
              <w:t>Р</w:t>
            </w:r>
            <w:proofErr w:type="gramEnd"/>
            <w:r w:rsidRPr="000D2C51">
              <w:rPr>
                <w:rFonts w:ascii="Times New Roman" w:eastAsia="Times New Roman" w:hAnsi="Times New Roman" w:cs="Times New Roman"/>
                <w:b/>
                <w:sz w:val="18"/>
                <w:szCs w:val="18"/>
                <w:lang w:eastAsia="ar-SA"/>
              </w:rPr>
              <w:t xml:space="preserve"> Е Ш Е Н И Е</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r w:rsidRPr="000D2C51">
              <w:rPr>
                <w:rFonts w:ascii="Times New Roman" w:eastAsia="Times New Roman" w:hAnsi="Times New Roman" w:cs="Times New Roman"/>
                <w:b/>
                <w:sz w:val="18"/>
                <w:szCs w:val="18"/>
                <w:lang w:eastAsia="ar-SA"/>
              </w:rPr>
              <w:t xml:space="preserve">____________ </w:t>
            </w:r>
            <w:proofErr w:type="gramStart"/>
            <w:r w:rsidRPr="000D2C51">
              <w:rPr>
                <w:rFonts w:ascii="Times New Roman" w:eastAsia="Times New Roman" w:hAnsi="Times New Roman" w:cs="Times New Roman"/>
                <w:b/>
                <w:sz w:val="18"/>
                <w:szCs w:val="18"/>
                <w:lang w:eastAsia="ar-SA"/>
              </w:rPr>
              <w:t>г</w:t>
            </w:r>
            <w:proofErr w:type="gramEnd"/>
            <w:r w:rsidRPr="000D2C51">
              <w:rPr>
                <w:rFonts w:ascii="Times New Roman" w:eastAsia="Times New Roman" w:hAnsi="Times New Roman" w:cs="Times New Roman"/>
                <w:b/>
                <w:sz w:val="18"/>
                <w:szCs w:val="18"/>
                <w:lang w:eastAsia="ar-SA"/>
              </w:rPr>
              <w:t>. № ___</w:t>
            </w:r>
          </w:p>
        </w:tc>
      </w:tr>
      <w:tr w:rsidR="000D2C51" w:rsidRPr="000D2C51" w:rsidTr="00CF59C3">
        <w:tc>
          <w:tcPr>
            <w:tcW w:w="3984" w:type="dxa"/>
            <w:hideMark/>
          </w:tcPr>
          <w:p w:rsidR="000D2C51" w:rsidRPr="000D2C51" w:rsidRDefault="000D2C51" w:rsidP="000D2C51">
            <w:pPr>
              <w:widowControl w:val="0"/>
              <w:suppressAutoHyphens/>
              <w:autoSpaceDE w:val="0"/>
              <w:spacing w:after="0" w:line="240" w:lineRule="auto"/>
              <w:jc w:val="center"/>
              <w:rPr>
                <w:rFonts w:ascii="Times New Roman" w:eastAsia="Times New Roman" w:hAnsi="Times New Roman" w:cs="Times New Roman"/>
                <w:b/>
                <w:sz w:val="18"/>
                <w:szCs w:val="18"/>
                <w:lang w:eastAsia="ar-SA"/>
              </w:rPr>
            </w:pPr>
            <w:proofErr w:type="gramStart"/>
            <w:r w:rsidRPr="000D2C51">
              <w:rPr>
                <w:rFonts w:ascii="Times New Roman" w:eastAsia="Times New Roman" w:hAnsi="Times New Roman" w:cs="Times New Roman"/>
                <w:b/>
                <w:sz w:val="18"/>
                <w:szCs w:val="18"/>
                <w:lang w:eastAsia="ar-SA"/>
              </w:rPr>
              <w:t>с</w:t>
            </w:r>
            <w:proofErr w:type="gramEnd"/>
            <w:r w:rsidRPr="000D2C51">
              <w:rPr>
                <w:rFonts w:ascii="Times New Roman" w:eastAsia="Times New Roman" w:hAnsi="Times New Roman" w:cs="Times New Roman"/>
                <w:b/>
                <w:sz w:val="18"/>
                <w:szCs w:val="18"/>
                <w:lang w:eastAsia="ar-SA"/>
              </w:rPr>
              <w:t xml:space="preserve">. Старый </w:t>
            </w:r>
            <w:proofErr w:type="spellStart"/>
            <w:r w:rsidRPr="000D2C51">
              <w:rPr>
                <w:rFonts w:ascii="Times New Roman" w:eastAsia="Times New Roman" w:hAnsi="Times New Roman" w:cs="Times New Roman"/>
                <w:b/>
                <w:sz w:val="18"/>
                <w:szCs w:val="18"/>
                <w:lang w:eastAsia="ar-SA"/>
              </w:rPr>
              <w:t>Аманак</w:t>
            </w:r>
            <w:proofErr w:type="spellEnd"/>
          </w:p>
        </w:tc>
      </w:tr>
    </w:tbl>
    <w:p w:rsidR="000D2C51" w:rsidRPr="000D2C51" w:rsidRDefault="000D2C51" w:rsidP="000D2C51">
      <w:pPr>
        <w:spacing w:after="0" w:line="240" w:lineRule="auto"/>
        <w:rPr>
          <w:rFonts w:ascii="Times New Roman" w:eastAsia="Times New Roman" w:hAnsi="Times New Roman" w:cs="Times New Roman"/>
          <w:sz w:val="18"/>
          <w:szCs w:val="18"/>
          <w:lang w:eastAsia="ru-RU"/>
        </w:rPr>
      </w:pPr>
    </w:p>
    <w:p w:rsidR="000D2C51" w:rsidRPr="000D2C51" w:rsidRDefault="000D2C51" w:rsidP="000D2C51">
      <w:pPr>
        <w:autoSpaceDE w:val="0"/>
        <w:autoSpaceDN w:val="0"/>
        <w:adjustRightInd w:val="0"/>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outlineLvl w:val="0"/>
        <w:rPr>
          <w:rFonts w:ascii="Times New Roman" w:eastAsia="Times New Roman" w:hAnsi="Times New Roman" w:cs="Times New Roman"/>
          <w:b/>
          <w:sz w:val="18"/>
          <w:szCs w:val="18"/>
          <w:lang w:eastAsia="ru-RU"/>
        </w:rPr>
      </w:pPr>
      <w:r w:rsidRPr="000D2C51">
        <w:rPr>
          <w:rFonts w:ascii="Times New Roman" w:eastAsia="Times New Roman" w:hAnsi="Times New Roman" w:cs="Times New Roman"/>
          <w:b/>
          <w:sz w:val="18"/>
          <w:szCs w:val="18"/>
          <w:lang w:eastAsia="ru-RU"/>
        </w:rPr>
        <w:t xml:space="preserve">                               </w:t>
      </w:r>
      <w:proofErr w:type="gramStart"/>
      <w:r w:rsidRPr="000D2C51">
        <w:rPr>
          <w:rFonts w:ascii="Times New Roman" w:eastAsia="Times New Roman" w:hAnsi="Times New Roman" w:cs="Times New Roman"/>
          <w:b/>
          <w:sz w:val="18"/>
          <w:szCs w:val="18"/>
          <w:lang w:eastAsia="ru-RU"/>
        </w:rPr>
        <w:t>П</w:t>
      </w:r>
      <w:proofErr w:type="gramEnd"/>
      <w:r w:rsidRPr="000D2C51">
        <w:rPr>
          <w:rFonts w:ascii="Times New Roman" w:eastAsia="Times New Roman" w:hAnsi="Times New Roman" w:cs="Times New Roman"/>
          <w:b/>
          <w:sz w:val="18"/>
          <w:szCs w:val="18"/>
          <w:lang w:eastAsia="ru-RU"/>
        </w:rPr>
        <w:t xml:space="preserve"> Р О Е К Т</w:t>
      </w:r>
    </w:p>
    <w:p w:rsidR="000D2C51" w:rsidRPr="000D2C51" w:rsidRDefault="000D2C51" w:rsidP="000D2C51">
      <w:pPr>
        <w:spacing w:after="0" w:line="240" w:lineRule="auto"/>
        <w:ind w:right="4777"/>
        <w:rPr>
          <w:rFonts w:ascii="Times New Roman" w:eastAsia="Times New Roman" w:hAnsi="Times New Roman" w:cs="Times New Roman"/>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sz w:val="18"/>
          <w:szCs w:val="18"/>
          <w:lang w:eastAsia="ru-RU"/>
        </w:rPr>
      </w:pPr>
    </w:p>
    <w:p w:rsidR="000D2C51" w:rsidRPr="000D2C51" w:rsidRDefault="000D2C51" w:rsidP="000D2C51">
      <w:pPr>
        <w:spacing w:after="0" w:line="240" w:lineRule="auto"/>
        <w:rPr>
          <w:rFonts w:ascii="Times New Roman" w:eastAsia="Times New Roman" w:hAnsi="Times New Roman" w:cs="Times New Roman"/>
          <w:b/>
          <w:bCs/>
          <w:sz w:val="18"/>
          <w:szCs w:val="18"/>
          <w:lang w:eastAsia="ru-RU"/>
        </w:rPr>
      </w:pPr>
      <w:r w:rsidRPr="000D2C51">
        <w:rPr>
          <w:rFonts w:ascii="Times New Roman" w:eastAsia="Times New Roman" w:hAnsi="Times New Roman" w:cs="Times New Roman"/>
          <w:b/>
          <w:sz w:val="18"/>
          <w:szCs w:val="18"/>
          <w:lang w:eastAsia="ru-RU"/>
        </w:rPr>
        <w:t xml:space="preserve">О внесении изменений в Устав </w:t>
      </w:r>
      <w:r w:rsidR="009638F8" w:rsidRPr="000D2C51">
        <w:rPr>
          <w:rFonts w:ascii="Times New Roman" w:eastAsia="Times New Roman" w:hAnsi="Times New Roman" w:cs="Times New Roman"/>
          <w:b/>
          <w:sz w:val="18"/>
          <w:szCs w:val="18"/>
          <w:lang w:eastAsia="ru-RU"/>
        </w:rPr>
        <w:fldChar w:fldCharType="begin"/>
      </w:r>
      <w:r w:rsidRPr="000D2C51">
        <w:rPr>
          <w:rFonts w:ascii="Times New Roman" w:eastAsia="Times New Roman" w:hAnsi="Times New Roman" w:cs="Times New Roman"/>
          <w:b/>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b/>
          <w:sz w:val="18"/>
          <w:szCs w:val="18"/>
          <w:lang w:eastAsia="ru-RU"/>
        </w:rPr>
        <w:fldChar w:fldCharType="separate"/>
      </w:r>
      <w:r w:rsidRPr="000D2C51">
        <w:rPr>
          <w:rFonts w:ascii="Times New Roman" w:eastAsia="Times New Roman" w:hAnsi="Times New Roman" w:cs="Times New Roman"/>
          <w:b/>
          <w:noProof/>
          <w:sz w:val="18"/>
          <w:szCs w:val="18"/>
          <w:lang w:eastAsia="ru-RU"/>
        </w:rPr>
        <w:t>сельского</w:t>
      </w:r>
      <w:r w:rsidR="009638F8" w:rsidRPr="000D2C51">
        <w:rPr>
          <w:rFonts w:ascii="Times New Roman" w:eastAsia="Times New Roman" w:hAnsi="Times New Roman" w:cs="Times New Roman"/>
          <w:b/>
          <w:sz w:val="18"/>
          <w:szCs w:val="18"/>
          <w:lang w:eastAsia="ru-RU"/>
        </w:rPr>
        <w:fldChar w:fldCharType="end"/>
      </w:r>
      <w:r w:rsidRPr="000D2C51">
        <w:rPr>
          <w:rFonts w:ascii="Times New Roman" w:eastAsia="Times New Roman" w:hAnsi="Times New Roman" w:cs="Times New Roman"/>
          <w:b/>
          <w:sz w:val="18"/>
          <w:szCs w:val="18"/>
          <w:lang w:eastAsia="ru-RU"/>
        </w:rPr>
        <w:t xml:space="preserve"> </w:t>
      </w:r>
      <w:r w:rsidRPr="000D2C51">
        <w:rPr>
          <w:rFonts w:ascii="Times New Roman" w:eastAsia="Times New Roman" w:hAnsi="Times New Roman" w:cs="Times New Roman"/>
          <w:b/>
          <w:bCs/>
          <w:sz w:val="18"/>
          <w:szCs w:val="18"/>
          <w:lang w:eastAsia="ru-RU"/>
        </w:rPr>
        <w:t xml:space="preserve">поселения </w:t>
      </w:r>
    </w:p>
    <w:p w:rsidR="000D2C51" w:rsidRPr="000D2C51" w:rsidRDefault="000D2C51" w:rsidP="000D2C51">
      <w:pPr>
        <w:spacing w:after="0" w:line="240" w:lineRule="auto"/>
        <w:rPr>
          <w:rFonts w:ascii="Times New Roman" w:eastAsia="Times New Roman" w:hAnsi="Times New Roman" w:cs="Times New Roman"/>
          <w:b/>
          <w:bCs/>
          <w:sz w:val="18"/>
          <w:szCs w:val="18"/>
          <w:lang w:eastAsia="ru-RU"/>
        </w:rPr>
      </w:pPr>
      <w:proofErr w:type="gramStart"/>
      <w:r w:rsidRPr="000D2C51">
        <w:rPr>
          <w:rFonts w:ascii="Times New Roman" w:eastAsia="Times New Roman" w:hAnsi="Times New Roman" w:cs="Times New Roman"/>
          <w:b/>
          <w:bCs/>
          <w:sz w:val="18"/>
          <w:szCs w:val="18"/>
          <w:lang w:eastAsia="ru-RU"/>
        </w:rPr>
        <w:t>Старый</w:t>
      </w:r>
      <w:proofErr w:type="gramEnd"/>
      <w:r w:rsidRPr="000D2C51">
        <w:rPr>
          <w:rFonts w:ascii="Times New Roman" w:eastAsia="Times New Roman" w:hAnsi="Times New Roman" w:cs="Times New Roman"/>
          <w:b/>
          <w:bCs/>
          <w:sz w:val="18"/>
          <w:szCs w:val="18"/>
          <w:lang w:eastAsia="ru-RU"/>
        </w:rPr>
        <w:t xml:space="preserve"> </w:t>
      </w:r>
      <w:proofErr w:type="spellStart"/>
      <w:r w:rsidRPr="000D2C51">
        <w:rPr>
          <w:rFonts w:ascii="Times New Roman" w:eastAsia="Times New Roman" w:hAnsi="Times New Roman" w:cs="Times New Roman"/>
          <w:b/>
          <w:bCs/>
          <w:sz w:val="18"/>
          <w:szCs w:val="18"/>
          <w:lang w:eastAsia="ru-RU"/>
        </w:rPr>
        <w:t>Аманак</w:t>
      </w:r>
      <w:proofErr w:type="spellEnd"/>
      <w:r w:rsidRPr="000D2C51">
        <w:rPr>
          <w:rFonts w:ascii="Times New Roman" w:eastAsia="Times New Roman" w:hAnsi="Times New Roman" w:cs="Times New Roman"/>
          <w:b/>
          <w:bCs/>
          <w:sz w:val="18"/>
          <w:szCs w:val="18"/>
          <w:lang w:eastAsia="ru-RU"/>
        </w:rPr>
        <w:t xml:space="preserve">  муниципального района</w:t>
      </w:r>
    </w:p>
    <w:p w:rsidR="000D2C51" w:rsidRPr="000D2C51" w:rsidRDefault="009638F8" w:rsidP="000D2C51">
      <w:pPr>
        <w:spacing w:after="0" w:line="240" w:lineRule="auto"/>
        <w:rPr>
          <w:rFonts w:ascii="Times New Roman" w:eastAsia="Times New Roman" w:hAnsi="Times New Roman" w:cs="Times New Roman"/>
          <w:b/>
          <w:sz w:val="18"/>
          <w:szCs w:val="18"/>
          <w:lang w:eastAsia="ru-RU"/>
        </w:rPr>
      </w:pPr>
      <w:r w:rsidRPr="000D2C51">
        <w:rPr>
          <w:rFonts w:ascii="Times New Roman" w:eastAsia="Times New Roman" w:hAnsi="Times New Roman" w:cs="Times New Roman"/>
          <w:b/>
          <w:bCs/>
          <w:sz w:val="18"/>
          <w:szCs w:val="18"/>
          <w:lang w:eastAsia="ru-RU"/>
        </w:rPr>
        <w:fldChar w:fldCharType="begin"/>
      </w:r>
      <w:r w:rsidR="000D2C51" w:rsidRPr="000D2C51">
        <w:rPr>
          <w:rFonts w:ascii="Times New Roman" w:eastAsia="Times New Roman" w:hAnsi="Times New Roman" w:cs="Times New Roman"/>
          <w:b/>
          <w:bCs/>
          <w:sz w:val="18"/>
          <w:szCs w:val="18"/>
          <w:lang w:eastAsia="ru-RU"/>
        </w:rPr>
        <w:instrText xml:space="preserve"> MERGEFIELD "район" </w:instrText>
      </w:r>
      <w:r w:rsidRPr="000D2C51">
        <w:rPr>
          <w:rFonts w:ascii="Times New Roman" w:eastAsia="Times New Roman" w:hAnsi="Times New Roman" w:cs="Times New Roman"/>
          <w:b/>
          <w:bCs/>
          <w:sz w:val="18"/>
          <w:szCs w:val="18"/>
          <w:lang w:eastAsia="ru-RU"/>
        </w:rPr>
        <w:fldChar w:fldCharType="separate"/>
      </w:r>
      <w:r w:rsidR="000D2C51" w:rsidRPr="000D2C51">
        <w:rPr>
          <w:rFonts w:ascii="Times New Roman" w:eastAsia="Times New Roman" w:hAnsi="Times New Roman" w:cs="Times New Roman"/>
          <w:b/>
          <w:bCs/>
          <w:noProof/>
          <w:sz w:val="18"/>
          <w:szCs w:val="18"/>
          <w:lang w:eastAsia="ru-RU"/>
        </w:rPr>
        <w:t>Похвистневский</w:t>
      </w:r>
      <w:r w:rsidRPr="000D2C51">
        <w:rPr>
          <w:rFonts w:ascii="Times New Roman" w:eastAsia="Times New Roman" w:hAnsi="Times New Roman" w:cs="Times New Roman"/>
          <w:b/>
          <w:bCs/>
          <w:sz w:val="18"/>
          <w:szCs w:val="18"/>
          <w:lang w:eastAsia="ru-RU"/>
        </w:rPr>
        <w:fldChar w:fldCharType="end"/>
      </w:r>
      <w:r w:rsidR="000D2C51" w:rsidRPr="000D2C51">
        <w:rPr>
          <w:rFonts w:ascii="Times New Roman" w:eastAsia="Times New Roman" w:hAnsi="Times New Roman" w:cs="Times New Roman"/>
          <w:b/>
          <w:bCs/>
          <w:sz w:val="18"/>
          <w:szCs w:val="18"/>
          <w:lang w:eastAsia="ru-RU"/>
        </w:rPr>
        <w:t xml:space="preserve"> Самарской области </w:t>
      </w:r>
    </w:p>
    <w:p w:rsidR="000D2C51" w:rsidRPr="000D2C51" w:rsidRDefault="000D2C51" w:rsidP="000D2C51">
      <w:pPr>
        <w:keepNext/>
        <w:spacing w:after="0" w:line="240" w:lineRule="auto"/>
        <w:ind w:right="4886"/>
        <w:outlineLvl w:val="1"/>
        <w:rPr>
          <w:rFonts w:ascii="Times New Roman" w:eastAsia="Times New Roman" w:hAnsi="Times New Roman" w:cs="Times New Roman"/>
          <w:b/>
          <w:bCs/>
          <w:sz w:val="18"/>
          <w:szCs w:val="18"/>
          <w:lang w:eastAsia="ru-RU"/>
        </w:rPr>
      </w:pPr>
    </w:p>
    <w:p w:rsidR="000D2C51" w:rsidRPr="000D2C51" w:rsidRDefault="000D2C51" w:rsidP="000D2C51">
      <w:pPr>
        <w:spacing w:before="120" w:after="120" w:line="240" w:lineRule="auto"/>
        <w:ind w:firstLine="709"/>
        <w:jc w:val="both"/>
        <w:rPr>
          <w:rFonts w:ascii="Times New Roman" w:eastAsia="Times New Roman" w:hAnsi="Times New Roman" w:cs="Times New Roman"/>
          <w:sz w:val="18"/>
          <w:szCs w:val="18"/>
          <w:lang w:eastAsia="ru-RU"/>
        </w:rPr>
      </w:pPr>
      <w:proofErr w:type="gramStart"/>
      <w:r w:rsidRPr="000D2C51">
        <w:rPr>
          <w:rFonts w:ascii="Times New Roman" w:eastAsia="Times New Roman" w:hAnsi="Times New Roman" w:cs="Times New Roman"/>
          <w:sz w:val="18"/>
          <w:szCs w:val="18"/>
          <w:lang w:eastAsia="ru-RU"/>
        </w:rPr>
        <w:t xml:space="preserve">В соответствии со статьей 44 Федерального закона от 06.10.2003 № 131- ФЗ    «Об общих принципах организации местного самоуправления в Российской Федерации», Уставом сельского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proofErr w:type="spellStart"/>
      <w:r w:rsidRPr="000D2C51">
        <w:rPr>
          <w:rFonts w:ascii="Times New Roman" w:eastAsia="Times New Roman" w:hAnsi="Times New Roman" w:cs="Times New Roman"/>
          <w:sz w:val="18"/>
          <w:szCs w:val="18"/>
          <w:lang w:eastAsia="ru-RU"/>
        </w:rPr>
        <w:t>Похвистневский</w:t>
      </w:r>
      <w:proofErr w:type="spellEnd"/>
      <w:r w:rsidRPr="000D2C51">
        <w:rPr>
          <w:rFonts w:ascii="Times New Roman" w:eastAsia="Times New Roman" w:hAnsi="Times New Roman" w:cs="Times New Roman"/>
          <w:sz w:val="18"/>
          <w:szCs w:val="18"/>
          <w:lang w:eastAsia="ru-RU"/>
        </w:rPr>
        <w:t xml:space="preserve"> Самарской области с учетом заключения о результатах публичных слушаний по проекту решения «О внесении изменений в Устав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"статус_поселения_в_родительном_падеже"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сельского</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r w:rsidR="009638F8" w:rsidRPr="000D2C51">
        <w:rPr>
          <w:rFonts w:ascii="Times New Roman" w:eastAsia="Times New Roman" w:hAnsi="Times New Roman" w:cs="Times New Roman"/>
          <w:sz w:val="18"/>
          <w:szCs w:val="18"/>
          <w:lang w:eastAsia="ru-RU"/>
        </w:rPr>
        <w:fldChar w:fldCharType="begin"/>
      </w:r>
      <w:r w:rsidRPr="000D2C51">
        <w:rPr>
          <w:rFonts w:ascii="Times New Roman" w:eastAsia="Times New Roman" w:hAnsi="Times New Roman" w:cs="Times New Roman"/>
          <w:sz w:val="18"/>
          <w:szCs w:val="18"/>
          <w:lang w:eastAsia="ru-RU"/>
        </w:rPr>
        <w:instrText xml:space="preserve"> MERGEFIELD "район" </w:instrText>
      </w:r>
      <w:r w:rsidR="009638F8" w:rsidRPr="000D2C51">
        <w:rPr>
          <w:rFonts w:ascii="Times New Roman" w:eastAsia="Times New Roman" w:hAnsi="Times New Roman" w:cs="Times New Roman"/>
          <w:sz w:val="18"/>
          <w:szCs w:val="18"/>
          <w:lang w:eastAsia="ru-RU"/>
        </w:rPr>
        <w:fldChar w:fldCharType="separate"/>
      </w:r>
      <w:r w:rsidRPr="000D2C51">
        <w:rPr>
          <w:rFonts w:ascii="Times New Roman" w:eastAsia="Times New Roman" w:hAnsi="Times New Roman" w:cs="Times New Roman"/>
          <w:noProof/>
          <w:sz w:val="18"/>
          <w:szCs w:val="18"/>
          <w:lang w:eastAsia="ru-RU"/>
        </w:rPr>
        <w:t>Похвистневский</w:t>
      </w:r>
      <w:r w:rsidR="009638F8" w:rsidRPr="000D2C51">
        <w:rPr>
          <w:rFonts w:ascii="Times New Roman" w:eastAsia="Times New Roman" w:hAnsi="Times New Roman" w:cs="Times New Roman"/>
          <w:sz w:val="18"/>
          <w:szCs w:val="18"/>
          <w:lang w:eastAsia="ru-RU"/>
        </w:rPr>
        <w:fldChar w:fldCharType="end"/>
      </w:r>
      <w:r w:rsidRPr="000D2C51">
        <w:rPr>
          <w:rFonts w:ascii="Times New Roman" w:eastAsia="Times New Roman" w:hAnsi="Times New Roman" w:cs="Times New Roman"/>
          <w:sz w:val="18"/>
          <w:szCs w:val="18"/>
          <w:lang w:eastAsia="ru-RU"/>
        </w:rPr>
        <w:t xml:space="preserve"> Самарской области»          от __________ 2021 года, </w:t>
      </w:r>
      <w:proofErr w:type="gramEnd"/>
    </w:p>
    <w:p w:rsidR="000D2C51" w:rsidRPr="000D2C51" w:rsidRDefault="000D2C51" w:rsidP="000D2C51">
      <w:pPr>
        <w:spacing w:before="120" w:after="120" w:line="240" w:lineRule="auto"/>
        <w:ind w:firstLine="709"/>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Собрание представителей сельского поселения </w:t>
      </w:r>
      <w:proofErr w:type="gramStart"/>
      <w:r w:rsidRPr="000D2C51">
        <w:rPr>
          <w:rFonts w:ascii="Times New Roman" w:eastAsia="Times New Roman" w:hAnsi="Times New Roman" w:cs="Times New Roman"/>
          <w:sz w:val="18"/>
          <w:szCs w:val="18"/>
          <w:lang w:eastAsia="ru-RU"/>
        </w:rPr>
        <w:t>Старый</w:t>
      </w:r>
      <w:proofErr w:type="gramEnd"/>
      <w:r w:rsidRPr="000D2C51">
        <w:rPr>
          <w:rFonts w:ascii="Times New Roman" w:eastAsia="Times New Roman" w:hAnsi="Times New Roman" w:cs="Times New Roman"/>
          <w:sz w:val="18"/>
          <w:szCs w:val="18"/>
          <w:lang w:eastAsia="ru-RU"/>
        </w:rPr>
        <w:t xml:space="preserve">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proofErr w:type="spellStart"/>
      <w:r w:rsidRPr="000D2C51">
        <w:rPr>
          <w:rFonts w:ascii="Times New Roman" w:eastAsia="Times New Roman" w:hAnsi="Times New Roman" w:cs="Times New Roman"/>
          <w:sz w:val="18"/>
          <w:szCs w:val="18"/>
          <w:lang w:eastAsia="ru-RU"/>
        </w:rPr>
        <w:t>Похвистневский</w:t>
      </w:r>
      <w:proofErr w:type="spellEnd"/>
      <w:r w:rsidRPr="000D2C51">
        <w:rPr>
          <w:rFonts w:ascii="Times New Roman" w:eastAsia="Times New Roman" w:hAnsi="Times New Roman" w:cs="Times New Roman"/>
          <w:sz w:val="18"/>
          <w:szCs w:val="18"/>
          <w:lang w:eastAsia="ru-RU"/>
        </w:rPr>
        <w:t xml:space="preserve"> Самарской области</w:t>
      </w:r>
    </w:p>
    <w:p w:rsidR="000D2C51" w:rsidRPr="000D2C51" w:rsidRDefault="000D2C51" w:rsidP="000D2C51">
      <w:pPr>
        <w:spacing w:after="0" w:line="240" w:lineRule="auto"/>
        <w:jc w:val="center"/>
        <w:rPr>
          <w:rFonts w:ascii="Times New Roman" w:eastAsia="Times New Roman" w:hAnsi="Times New Roman" w:cs="Times New Roman"/>
          <w:b/>
          <w:sz w:val="18"/>
          <w:szCs w:val="18"/>
        </w:rPr>
      </w:pPr>
      <w:proofErr w:type="gramStart"/>
      <w:r w:rsidRPr="000D2C51">
        <w:rPr>
          <w:rFonts w:ascii="Times New Roman" w:eastAsia="Times New Roman" w:hAnsi="Times New Roman" w:cs="Times New Roman"/>
          <w:b/>
          <w:sz w:val="18"/>
          <w:szCs w:val="18"/>
        </w:rPr>
        <w:t>Р</w:t>
      </w:r>
      <w:proofErr w:type="gramEnd"/>
      <w:r w:rsidRPr="000D2C51">
        <w:rPr>
          <w:rFonts w:ascii="Times New Roman" w:eastAsia="Times New Roman" w:hAnsi="Times New Roman" w:cs="Times New Roman"/>
          <w:b/>
          <w:sz w:val="18"/>
          <w:szCs w:val="18"/>
        </w:rPr>
        <w:t xml:space="preserve"> Е Ш И Л О:</w:t>
      </w:r>
    </w:p>
    <w:p w:rsidR="000D2C51" w:rsidRPr="000D2C51" w:rsidRDefault="000D2C51" w:rsidP="000D2C51">
      <w:pPr>
        <w:spacing w:after="0" w:line="240" w:lineRule="auto"/>
        <w:ind w:firstLine="708"/>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1. Внести в Устав сельского поселения Старый </w:t>
      </w:r>
      <w:proofErr w:type="spellStart"/>
      <w:r w:rsidRPr="000D2C51">
        <w:rPr>
          <w:rFonts w:ascii="Times New Roman" w:eastAsia="Times New Roman" w:hAnsi="Times New Roman" w:cs="Times New Roman"/>
          <w:sz w:val="18"/>
          <w:szCs w:val="18"/>
          <w:lang w:eastAsia="ru-RU"/>
        </w:rPr>
        <w:t>Аманак</w:t>
      </w:r>
      <w:proofErr w:type="spellEnd"/>
      <w:r w:rsidRPr="000D2C51">
        <w:rPr>
          <w:rFonts w:ascii="Times New Roman" w:eastAsia="Times New Roman" w:hAnsi="Times New Roman" w:cs="Times New Roman"/>
          <w:sz w:val="18"/>
          <w:szCs w:val="18"/>
          <w:lang w:eastAsia="ru-RU"/>
        </w:rPr>
        <w:t xml:space="preserve"> муниципального района </w:t>
      </w:r>
      <w:proofErr w:type="spellStart"/>
      <w:r w:rsidRPr="000D2C51">
        <w:rPr>
          <w:rFonts w:ascii="Times New Roman" w:eastAsia="Times New Roman" w:hAnsi="Times New Roman" w:cs="Times New Roman"/>
          <w:sz w:val="18"/>
          <w:szCs w:val="18"/>
          <w:lang w:eastAsia="ru-RU"/>
        </w:rPr>
        <w:t>Похвистневский</w:t>
      </w:r>
      <w:proofErr w:type="spellEnd"/>
      <w:r w:rsidRPr="000D2C51">
        <w:rPr>
          <w:rFonts w:ascii="Times New Roman" w:eastAsia="Times New Roman" w:hAnsi="Times New Roman" w:cs="Times New Roman"/>
          <w:sz w:val="18"/>
          <w:szCs w:val="18"/>
          <w:lang w:eastAsia="ru-RU"/>
        </w:rPr>
        <w:t xml:space="preserve"> Самарской области следующие изменения:</w:t>
      </w:r>
    </w:p>
    <w:p w:rsidR="000D2C51" w:rsidRPr="000D2C51" w:rsidRDefault="000D2C51" w:rsidP="000D2C51">
      <w:pPr>
        <w:spacing w:after="0" w:line="240" w:lineRule="auto"/>
        <w:ind w:firstLine="708"/>
        <w:jc w:val="both"/>
        <w:rPr>
          <w:rFonts w:ascii="Times New Roman" w:eastAsia="Times New Roman" w:hAnsi="Times New Roman" w:cs="Times New Roman"/>
          <w:sz w:val="18"/>
          <w:szCs w:val="18"/>
          <w:lang w:eastAsia="ru-RU"/>
        </w:rPr>
      </w:pP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 xml:space="preserve">1) </w:t>
      </w:r>
      <w:r w:rsidRPr="000D2C51">
        <w:rPr>
          <w:rFonts w:ascii="Times New Roman" w:hAnsi="Times New Roman" w:cs="Times New Roman"/>
          <w:sz w:val="18"/>
          <w:szCs w:val="18"/>
        </w:rPr>
        <w:t xml:space="preserve">пункт 39 статьи 7 Устава изложить в следующей </w:t>
      </w:r>
      <w:r w:rsidRPr="000D2C51">
        <w:rPr>
          <w:rFonts w:ascii="Times New Roman" w:hAnsi="Times New Roman" w:cs="Times New Roman"/>
          <w:color w:val="000000"/>
          <w:sz w:val="18"/>
          <w:szCs w:val="18"/>
        </w:rPr>
        <w:t>редакции:</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w:t>
      </w:r>
      <w:r w:rsidRPr="000D2C51">
        <w:rPr>
          <w:rFonts w:ascii="Times New Roman" w:hAnsi="Times New Roman" w:cs="Times New Roman"/>
          <w:color w:val="000000"/>
          <w:sz w:val="18"/>
          <w:szCs w:val="18"/>
          <w:shd w:val="clear" w:color="auto" w:fill="FFFFFF"/>
        </w:rPr>
        <w:t>39) участие в соответствии с федеральным законом в выполнении комплексных кадастровых работ</w:t>
      </w:r>
      <w:proofErr w:type="gramStart"/>
      <w:r w:rsidRPr="000D2C51">
        <w:rPr>
          <w:rFonts w:ascii="Times New Roman" w:hAnsi="Times New Roman" w:cs="Times New Roman"/>
          <w:color w:val="000000"/>
          <w:sz w:val="18"/>
          <w:szCs w:val="18"/>
          <w:shd w:val="clear" w:color="auto" w:fill="FFFFFF"/>
        </w:rPr>
        <w:t>;»</w:t>
      </w:r>
      <w:proofErr w:type="gramEnd"/>
      <w:r w:rsidRPr="000D2C51">
        <w:rPr>
          <w:rFonts w:ascii="Times New Roman" w:hAnsi="Times New Roman" w:cs="Times New Roman"/>
          <w:color w:val="000000"/>
          <w:sz w:val="18"/>
          <w:szCs w:val="18"/>
          <w:shd w:val="clear" w:color="auto" w:fill="FFFFFF"/>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2) пункт 1 статьи 8 Устава дополнить пунктами 17 и 18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w:t>
      </w:r>
      <w:r w:rsidRPr="000D2C51">
        <w:rPr>
          <w:rFonts w:ascii="Times New Roman" w:hAnsi="Times New Roman" w:cs="Times New Roman"/>
          <w:color w:val="000000"/>
          <w:sz w:val="18"/>
          <w:szCs w:val="1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3) </w:t>
      </w:r>
      <w:r w:rsidRPr="000D2C51">
        <w:rPr>
          <w:rFonts w:ascii="Times New Roman" w:hAnsi="Times New Roman" w:cs="Times New Roman"/>
          <w:bCs/>
          <w:color w:val="000000"/>
          <w:sz w:val="18"/>
          <w:szCs w:val="18"/>
        </w:rPr>
        <w:t xml:space="preserve">пункт </w:t>
      </w:r>
      <w:r w:rsidRPr="000D2C51">
        <w:rPr>
          <w:rFonts w:ascii="Times New Roman" w:hAnsi="Times New Roman" w:cs="Times New Roman"/>
          <w:bCs/>
          <w:sz w:val="18"/>
          <w:szCs w:val="18"/>
        </w:rPr>
        <w:t xml:space="preserve">2 статьи 12 Устава </w:t>
      </w:r>
      <w:r w:rsidRPr="000D2C51">
        <w:rPr>
          <w:rFonts w:ascii="Times New Roman" w:hAnsi="Times New Roman" w:cs="Times New Roman"/>
          <w:color w:val="000000"/>
          <w:sz w:val="18"/>
          <w:szCs w:val="18"/>
        </w:rPr>
        <w:t>после слов «правотворческая инициатива граждан</w:t>
      </w:r>
      <w:proofErr w:type="gramStart"/>
      <w:r w:rsidRPr="000D2C51">
        <w:rPr>
          <w:rFonts w:ascii="Times New Roman" w:hAnsi="Times New Roman" w:cs="Times New Roman"/>
          <w:color w:val="000000"/>
          <w:sz w:val="18"/>
          <w:szCs w:val="18"/>
        </w:rPr>
        <w:t>,»</w:t>
      </w:r>
      <w:proofErr w:type="gramEnd"/>
      <w:r w:rsidRPr="000D2C51">
        <w:rPr>
          <w:rFonts w:ascii="Times New Roman" w:hAnsi="Times New Roman" w:cs="Times New Roman"/>
          <w:color w:val="000000"/>
          <w:sz w:val="18"/>
          <w:szCs w:val="18"/>
        </w:rPr>
        <w:t xml:space="preserve"> дополнить словами «инициативные проекты,»;</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4) </w:t>
      </w:r>
      <w:r w:rsidRPr="000D2C51">
        <w:rPr>
          <w:rFonts w:ascii="Times New Roman" w:hAnsi="Times New Roman" w:cs="Times New Roman"/>
          <w:color w:val="000000"/>
          <w:sz w:val="18"/>
          <w:szCs w:val="18"/>
        </w:rPr>
        <w:t>статью 17 Устава дополнить пунктом 5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 xml:space="preserve">«5. </w:t>
      </w:r>
      <w:r w:rsidRPr="000D2C51">
        <w:rPr>
          <w:rFonts w:ascii="Times New Roman" w:hAnsi="Times New Roman" w:cs="Times New Roman"/>
          <w:color w:val="000000"/>
          <w:sz w:val="18"/>
          <w:szCs w:val="1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0D2C51">
        <w:rPr>
          <w:rFonts w:ascii="Times New Roman" w:hAnsi="Times New Roman" w:cs="Times New Roman"/>
          <w:color w:val="000000"/>
          <w:sz w:val="18"/>
          <w:szCs w:val="18"/>
          <w:shd w:val="clear" w:color="auto" w:fill="FFFFFF"/>
        </w:rPr>
        <w:t>.</w:t>
      </w:r>
      <w:r w:rsidRPr="000D2C51">
        <w:rPr>
          <w:rFonts w:ascii="Times New Roman" w:hAnsi="Times New Roman" w:cs="Times New Roman"/>
          <w:color w:val="000000"/>
          <w:sz w:val="18"/>
          <w:szCs w:val="18"/>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5) статью 19 Устава дополнить пунктом 8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 xml:space="preserve">«8. </w:t>
      </w:r>
      <w:r w:rsidRPr="000D2C51">
        <w:rPr>
          <w:rFonts w:ascii="Times New Roman" w:hAnsi="Times New Roman" w:cs="Times New Roman"/>
          <w:color w:val="000000"/>
          <w:sz w:val="18"/>
          <w:szCs w:val="1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0D2C51">
        <w:rPr>
          <w:rFonts w:ascii="Times New Roman" w:hAnsi="Times New Roman" w:cs="Times New Roman"/>
          <w:color w:val="000000"/>
          <w:sz w:val="18"/>
          <w:szCs w:val="18"/>
          <w:shd w:val="clear" w:color="auto" w:fill="FFFFFF"/>
        </w:rPr>
        <w:t>.</w:t>
      </w:r>
      <w:r w:rsidRPr="000D2C51">
        <w:rPr>
          <w:rFonts w:ascii="Times New Roman" w:hAnsi="Times New Roman" w:cs="Times New Roman"/>
          <w:color w:val="000000"/>
          <w:sz w:val="18"/>
          <w:szCs w:val="18"/>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6) в статье 23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а) дополнить пункт 1 подпунктом 5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б) пункты 2 – 5 изложить в следующей редакции: </w:t>
      </w:r>
    </w:p>
    <w:p w:rsidR="000D2C51" w:rsidRPr="000D2C51" w:rsidRDefault="000D2C51" w:rsidP="000D2C51">
      <w:pPr>
        <w:tabs>
          <w:tab w:val="left" w:pos="1200"/>
        </w:tabs>
        <w:autoSpaceDN w:val="0"/>
        <w:adjustRightInd w:val="0"/>
        <w:spacing w:line="240" w:lineRule="auto"/>
        <w:ind w:firstLine="709"/>
        <w:jc w:val="both"/>
        <w:rPr>
          <w:rStyle w:val="apple-converted-space"/>
          <w:rFonts w:ascii="Times New Roman" w:hAnsi="Times New Roman" w:cs="Times New Roman"/>
          <w:color w:val="000000"/>
          <w:sz w:val="18"/>
          <w:szCs w:val="18"/>
        </w:rPr>
      </w:pPr>
      <w:r w:rsidRPr="000D2C51">
        <w:rPr>
          <w:rFonts w:ascii="Times New Roman" w:hAnsi="Times New Roman" w:cs="Times New Roman"/>
          <w:color w:val="000000"/>
          <w:sz w:val="18"/>
          <w:szCs w:val="18"/>
          <w:shd w:val="clear" w:color="auto" w:fill="FFFFFF"/>
        </w:rPr>
        <w:t xml:space="preserve">«2. </w:t>
      </w:r>
      <w:proofErr w:type="gramStart"/>
      <w:r w:rsidRPr="000D2C51">
        <w:rPr>
          <w:rFonts w:ascii="Times New Roman" w:hAnsi="Times New Roman" w:cs="Times New Roman"/>
          <w:color w:val="000000"/>
          <w:sz w:val="18"/>
          <w:szCs w:val="1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5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0D2C51">
        <w:rPr>
          <w:rFonts w:ascii="Times New Roman" w:hAnsi="Times New Roman" w:cs="Times New Roman"/>
          <w:color w:val="000000"/>
          <w:sz w:val="18"/>
          <w:szCs w:val="18"/>
          <w:shd w:val="clear" w:color="auto" w:fill="FFFFFF"/>
        </w:rPr>
        <w:t>части территории населенного пункта</w:t>
      </w:r>
      <w:r w:rsidRPr="000D2C51">
        <w:rPr>
          <w:rFonts w:ascii="Times New Roman" w:hAnsi="Times New Roman" w:cs="Times New Roman"/>
          <w:color w:val="000000"/>
          <w:sz w:val="18"/>
          <w:szCs w:val="18"/>
        </w:rPr>
        <w:t xml:space="preserve"> численностью не менее 10 человек. </w:t>
      </w:r>
      <w:r w:rsidRPr="000D2C51">
        <w:rPr>
          <w:rStyle w:val="apple-converted-space"/>
          <w:rFonts w:ascii="Times New Roman" w:hAnsi="Times New Roman" w:cs="Times New Roman"/>
          <w:color w:val="000000"/>
          <w:sz w:val="18"/>
          <w:szCs w:val="18"/>
        </w:rPr>
        <w:t> </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lastRenderedPageBreak/>
        <w:t>3. Решение о созыве схода граждан оформляется постановлением Главы поселения, а в случае, предусмотренном пунктом 5 части 1 настоящей статьи, – решением Собрания представителей поселения.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4. Постановление Главы поселения о созыве схода граждан, а в случае, предусмотренном пунктом 5 части 1 настоящей статьи, – решение Собрания представителей поселения о созыве схода граждан должны предусматривать:</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1) место и время проведения схода граждан;</w:t>
      </w:r>
    </w:p>
    <w:p w:rsidR="000D2C51" w:rsidRPr="000D2C51" w:rsidRDefault="000D2C51" w:rsidP="000D2C51">
      <w:pPr>
        <w:tabs>
          <w:tab w:val="left" w:pos="1200"/>
        </w:tabs>
        <w:autoSpaceDN w:val="0"/>
        <w:adjustRightInd w:val="0"/>
        <w:spacing w:line="240" w:lineRule="auto"/>
        <w:ind w:firstLine="709"/>
        <w:jc w:val="both"/>
        <w:rPr>
          <w:rStyle w:val="apple-converted-space"/>
          <w:rFonts w:ascii="Times New Roman" w:hAnsi="Times New Roman" w:cs="Times New Roman"/>
          <w:color w:val="000000"/>
          <w:sz w:val="18"/>
          <w:szCs w:val="18"/>
        </w:rPr>
      </w:pPr>
      <w:r w:rsidRPr="000D2C51">
        <w:rPr>
          <w:rFonts w:ascii="Times New Roman" w:hAnsi="Times New Roman" w:cs="Times New Roman"/>
          <w:color w:val="000000"/>
          <w:sz w:val="18"/>
          <w:szCs w:val="18"/>
        </w:rPr>
        <w:t>2) заблаговременное оповещение жителей территории, в границах которой проводится сход граждан, о времени и месте проведения схода граждан;</w:t>
      </w:r>
      <w:r w:rsidRPr="000D2C51">
        <w:rPr>
          <w:rStyle w:val="apple-converted-space"/>
          <w:rFonts w:ascii="Times New Roman" w:hAnsi="Times New Roman" w:cs="Times New Roman"/>
          <w:color w:val="000000"/>
          <w:sz w:val="18"/>
          <w:szCs w:val="18"/>
        </w:rPr>
        <w:t> </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0D2C51" w:rsidRPr="000D2C51" w:rsidRDefault="000D2C51" w:rsidP="000D2C51">
      <w:pPr>
        <w:tabs>
          <w:tab w:val="left" w:pos="1200"/>
        </w:tabs>
        <w:autoSpaceDN w:val="0"/>
        <w:adjustRightInd w:val="0"/>
        <w:spacing w:line="240" w:lineRule="auto"/>
        <w:ind w:firstLine="709"/>
        <w:jc w:val="both"/>
        <w:rPr>
          <w:rStyle w:val="apple-converted-space"/>
          <w:rFonts w:ascii="Times New Roman" w:hAnsi="Times New Roman" w:cs="Times New Roman"/>
          <w:color w:val="000000"/>
          <w:sz w:val="18"/>
          <w:szCs w:val="18"/>
        </w:rPr>
      </w:pPr>
      <w:r w:rsidRPr="000D2C51">
        <w:rPr>
          <w:rFonts w:ascii="Times New Roman" w:hAnsi="Times New Roman" w:cs="Times New Roman"/>
          <w:color w:val="000000"/>
          <w:sz w:val="18"/>
          <w:szCs w:val="18"/>
        </w:rPr>
        <w:t>В случае</w:t>
      </w:r>
      <w:proofErr w:type="gramStart"/>
      <w:r w:rsidRPr="000D2C51">
        <w:rPr>
          <w:rFonts w:ascii="Times New Roman" w:hAnsi="Times New Roman" w:cs="Times New Roman"/>
          <w:color w:val="000000"/>
          <w:sz w:val="18"/>
          <w:szCs w:val="18"/>
        </w:rPr>
        <w:t>,</w:t>
      </w:r>
      <w:proofErr w:type="gramEnd"/>
      <w:r w:rsidRPr="000D2C51">
        <w:rPr>
          <w:rFonts w:ascii="Times New Roman" w:hAnsi="Times New Roman" w:cs="Times New Roman"/>
          <w:color w:val="000000"/>
          <w:sz w:val="18"/>
          <w:szCs w:val="1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      </w:t>
      </w:r>
      <w:r w:rsidRPr="000D2C51">
        <w:rPr>
          <w:rStyle w:val="apple-converted-space"/>
          <w:rFonts w:ascii="Times New Roman" w:hAnsi="Times New Roman" w:cs="Times New Roman"/>
          <w:color w:val="000000"/>
          <w:sz w:val="18"/>
          <w:szCs w:val="18"/>
        </w:rPr>
        <w:t> </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а в случае, предусмотренном пунктом 5 части 1 настоящей статьи, – соответствующей части населенного пункта, в котором (на которой) проводится сход граждан</w:t>
      </w:r>
      <w:proofErr w:type="gramStart"/>
      <w:r w:rsidRPr="000D2C51">
        <w:rPr>
          <w:rFonts w:ascii="Times New Roman" w:hAnsi="Times New Roman" w:cs="Times New Roman"/>
          <w:color w:val="000000"/>
          <w:sz w:val="18"/>
          <w:szCs w:val="18"/>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t xml:space="preserve">в) первое предложение пункта 6 </w:t>
      </w:r>
      <w:r w:rsidRPr="000D2C51">
        <w:rPr>
          <w:rFonts w:ascii="Times New Roman" w:hAnsi="Times New Roman" w:cs="Times New Roman"/>
          <w:sz w:val="18"/>
          <w:szCs w:val="18"/>
        </w:rPr>
        <w:t>дополнить словами</w:t>
      </w:r>
      <w:r w:rsidRPr="000D2C51">
        <w:rPr>
          <w:rFonts w:ascii="Times New Roman" w:hAnsi="Times New Roman" w:cs="Times New Roman"/>
          <w:color w:val="22272F"/>
          <w:sz w:val="18"/>
          <w:szCs w:val="18"/>
          <w:shd w:val="clear" w:color="auto" w:fill="FFFFFF"/>
        </w:rPr>
        <w:t xml:space="preserve"> «(либо части его территории)»</w:t>
      </w:r>
      <w:r w:rsidRPr="000D2C51">
        <w:rPr>
          <w:rFonts w:ascii="Times New Roman" w:hAnsi="Times New Roman" w:cs="Times New Roman"/>
          <w:sz w:val="18"/>
          <w:szCs w:val="18"/>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7) </w:t>
      </w:r>
      <w:r w:rsidRPr="000D2C51">
        <w:rPr>
          <w:rFonts w:ascii="Times New Roman" w:hAnsi="Times New Roman" w:cs="Times New Roman"/>
          <w:bCs/>
          <w:sz w:val="18"/>
          <w:szCs w:val="18"/>
        </w:rPr>
        <w:t>д</w:t>
      </w:r>
      <w:r w:rsidRPr="000D2C51">
        <w:rPr>
          <w:rFonts w:ascii="Times New Roman" w:hAnsi="Times New Roman" w:cs="Times New Roman"/>
          <w:bCs/>
          <w:color w:val="000000"/>
          <w:sz w:val="18"/>
          <w:szCs w:val="18"/>
          <w:shd w:val="clear" w:color="auto" w:fill="FFFFFF"/>
        </w:rPr>
        <w:t>ополнить Устав статьей 24.1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w:t>
      </w:r>
      <w:r w:rsidRPr="000D2C51">
        <w:rPr>
          <w:rFonts w:ascii="Times New Roman" w:hAnsi="Times New Roman" w:cs="Times New Roman"/>
          <w:b/>
          <w:bCs/>
          <w:color w:val="000000"/>
          <w:sz w:val="18"/>
          <w:szCs w:val="18"/>
          <w:shd w:val="clear" w:color="auto" w:fill="FFFFFF"/>
        </w:rPr>
        <w:t>Статья 24.1. Инициативные проекты</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D2C51">
        <w:rPr>
          <w:rFonts w:ascii="Times New Roman" w:hAnsi="Times New Roman" w:cs="Times New Roman"/>
          <w:color w:val="000000"/>
          <w:sz w:val="18"/>
          <w:szCs w:val="18"/>
          <w:shd w:val="clear" w:color="auto" w:fill="FFFFFF"/>
        </w:rPr>
        <w:t>решения</w:t>
      </w:r>
      <w:proofErr w:type="gramEnd"/>
      <w:r w:rsidRPr="000D2C51">
        <w:rPr>
          <w:rFonts w:ascii="Times New Roman" w:hAnsi="Times New Roman" w:cs="Times New Roman"/>
          <w:color w:val="000000"/>
          <w:sz w:val="18"/>
          <w:szCs w:val="1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2. </w:t>
      </w:r>
      <w:proofErr w:type="gramStart"/>
      <w:r w:rsidRPr="000D2C51">
        <w:rPr>
          <w:rFonts w:ascii="Times New Roman" w:hAnsi="Times New Roman" w:cs="Times New Roman"/>
          <w:color w:val="000000"/>
          <w:sz w:val="18"/>
          <w:szCs w:val="1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0D2C51">
        <w:rPr>
          <w:rFonts w:ascii="Times New Roman" w:hAnsi="Times New Roman" w:cs="Times New Roman"/>
          <w:color w:val="000000"/>
          <w:sz w:val="18"/>
          <w:szCs w:val="18"/>
          <w:shd w:val="clear" w:color="auto" w:fill="FFFFFF"/>
        </w:rPr>
        <w:t xml:space="preserve"> в местный бюджет, определяются решением Собрания представителей поселения.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shd w:val="clear" w:color="auto" w:fill="FFFFFF"/>
        </w:rPr>
      </w:pPr>
      <w:proofErr w:type="gramStart"/>
      <w:r w:rsidRPr="000D2C51">
        <w:rPr>
          <w:rFonts w:ascii="Times New Roman" w:hAnsi="Times New Roman" w:cs="Times New Roman"/>
          <w:color w:val="000000"/>
          <w:sz w:val="18"/>
          <w:szCs w:val="1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0D2C51" w:rsidRPr="000D2C51" w:rsidRDefault="000D2C51" w:rsidP="000D2C51">
      <w:pPr>
        <w:tabs>
          <w:tab w:val="left" w:pos="567"/>
        </w:tabs>
        <w:autoSpaceDN w:val="0"/>
        <w:adjustRightInd w:val="0"/>
        <w:spacing w:line="240" w:lineRule="auto"/>
        <w:ind w:firstLine="567"/>
        <w:jc w:val="both"/>
        <w:rPr>
          <w:rFonts w:ascii="Times New Roman" w:hAnsi="Times New Roman" w:cs="Times New Roman"/>
          <w:b/>
          <w:sz w:val="18"/>
          <w:szCs w:val="18"/>
        </w:rPr>
      </w:pPr>
      <w:r w:rsidRPr="000D2C51">
        <w:rPr>
          <w:rFonts w:ascii="Times New Roman" w:hAnsi="Times New Roman" w:cs="Times New Roman"/>
          <w:b/>
          <w:sz w:val="18"/>
          <w:szCs w:val="18"/>
        </w:rPr>
        <w:t>8) дополнить статьей 24.2 «</w:t>
      </w:r>
      <w:r w:rsidRPr="000D2C51">
        <w:rPr>
          <w:rFonts w:ascii="Times New Roman" w:eastAsia="Calibri" w:hAnsi="Times New Roman" w:cs="Times New Roman"/>
          <w:b/>
          <w:bCs/>
          <w:color w:val="000000"/>
          <w:sz w:val="18"/>
          <w:szCs w:val="18"/>
          <w:shd w:val="clear" w:color="auto" w:fill="FFFFFF"/>
        </w:rPr>
        <w:t xml:space="preserve">Финансовое и иное обеспечение реализации инициативных проектов» </w:t>
      </w:r>
      <w:r w:rsidRPr="000D2C51">
        <w:rPr>
          <w:rFonts w:ascii="Times New Roman" w:hAnsi="Times New Roman" w:cs="Times New Roman"/>
          <w:b/>
          <w:sz w:val="18"/>
          <w:szCs w:val="18"/>
        </w:rPr>
        <w:t xml:space="preserve">следующего содержания: </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r w:rsidRPr="000D2C51">
        <w:rPr>
          <w:rFonts w:ascii="Times New Roman" w:hAnsi="Times New Roman" w:cs="Times New Roman"/>
          <w:color w:val="000000"/>
          <w:sz w:val="18"/>
          <w:szCs w:val="18"/>
        </w:rPr>
        <w:t>1. Источником </w:t>
      </w:r>
      <w:hyperlink r:id="rId9" w:anchor="dst100002" w:history="1">
        <w:r w:rsidRPr="000D2C51">
          <w:rPr>
            <w:rFonts w:ascii="Times New Roman" w:hAnsi="Times New Roman" w:cs="Times New Roman"/>
            <w:color w:val="000000"/>
            <w:sz w:val="18"/>
            <w:szCs w:val="18"/>
          </w:rPr>
          <w:t>финансового обеспечения</w:t>
        </w:r>
      </w:hyperlink>
      <w:r w:rsidRPr="000D2C51">
        <w:rPr>
          <w:rFonts w:ascii="Times New Roman" w:hAnsi="Times New Roman" w:cs="Times New Roman"/>
          <w:color w:val="000000"/>
          <w:sz w:val="18"/>
          <w:szCs w:val="18"/>
        </w:rPr>
        <w:t> реализации инициативных проектов, предусмотренных </w:t>
      </w:r>
      <w:hyperlink r:id="rId10" w:anchor="dst917" w:history="1">
        <w:r w:rsidRPr="000D2C51">
          <w:rPr>
            <w:rFonts w:ascii="Times New Roman" w:hAnsi="Times New Roman" w:cs="Times New Roman"/>
            <w:color w:val="000000"/>
            <w:sz w:val="18"/>
            <w:szCs w:val="18"/>
          </w:rPr>
          <w:t>статьей 24.1</w:t>
        </w:r>
      </w:hyperlink>
      <w:r w:rsidRPr="000D2C51">
        <w:rPr>
          <w:rFonts w:ascii="Times New Roman" w:hAnsi="Times New Roman" w:cs="Times New Roman"/>
          <w:color w:val="000000"/>
          <w:sz w:val="18"/>
          <w:szCs w:val="18"/>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0D2C51">
        <w:rPr>
          <w:rFonts w:ascii="Times New Roman" w:hAnsi="Times New Roman" w:cs="Times New Roman"/>
          <w:color w:val="000000"/>
          <w:sz w:val="18"/>
          <w:szCs w:val="18"/>
        </w:rPr>
        <w:t>формируемые</w:t>
      </w:r>
      <w:proofErr w:type="gramEnd"/>
      <w:r w:rsidRPr="000D2C51">
        <w:rPr>
          <w:rFonts w:ascii="Times New Roman" w:hAnsi="Times New Roman" w:cs="Times New Roman"/>
          <w:color w:val="000000"/>
          <w:sz w:val="18"/>
          <w:szCs w:val="1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сельского поселения.</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bookmarkStart w:id="3" w:name="dst964"/>
      <w:bookmarkEnd w:id="3"/>
      <w:r w:rsidRPr="000D2C51">
        <w:rPr>
          <w:rFonts w:ascii="Times New Roman" w:hAnsi="Times New Roman" w:cs="Times New Roman"/>
          <w:color w:val="000000"/>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bookmarkStart w:id="4" w:name="dst965"/>
      <w:bookmarkEnd w:id="4"/>
      <w:r w:rsidRPr="000D2C51">
        <w:rPr>
          <w:rFonts w:ascii="Times New Roman" w:hAnsi="Times New Roman" w:cs="Times New Roman"/>
          <w:color w:val="000000"/>
          <w:sz w:val="18"/>
          <w:szCs w:val="18"/>
        </w:rPr>
        <w:t>3. В случае</w:t>
      </w:r>
      <w:proofErr w:type="gramStart"/>
      <w:r w:rsidRPr="000D2C51">
        <w:rPr>
          <w:rFonts w:ascii="Times New Roman" w:hAnsi="Times New Roman" w:cs="Times New Roman"/>
          <w:color w:val="000000"/>
          <w:sz w:val="18"/>
          <w:szCs w:val="18"/>
        </w:rPr>
        <w:t>,</w:t>
      </w:r>
      <w:proofErr w:type="gramEnd"/>
      <w:r w:rsidRPr="000D2C51">
        <w:rPr>
          <w:rFonts w:ascii="Times New Roman" w:hAnsi="Times New Roman" w:cs="Times New Roman"/>
          <w:color w:val="000000"/>
          <w:sz w:val="18"/>
          <w:szCs w:val="1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bookmarkStart w:id="5" w:name="dst966"/>
      <w:bookmarkEnd w:id="5"/>
      <w:r w:rsidRPr="000D2C51">
        <w:rPr>
          <w:rFonts w:ascii="Times New Roman" w:hAnsi="Times New Roman" w:cs="Times New Roman"/>
          <w:color w:val="000000"/>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 сельского поселения.</w:t>
      </w:r>
    </w:p>
    <w:p w:rsidR="000D2C51" w:rsidRPr="000D2C51" w:rsidRDefault="000D2C51" w:rsidP="000D2C51">
      <w:pPr>
        <w:shd w:val="clear" w:color="auto" w:fill="FFFFFF"/>
        <w:spacing w:line="240" w:lineRule="auto"/>
        <w:ind w:firstLine="540"/>
        <w:jc w:val="both"/>
        <w:rPr>
          <w:rFonts w:ascii="Times New Roman" w:hAnsi="Times New Roman" w:cs="Times New Roman"/>
          <w:color w:val="000000"/>
          <w:sz w:val="18"/>
          <w:szCs w:val="18"/>
        </w:rPr>
      </w:pPr>
      <w:bookmarkStart w:id="6" w:name="dst967"/>
      <w:bookmarkEnd w:id="6"/>
      <w:r w:rsidRPr="000D2C51">
        <w:rPr>
          <w:rFonts w:ascii="Times New Roman" w:hAnsi="Times New Roman" w:cs="Times New Roman"/>
          <w:color w:val="000000"/>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9) </w:t>
      </w:r>
      <w:r w:rsidRPr="000D2C51">
        <w:rPr>
          <w:rFonts w:ascii="Times New Roman" w:hAnsi="Times New Roman" w:cs="Times New Roman"/>
          <w:color w:val="000000"/>
          <w:sz w:val="18"/>
          <w:szCs w:val="18"/>
        </w:rPr>
        <w:t>в статье 27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rPr>
        <w:lastRenderedPageBreak/>
        <w:t>а) в пункте 1 после слов «и должностных лиц местного самоуправления поселения» дополнить словами «, обсуждения вопросов внесения инициативных проектов и их рассмотрения</w:t>
      </w:r>
      <w:proofErr w:type="gramStart"/>
      <w:r w:rsidRPr="000D2C51">
        <w:rPr>
          <w:rFonts w:ascii="Times New Roman" w:hAnsi="Times New Roman" w:cs="Times New Roman"/>
          <w:color w:val="000000"/>
          <w:sz w:val="18"/>
          <w:szCs w:val="18"/>
        </w:rPr>
        <w:t>,»</w:t>
      </w:r>
      <w:proofErr w:type="gramEnd"/>
      <w:r w:rsidRPr="000D2C51">
        <w:rPr>
          <w:rFonts w:ascii="Times New Roman" w:hAnsi="Times New Roman" w:cs="Times New Roman"/>
          <w:color w:val="000000"/>
          <w:sz w:val="18"/>
          <w:szCs w:val="18"/>
        </w:rPr>
        <w:t>;</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б) дополнить пункт 3 абзацем следующего содержания:</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в) пункт 4 признать утратившим силу;</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10) в статье 28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color w:val="000000"/>
          <w:sz w:val="18"/>
          <w:szCs w:val="18"/>
          <w:shd w:val="clear" w:color="auto" w:fill="FFFFFF"/>
        </w:rPr>
      </w:pPr>
      <w:r w:rsidRPr="000D2C51">
        <w:rPr>
          <w:rFonts w:ascii="Times New Roman" w:hAnsi="Times New Roman" w:cs="Times New Roman"/>
          <w:color w:val="000000"/>
          <w:sz w:val="18"/>
          <w:szCs w:val="1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11) </w:t>
      </w:r>
      <w:r w:rsidRPr="000D2C51">
        <w:rPr>
          <w:rFonts w:ascii="Times New Roman" w:hAnsi="Times New Roman" w:cs="Times New Roman"/>
          <w:color w:val="000000"/>
          <w:sz w:val="18"/>
          <w:szCs w:val="18"/>
          <w:shd w:val="clear" w:color="auto" w:fill="FFFFFF"/>
        </w:rPr>
        <w:t>в статье 52.1 Устава:</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а) подпункт 7 пункта 2 изложить в следующей редакции:</w:t>
      </w:r>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w:t>
      </w:r>
      <w:proofErr w:type="gramStart"/>
      <w:r w:rsidRPr="000D2C51">
        <w:rPr>
          <w:rFonts w:ascii="Times New Roman" w:hAnsi="Times New Roman" w:cs="Times New Roman"/>
          <w:color w:val="000000"/>
          <w:sz w:val="18"/>
          <w:szCs w:val="18"/>
          <w:shd w:val="clear" w:color="auto" w:fill="FFFFFF"/>
        </w:rPr>
        <w:t>и(</w:t>
      </w:r>
      <w:proofErr w:type="gramEnd"/>
      <w:r w:rsidRPr="000D2C51">
        <w:rPr>
          <w:rFonts w:ascii="Times New Roman" w:hAnsi="Times New Roman" w:cs="Times New Roman"/>
          <w:color w:val="000000"/>
          <w:sz w:val="18"/>
          <w:szCs w:val="18"/>
          <w:shd w:val="clear" w:color="auto" w:fill="FFFFFF"/>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0D2C51">
      <w:pPr>
        <w:tabs>
          <w:tab w:val="left" w:pos="1200"/>
        </w:tabs>
        <w:autoSpaceDN w:val="0"/>
        <w:adjustRightInd w:val="0"/>
        <w:spacing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б) дополнить пунктом 4.1 следующего содержания:</w:t>
      </w:r>
    </w:p>
    <w:p w:rsidR="000D2C51" w:rsidRPr="000D2C51" w:rsidRDefault="000D2C51" w:rsidP="00C90E06">
      <w:pPr>
        <w:tabs>
          <w:tab w:val="left" w:pos="1200"/>
        </w:tabs>
        <w:autoSpaceDN w:val="0"/>
        <w:adjustRightInd w:val="0"/>
        <w:spacing w:after="0"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«4.1. </w:t>
      </w:r>
      <w:proofErr w:type="gramStart"/>
      <w:r w:rsidRPr="000D2C51">
        <w:rPr>
          <w:rFonts w:ascii="Times New Roman" w:hAnsi="Times New Roman" w:cs="Times New Roman"/>
          <w:color w:val="000000"/>
          <w:sz w:val="18"/>
          <w:szCs w:val="1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0D2C51">
        <w:rPr>
          <w:rFonts w:ascii="Times New Roman" w:hAnsi="Times New Roman" w:cs="Times New Roman"/>
          <w:color w:val="000000"/>
          <w:sz w:val="18"/>
          <w:szCs w:val="18"/>
          <w:shd w:val="clear" w:color="auto" w:fill="FFFFFF"/>
        </w:rPr>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0D2C51">
        <w:rPr>
          <w:rFonts w:ascii="Times New Roman" w:hAnsi="Times New Roman" w:cs="Times New Roman"/>
          <w:color w:val="000000"/>
          <w:sz w:val="18"/>
          <w:szCs w:val="18"/>
          <w:shd w:val="clear" w:color="auto" w:fill="FFFFFF"/>
        </w:rPr>
        <w:t>.»;</w:t>
      </w:r>
      <w:proofErr w:type="gramEnd"/>
    </w:p>
    <w:p w:rsidR="000D2C51" w:rsidRPr="000D2C51" w:rsidRDefault="000D2C51" w:rsidP="00C90E06">
      <w:pPr>
        <w:tabs>
          <w:tab w:val="left" w:pos="1200"/>
        </w:tabs>
        <w:autoSpaceDN w:val="0"/>
        <w:adjustRightInd w:val="0"/>
        <w:spacing w:after="0" w:line="240" w:lineRule="auto"/>
        <w:ind w:firstLine="709"/>
        <w:jc w:val="both"/>
        <w:rPr>
          <w:rFonts w:ascii="Times New Roman" w:hAnsi="Times New Roman" w:cs="Times New Roman"/>
          <w:color w:val="000000"/>
          <w:sz w:val="18"/>
          <w:szCs w:val="18"/>
          <w:shd w:val="clear" w:color="auto" w:fill="FFFFFF"/>
        </w:rPr>
      </w:pPr>
      <w:r w:rsidRPr="000D2C51">
        <w:rPr>
          <w:rFonts w:ascii="Times New Roman" w:hAnsi="Times New Roman" w:cs="Times New Roman"/>
          <w:color w:val="000000"/>
          <w:sz w:val="18"/>
          <w:szCs w:val="18"/>
          <w:shd w:val="clear" w:color="auto" w:fill="FFFFFF"/>
        </w:rPr>
        <w:t>12) В статье 54 Устава:</w:t>
      </w:r>
    </w:p>
    <w:p w:rsidR="000D2C51" w:rsidRPr="000D2C51" w:rsidRDefault="000D2C51" w:rsidP="00C90E06">
      <w:pPr>
        <w:tabs>
          <w:tab w:val="left" w:pos="1200"/>
        </w:tabs>
        <w:autoSpaceDN w:val="0"/>
        <w:adjustRightInd w:val="0"/>
        <w:spacing w:after="0" w:line="240" w:lineRule="auto"/>
        <w:ind w:firstLine="709"/>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а) </w:t>
      </w:r>
      <w:r w:rsidRPr="000D2C51">
        <w:rPr>
          <w:rFonts w:ascii="Times New Roman" w:hAnsi="Times New Roman" w:cs="Times New Roman"/>
          <w:sz w:val="18"/>
          <w:szCs w:val="18"/>
        </w:rPr>
        <w:t>подпункт 15 пункта 1 дополнить предложением следующего содержания: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продолжительностью два рабочих дня в месяц, если иная продолжительность сохранения места работы (должности) депутату представительного органа муниципального образования не предусмотрена законом Самарской области;».</w:t>
      </w:r>
    </w:p>
    <w:p w:rsidR="000D2C51" w:rsidRPr="000D2C51" w:rsidRDefault="000D2C51" w:rsidP="00C90E06">
      <w:pPr>
        <w:tabs>
          <w:tab w:val="left" w:pos="1200"/>
        </w:tabs>
        <w:autoSpaceDN w:val="0"/>
        <w:adjustRightInd w:val="0"/>
        <w:spacing w:after="0" w:line="240" w:lineRule="auto"/>
        <w:ind w:firstLine="709"/>
        <w:jc w:val="both"/>
        <w:rPr>
          <w:rFonts w:ascii="Times New Roman" w:hAnsi="Times New Roman" w:cs="Times New Roman"/>
          <w:sz w:val="18"/>
          <w:szCs w:val="18"/>
        </w:rPr>
      </w:pPr>
      <w:r w:rsidRPr="000D2C51">
        <w:rPr>
          <w:rFonts w:ascii="Times New Roman" w:hAnsi="Times New Roman" w:cs="Times New Roman"/>
          <w:sz w:val="18"/>
          <w:szCs w:val="18"/>
        </w:rPr>
        <w:t xml:space="preserve">2. Поручить Главе </w:t>
      </w:r>
      <w:r w:rsidRPr="000D2C51">
        <w:rPr>
          <w:rFonts w:ascii="Times New Roman" w:hAnsi="Times New Roman" w:cs="Times New Roman"/>
          <w:bCs/>
          <w:sz w:val="18"/>
          <w:szCs w:val="18"/>
        </w:rPr>
        <w:t xml:space="preserve">сельского поселения </w:t>
      </w:r>
      <w:proofErr w:type="gramStart"/>
      <w:r w:rsidRPr="000D2C51">
        <w:rPr>
          <w:rFonts w:ascii="Times New Roman" w:hAnsi="Times New Roman" w:cs="Times New Roman"/>
          <w:sz w:val="18"/>
          <w:szCs w:val="18"/>
        </w:rPr>
        <w:t>Старый</w:t>
      </w:r>
      <w:proofErr w:type="gramEnd"/>
      <w:r w:rsidRPr="000D2C51">
        <w:rPr>
          <w:rFonts w:ascii="Times New Roman" w:hAnsi="Times New Roman" w:cs="Times New Roman"/>
          <w:sz w:val="18"/>
          <w:szCs w:val="18"/>
        </w:rPr>
        <w:t xml:space="preserve"> </w:t>
      </w:r>
      <w:proofErr w:type="spellStart"/>
      <w:r w:rsidRPr="000D2C51">
        <w:rPr>
          <w:rFonts w:ascii="Times New Roman" w:hAnsi="Times New Roman" w:cs="Times New Roman"/>
          <w:sz w:val="18"/>
          <w:szCs w:val="18"/>
        </w:rPr>
        <w:t>Аманак</w:t>
      </w:r>
      <w:proofErr w:type="spellEnd"/>
      <w:r w:rsidRPr="000D2C51">
        <w:rPr>
          <w:rFonts w:ascii="Times New Roman" w:hAnsi="Times New Roman" w:cs="Times New Roman"/>
          <w:sz w:val="18"/>
          <w:szCs w:val="18"/>
        </w:rPr>
        <w:t xml:space="preserve"> муниципального района </w:t>
      </w:r>
      <w:r w:rsidRPr="000D2C51">
        <w:rPr>
          <w:rFonts w:ascii="Times New Roman" w:hAnsi="Times New Roman" w:cs="Times New Roman"/>
          <w:noProof/>
          <w:sz w:val="18"/>
          <w:szCs w:val="18"/>
        </w:rPr>
        <w:t>Похвистневский</w:t>
      </w:r>
      <w:r w:rsidRPr="000D2C51">
        <w:rPr>
          <w:rFonts w:ascii="Times New Roman" w:hAnsi="Times New Roman" w:cs="Times New Roman"/>
          <w:sz w:val="18"/>
          <w:szCs w:val="1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0D2C51" w:rsidRPr="000D2C51" w:rsidRDefault="000D2C51" w:rsidP="00C90E06">
      <w:pPr>
        <w:tabs>
          <w:tab w:val="num" w:pos="200"/>
        </w:tabs>
        <w:spacing w:after="0" w:line="240" w:lineRule="auto"/>
        <w:ind w:firstLine="709"/>
        <w:jc w:val="both"/>
        <w:outlineLvl w:val="0"/>
        <w:rPr>
          <w:rFonts w:ascii="Times New Roman" w:hAnsi="Times New Roman" w:cs="Times New Roman"/>
          <w:sz w:val="18"/>
          <w:szCs w:val="18"/>
        </w:rPr>
      </w:pPr>
      <w:r w:rsidRPr="000D2C51">
        <w:rPr>
          <w:rFonts w:ascii="Times New Roman" w:hAnsi="Times New Roman" w:cs="Times New Roman"/>
          <w:sz w:val="18"/>
          <w:szCs w:val="18"/>
        </w:rPr>
        <w:t xml:space="preserve">3. После государственной регистрации вносимых настоящим Решением изменений в Устав </w:t>
      </w:r>
      <w:r w:rsidRPr="000D2C51">
        <w:rPr>
          <w:rFonts w:ascii="Times New Roman" w:hAnsi="Times New Roman" w:cs="Times New Roman"/>
          <w:bCs/>
          <w:sz w:val="18"/>
          <w:szCs w:val="18"/>
        </w:rPr>
        <w:t xml:space="preserve">сельского поселения </w:t>
      </w:r>
      <w:r w:rsidRPr="000D2C51">
        <w:rPr>
          <w:rFonts w:ascii="Times New Roman" w:hAnsi="Times New Roman" w:cs="Times New Roman"/>
          <w:sz w:val="18"/>
          <w:szCs w:val="18"/>
        </w:rPr>
        <w:t xml:space="preserve">Старый </w:t>
      </w:r>
      <w:proofErr w:type="spellStart"/>
      <w:r w:rsidRPr="000D2C51">
        <w:rPr>
          <w:rFonts w:ascii="Times New Roman" w:hAnsi="Times New Roman" w:cs="Times New Roman"/>
          <w:sz w:val="18"/>
          <w:szCs w:val="18"/>
        </w:rPr>
        <w:t>Аманак</w:t>
      </w:r>
      <w:proofErr w:type="spellEnd"/>
      <w:r w:rsidRPr="000D2C51">
        <w:rPr>
          <w:rFonts w:ascii="Times New Roman" w:hAnsi="Times New Roman" w:cs="Times New Roman"/>
          <w:sz w:val="18"/>
          <w:szCs w:val="18"/>
        </w:rPr>
        <w:t xml:space="preserve"> муниципального района </w:t>
      </w:r>
      <w:r w:rsidRPr="000D2C51">
        <w:rPr>
          <w:rFonts w:ascii="Times New Roman" w:hAnsi="Times New Roman" w:cs="Times New Roman"/>
          <w:noProof/>
          <w:sz w:val="18"/>
          <w:szCs w:val="18"/>
        </w:rPr>
        <w:t>Похвистневский</w:t>
      </w:r>
      <w:r w:rsidRPr="000D2C51">
        <w:rPr>
          <w:rFonts w:ascii="Times New Roman" w:hAnsi="Times New Roman" w:cs="Times New Roman"/>
          <w:sz w:val="18"/>
          <w:szCs w:val="18"/>
        </w:rPr>
        <w:t xml:space="preserve"> Самарской области осуществить официальное опубликование настоящего Решения.</w:t>
      </w:r>
    </w:p>
    <w:p w:rsidR="000D2C51" w:rsidRPr="000D2C51" w:rsidRDefault="000D2C51" w:rsidP="00C90E06">
      <w:pPr>
        <w:tabs>
          <w:tab w:val="num" w:pos="200"/>
        </w:tabs>
        <w:spacing w:after="0" w:line="240" w:lineRule="auto"/>
        <w:ind w:firstLine="709"/>
        <w:jc w:val="both"/>
        <w:outlineLvl w:val="0"/>
        <w:rPr>
          <w:rFonts w:ascii="Times New Roman" w:hAnsi="Times New Roman" w:cs="Times New Roman"/>
          <w:sz w:val="18"/>
          <w:szCs w:val="18"/>
        </w:rPr>
      </w:pPr>
      <w:r w:rsidRPr="000D2C51">
        <w:rPr>
          <w:rFonts w:ascii="Times New Roman" w:hAnsi="Times New Roman" w:cs="Times New Roman"/>
          <w:sz w:val="18"/>
          <w:szCs w:val="18"/>
        </w:rPr>
        <w:t xml:space="preserve">4. </w:t>
      </w:r>
      <w:r w:rsidRPr="000D2C51">
        <w:rPr>
          <w:rFonts w:ascii="Times New Roman" w:hAnsi="Times New Roman" w:cs="Times New Roman"/>
          <w:color w:val="000000"/>
          <w:sz w:val="18"/>
          <w:szCs w:val="18"/>
        </w:rPr>
        <w:t>Настоящее Решение вступает в силу со дня его официального опубликования</w:t>
      </w:r>
      <w:r w:rsidRPr="000D2C51">
        <w:rPr>
          <w:rFonts w:ascii="Times New Roman" w:hAnsi="Times New Roman" w:cs="Times New Roman"/>
          <w:sz w:val="18"/>
          <w:szCs w:val="18"/>
        </w:rPr>
        <w:t>.</w:t>
      </w:r>
    </w:p>
    <w:p w:rsidR="000D2C51" w:rsidRPr="000D2C51" w:rsidRDefault="000D2C51" w:rsidP="00C90E06">
      <w:pPr>
        <w:tabs>
          <w:tab w:val="left" w:pos="1200"/>
        </w:tabs>
        <w:autoSpaceDN w:val="0"/>
        <w:adjustRightInd w:val="0"/>
        <w:spacing w:after="0" w:line="240" w:lineRule="auto"/>
        <w:ind w:firstLine="700"/>
        <w:jc w:val="both"/>
        <w:rPr>
          <w:rFonts w:ascii="Times New Roman" w:hAnsi="Times New Roman" w:cs="Times New Roman"/>
          <w:sz w:val="18"/>
          <w:szCs w:val="18"/>
        </w:rPr>
      </w:pPr>
      <w:r w:rsidRPr="000D2C51">
        <w:rPr>
          <w:rFonts w:ascii="Times New Roman" w:hAnsi="Times New Roman" w:cs="Times New Roman"/>
          <w:color w:val="000000"/>
          <w:sz w:val="18"/>
          <w:szCs w:val="18"/>
          <w:shd w:val="clear" w:color="auto" w:fill="FFFFFF"/>
        </w:rPr>
        <w:t xml:space="preserve">Действие пункта 4.1 статьи 52.1 Устава (в редакции </w:t>
      </w:r>
      <w:r w:rsidRPr="000D2C51">
        <w:rPr>
          <w:rFonts w:ascii="Times New Roman" w:hAnsi="Times New Roman" w:cs="Times New Roman"/>
          <w:color w:val="22272F"/>
          <w:sz w:val="18"/>
          <w:szCs w:val="18"/>
          <w:shd w:val="clear" w:color="auto" w:fill="FFFFFF"/>
        </w:rPr>
        <w:t>настоящего Решения) распространяется на правоотношения, возникшие с 1 января 2019 года.</w:t>
      </w:r>
    </w:p>
    <w:p w:rsidR="000D2C51" w:rsidRPr="000D2C51" w:rsidRDefault="000D2C51" w:rsidP="00C90E06">
      <w:pPr>
        <w:spacing w:after="0" w:line="240" w:lineRule="auto"/>
        <w:rPr>
          <w:rFonts w:ascii="Times New Roman" w:eastAsia="Times New Roman" w:hAnsi="Times New Roman" w:cs="Times New Roman"/>
          <w:sz w:val="18"/>
          <w:szCs w:val="18"/>
          <w:lang w:eastAsia="ru-RU"/>
        </w:rPr>
      </w:pPr>
    </w:p>
    <w:p w:rsidR="000D2C51" w:rsidRPr="000D2C51" w:rsidRDefault="000D2C51" w:rsidP="00C90E06">
      <w:pPr>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Председатель Собрания </w:t>
      </w:r>
    </w:p>
    <w:p w:rsidR="000D2C51" w:rsidRPr="000D2C51" w:rsidRDefault="000D2C51" w:rsidP="00C90E06">
      <w:pPr>
        <w:spacing w:after="0" w:line="240" w:lineRule="auto"/>
        <w:jc w:val="both"/>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 xml:space="preserve">представителей поселения                                                     </w:t>
      </w:r>
      <w:proofErr w:type="spellStart"/>
      <w:r w:rsidRPr="000D2C51">
        <w:rPr>
          <w:rFonts w:ascii="Times New Roman" w:eastAsia="Times New Roman" w:hAnsi="Times New Roman" w:cs="Times New Roman"/>
          <w:sz w:val="18"/>
          <w:szCs w:val="18"/>
          <w:lang w:eastAsia="ru-RU"/>
        </w:rPr>
        <w:t>Е.П.Худанов</w:t>
      </w:r>
      <w:proofErr w:type="spellEnd"/>
    </w:p>
    <w:p w:rsidR="000D2C51" w:rsidRPr="000D2C51" w:rsidRDefault="000D2C51" w:rsidP="00C90E06">
      <w:pPr>
        <w:spacing w:after="0" w:line="240" w:lineRule="auto"/>
        <w:jc w:val="both"/>
        <w:outlineLvl w:val="0"/>
        <w:rPr>
          <w:rFonts w:ascii="Times New Roman" w:eastAsia="Times New Roman" w:hAnsi="Times New Roman" w:cs="Times New Roman"/>
          <w:sz w:val="18"/>
          <w:szCs w:val="18"/>
          <w:lang w:eastAsia="ru-RU"/>
        </w:rPr>
      </w:pPr>
    </w:p>
    <w:p w:rsidR="000D2C51" w:rsidRPr="000D2C51" w:rsidRDefault="000D2C51" w:rsidP="00C90E06">
      <w:pPr>
        <w:tabs>
          <w:tab w:val="left" w:pos="1200"/>
        </w:tabs>
        <w:spacing w:after="0" w:line="240" w:lineRule="auto"/>
        <w:rPr>
          <w:rFonts w:ascii="Times New Roman" w:eastAsia="Times New Roman" w:hAnsi="Times New Roman" w:cs="Times New Roman"/>
          <w:sz w:val="18"/>
          <w:szCs w:val="18"/>
          <w:lang w:eastAsia="ru-RU"/>
        </w:rPr>
      </w:pPr>
      <w:r w:rsidRPr="000D2C51">
        <w:rPr>
          <w:rFonts w:ascii="Times New Roman" w:eastAsia="Times New Roman" w:hAnsi="Times New Roman" w:cs="Times New Roman"/>
          <w:sz w:val="18"/>
          <w:szCs w:val="18"/>
          <w:lang w:eastAsia="ru-RU"/>
        </w:rPr>
        <w:t>Глава поселения                                                                      Т.А.Ефремова</w:t>
      </w:r>
    </w:p>
    <w:p w:rsidR="000D2C51" w:rsidRPr="000D2C51" w:rsidRDefault="000D2C51" w:rsidP="00C90E06">
      <w:pPr>
        <w:spacing w:after="0" w:line="240" w:lineRule="auto"/>
        <w:outlineLvl w:val="0"/>
        <w:rPr>
          <w:rFonts w:ascii="Times New Roman" w:eastAsia="Times New Roman" w:hAnsi="Times New Roman" w:cs="Times New Roman"/>
          <w:sz w:val="18"/>
          <w:szCs w:val="18"/>
          <w:lang w:eastAsia="ru-RU"/>
        </w:rPr>
      </w:pPr>
    </w:p>
    <w:p w:rsidR="000D2C51" w:rsidRPr="000D2C51" w:rsidRDefault="000D2C51" w:rsidP="00C90E06">
      <w:pPr>
        <w:spacing w:after="0" w:line="240" w:lineRule="auto"/>
        <w:rPr>
          <w:rFonts w:ascii="Times New Roman" w:hAnsi="Times New Roman" w:cs="Times New Roman"/>
          <w:sz w:val="18"/>
          <w:szCs w:val="18"/>
        </w:rPr>
      </w:pPr>
    </w:p>
    <w:tbl>
      <w:tblPr>
        <w:tblpPr w:leftFromText="180" w:rightFromText="180" w:bottomFromText="200" w:vertAnchor="text" w:horzAnchor="margin" w:tblpXSpec="center" w:tblpY="418"/>
        <w:tblW w:w="10170" w:type="dxa"/>
        <w:tblLayout w:type="fixed"/>
        <w:tblLook w:val="00A0"/>
      </w:tblPr>
      <w:tblGrid>
        <w:gridCol w:w="10170"/>
      </w:tblGrid>
      <w:tr w:rsidR="000D2C51" w:rsidRPr="00C52224" w:rsidTr="00CF59C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0D2C51" w:rsidRPr="00C52224" w:rsidRDefault="000D2C51" w:rsidP="00CF59C3">
            <w:pPr>
              <w:snapToGrid w:val="0"/>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УЧРЕДИТЕЛИ: Администрация сельского поселения </w:t>
            </w:r>
            <w:proofErr w:type="gramStart"/>
            <w:r w:rsidRPr="00C52224">
              <w:rPr>
                <w:rFonts w:ascii="Times New Roman" w:eastAsia="MS Mincho" w:hAnsi="Times New Roman" w:cs="Times New Roman"/>
                <w:b/>
                <w:sz w:val="16"/>
                <w:szCs w:val="16"/>
                <w:lang w:eastAsia="ru-RU"/>
              </w:rPr>
              <w:t>Старый</w:t>
            </w:r>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w:t>
            </w:r>
          </w:p>
          <w:p w:rsidR="000D2C51" w:rsidRPr="00C52224" w:rsidRDefault="000D2C51" w:rsidP="00CF59C3">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ИЗДАТЕЛЬ: Администрация сельского поселения </w:t>
            </w:r>
            <w:proofErr w:type="gramStart"/>
            <w:r w:rsidRPr="00C52224">
              <w:rPr>
                <w:rFonts w:ascii="Times New Roman" w:eastAsia="MS Mincho" w:hAnsi="Times New Roman" w:cs="Times New Roman"/>
                <w:b/>
                <w:sz w:val="16"/>
                <w:szCs w:val="16"/>
                <w:lang w:eastAsia="ru-RU"/>
              </w:rPr>
              <w:t>Старый</w:t>
            </w:r>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муниципального района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Самарской области</w:t>
            </w:r>
          </w:p>
        </w:tc>
      </w:tr>
      <w:tr w:rsidR="000D2C51" w:rsidRPr="00C52224" w:rsidTr="00CF59C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0D2C51" w:rsidRPr="00C52224" w:rsidRDefault="000D2C51" w:rsidP="00CF59C3">
            <w:pPr>
              <w:snapToGrid w:val="0"/>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Адрес: Самарская область,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Газета составлена и отпечатана                                                                </w:t>
            </w:r>
          </w:p>
          <w:p w:rsidR="000D2C51" w:rsidRPr="00C52224" w:rsidRDefault="000D2C51" w:rsidP="00CF59C3">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район, село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ул. </w:t>
            </w:r>
            <w:proofErr w:type="gramStart"/>
            <w:r w:rsidRPr="00C52224">
              <w:rPr>
                <w:rFonts w:ascii="Times New Roman" w:eastAsia="MS Mincho" w:hAnsi="Times New Roman" w:cs="Times New Roman"/>
                <w:b/>
                <w:sz w:val="16"/>
                <w:szCs w:val="16"/>
                <w:lang w:eastAsia="ru-RU"/>
              </w:rPr>
              <w:t>Центральная</w:t>
            </w:r>
            <w:proofErr w:type="gramEnd"/>
            <w:r w:rsidRPr="00C52224">
              <w:rPr>
                <w:rFonts w:ascii="Times New Roman" w:eastAsia="MS Mincho" w:hAnsi="Times New Roman" w:cs="Times New Roman"/>
                <w:b/>
                <w:sz w:val="16"/>
                <w:szCs w:val="16"/>
                <w:lang w:eastAsia="ru-RU"/>
              </w:rPr>
              <w:t xml:space="preserve">       в администрации сельского поселения                                                        </w:t>
            </w:r>
          </w:p>
          <w:p w:rsidR="000D2C51" w:rsidRPr="00C52224" w:rsidRDefault="000D2C51" w:rsidP="00CF59C3">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37 а, тел. 8(846-56) 44-5-73                                             Старый </w:t>
            </w:r>
            <w:proofErr w:type="spellStart"/>
            <w:r w:rsidRPr="00C52224">
              <w:rPr>
                <w:rFonts w:ascii="Times New Roman" w:eastAsia="MS Mincho" w:hAnsi="Times New Roman" w:cs="Times New Roman"/>
                <w:b/>
                <w:sz w:val="16"/>
                <w:szCs w:val="16"/>
                <w:lang w:eastAsia="ru-RU"/>
              </w:rPr>
              <w:t>Аманак</w:t>
            </w:r>
            <w:proofErr w:type="spell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Похвистневский</w:t>
            </w:r>
            <w:proofErr w:type="spellEnd"/>
            <w:r w:rsidRPr="00C52224">
              <w:rPr>
                <w:rFonts w:ascii="Times New Roman" w:eastAsia="MS Mincho" w:hAnsi="Times New Roman" w:cs="Times New Roman"/>
                <w:b/>
                <w:sz w:val="16"/>
                <w:szCs w:val="16"/>
                <w:lang w:eastAsia="ru-RU"/>
              </w:rPr>
              <w:t xml:space="preserve"> район                                                      Редактор</w:t>
            </w:r>
          </w:p>
          <w:p w:rsidR="000D2C51" w:rsidRPr="00C52224" w:rsidRDefault="000D2C51" w:rsidP="00CF59C3">
            <w:pPr>
              <w:spacing w:after="0" w:line="240" w:lineRule="auto"/>
              <w:rPr>
                <w:rFonts w:ascii="Times New Roman" w:eastAsia="MS Mincho" w:hAnsi="Times New Roman" w:cs="Times New Roman"/>
                <w:b/>
                <w:sz w:val="16"/>
                <w:szCs w:val="16"/>
                <w:lang w:eastAsia="ru-RU"/>
              </w:rPr>
            </w:pPr>
            <w:r w:rsidRPr="00C52224">
              <w:rPr>
                <w:rFonts w:ascii="Times New Roman" w:eastAsia="MS Mincho" w:hAnsi="Times New Roman" w:cs="Times New Roman"/>
                <w:b/>
                <w:sz w:val="16"/>
                <w:szCs w:val="16"/>
                <w:lang w:eastAsia="ru-RU"/>
              </w:rPr>
              <w:t xml:space="preserve">                                                                                               Самарская область. Тираж 100 </w:t>
            </w:r>
            <w:proofErr w:type="spellStart"/>
            <w:proofErr w:type="gramStart"/>
            <w:r w:rsidRPr="00C52224">
              <w:rPr>
                <w:rFonts w:ascii="Times New Roman" w:eastAsia="MS Mincho" w:hAnsi="Times New Roman" w:cs="Times New Roman"/>
                <w:b/>
                <w:sz w:val="16"/>
                <w:szCs w:val="16"/>
                <w:lang w:eastAsia="ru-RU"/>
              </w:rPr>
              <w:t>экз</w:t>
            </w:r>
            <w:proofErr w:type="spellEnd"/>
            <w:proofErr w:type="gramEnd"/>
            <w:r w:rsidRPr="00C52224">
              <w:rPr>
                <w:rFonts w:ascii="Times New Roman" w:eastAsia="MS Mincho" w:hAnsi="Times New Roman" w:cs="Times New Roman"/>
                <w:b/>
                <w:sz w:val="16"/>
                <w:szCs w:val="16"/>
                <w:lang w:eastAsia="ru-RU"/>
              </w:rPr>
              <w:t xml:space="preserve">                                                      </w:t>
            </w:r>
            <w:proofErr w:type="spellStart"/>
            <w:r w:rsidRPr="00C52224">
              <w:rPr>
                <w:rFonts w:ascii="Times New Roman" w:eastAsia="MS Mincho" w:hAnsi="Times New Roman" w:cs="Times New Roman"/>
                <w:b/>
                <w:sz w:val="16"/>
                <w:szCs w:val="16"/>
                <w:lang w:eastAsia="ru-RU"/>
              </w:rPr>
              <w:t>Н.А.Саушкина</w:t>
            </w:r>
            <w:proofErr w:type="spellEnd"/>
          </w:p>
        </w:tc>
      </w:tr>
    </w:tbl>
    <w:p w:rsidR="000D2C51" w:rsidRPr="000D2C51" w:rsidRDefault="000D2C51" w:rsidP="000D2C51">
      <w:pPr>
        <w:spacing w:line="240" w:lineRule="auto"/>
        <w:rPr>
          <w:rFonts w:ascii="Times New Roman" w:hAnsi="Times New Roman" w:cs="Times New Roman"/>
          <w:sz w:val="18"/>
          <w:szCs w:val="18"/>
        </w:rPr>
      </w:pPr>
    </w:p>
    <w:p w:rsidR="00C52224" w:rsidRPr="000D2C51" w:rsidRDefault="00C52224" w:rsidP="000D2C51">
      <w:pPr>
        <w:spacing w:after="0" w:line="240" w:lineRule="auto"/>
        <w:rPr>
          <w:rFonts w:ascii="Times New Roman" w:hAnsi="Times New Roman" w:cs="Times New Roman"/>
          <w:sz w:val="18"/>
          <w:szCs w:val="18"/>
        </w:rPr>
      </w:pPr>
    </w:p>
    <w:sectPr w:rsidR="00C52224" w:rsidRPr="000D2C51" w:rsidSect="00A53CB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3CB6"/>
    <w:rsid w:val="0003511B"/>
    <w:rsid w:val="000D2C51"/>
    <w:rsid w:val="00604181"/>
    <w:rsid w:val="0069372F"/>
    <w:rsid w:val="006C4D1A"/>
    <w:rsid w:val="007C58DF"/>
    <w:rsid w:val="00825AD9"/>
    <w:rsid w:val="008B37A8"/>
    <w:rsid w:val="009638F8"/>
    <w:rsid w:val="00A53CB6"/>
    <w:rsid w:val="00C52224"/>
    <w:rsid w:val="00C90E06"/>
    <w:rsid w:val="00CC2BB9"/>
    <w:rsid w:val="00D049C2"/>
    <w:rsid w:val="00D22164"/>
    <w:rsid w:val="00D81699"/>
    <w:rsid w:val="00EF3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164"/>
    <w:pPr>
      <w:spacing w:after="160" w:line="259" w:lineRule="auto"/>
    </w:pPr>
  </w:style>
  <w:style w:type="paragraph" w:styleId="1">
    <w:name w:val="heading 1"/>
    <w:basedOn w:val="a"/>
    <w:next w:val="a"/>
    <w:link w:val="10"/>
    <w:uiPriority w:val="9"/>
    <w:qFormat/>
    <w:rsid w:val="0003511B"/>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A53CB6"/>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D22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2164"/>
    <w:rPr>
      <w:rFonts w:ascii="Tahoma" w:hAnsi="Tahoma" w:cs="Tahoma"/>
      <w:sz w:val="16"/>
      <w:szCs w:val="16"/>
    </w:rPr>
  </w:style>
  <w:style w:type="paragraph" w:styleId="a6">
    <w:name w:val="Normal (Web)"/>
    <w:basedOn w:val="a"/>
    <w:uiPriority w:val="99"/>
    <w:unhideWhenUsed/>
    <w:rsid w:val="00CC2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511B"/>
    <w:rPr>
      <w:rFonts w:ascii="Arial" w:eastAsia="Times New Roman" w:hAnsi="Arial" w:cs="Times New Roman"/>
      <w:b/>
      <w:bCs/>
      <w:kern w:val="32"/>
      <w:sz w:val="32"/>
      <w:szCs w:val="32"/>
      <w:lang w:eastAsia="ru-RU"/>
    </w:rPr>
  </w:style>
  <w:style w:type="paragraph" w:customStyle="1" w:styleId="conspluscell">
    <w:name w:val="conspluscell"/>
    <w:basedOn w:val="a"/>
    <w:rsid w:val="00035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03511B"/>
    <w:rPr>
      <w:rFonts w:cs="Times New Roman"/>
      <w:b/>
      <w:bCs/>
    </w:rPr>
  </w:style>
  <w:style w:type="paragraph" w:customStyle="1" w:styleId="consplusnormal">
    <w:name w:val="consplusnormal"/>
    <w:basedOn w:val="a"/>
    <w:rsid w:val="00035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34"/>
    <w:qFormat/>
    <w:rsid w:val="00035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03511B"/>
    <w:rPr>
      <w:rFonts w:cs="Times New Roman"/>
      <w:color w:val="0000FF"/>
      <w:u w:val="single"/>
    </w:rPr>
  </w:style>
  <w:style w:type="character" w:styleId="a9">
    <w:name w:val="FollowedHyperlink"/>
    <w:uiPriority w:val="99"/>
    <w:semiHidden/>
    <w:unhideWhenUsed/>
    <w:rsid w:val="0003511B"/>
    <w:rPr>
      <w:rFonts w:cs="Times New Roman"/>
      <w:color w:val="800080"/>
      <w:u w:val="single"/>
    </w:rPr>
  </w:style>
  <w:style w:type="paragraph" w:customStyle="1" w:styleId="ConsPlusNormal0">
    <w:name w:val="ConsPlusNormal"/>
    <w:rsid w:val="00035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03511B"/>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0"/>
    <w:rsid w:val="0003511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Body Text Indent"/>
    <w:basedOn w:val="a"/>
    <w:link w:val="ab"/>
    <w:uiPriority w:val="99"/>
    <w:semiHidden/>
    <w:rsid w:val="0003511B"/>
    <w:pPr>
      <w:widowControl w:val="0"/>
      <w:suppressAutoHyphens/>
      <w:autoSpaceDE w:val="0"/>
      <w:autoSpaceDN w:val="0"/>
      <w:adjustRightInd w:val="0"/>
      <w:spacing w:after="0" w:line="240" w:lineRule="auto"/>
      <w:ind w:firstLine="540"/>
      <w:jc w:val="both"/>
    </w:pPr>
    <w:rPr>
      <w:rFonts w:ascii="Times New Roman" w:eastAsia="Times New Roman" w:hAnsi="Times New Roman" w:cs="Times New Roman"/>
      <w:sz w:val="28"/>
      <w:szCs w:val="28"/>
      <w:lang w:eastAsia="ar-SA"/>
    </w:rPr>
  </w:style>
  <w:style w:type="character" w:customStyle="1" w:styleId="ab">
    <w:name w:val="Основной текст с отступом Знак"/>
    <w:basedOn w:val="a0"/>
    <w:link w:val="aa"/>
    <w:uiPriority w:val="99"/>
    <w:semiHidden/>
    <w:rsid w:val="0003511B"/>
    <w:rPr>
      <w:rFonts w:ascii="Times New Roman" w:eastAsia="Times New Roman" w:hAnsi="Times New Roman" w:cs="Times New Roman"/>
      <w:sz w:val="28"/>
      <w:szCs w:val="28"/>
      <w:lang w:eastAsia="ar-SA"/>
    </w:rPr>
  </w:style>
  <w:style w:type="paragraph" w:styleId="ac">
    <w:name w:val="No Spacing"/>
    <w:qFormat/>
    <w:rsid w:val="0003511B"/>
    <w:pPr>
      <w:spacing w:after="0" w:line="240" w:lineRule="auto"/>
    </w:pPr>
    <w:rPr>
      <w:rFonts w:ascii="Calibri" w:eastAsia="Times New Roman" w:hAnsi="Calibri" w:cs="Times New Roman"/>
    </w:rPr>
  </w:style>
  <w:style w:type="character" w:styleId="ad">
    <w:name w:val="Emphasis"/>
    <w:qFormat/>
    <w:rsid w:val="0003511B"/>
    <w:rPr>
      <w:i/>
      <w:iCs/>
    </w:rPr>
  </w:style>
  <w:style w:type="paragraph" w:customStyle="1" w:styleId="ConsPlusTitle">
    <w:name w:val="ConsPlusTitle"/>
    <w:rsid w:val="000351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03511B"/>
  </w:style>
  <w:style w:type="paragraph" w:customStyle="1" w:styleId="ConsPlusCell0">
    <w:name w:val="ConsPlusCell"/>
    <w:rsid w:val="0003511B"/>
    <w:pPr>
      <w:suppressAutoHyphens/>
      <w:autoSpaceDE w:val="0"/>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onsultant.ru/document/cons_doc_LAW_358051/037e0763307d06d4ef602c8e96101a10fe48280e/" TargetMode="External"/><Relationship Id="rId4" Type="http://schemas.openxmlformats.org/officeDocument/2006/relationships/webSettings" Target="webSettings.xml"/><Relationship Id="rId9" Type="http://schemas.openxmlformats.org/officeDocument/2006/relationships/hyperlink" Target="http://www.consultant.ru/document/cons_doc_LAW_372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6873</Words>
  <Characters>39181</Characters>
  <Application>Microsoft Office Word</Application>
  <DocSecurity>0</DocSecurity>
  <Lines>326</Lines>
  <Paragraphs>91</Paragraphs>
  <ScaleCrop>false</ScaleCrop>
  <Company>Администрация Старый Аманак</Company>
  <LinksUpToDate>false</LinksUpToDate>
  <CharactersWithSpaces>45963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dcterms:created xsi:type="dcterms:W3CDTF">2021-03-12T04:34:00Z</dcterms:created>
  <dcterms:modified xsi:type="dcterms:W3CDTF">2021-04-22T06:46:00Z</dcterms:modified>
</cp:coreProperties>
</file>