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5B" w:rsidRDefault="00CF465B" w:rsidP="00CF465B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CF465B" w:rsidRDefault="00CF465B" w:rsidP="00CF465B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CF465B" w:rsidRDefault="00CF465B" w:rsidP="00CF465B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27 ноября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№65(419) ОФИЦИАЛЬНО</w:t>
      </w:r>
    </w:p>
    <w:p w:rsidR="00CF465B" w:rsidRDefault="00CF465B" w:rsidP="00CF465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F465B" w:rsidRPr="00505FE8" w:rsidRDefault="00CF465B" w:rsidP="00CF465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Default="00D049C2"/>
    <w:p w:rsidR="003D6255" w:rsidRDefault="003D6255"/>
    <w:p w:rsidR="003D6255" w:rsidRDefault="003D6255"/>
    <w:p w:rsidR="00CF465B" w:rsidRPr="00CF465B" w:rsidRDefault="00CF465B" w:rsidP="00CF465B">
      <w:pPr>
        <w:autoSpaceDE w:val="0"/>
        <w:autoSpaceDN w:val="0"/>
        <w:rPr>
          <w:rFonts w:eastAsia="Times New Roman"/>
          <w:b/>
          <w:sz w:val="18"/>
          <w:szCs w:val="18"/>
          <w:lang w:eastAsia="ru-RU"/>
        </w:rPr>
      </w:pPr>
      <w:r w:rsidRPr="00CF465B">
        <w:rPr>
          <w:rFonts w:eastAsia="Times New Roman"/>
          <w:sz w:val="18"/>
          <w:szCs w:val="18"/>
          <w:lang w:eastAsia="ru-RU"/>
        </w:rPr>
        <w:t xml:space="preserve">  </w:t>
      </w:r>
      <w:r w:rsidRPr="00CF465B">
        <w:rPr>
          <w:rFonts w:eastAsia="Times New Roman"/>
          <w:b/>
          <w:sz w:val="18"/>
          <w:szCs w:val="18"/>
          <w:lang w:eastAsia="ru-RU"/>
        </w:rPr>
        <w:t>РОССИЙСКАЯ ФЕДЕРАЦИЯ</w:t>
      </w:r>
    </w:p>
    <w:p w:rsidR="00CF465B" w:rsidRPr="00CF465B" w:rsidRDefault="00CF465B" w:rsidP="00CF465B">
      <w:pPr>
        <w:autoSpaceDE w:val="0"/>
        <w:autoSpaceDN w:val="0"/>
        <w:rPr>
          <w:rFonts w:eastAsia="Times New Roman"/>
          <w:sz w:val="18"/>
          <w:szCs w:val="18"/>
          <w:lang w:eastAsia="ru-RU"/>
        </w:rPr>
      </w:pPr>
      <w:r w:rsidRPr="00CF465B">
        <w:rPr>
          <w:rFonts w:eastAsia="Times New Roman"/>
          <w:b/>
          <w:sz w:val="18"/>
          <w:szCs w:val="18"/>
          <w:lang w:eastAsia="ru-RU"/>
        </w:rPr>
        <w:t xml:space="preserve">          </w:t>
      </w:r>
      <w:r w:rsidRPr="00CF465B">
        <w:rPr>
          <w:rFonts w:eastAsia="Times New Roman"/>
          <w:sz w:val="18"/>
          <w:szCs w:val="18"/>
          <w:lang w:eastAsia="ru-RU"/>
        </w:rPr>
        <w:t>АДМИНИСТРАЦИЯ</w:t>
      </w:r>
    </w:p>
    <w:p w:rsidR="00CF465B" w:rsidRPr="00CF465B" w:rsidRDefault="00CF465B" w:rsidP="00CF465B">
      <w:pPr>
        <w:autoSpaceDE w:val="0"/>
        <w:autoSpaceDN w:val="0"/>
        <w:rPr>
          <w:rFonts w:eastAsia="Times New Roman"/>
          <w:b/>
          <w:sz w:val="18"/>
          <w:szCs w:val="18"/>
          <w:lang w:eastAsia="ru-RU"/>
        </w:rPr>
      </w:pPr>
      <w:r w:rsidRPr="00CF465B">
        <w:rPr>
          <w:rFonts w:eastAsia="Times New Roman"/>
          <w:sz w:val="18"/>
          <w:szCs w:val="18"/>
          <w:lang w:eastAsia="ru-RU"/>
        </w:rPr>
        <w:t xml:space="preserve">        </w:t>
      </w:r>
      <w:r w:rsidRPr="00CF465B">
        <w:rPr>
          <w:rFonts w:eastAsia="Times New Roman"/>
          <w:b/>
          <w:sz w:val="18"/>
          <w:szCs w:val="18"/>
          <w:lang w:eastAsia="ru-RU"/>
        </w:rPr>
        <w:t>сельского поселения</w:t>
      </w:r>
    </w:p>
    <w:p w:rsidR="00CF465B" w:rsidRPr="00CF465B" w:rsidRDefault="00CF465B" w:rsidP="00CF465B">
      <w:pPr>
        <w:autoSpaceDE w:val="0"/>
        <w:autoSpaceDN w:val="0"/>
        <w:rPr>
          <w:rFonts w:eastAsia="Times New Roman"/>
          <w:b/>
          <w:sz w:val="18"/>
          <w:szCs w:val="18"/>
          <w:lang w:eastAsia="ru-RU"/>
        </w:rPr>
      </w:pPr>
      <w:r w:rsidRPr="00CF465B">
        <w:rPr>
          <w:rFonts w:eastAsia="Times New Roman"/>
          <w:b/>
          <w:sz w:val="18"/>
          <w:szCs w:val="18"/>
          <w:lang w:eastAsia="ru-RU"/>
        </w:rPr>
        <w:t xml:space="preserve">      СТАРЫЙ АМАНАК</w:t>
      </w:r>
    </w:p>
    <w:p w:rsidR="00CF465B" w:rsidRPr="00CF465B" w:rsidRDefault="00CF465B" w:rsidP="00CF465B">
      <w:pPr>
        <w:autoSpaceDE w:val="0"/>
        <w:autoSpaceDN w:val="0"/>
        <w:rPr>
          <w:rFonts w:eastAsia="Times New Roman"/>
          <w:b/>
          <w:sz w:val="18"/>
          <w:szCs w:val="18"/>
          <w:lang w:eastAsia="ru-RU"/>
        </w:rPr>
      </w:pPr>
      <w:r w:rsidRPr="00CF465B">
        <w:rPr>
          <w:rFonts w:eastAsia="Times New Roman"/>
          <w:b/>
          <w:sz w:val="18"/>
          <w:szCs w:val="18"/>
          <w:lang w:eastAsia="ru-RU"/>
        </w:rPr>
        <w:t>МУНИЦИПАЛЬНОГО РАЙОНА</w:t>
      </w:r>
    </w:p>
    <w:p w:rsidR="00CF465B" w:rsidRPr="00CF465B" w:rsidRDefault="00CF465B" w:rsidP="00CF465B">
      <w:pPr>
        <w:autoSpaceDE w:val="0"/>
        <w:autoSpaceDN w:val="0"/>
        <w:rPr>
          <w:rFonts w:eastAsia="Times New Roman"/>
          <w:b/>
          <w:sz w:val="18"/>
          <w:szCs w:val="18"/>
          <w:lang w:eastAsia="ru-RU"/>
        </w:rPr>
      </w:pPr>
      <w:r w:rsidRPr="00CF465B">
        <w:rPr>
          <w:rFonts w:eastAsia="Times New Roman"/>
          <w:b/>
          <w:sz w:val="18"/>
          <w:szCs w:val="18"/>
          <w:lang w:eastAsia="ru-RU"/>
        </w:rPr>
        <w:t xml:space="preserve">         ПОХВИСТНЕВСКИЙ</w:t>
      </w:r>
    </w:p>
    <w:p w:rsidR="00CF465B" w:rsidRPr="00CF465B" w:rsidRDefault="00CF465B" w:rsidP="00CF465B">
      <w:pPr>
        <w:autoSpaceDE w:val="0"/>
        <w:autoSpaceDN w:val="0"/>
        <w:rPr>
          <w:rFonts w:eastAsia="Times New Roman"/>
          <w:b/>
          <w:sz w:val="18"/>
          <w:szCs w:val="18"/>
          <w:lang w:eastAsia="ru-RU"/>
        </w:rPr>
      </w:pPr>
      <w:r w:rsidRPr="00CF465B">
        <w:rPr>
          <w:rFonts w:eastAsia="Times New Roman"/>
          <w:sz w:val="18"/>
          <w:szCs w:val="18"/>
          <w:lang w:eastAsia="ru-RU"/>
        </w:rPr>
        <w:t xml:space="preserve">          </w:t>
      </w:r>
      <w:r w:rsidRPr="00CF465B">
        <w:rPr>
          <w:rFonts w:eastAsia="Times New Roman"/>
          <w:b/>
          <w:sz w:val="18"/>
          <w:szCs w:val="18"/>
          <w:lang w:eastAsia="ru-RU"/>
        </w:rPr>
        <w:t>Самарская область</w:t>
      </w:r>
    </w:p>
    <w:p w:rsidR="00CF465B" w:rsidRPr="00CF465B" w:rsidRDefault="00CF465B" w:rsidP="00CF465B">
      <w:pPr>
        <w:autoSpaceDE w:val="0"/>
        <w:autoSpaceDN w:val="0"/>
        <w:rPr>
          <w:rFonts w:eastAsia="Times New Roman"/>
          <w:sz w:val="18"/>
          <w:szCs w:val="18"/>
          <w:lang w:eastAsia="ru-RU"/>
        </w:rPr>
      </w:pPr>
      <w:r w:rsidRPr="00CF465B">
        <w:rPr>
          <w:rFonts w:eastAsia="Times New Roman"/>
          <w:sz w:val="18"/>
          <w:szCs w:val="18"/>
          <w:lang w:eastAsia="ru-RU"/>
        </w:rPr>
        <w:t xml:space="preserve">         446472, Самарская область,</w:t>
      </w:r>
    </w:p>
    <w:p w:rsidR="00CF465B" w:rsidRPr="00CF465B" w:rsidRDefault="00CF465B" w:rsidP="00CF465B">
      <w:pPr>
        <w:autoSpaceDE w:val="0"/>
        <w:autoSpaceDN w:val="0"/>
        <w:rPr>
          <w:rFonts w:eastAsia="Times New Roman"/>
          <w:sz w:val="18"/>
          <w:szCs w:val="18"/>
          <w:lang w:eastAsia="ru-RU"/>
        </w:rPr>
      </w:pPr>
      <w:r w:rsidRPr="00CF465B">
        <w:rPr>
          <w:rFonts w:eastAsia="Times New Roman"/>
          <w:sz w:val="18"/>
          <w:szCs w:val="18"/>
          <w:lang w:eastAsia="ru-RU"/>
        </w:rPr>
        <w:t xml:space="preserve">              </w:t>
      </w:r>
      <w:proofErr w:type="spellStart"/>
      <w:r w:rsidRPr="00CF465B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CF465B">
        <w:rPr>
          <w:rFonts w:eastAsia="Times New Roman"/>
          <w:sz w:val="18"/>
          <w:szCs w:val="18"/>
          <w:lang w:eastAsia="ru-RU"/>
        </w:rPr>
        <w:t xml:space="preserve"> район,</w:t>
      </w:r>
    </w:p>
    <w:p w:rsidR="00CF465B" w:rsidRPr="00CF465B" w:rsidRDefault="00CF465B" w:rsidP="00CF465B">
      <w:pPr>
        <w:autoSpaceDE w:val="0"/>
        <w:autoSpaceDN w:val="0"/>
        <w:rPr>
          <w:rFonts w:eastAsia="Times New Roman"/>
          <w:sz w:val="18"/>
          <w:szCs w:val="18"/>
          <w:lang w:eastAsia="ru-RU"/>
        </w:rPr>
      </w:pPr>
      <w:r w:rsidRPr="00CF465B">
        <w:rPr>
          <w:rFonts w:eastAsia="Times New Roman"/>
          <w:sz w:val="18"/>
          <w:szCs w:val="18"/>
          <w:lang w:eastAsia="ru-RU"/>
        </w:rPr>
        <w:t xml:space="preserve"> с</w:t>
      </w:r>
      <w:proofErr w:type="gramStart"/>
      <w:r w:rsidRPr="00CF465B">
        <w:rPr>
          <w:rFonts w:eastAsia="Times New Roman"/>
          <w:sz w:val="18"/>
          <w:szCs w:val="18"/>
          <w:lang w:eastAsia="ru-RU"/>
        </w:rPr>
        <w:t>.С</w:t>
      </w:r>
      <w:proofErr w:type="gramEnd"/>
      <w:r w:rsidRPr="00CF465B">
        <w:rPr>
          <w:rFonts w:eastAsia="Times New Roman"/>
          <w:sz w:val="18"/>
          <w:szCs w:val="18"/>
          <w:lang w:eastAsia="ru-RU"/>
        </w:rPr>
        <w:t>тарый Аманак,ул.Центральная,37А.</w:t>
      </w:r>
    </w:p>
    <w:p w:rsidR="00CF465B" w:rsidRPr="00CF465B" w:rsidRDefault="00CF465B" w:rsidP="00CF465B">
      <w:pPr>
        <w:autoSpaceDE w:val="0"/>
        <w:autoSpaceDN w:val="0"/>
        <w:rPr>
          <w:rFonts w:eastAsia="Times New Roman"/>
          <w:sz w:val="18"/>
          <w:szCs w:val="18"/>
          <w:lang w:eastAsia="ru-RU"/>
        </w:rPr>
      </w:pPr>
      <w:r w:rsidRPr="00CF465B">
        <w:rPr>
          <w:rFonts w:eastAsia="Times New Roman"/>
          <w:sz w:val="18"/>
          <w:szCs w:val="18"/>
          <w:lang w:eastAsia="ru-RU"/>
        </w:rPr>
        <w:t xml:space="preserve">     тел.44-5-71,факс (884656)44-5-73</w:t>
      </w:r>
    </w:p>
    <w:p w:rsidR="00CF465B" w:rsidRPr="00CF465B" w:rsidRDefault="00CF465B" w:rsidP="00CF465B">
      <w:pPr>
        <w:autoSpaceDE w:val="0"/>
        <w:autoSpaceDN w:val="0"/>
        <w:rPr>
          <w:rFonts w:eastAsia="Times New Roman"/>
          <w:sz w:val="18"/>
          <w:szCs w:val="18"/>
          <w:lang w:eastAsia="ru-RU"/>
        </w:rPr>
      </w:pPr>
    </w:p>
    <w:p w:rsidR="00CF465B" w:rsidRPr="00CF465B" w:rsidRDefault="00CF465B" w:rsidP="00CF465B">
      <w:pPr>
        <w:autoSpaceDE w:val="0"/>
        <w:autoSpaceDN w:val="0"/>
        <w:rPr>
          <w:rFonts w:eastAsia="Times New Roman"/>
          <w:sz w:val="18"/>
          <w:szCs w:val="18"/>
          <w:lang w:eastAsia="ru-RU"/>
        </w:rPr>
      </w:pPr>
      <w:r w:rsidRPr="00CF465B">
        <w:rPr>
          <w:rFonts w:eastAsia="Times New Roman"/>
          <w:sz w:val="18"/>
          <w:szCs w:val="18"/>
          <w:lang w:eastAsia="ru-RU"/>
        </w:rPr>
        <w:t xml:space="preserve">          ПОСТАНОВЛЕНИЕ</w:t>
      </w:r>
    </w:p>
    <w:p w:rsidR="00CF465B" w:rsidRPr="00CF465B" w:rsidRDefault="00CF465B" w:rsidP="00CF465B">
      <w:pPr>
        <w:autoSpaceDE w:val="0"/>
        <w:autoSpaceDN w:val="0"/>
        <w:rPr>
          <w:rFonts w:eastAsia="Times New Roman"/>
          <w:sz w:val="18"/>
          <w:szCs w:val="18"/>
          <w:lang w:eastAsia="ru-RU"/>
        </w:rPr>
      </w:pPr>
      <w:r w:rsidRPr="00CF465B">
        <w:rPr>
          <w:rFonts w:eastAsia="Times New Roman"/>
          <w:sz w:val="18"/>
          <w:szCs w:val="18"/>
          <w:lang w:eastAsia="ru-RU"/>
        </w:rPr>
        <w:t xml:space="preserve">         27.11.2020г.  №110</w:t>
      </w:r>
    </w:p>
    <w:p w:rsidR="00CF465B" w:rsidRPr="00CF465B" w:rsidRDefault="00CF465B" w:rsidP="00CF465B">
      <w:pPr>
        <w:rPr>
          <w:sz w:val="18"/>
          <w:szCs w:val="18"/>
        </w:rPr>
      </w:pPr>
    </w:p>
    <w:p w:rsidR="00CF465B" w:rsidRPr="00CF465B" w:rsidRDefault="00CF465B" w:rsidP="00CF465B">
      <w:pPr>
        <w:rPr>
          <w:sz w:val="18"/>
          <w:szCs w:val="18"/>
        </w:rPr>
      </w:pPr>
      <w:r w:rsidRPr="00CF465B">
        <w:rPr>
          <w:sz w:val="18"/>
          <w:szCs w:val="18"/>
        </w:rPr>
        <w:t>О запрете выхода граждан и выезда</w:t>
      </w:r>
    </w:p>
    <w:p w:rsidR="00CF465B" w:rsidRPr="00CF465B" w:rsidRDefault="00CF465B" w:rsidP="00CF465B">
      <w:pPr>
        <w:rPr>
          <w:sz w:val="18"/>
          <w:szCs w:val="18"/>
        </w:rPr>
      </w:pPr>
      <w:r w:rsidRPr="00CF465B">
        <w:rPr>
          <w:sz w:val="18"/>
          <w:szCs w:val="18"/>
        </w:rPr>
        <w:t xml:space="preserve">механических транспортных средств на лед водных объектов, </w:t>
      </w:r>
    </w:p>
    <w:p w:rsidR="00CF465B" w:rsidRPr="00CF465B" w:rsidRDefault="00CF465B" w:rsidP="00CF465B">
      <w:pPr>
        <w:rPr>
          <w:sz w:val="18"/>
          <w:szCs w:val="18"/>
        </w:rPr>
      </w:pPr>
      <w:proofErr w:type="gramStart"/>
      <w:r w:rsidRPr="00CF465B">
        <w:rPr>
          <w:sz w:val="18"/>
          <w:szCs w:val="18"/>
        </w:rPr>
        <w:t>расположенных</w:t>
      </w:r>
      <w:proofErr w:type="gramEnd"/>
      <w:r w:rsidRPr="00CF465B">
        <w:rPr>
          <w:sz w:val="18"/>
          <w:szCs w:val="18"/>
        </w:rPr>
        <w:t xml:space="preserve"> на территории сельского поселения Старый </w:t>
      </w:r>
      <w:proofErr w:type="spellStart"/>
      <w:r w:rsidRPr="00CF465B">
        <w:rPr>
          <w:sz w:val="18"/>
          <w:szCs w:val="18"/>
        </w:rPr>
        <w:t>Аманак</w:t>
      </w:r>
      <w:proofErr w:type="spellEnd"/>
      <w:r w:rsidRPr="00CF465B">
        <w:rPr>
          <w:sz w:val="18"/>
          <w:szCs w:val="18"/>
        </w:rPr>
        <w:t xml:space="preserve">, </w:t>
      </w:r>
    </w:p>
    <w:p w:rsidR="00CF465B" w:rsidRPr="00CF465B" w:rsidRDefault="00CF465B" w:rsidP="00CF465B">
      <w:pPr>
        <w:rPr>
          <w:sz w:val="18"/>
          <w:szCs w:val="18"/>
        </w:rPr>
      </w:pPr>
      <w:r w:rsidRPr="00CF465B">
        <w:rPr>
          <w:sz w:val="18"/>
          <w:szCs w:val="18"/>
        </w:rPr>
        <w:t>в зимний и весенний периоды 2020- 2021 годов</w:t>
      </w:r>
    </w:p>
    <w:p w:rsidR="00CF465B" w:rsidRPr="00CF465B" w:rsidRDefault="00CF465B" w:rsidP="00CF465B">
      <w:pPr>
        <w:rPr>
          <w:sz w:val="18"/>
          <w:szCs w:val="18"/>
        </w:rPr>
      </w:pPr>
    </w:p>
    <w:p w:rsidR="00CF465B" w:rsidRPr="00CF465B" w:rsidRDefault="00CF465B" w:rsidP="00CF465B">
      <w:pPr>
        <w:rPr>
          <w:sz w:val="18"/>
          <w:szCs w:val="18"/>
        </w:rPr>
      </w:pPr>
    </w:p>
    <w:p w:rsidR="00CF465B" w:rsidRPr="00CF465B" w:rsidRDefault="00CF465B" w:rsidP="00CF465B">
      <w:pPr>
        <w:jc w:val="both"/>
        <w:rPr>
          <w:sz w:val="18"/>
          <w:szCs w:val="18"/>
        </w:rPr>
      </w:pPr>
      <w:r w:rsidRPr="00CF465B">
        <w:rPr>
          <w:sz w:val="18"/>
          <w:szCs w:val="18"/>
        </w:rPr>
        <w:t xml:space="preserve">       В соответствии с Федеральными законами от 21.12.1994 № 68-ФЗ                                  «О защите населения и территорий от чрезвычайных ситуаций природного и техногенного характера», от 06.10.2003 № 131- ФЗ «Об общих принципах организации местного самоуправления в российской федерации», а также в целях недопущения несчастных случаев на водных объектах,</w:t>
      </w:r>
    </w:p>
    <w:p w:rsidR="00CF465B" w:rsidRPr="00CF465B" w:rsidRDefault="00CF465B" w:rsidP="00CF465B">
      <w:pPr>
        <w:rPr>
          <w:sz w:val="18"/>
          <w:szCs w:val="18"/>
        </w:rPr>
      </w:pPr>
    </w:p>
    <w:p w:rsidR="00CF465B" w:rsidRPr="00CF465B" w:rsidRDefault="00CF465B" w:rsidP="00CF465B">
      <w:pPr>
        <w:rPr>
          <w:sz w:val="18"/>
          <w:szCs w:val="18"/>
        </w:rPr>
      </w:pPr>
      <w:r w:rsidRPr="00CF465B">
        <w:rPr>
          <w:sz w:val="18"/>
          <w:szCs w:val="18"/>
        </w:rPr>
        <w:t xml:space="preserve">                 Администрация сельского поселения </w:t>
      </w:r>
      <w:proofErr w:type="gramStart"/>
      <w:r w:rsidRPr="00CF465B">
        <w:rPr>
          <w:sz w:val="18"/>
          <w:szCs w:val="18"/>
        </w:rPr>
        <w:t>Старый</w:t>
      </w:r>
      <w:proofErr w:type="gramEnd"/>
      <w:r w:rsidRPr="00CF465B">
        <w:rPr>
          <w:sz w:val="18"/>
          <w:szCs w:val="18"/>
        </w:rPr>
        <w:t xml:space="preserve"> </w:t>
      </w:r>
      <w:proofErr w:type="spellStart"/>
      <w:r w:rsidRPr="00CF465B">
        <w:rPr>
          <w:sz w:val="18"/>
          <w:szCs w:val="18"/>
        </w:rPr>
        <w:t>Аманак</w:t>
      </w:r>
      <w:proofErr w:type="spellEnd"/>
      <w:r w:rsidRPr="00CF465B">
        <w:rPr>
          <w:sz w:val="18"/>
          <w:szCs w:val="18"/>
        </w:rPr>
        <w:t xml:space="preserve"> муниципального района </w:t>
      </w:r>
      <w:proofErr w:type="spellStart"/>
      <w:r w:rsidRPr="00CF465B">
        <w:rPr>
          <w:sz w:val="18"/>
          <w:szCs w:val="18"/>
        </w:rPr>
        <w:t>Похвистневский</w:t>
      </w:r>
      <w:proofErr w:type="spellEnd"/>
      <w:r w:rsidRPr="00CF465B">
        <w:rPr>
          <w:sz w:val="18"/>
          <w:szCs w:val="18"/>
        </w:rPr>
        <w:t xml:space="preserve"> Самарской области</w:t>
      </w:r>
    </w:p>
    <w:p w:rsidR="00CF465B" w:rsidRPr="00CF465B" w:rsidRDefault="00CF465B" w:rsidP="00CF465B">
      <w:pPr>
        <w:rPr>
          <w:sz w:val="18"/>
          <w:szCs w:val="18"/>
        </w:rPr>
      </w:pPr>
    </w:p>
    <w:p w:rsidR="00CF465B" w:rsidRPr="00CF465B" w:rsidRDefault="00CF465B" w:rsidP="00CF465B">
      <w:pPr>
        <w:jc w:val="center"/>
        <w:rPr>
          <w:b/>
          <w:sz w:val="18"/>
          <w:szCs w:val="18"/>
        </w:rPr>
      </w:pPr>
      <w:r w:rsidRPr="00CF465B">
        <w:rPr>
          <w:b/>
          <w:sz w:val="18"/>
          <w:szCs w:val="18"/>
        </w:rPr>
        <w:t>ПОСТАНОВЛЯЕТ</w:t>
      </w:r>
    </w:p>
    <w:p w:rsidR="00CF465B" w:rsidRPr="00CF465B" w:rsidRDefault="00CF465B" w:rsidP="00CF465B">
      <w:pPr>
        <w:rPr>
          <w:sz w:val="18"/>
          <w:szCs w:val="18"/>
        </w:rPr>
      </w:pPr>
    </w:p>
    <w:p w:rsidR="00CF465B" w:rsidRPr="00CF465B" w:rsidRDefault="00CF465B" w:rsidP="00CF465B">
      <w:pPr>
        <w:pStyle w:val="a4"/>
        <w:numPr>
          <w:ilvl w:val="0"/>
          <w:numId w:val="1"/>
        </w:numPr>
        <w:jc w:val="both"/>
        <w:rPr>
          <w:sz w:val="18"/>
          <w:szCs w:val="18"/>
        </w:rPr>
      </w:pPr>
      <w:r w:rsidRPr="00CF465B">
        <w:rPr>
          <w:sz w:val="18"/>
          <w:szCs w:val="18"/>
        </w:rPr>
        <w:t xml:space="preserve">Ограничить выход граждан и выезд механических транспортных средств на лед водных объектов, расположенных на территории сельского поселения Старый </w:t>
      </w:r>
      <w:proofErr w:type="spellStart"/>
      <w:r w:rsidRPr="00CF465B">
        <w:rPr>
          <w:sz w:val="18"/>
          <w:szCs w:val="18"/>
        </w:rPr>
        <w:t>Аманак</w:t>
      </w:r>
      <w:proofErr w:type="spellEnd"/>
      <w:r w:rsidRPr="00CF465B">
        <w:rPr>
          <w:sz w:val="18"/>
          <w:szCs w:val="18"/>
        </w:rPr>
        <w:t>, при толщине льда менее 12 сантиметров.</w:t>
      </w:r>
      <w:bookmarkStart w:id="0" w:name="_GoBack"/>
      <w:bookmarkEnd w:id="0"/>
    </w:p>
    <w:p w:rsidR="00CF465B" w:rsidRPr="00CF465B" w:rsidRDefault="00CF465B" w:rsidP="00CF465B">
      <w:pPr>
        <w:pStyle w:val="a4"/>
        <w:numPr>
          <w:ilvl w:val="0"/>
          <w:numId w:val="1"/>
        </w:numPr>
        <w:jc w:val="both"/>
        <w:rPr>
          <w:sz w:val="18"/>
          <w:szCs w:val="18"/>
        </w:rPr>
      </w:pPr>
      <w:r w:rsidRPr="00CF465B">
        <w:rPr>
          <w:sz w:val="18"/>
          <w:szCs w:val="18"/>
        </w:rPr>
        <w:t>Установить в местах массового отдыха людей на водоемах предупреждающие аншлаги.</w:t>
      </w:r>
    </w:p>
    <w:p w:rsidR="00CF465B" w:rsidRPr="00CF465B" w:rsidRDefault="00CF465B" w:rsidP="00CF465B">
      <w:pPr>
        <w:pStyle w:val="a4"/>
        <w:numPr>
          <w:ilvl w:val="0"/>
          <w:numId w:val="1"/>
        </w:numPr>
        <w:jc w:val="both"/>
        <w:rPr>
          <w:sz w:val="18"/>
          <w:szCs w:val="18"/>
        </w:rPr>
      </w:pPr>
      <w:r w:rsidRPr="00CF465B">
        <w:rPr>
          <w:sz w:val="18"/>
          <w:szCs w:val="18"/>
        </w:rPr>
        <w:t xml:space="preserve">Рекомендовать директору ГБОУ СОШ им. А.М. </w:t>
      </w:r>
      <w:proofErr w:type="spellStart"/>
      <w:r w:rsidRPr="00CF465B">
        <w:rPr>
          <w:sz w:val="18"/>
          <w:szCs w:val="18"/>
        </w:rPr>
        <w:t>Шулайкина</w:t>
      </w:r>
      <w:proofErr w:type="spellEnd"/>
      <w:r w:rsidRPr="00CF465B">
        <w:rPr>
          <w:sz w:val="18"/>
          <w:szCs w:val="18"/>
        </w:rPr>
        <w:t xml:space="preserve"> </w:t>
      </w:r>
      <w:proofErr w:type="gramStart"/>
      <w:r w:rsidRPr="00CF465B">
        <w:rPr>
          <w:sz w:val="18"/>
          <w:szCs w:val="18"/>
        </w:rPr>
        <w:t>с</w:t>
      </w:r>
      <w:proofErr w:type="gramEnd"/>
      <w:r w:rsidRPr="00CF465B">
        <w:rPr>
          <w:sz w:val="18"/>
          <w:szCs w:val="18"/>
        </w:rPr>
        <w:t xml:space="preserve">. Старый </w:t>
      </w:r>
      <w:proofErr w:type="spellStart"/>
      <w:r w:rsidRPr="00CF465B">
        <w:rPr>
          <w:sz w:val="18"/>
          <w:szCs w:val="18"/>
        </w:rPr>
        <w:t>Аманак</w:t>
      </w:r>
      <w:proofErr w:type="spellEnd"/>
      <w:r w:rsidRPr="00CF465B">
        <w:rPr>
          <w:sz w:val="18"/>
          <w:szCs w:val="18"/>
        </w:rPr>
        <w:t xml:space="preserve"> провести информационную работу с учащимися и родителями по разъяснению мер безопасности на льду.</w:t>
      </w:r>
    </w:p>
    <w:p w:rsidR="00CF465B" w:rsidRPr="00CF465B" w:rsidRDefault="00CF465B" w:rsidP="00CF465B">
      <w:pPr>
        <w:pStyle w:val="a4"/>
        <w:numPr>
          <w:ilvl w:val="0"/>
          <w:numId w:val="1"/>
        </w:numPr>
        <w:jc w:val="both"/>
        <w:rPr>
          <w:sz w:val="18"/>
          <w:szCs w:val="18"/>
        </w:rPr>
      </w:pPr>
      <w:r w:rsidRPr="00CF465B">
        <w:rPr>
          <w:sz w:val="18"/>
          <w:szCs w:val="18"/>
        </w:rPr>
        <w:t>Рекомендовать руководителям предприятий, организаций всех форм собственности проводить работу с сотрудниками по разъяснению мер безопасности на льду.</w:t>
      </w:r>
    </w:p>
    <w:p w:rsidR="00CF465B" w:rsidRPr="00CF465B" w:rsidRDefault="00CF465B" w:rsidP="00CF465B">
      <w:pPr>
        <w:pStyle w:val="a4"/>
        <w:numPr>
          <w:ilvl w:val="0"/>
          <w:numId w:val="1"/>
        </w:numPr>
        <w:jc w:val="both"/>
        <w:rPr>
          <w:sz w:val="18"/>
          <w:szCs w:val="18"/>
        </w:rPr>
      </w:pPr>
      <w:r w:rsidRPr="00CF465B">
        <w:rPr>
          <w:sz w:val="18"/>
          <w:szCs w:val="18"/>
        </w:rPr>
        <w:t>Опубликовать настоящее Постановление в газете «</w:t>
      </w:r>
      <w:proofErr w:type="spellStart"/>
      <w:r w:rsidRPr="00CF465B">
        <w:rPr>
          <w:sz w:val="18"/>
          <w:szCs w:val="18"/>
        </w:rPr>
        <w:t>Аманакские</w:t>
      </w:r>
      <w:proofErr w:type="spellEnd"/>
      <w:r w:rsidRPr="00CF465B">
        <w:rPr>
          <w:sz w:val="18"/>
          <w:szCs w:val="18"/>
        </w:rPr>
        <w:t xml:space="preserve"> Вести» и разместить на официальном сайте поселения  в сети «Интернет».</w:t>
      </w:r>
    </w:p>
    <w:p w:rsidR="00CF465B" w:rsidRPr="00CF465B" w:rsidRDefault="00CF465B" w:rsidP="00CF465B">
      <w:pPr>
        <w:pStyle w:val="a4"/>
        <w:rPr>
          <w:sz w:val="18"/>
          <w:szCs w:val="18"/>
        </w:rPr>
      </w:pPr>
    </w:p>
    <w:p w:rsidR="00CF465B" w:rsidRPr="00CF465B" w:rsidRDefault="00CF465B" w:rsidP="00CF465B">
      <w:pPr>
        <w:pStyle w:val="a4"/>
        <w:rPr>
          <w:sz w:val="18"/>
          <w:szCs w:val="18"/>
        </w:rPr>
      </w:pPr>
    </w:p>
    <w:p w:rsidR="00CF465B" w:rsidRDefault="00CF465B" w:rsidP="00CF465B">
      <w:pPr>
        <w:pStyle w:val="a4"/>
        <w:rPr>
          <w:sz w:val="18"/>
          <w:szCs w:val="18"/>
        </w:rPr>
      </w:pPr>
      <w:r w:rsidRPr="00CF465B">
        <w:rPr>
          <w:sz w:val="18"/>
          <w:szCs w:val="18"/>
        </w:rPr>
        <w:t>Глава поселения                                                                Т.А.Ефремова</w:t>
      </w:r>
    </w:p>
    <w:p w:rsidR="003D6255" w:rsidRDefault="003D6255" w:rsidP="003D6255">
      <w:pPr>
        <w:pStyle w:val="a4"/>
      </w:pPr>
    </w:p>
    <w:p w:rsidR="003D6255" w:rsidRDefault="003D6255" w:rsidP="003D6255">
      <w:pPr>
        <w:pStyle w:val="a4"/>
      </w:pPr>
    </w:p>
    <w:p w:rsidR="003D6255" w:rsidRDefault="003D6255" w:rsidP="003D6255">
      <w:pPr>
        <w:pStyle w:val="a4"/>
      </w:pPr>
    </w:p>
    <w:p w:rsidR="003D6255" w:rsidRDefault="003D6255" w:rsidP="003D6255">
      <w:pPr>
        <w:pStyle w:val="a4"/>
      </w:pPr>
    </w:p>
    <w:p w:rsidR="003D6255" w:rsidRDefault="003D6255" w:rsidP="003D6255">
      <w:pPr>
        <w:pStyle w:val="a4"/>
      </w:pPr>
    </w:p>
    <w:p w:rsidR="003D6255" w:rsidRDefault="003D6255" w:rsidP="003D6255">
      <w:pPr>
        <w:pStyle w:val="a4"/>
      </w:pPr>
    </w:p>
    <w:p w:rsidR="003D6255" w:rsidRDefault="003D6255" w:rsidP="003D6255">
      <w:pPr>
        <w:pStyle w:val="a4"/>
      </w:pPr>
    </w:p>
    <w:p w:rsidR="003D6255" w:rsidRDefault="003D6255" w:rsidP="003D6255">
      <w:pPr>
        <w:pStyle w:val="a4"/>
      </w:pPr>
    </w:p>
    <w:p w:rsidR="003D6255" w:rsidRDefault="003D6255" w:rsidP="003D6255">
      <w:pPr>
        <w:pStyle w:val="a4"/>
      </w:pPr>
    </w:p>
    <w:p w:rsidR="003D6255" w:rsidRDefault="003D6255" w:rsidP="003D6255">
      <w:pPr>
        <w:pStyle w:val="a4"/>
      </w:pPr>
    </w:p>
    <w:p w:rsidR="003D6255" w:rsidRDefault="003D6255" w:rsidP="003D6255">
      <w:pPr>
        <w:pStyle w:val="a4"/>
      </w:pPr>
    </w:p>
    <w:p w:rsidR="003D6255" w:rsidRDefault="003D6255" w:rsidP="003D6255">
      <w:pPr>
        <w:pStyle w:val="a4"/>
      </w:pPr>
    </w:p>
    <w:p w:rsidR="003D6255" w:rsidRDefault="003D6255" w:rsidP="003D6255">
      <w:pPr>
        <w:pStyle w:val="a4"/>
      </w:pPr>
    </w:p>
    <w:p w:rsidR="003D6255" w:rsidRDefault="003D6255" w:rsidP="003D6255">
      <w:pPr>
        <w:pStyle w:val="a4"/>
      </w:pPr>
      <w:r>
        <w:t xml:space="preserve">   </w:t>
      </w:r>
    </w:p>
    <w:p w:rsidR="003D6255" w:rsidRPr="003D6255" w:rsidRDefault="003D6255" w:rsidP="003D6255">
      <w:pPr>
        <w:ind w:left="-33"/>
        <w:rPr>
          <w:rFonts w:eastAsia="Times New Roman"/>
          <w:b/>
          <w:sz w:val="18"/>
          <w:szCs w:val="18"/>
          <w:lang w:eastAsia="ru-RU"/>
        </w:rPr>
      </w:pPr>
      <w:r w:rsidRPr="003D6255">
        <w:rPr>
          <w:rFonts w:eastAsia="Times New Roman"/>
          <w:b/>
          <w:sz w:val="18"/>
          <w:szCs w:val="18"/>
          <w:lang w:eastAsia="ru-RU"/>
        </w:rPr>
        <w:t xml:space="preserve">          С О Б </w:t>
      </w:r>
      <w:proofErr w:type="gramStart"/>
      <w:r w:rsidRPr="003D6255">
        <w:rPr>
          <w:rFonts w:eastAsia="Times New Roman"/>
          <w:b/>
          <w:sz w:val="18"/>
          <w:szCs w:val="18"/>
          <w:lang w:eastAsia="ru-RU"/>
        </w:rPr>
        <w:t>Р</w:t>
      </w:r>
      <w:proofErr w:type="gramEnd"/>
      <w:r w:rsidRPr="003D6255">
        <w:rPr>
          <w:rFonts w:eastAsia="Times New Roman"/>
          <w:b/>
          <w:sz w:val="18"/>
          <w:szCs w:val="18"/>
          <w:lang w:eastAsia="ru-RU"/>
        </w:rPr>
        <w:t xml:space="preserve"> А Н И Е</w:t>
      </w:r>
    </w:p>
    <w:p w:rsidR="003D6255" w:rsidRPr="003D6255" w:rsidRDefault="003D6255" w:rsidP="003D6255">
      <w:pPr>
        <w:ind w:left="-33"/>
        <w:rPr>
          <w:rFonts w:eastAsia="Times New Roman"/>
          <w:b/>
          <w:sz w:val="18"/>
          <w:szCs w:val="18"/>
          <w:lang w:eastAsia="ru-RU"/>
        </w:rPr>
      </w:pPr>
      <w:r w:rsidRPr="003D6255">
        <w:rPr>
          <w:rFonts w:eastAsia="Times New Roman"/>
          <w:b/>
          <w:sz w:val="18"/>
          <w:szCs w:val="18"/>
          <w:lang w:eastAsia="ru-RU"/>
        </w:rPr>
        <w:t xml:space="preserve"> </w:t>
      </w:r>
      <w:proofErr w:type="gramStart"/>
      <w:r w:rsidRPr="003D6255">
        <w:rPr>
          <w:rFonts w:eastAsia="Times New Roman"/>
          <w:b/>
          <w:sz w:val="18"/>
          <w:szCs w:val="18"/>
          <w:lang w:eastAsia="ru-RU"/>
        </w:rPr>
        <w:t>П</w:t>
      </w:r>
      <w:proofErr w:type="gramEnd"/>
      <w:r w:rsidRPr="003D6255">
        <w:rPr>
          <w:rFonts w:eastAsia="Times New Roman"/>
          <w:b/>
          <w:sz w:val="18"/>
          <w:szCs w:val="18"/>
          <w:lang w:eastAsia="ru-RU"/>
        </w:rPr>
        <w:t xml:space="preserve"> Р Е Д С Т А В И Т Е Л Е Й</w:t>
      </w:r>
    </w:p>
    <w:p w:rsidR="003D6255" w:rsidRPr="003D6255" w:rsidRDefault="003D6255" w:rsidP="003D6255">
      <w:pPr>
        <w:ind w:left="-33"/>
        <w:rPr>
          <w:rFonts w:eastAsia="Times New Roman"/>
          <w:b/>
          <w:sz w:val="18"/>
          <w:szCs w:val="18"/>
          <w:lang w:eastAsia="ru-RU"/>
        </w:rPr>
      </w:pPr>
      <w:r w:rsidRPr="003D6255">
        <w:rPr>
          <w:rFonts w:eastAsia="Times New Roman"/>
          <w:b/>
          <w:sz w:val="18"/>
          <w:szCs w:val="18"/>
          <w:lang w:eastAsia="ru-RU"/>
        </w:rPr>
        <w:t>СЕЛЬСКОГО  ПОСЕЛЕНИЯ</w:t>
      </w:r>
    </w:p>
    <w:p w:rsidR="003D6255" w:rsidRPr="003D6255" w:rsidRDefault="003D6255" w:rsidP="003D6255">
      <w:pPr>
        <w:ind w:left="-33"/>
        <w:rPr>
          <w:rFonts w:eastAsia="Times New Roman"/>
          <w:b/>
          <w:sz w:val="18"/>
          <w:szCs w:val="18"/>
          <w:lang w:eastAsia="ru-RU"/>
        </w:rPr>
      </w:pPr>
      <w:r w:rsidRPr="003D6255">
        <w:rPr>
          <w:rFonts w:eastAsia="Times New Roman"/>
          <w:b/>
          <w:sz w:val="18"/>
          <w:szCs w:val="18"/>
          <w:lang w:eastAsia="ru-RU"/>
        </w:rPr>
        <w:t xml:space="preserve">        СТАРЫЙ АМАНАК</w:t>
      </w:r>
    </w:p>
    <w:p w:rsidR="003D6255" w:rsidRPr="003D6255" w:rsidRDefault="003D6255" w:rsidP="003D6255">
      <w:pPr>
        <w:ind w:left="-33"/>
        <w:rPr>
          <w:rFonts w:eastAsia="Times New Roman"/>
          <w:b/>
          <w:sz w:val="18"/>
          <w:szCs w:val="18"/>
          <w:lang w:eastAsia="ru-RU"/>
        </w:rPr>
      </w:pPr>
      <w:r w:rsidRPr="003D6255">
        <w:rPr>
          <w:rFonts w:eastAsia="Times New Roman"/>
          <w:b/>
          <w:sz w:val="18"/>
          <w:szCs w:val="18"/>
          <w:lang w:eastAsia="ru-RU"/>
        </w:rPr>
        <w:t>МУНИЦИПАЛЬНОГО  РАЙОНА</w:t>
      </w:r>
    </w:p>
    <w:p w:rsidR="003D6255" w:rsidRPr="003D6255" w:rsidRDefault="003D6255" w:rsidP="003D6255">
      <w:pPr>
        <w:ind w:left="-33"/>
        <w:rPr>
          <w:rFonts w:eastAsia="Times New Roman"/>
          <w:b/>
          <w:sz w:val="18"/>
          <w:szCs w:val="18"/>
          <w:lang w:eastAsia="ru-RU"/>
        </w:rPr>
      </w:pPr>
      <w:r w:rsidRPr="003D6255">
        <w:rPr>
          <w:rFonts w:eastAsia="Times New Roman"/>
          <w:b/>
          <w:sz w:val="18"/>
          <w:szCs w:val="18"/>
          <w:lang w:eastAsia="ru-RU"/>
        </w:rPr>
        <w:t xml:space="preserve">    ПОХВИСТНЕВСКИЙ</w:t>
      </w:r>
    </w:p>
    <w:p w:rsidR="003D6255" w:rsidRPr="003D6255" w:rsidRDefault="003D6255" w:rsidP="003D6255">
      <w:pPr>
        <w:ind w:left="-33"/>
        <w:rPr>
          <w:rFonts w:eastAsia="Times New Roman"/>
          <w:b/>
          <w:sz w:val="18"/>
          <w:szCs w:val="18"/>
          <w:lang w:eastAsia="ru-RU"/>
        </w:rPr>
      </w:pPr>
      <w:r w:rsidRPr="003D6255">
        <w:rPr>
          <w:rFonts w:eastAsia="Times New Roman"/>
          <w:b/>
          <w:sz w:val="18"/>
          <w:szCs w:val="18"/>
          <w:lang w:eastAsia="ru-RU"/>
        </w:rPr>
        <w:t xml:space="preserve"> САМАРСКОЙ ОБЛАСТИ</w:t>
      </w:r>
    </w:p>
    <w:p w:rsidR="003D6255" w:rsidRPr="003D6255" w:rsidRDefault="003D6255" w:rsidP="003D6255">
      <w:pPr>
        <w:tabs>
          <w:tab w:val="left" w:pos="2610"/>
        </w:tabs>
        <w:ind w:left="-33"/>
        <w:rPr>
          <w:rFonts w:eastAsia="Times New Roman"/>
          <w:sz w:val="18"/>
          <w:szCs w:val="18"/>
          <w:lang w:eastAsia="ru-RU"/>
        </w:rPr>
      </w:pPr>
      <w:r w:rsidRPr="003D6255">
        <w:rPr>
          <w:rFonts w:eastAsia="Times New Roman"/>
          <w:sz w:val="18"/>
          <w:szCs w:val="18"/>
          <w:lang w:eastAsia="ru-RU"/>
        </w:rPr>
        <w:t xml:space="preserve">       Четвертого созыва</w:t>
      </w:r>
    </w:p>
    <w:p w:rsidR="003D6255" w:rsidRPr="003D6255" w:rsidRDefault="003D6255" w:rsidP="003D6255">
      <w:pPr>
        <w:tabs>
          <w:tab w:val="left" w:pos="2610"/>
        </w:tabs>
        <w:ind w:left="-33"/>
        <w:rPr>
          <w:rFonts w:eastAsia="Times New Roman"/>
          <w:sz w:val="18"/>
          <w:szCs w:val="18"/>
          <w:lang w:eastAsia="ru-RU"/>
        </w:rPr>
      </w:pPr>
      <w:r w:rsidRPr="003D6255">
        <w:rPr>
          <w:rFonts w:eastAsia="Times New Roman"/>
          <w:b/>
          <w:sz w:val="18"/>
          <w:szCs w:val="18"/>
          <w:lang w:eastAsia="ru-RU"/>
        </w:rPr>
        <w:t xml:space="preserve">          </w:t>
      </w:r>
      <w:proofErr w:type="gramStart"/>
      <w:r w:rsidRPr="003D6255">
        <w:rPr>
          <w:rFonts w:eastAsia="Times New Roman"/>
          <w:b/>
          <w:sz w:val="18"/>
          <w:szCs w:val="18"/>
          <w:lang w:eastAsia="ru-RU"/>
        </w:rPr>
        <w:t>Р</w:t>
      </w:r>
      <w:proofErr w:type="gramEnd"/>
      <w:r w:rsidRPr="003D6255">
        <w:rPr>
          <w:rFonts w:eastAsia="Times New Roman"/>
          <w:b/>
          <w:sz w:val="18"/>
          <w:szCs w:val="18"/>
          <w:lang w:eastAsia="ru-RU"/>
        </w:rPr>
        <w:t xml:space="preserve"> Е Ш Е Н И Е</w:t>
      </w:r>
    </w:p>
    <w:p w:rsidR="003D6255" w:rsidRPr="003D6255" w:rsidRDefault="003D6255" w:rsidP="003D6255">
      <w:pPr>
        <w:rPr>
          <w:rFonts w:eastAsia="Times New Roman"/>
          <w:sz w:val="18"/>
          <w:szCs w:val="18"/>
          <w:lang w:eastAsia="ru-RU"/>
        </w:rPr>
      </w:pPr>
      <w:r w:rsidRPr="003D6255">
        <w:rPr>
          <w:rFonts w:eastAsia="Times New Roman"/>
          <w:sz w:val="18"/>
          <w:szCs w:val="18"/>
          <w:lang w:eastAsia="ru-RU"/>
        </w:rPr>
        <w:t xml:space="preserve">       27.11.2020 г. № 18</w:t>
      </w:r>
    </w:p>
    <w:p w:rsidR="003D6255" w:rsidRPr="003D6255" w:rsidRDefault="003D6255" w:rsidP="003D6255">
      <w:pPr>
        <w:rPr>
          <w:sz w:val="18"/>
          <w:szCs w:val="18"/>
        </w:rPr>
      </w:pPr>
    </w:p>
    <w:p w:rsidR="003D6255" w:rsidRPr="003D6255" w:rsidRDefault="003D6255" w:rsidP="003D6255">
      <w:pPr>
        <w:rPr>
          <w:sz w:val="18"/>
          <w:szCs w:val="18"/>
          <w:shd w:val="clear" w:color="auto" w:fill="FFFFFF"/>
        </w:rPr>
      </w:pPr>
      <w:r w:rsidRPr="003D6255">
        <w:rPr>
          <w:sz w:val="18"/>
          <w:szCs w:val="18"/>
        </w:rPr>
        <w:t xml:space="preserve">Об утверждении Порядка </w:t>
      </w:r>
      <w:r w:rsidRPr="003D6255">
        <w:rPr>
          <w:sz w:val="18"/>
          <w:szCs w:val="18"/>
          <w:shd w:val="clear" w:color="auto" w:fill="FFFFFF"/>
        </w:rPr>
        <w:t xml:space="preserve"> принятия решения </w:t>
      </w:r>
      <w:r w:rsidRPr="003D6255">
        <w:rPr>
          <w:sz w:val="18"/>
          <w:szCs w:val="18"/>
          <w:shd w:val="clear" w:color="auto" w:fill="FFFFFF"/>
        </w:rPr>
        <w:br/>
        <w:t xml:space="preserve">о признании </w:t>
      </w:r>
      <w:proofErr w:type="gramStart"/>
      <w:r w:rsidRPr="003D6255">
        <w:rPr>
          <w:sz w:val="18"/>
          <w:szCs w:val="18"/>
          <w:shd w:val="clear" w:color="auto" w:fill="FFFFFF"/>
        </w:rPr>
        <w:t>безнадежной</w:t>
      </w:r>
      <w:proofErr w:type="gramEnd"/>
      <w:r w:rsidRPr="003D6255">
        <w:rPr>
          <w:sz w:val="18"/>
          <w:szCs w:val="18"/>
          <w:shd w:val="clear" w:color="auto" w:fill="FFFFFF"/>
        </w:rPr>
        <w:t xml:space="preserve"> к взысканию </w:t>
      </w:r>
    </w:p>
    <w:p w:rsidR="003D6255" w:rsidRPr="003D6255" w:rsidRDefault="003D6255" w:rsidP="003D6255">
      <w:pPr>
        <w:rPr>
          <w:color w:val="000000" w:themeColor="text1"/>
          <w:sz w:val="18"/>
          <w:szCs w:val="18"/>
        </w:rPr>
      </w:pPr>
      <w:r w:rsidRPr="003D6255">
        <w:rPr>
          <w:sz w:val="18"/>
          <w:szCs w:val="18"/>
          <w:shd w:val="clear" w:color="auto" w:fill="FFFFFF"/>
        </w:rPr>
        <w:t xml:space="preserve">задолженности по платежам </w:t>
      </w:r>
      <w:r w:rsidRPr="003D6255">
        <w:rPr>
          <w:sz w:val="18"/>
          <w:szCs w:val="18"/>
          <w:shd w:val="clear" w:color="auto" w:fill="FFFFFF"/>
        </w:rPr>
        <w:br/>
      </w:r>
      <w:r w:rsidRPr="003D6255">
        <w:rPr>
          <w:sz w:val="18"/>
          <w:szCs w:val="18"/>
        </w:rPr>
        <w:t>в бюджет сельского поселения</w:t>
      </w:r>
      <w:r w:rsidRPr="003D6255">
        <w:rPr>
          <w:color w:val="FF0000"/>
          <w:sz w:val="18"/>
          <w:szCs w:val="18"/>
        </w:rPr>
        <w:t xml:space="preserve"> </w:t>
      </w:r>
      <w:r w:rsidRPr="003D6255">
        <w:rPr>
          <w:color w:val="000000" w:themeColor="text1"/>
          <w:sz w:val="18"/>
          <w:szCs w:val="18"/>
        </w:rPr>
        <w:t xml:space="preserve">Старый </w:t>
      </w:r>
      <w:proofErr w:type="spellStart"/>
      <w:r w:rsidRPr="003D6255">
        <w:rPr>
          <w:color w:val="000000" w:themeColor="text1"/>
          <w:sz w:val="18"/>
          <w:szCs w:val="18"/>
        </w:rPr>
        <w:t>Аманак</w:t>
      </w:r>
      <w:proofErr w:type="spellEnd"/>
    </w:p>
    <w:p w:rsidR="003D6255" w:rsidRPr="003D6255" w:rsidRDefault="003D6255" w:rsidP="003D6255">
      <w:pPr>
        <w:rPr>
          <w:color w:val="000000" w:themeColor="text1"/>
          <w:sz w:val="18"/>
          <w:szCs w:val="18"/>
        </w:rPr>
      </w:pPr>
      <w:r w:rsidRPr="003D6255">
        <w:rPr>
          <w:color w:val="000000" w:themeColor="text1"/>
          <w:sz w:val="18"/>
          <w:szCs w:val="18"/>
        </w:rPr>
        <w:t xml:space="preserve">муниципального района </w:t>
      </w:r>
      <w:proofErr w:type="spellStart"/>
      <w:r w:rsidRPr="003D6255">
        <w:rPr>
          <w:color w:val="000000" w:themeColor="text1"/>
          <w:sz w:val="18"/>
          <w:szCs w:val="18"/>
        </w:rPr>
        <w:t>Похвистневский</w:t>
      </w:r>
      <w:proofErr w:type="spellEnd"/>
    </w:p>
    <w:p w:rsidR="003D6255" w:rsidRPr="003D6255" w:rsidRDefault="003D6255" w:rsidP="003D6255">
      <w:pPr>
        <w:rPr>
          <w:color w:val="000000" w:themeColor="text1"/>
          <w:sz w:val="18"/>
          <w:szCs w:val="18"/>
        </w:rPr>
      </w:pPr>
      <w:r w:rsidRPr="003D6255">
        <w:rPr>
          <w:color w:val="000000" w:themeColor="text1"/>
          <w:sz w:val="18"/>
          <w:szCs w:val="18"/>
        </w:rPr>
        <w:t>Самарской области</w:t>
      </w:r>
    </w:p>
    <w:p w:rsidR="003D6255" w:rsidRPr="003D6255" w:rsidRDefault="003D6255" w:rsidP="003D6255">
      <w:pPr>
        <w:rPr>
          <w:color w:val="000000" w:themeColor="text1"/>
          <w:sz w:val="18"/>
          <w:szCs w:val="18"/>
        </w:rPr>
      </w:pPr>
    </w:p>
    <w:p w:rsidR="003D6255" w:rsidRPr="003D6255" w:rsidRDefault="003D6255" w:rsidP="003D625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8"/>
          <w:szCs w:val="18"/>
          <w:shd w:val="clear" w:color="auto" w:fill="FFFFFF"/>
        </w:rPr>
      </w:pPr>
      <w:proofErr w:type="gramStart"/>
      <w:r w:rsidRPr="003D6255">
        <w:rPr>
          <w:sz w:val="18"/>
          <w:szCs w:val="18"/>
        </w:rPr>
        <w:t xml:space="preserve">Настоящий Порядок разработан в соответствии с Бюджетным кодексом Российской Федерации, Федеральным законом </w:t>
      </w:r>
      <w:r w:rsidRPr="003D6255">
        <w:rPr>
          <w:sz w:val="18"/>
          <w:szCs w:val="18"/>
          <w:shd w:val="clear" w:color="auto" w:fill="FFFFFF"/>
        </w:rPr>
        <w:t xml:space="preserve">от 06.10.2003 </w:t>
      </w:r>
      <w:r w:rsidRPr="003D6255">
        <w:rPr>
          <w:sz w:val="18"/>
          <w:szCs w:val="18"/>
          <w:shd w:val="clear" w:color="auto" w:fill="FFFFFF"/>
        </w:rPr>
        <w:br/>
        <w:t>№ 131-ФЗ</w:t>
      </w:r>
      <w:r w:rsidRPr="003D6255">
        <w:rPr>
          <w:sz w:val="18"/>
          <w:szCs w:val="18"/>
        </w:rPr>
        <w:t xml:space="preserve"> </w:t>
      </w:r>
      <w:r w:rsidRPr="003D6255">
        <w:rPr>
          <w:sz w:val="18"/>
          <w:szCs w:val="18"/>
          <w:shd w:val="clear" w:color="auto" w:fill="FFFFFF"/>
        </w:rPr>
        <w:t xml:space="preserve">«Об общих принципах организации местного самоуправления </w:t>
      </w:r>
      <w:r w:rsidRPr="003D6255">
        <w:rPr>
          <w:sz w:val="18"/>
          <w:szCs w:val="18"/>
          <w:shd w:val="clear" w:color="auto" w:fill="FFFFFF"/>
        </w:rPr>
        <w:br/>
        <w:t xml:space="preserve">в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3D6255">
        <w:rPr>
          <w:sz w:val="18"/>
          <w:szCs w:val="18"/>
        </w:rPr>
        <w:t>Приказом Министерства финансов Российской Федерации от 31.12.2016 № 256н</w:t>
      </w:r>
      <w:proofErr w:type="gramEnd"/>
      <w:r w:rsidRPr="003D6255">
        <w:rPr>
          <w:sz w:val="18"/>
          <w:szCs w:val="18"/>
        </w:rPr>
        <w:t xml:space="preserve"> «</w:t>
      </w:r>
      <w:proofErr w:type="gramStart"/>
      <w:r w:rsidRPr="003D6255">
        <w:rPr>
          <w:sz w:val="18"/>
          <w:szCs w:val="18"/>
        </w:rPr>
        <w:t>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№ 32н «Об утверждении федерального стандарта бухгалтерского учета для организаций государственного сектора «Доходы»</w:t>
      </w:r>
      <w:r w:rsidRPr="003D6255">
        <w:rPr>
          <w:sz w:val="18"/>
          <w:szCs w:val="18"/>
          <w:shd w:val="clear" w:color="auto" w:fill="FFFFFF"/>
        </w:rPr>
        <w:t xml:space="preserve"> и уставом сельского поселения </w:t>
      </w:r>
      <w:r w:rsidRPr="003D6255">
        <w:rPr>
          <w:color w:val="000000" w:themeColor="text1"/>
          <w:sz w:val="18"/>
          <w:szCs w:val="18"/>
          <w:shd w:val="clear" w:color="auto" w:fill="FFFFFF"/>
        </w:rPr>
        <w:t xml:space="preserve">Старый </w:t>
      </w:r>
      <w:proofErr w:type="spellStart"/>
      <w:r w:rsidRPr="003D6255">
        <w:rPr>
          <w:color w:val="000000" w:themeColor="text1"/>
          <w:sz w:val="18"/>
          <w:szCs w:val="18"/>
          <w:shd w:val="clear" w:color="auto" w:fill="FFFFFF"/>
        </w:rPr>
        <w:t>Аманак</w:t>
      </w:r>
      <w:proofErr w:type="spellEnd"/>
      <w:r w:rsidRPr="003D6255">
        <w:rPr>
          <w:color w:val="000000" w:themeColor="text1"/>
          <w:sz w:val="18"/>
          <w:szCs w:val="18"/>
          <w:shd w:val="clear" w:color="auto" w:fill="FFFFFF"/>
        </w:rPr>
        <w:t xml:space="preserve"> муниципального района </w:t>
      </w:r>
      <w:proofErr w:type="spellStart"/>
      <w:r w:rsidRPr="003D6255">
        <w:rPr>
          <w:color w:val="000000" w:themeColor="text1"/>
          <w:sz w:val="18"/>
          <w:szCs w:val="18"/>
          <w:shd w:val="clear" w:color="auto" w:fill="FFFFFF"/>
        </w:rPr>
        <w:t>Похвистневский</w:t>
      </w:r>
      <w:proofErr w:type="spellEnd"/>
      <w:r w:rsidRPr="003D6255">
        <w:rPr>
          <w:color w:val="000000" w:themeColor="text1"/>
          <w:sz w:val="18"/>
          <w:szCs w:val="18"/>
          <w:shd w:val="clear" w:color="auto" w:fill="FFFFFF"/>
        </w:rPr>
        <w:t xml:space="preserve"> Самарской области, Собрание представителей сельского поселения Старый </w:t>
      </w:r>
      <w:proofErr w:type="spellStart"/>
      <w:r w:rsidRPr="003D6255">
        <w:rPr>
          <w:color w:val="000000" w:themeColor="text1"/>
          <w:sz w:val="18"/>
          <w:szCs w:val="18"/>
          <w:shd w:val="clear" w:color="auto" w:fill="FFFFFF"/>
        </w:rPr>
        <w:t>Аманак</w:t>
      </w:r>
      <w:proofErr w:type="spellEnd"/>
      <w:r w:rsidRPr="003D6255">
        <w:rPr>
          <w:color w:val="000000" w:themeColor="text1"/>
          <w:sz w:val="18"/>
          <w:szCs w:val="18"/>
          <w:shd w:val="clear" w:color="auto" w:fill="FFFFFF"/>
        </w:rPr>
        <w:t xml:space="preserve"> муниципального района </w:t>
      </w:r>
      <w:proofErr w:type="spellStart"/>
      <w:r w:rsidRPr="003D6255">
        <w:rPr>
          <w:color w:val="000000" w:themeColor="text1"/>
          <w:sz w:val="18"/>
          <w:szCs w:val="18"/>
          <w:shd w:val="clear" w:color="auto" w:fill="FFFFFF"/>
        </w:rPr>
        <w:t>Похвистневский</w:t>
      </w:r>
      <w:proofErr w:type="spellEnd"/>
      <w:r w:rsidRPr="003D6255">
        <w:rPr>
          <w:color w:val="000000" w:themeColor="text1"/>
          <w:sz w:val="18"/>
          <w:szCs w:val="18"/>
          <w:shd w:val="clear" w:color="auto" w:fill="FFFFFF"/>
        </w:rPr>
        <w:t xml:space="preserve"> Самарской области</w:t>
      </w:r>
      <w:proofErr w:type="gramEnd"/>
    </w:p>
    <w:p w:rsidR="003D6255" w:rsidRPr="003D6255" w:rsidRDefault="003D6255" w:rsidP="003D625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8"/>
          <w:szCs w:val="18"/>
          <w:shd w:val="clear" w:color="auto" w:fill="FFFFFF"/>
        </w:rPr>
      </w:pPr>
    </w:p>
    <w:p w:rsidR="003D6255" w:rsidRPr="003D6255" w:rsidRDefault="003D6255" w:rsidP="003D6255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18"/>
          <w:szCs w:val="18"/>
          <w:shd w:val="clear" w:color="auto" w:fill="FFFFFF"/>
        </w:rPr>
      </w:pPr>
      <w:r w:rsidRPr="003D6255">
        <w:rPr>
          <w:b/>
          <w:color w:val="000000" w:themeColor="text1"/>
          <w:sz w:val="18"/>
          <w:szCs w:val="18"/>
          <w:shd w:val="clear" w:color="auto" w:fill="FFFFFF"/>
        </w:rPr>
        <w:t>РЕШИЛО:</w:t>
      </w:r>
    </w:p>
    <w:p w:rsidR="003D6255" w:rsidRPr="003D6255" w:rsidRDefault="003D6255" w:rsidP="003D6255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18"/>
          <w:szCs w:val="18"/>
          <w:shd w:val="clear" w:color="auto" w:fill="FFFFFF"/>
        </w:rPr>
      </w:pPr>
    </w:p>
    <w:p w:rsidR="003D6255" w:rsidRPr="003D6255" w:rsidRDefault="003D6255" w:rsidP="003D6255">
      <w:pPr>
        <w:jc w:val="both"/>
        <w:rPr>
          <w:color w:val="000000" w:themeColor="text1"/>
          <w:sz w:val="18"/>
          <w:szCs w:val="18"/>
        </w:rPr>
      </w:pPr>
      <w:r w:rsidRPr="003D6255">
        <w:rPr>
          <w:color w:val="000000" w:themeColor="text1"/>
          <w:sz w:val="18"/>
          <w:szCs w:val="18"/>
          <w:shd w:val="clear" w:color="auto" w:fill="FFFFFF"/>
        </w:rPr>
        <w:t xml:space="preserve">       1. Утвердить Порядок принятия решения о признании безнадежной к взысканию </w:t>
      </w:r>
      <w:r w:rsidRPr="003D6255">
        <w:rPr>
          <w:sz w:val="18"/>
          <w:szCs w:val="18"/>
          <w:shd w:val="clear" w:color="auto" w:fill="FFFFFF"/>
        </w:rPr>
        <w:t xml:space="preserve">задолженности по платежам </w:t>
      </w:r>
      <w:r w:rsidRPr="003D6255">
        <w:rPr>
          <w:sz w:val="18"/>
          <w:szCs w:val="18"/>
        </w:rPr>
        <w:t>в бюджет сельского поселения</w:t>
      </w:r>
      <w:r w:rsidRPr="003D6255">
        <w:rPr>
          <w:color w:val="FF0000"/>
          <w:sz w:val="18"/>
          <w:szCs w:val="18"/>
        </w:rPr>
        <w:t xml:space="preserve"> </w:t>
      </w:r>
      <w:r w:rsidRPr="003D6255">
        <w:rPr>
          <w:color w:val="000000" w:themeColor="text1"/>
          <w:sz w:val="18"/>
          <w:szCs w:val="18"/>
        </w:rPr>
        <w:t xml:space="preserve">Старый </w:t>
      </w:r>
      <w:proofErr w:type="spellStart"/>
      <w:r w:rsidRPr="003D6255">
        <w:rPr>
          <w:color w:val="000000" w:themeColor="text1"/>
          <w:sz w:val="18"/>
          <w:szCs w:val="18"/>
        </w:rPr>
        <w:t>Аманак</w:t>
      </w:r>
      <w:proofErr w:type="spellEnd"/>
      <w:r w:rsidRPr="003D6255">
        <w:rPr>
          <w:color w:val="000000" w:themeColor="text1"/>
          <w:sz w:val="18"/>
          <w:szCs w:val="18"/>
        </w:rPr>
        <w:t xml:space="preserve"> муниципального района </w:t>
      </w:r>
      <w:proofErr w:type="spellStart"/>
      <w:r w:rsidRPr="003D6255">
        <w:rPr>
          <w:color w:val="000000" w:themeColor="text1"/>
          <w:sz w:val="18"/>
          <w:szCs w:val="18"/>
        </w:rPr>
        <w:t>Похвистневский</w:t>
      </w:r>
      <w:proofErr w:type="spellEnd"/>
      <w:r w:rsidRPr="003D6255">
        <w:rPr>
          <w:color w:val="000000" w:themeColor="text1"/>
          <w:sz w:val="18"/>
          <w:szCs w:val="18"/>
        </w:rPr>
        <w:t xml:space="preserve"> Самарской области.</w:t>
      </w:r>
    </w:p>
    <w:p w:rsidR="003D6255" w:rsidRPr="003D6255" w:rsidRDefault="003D6255" w:rsidP="003D6255">
      <w:pPr>
        <w:jc w:val="both"/>
        <w:rPr>
          <w:color w:val="000000" w:themeColor="text1"/>
          <w:sz w:val="18"/>
          <w:szCs w:val="18"/>
        </w:rPr>
      </w:pPr>
    </w:p>
    <w:p w:rsidR="003D6255" w:rsidRPr="003D6255" w:rsidRDefault="003D6255" w:rsidP="003D6255">
      <w:pPr>
        <w:jc w:val="both"/>
        <w:rPr>
          <w:color w:val="000000" w:themeColor="text1"/>
          <w:sz w:val="18"/>
          <w:szCs w:val="18"/>
        </w:rPr>
      </w:pPr>
      <w:r w:rsidRPr="003D6255">
        <w:rPr>
          <w:color w:val="000000" w:themeColor="text1"/>
          <w:sz w:val="18"/>
          <w:szCs w:val="18"/>
        </w:rPr>
        <w:t xml:space="preserve">      2. Опубликовать настоящее Решение в газете «</w:t>
      </w:r>
      <w:proofErr w:type="spellStart"/>
      <w:r w:rsidRPr="003D6255">
        <w:rPr>
          <w:color w:val="000000" w:themeColor="text1"/>
          <w:sz w:val="18"/>
          <w:szCs w:val="18"/>
        </w:rPr>
        <w:t>Аманакские</w:t>
      </w:r>
      <w:proofErr w:type="spellEnd"/>
      <w:r w:rsidRPr="003D6255">
        <w:rPr>
          <w:color w:val="000000" w:themeColor="text1"/>
          <w:sz w:val="18"/>
          <w:szCs w:val="18"/>
        </w:rPr>
        <w:t xml:space="preserve"> Вести» и разместить на официальном сайте Администрации сельского поселения </w:t>
      </w:r>
      <w:proofErr w:type="gramStart"/>
      <w:r w:rsidRPr="003D6255">
        <w:rPr>
          <w:color w:val="000000" w:themeColor="text1"/>
          <w:sz w:val="18"/>
          <w:szCs w:val="18"/>
        </w:rPr>
        <w:t>Старый</w:t>
      </w:r>
      <w:proofErr w:type="gramEnd"/>
      <w:r w:rsidRPr="003D6255">
        <w:rPr>
          <w:color w:val="000000" w:themeColor="text1"/>
          <w:sz w:val="18"/>
          <w:szCs w:val="18"/>
        </w:rPr>
        <w:t xml:space="preserve"> </w:t>
      </w:r>
      <w:proofErr w:type="spellStart"/>
      <w:r w:rsidRPr="003D6255">
        <w:rPr>
          <w:color w:val="000000" w:themeColor="text1"/>
          <w:sz w:val="18"/>
          <w:szCs w:val="18"/>
        </w:rPr>
        <w:t>Аманак</w:t>
      </w:r>
      <w:proofErr w:type="spellEnd"/>
      <w:r w:rsidRPr="003D6255">
        <w:rPr>
          <w:color w:val="000000" w:themeColor="text1"/>
          <w:sz w:val="18"/>
          <w:szCs w:val="18"/>
        </w:rPr>
        <w:t xml:space="preserve"> муниципального района </w:t>
      </w:r>
      <w:proofErr w:type="spellStart"/>
      <w:r w:rsidRPr="003D6255">
        <w:rPr>
          <w:color w:val="000000" w:themeColor="text1"/>
          <w:sz w:val="18"/>
          <w:szCs w:val="18"/>
        </w:rPr>
        <w:t>Похвистневский</w:t>
      </w:r>
      <w:proofErr w:type="spellEnd"/>
      <w:r w:rsidRPr="003D6255">
        <w:rPr>
          <w:color w:val="000000" w:themeColor="text1"/>
          <w:sz w:val="18"/>
          <w:szCs w:val="18"/>
        </w:rPr>
        <w:t xml:space="preserve"> Самарской области.</w:t>
      </w:r>
    </w:p>
    <w:p w:rsidR="003D6255" w:rsidRPr="003D6255" w:rsidRDefault="003D6255" w:rsidP="003D6255">
      <w:pPr>
        <w:jc w:val="both"/>
        <w:rPr>
          <w:color w:val="000000" w:themeColor="text1"/>
          <w:sz w:val="18"/>
          <w:szCs w:val="18"/>
        </w:rPr>
      </w:pPr>
    </w:p>
    <w:p w:rsidR="003D6255" w:rsidRPr="003D6255" w:rsidRDefault="003D6255" w:rsidP="003D6255">
      <w:pPr>
        <w:jc w:val="both"/>
        <w:rPr>
          <w:color w:val="000000" w:themeColor="text1"/>
          <w:sz w:val="18"/>
          <w:szCs w:val="18"/>
        </w:rPr>
      </w:pPr>
      <w:r w:rsidRPr="003D6255">
        <w:rPr>
          <w:color w:val="000000" w:themeColor="text1"/>
          <w:sz w:val="18"/>
          <w:szCs w:val="18"/>
        </w:rPr>
        <w:t xml:space="preserve">     3. Настоящее Решение  вступает в силу со дня его подписания.</w:t>
      </w:r>
    </w:p>
    <w:p w:rsidR="003D6255" w:rsidRPr="003D6255" w:rsidRDefault="003D6255" w:rsidP="003D625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shd w:val="clear" w:color="auto" w:fill="FFFFFF"/>
        </w:rPr>
      </w:pPr>
    </w:p>
    <w:p w:rsidR="003D6255" w:rsidRPr="003D6255" w:rsidRDefault="003D6255" w:rsidP="003D6255">
      <w:pPr>
        <w:ind w:firstLine="708"/>
        <w:jc w:val="both"/>
        <w:rPr>
          <w:color w:val="000000" w:themeColor="text1"/>
          <w:sz w:val="18"/>
          <w:szCs w:val="18"/>
        </w:rPr>
      </w:pPr>
      <w:r w:rsidRPr="003D6255">
        <w:rPr>
          <w:color w:val="000000" w:themeColor="text1"/>
          <w:sz w:val="18"/>
          <w:szCs w:val="18"/>
        </w:rPr>
        <w:t xml:space="preserve">Председатель Собрания представителей </w:t>
      </w:r>
    </w:p>
    <w:p w:rsidR="003D6255" w:rsidRPr="003D6255" w:rsidRDefault="003D6255" w:rsidP="003D6255">
      <w:pPr>
        <w:ind w:firstLine="708"/>
        <w:jc w:val="both"/>
        <w:rPr>
          <w:color w:val="000000" w:themeColor="text1"/>
          <w:sz w:val="18"/>
          <w:szCs w:val="18"/>
        </w:rPr>
      </w:pPr>
      <w:r w:rsidRPr="003D6255">
        <w:rPr>
          <w:color w:val="000000" w:themeColor="text1"/>
          <w:sz w:val="18"/>
          <w:szCs w:val="18"/>
        </w:rPr>
        <w:t xml:space="preserve">сельского поселения                                                                         </w:t>
      </w:r>
      <w:proofErr w:type="spellStart"/>
      <w:r w:rsidRPr="003D6255">
        <w:rPr>
          <w:color w:val="000000" w:themeColor="text1"/>
          <w:sz w:val="18"/>
          <w:szCs w:val="18"/>
        </w:rPr>
        <w:t>Е.П.Худанов</w:t>
      </w:r>
      <w:proofErr w:type="spellEnd"/>
    </w:p>
    <w:p w:rsidR="003D6255" w:rsidRPr="003D6255" w:rsidRDefault="003D6255" w:rsidP="003D6255">
      <w:pPr>
        <w:jc w:val="both"/>
        <w:rPr>
          <w:color w:val="000000" w:themeColor="text1"/>
          <w:sz w:val="18"/>
          <w:szCs w:val="18"/>
        </w:rPr>
      </w:pPr>
    </w:p>
    <w:p w:rsidR="003D6255" w:rsidRDefault="003D6255" w:rsidP="003D6255">
      <w:pPr>
        <w:jc w:val="both"/>
        <w:rPr>
          <w:color w:val="000000" w:themeColor="text1"/>
          <w:sz w:val="18"/>
          <w:szCs w:val="18"/>
        </w:rPr>
      </w:pPr>
      <w:r w:rsidRPr="003D6255">
        <w:rPr>
          <w:color w:val="000000" w:themeColor="text1"/>
          <w:sz w:val="18"/>
          <w:szCs w:val="18"/>
        </w:rPr>
        <w:t xml:space="preserve">             Глава поселения                                                                               Т.А.Ефремова</w:t>
      </w:r>
    </w:p>
    <w:p w:rsidR="003D6255" w:rsidRPr="003D6255" w:rsidRDefault="003D6255" w:rsidP="003D6255">
      <w:pPr>
        <w:jc w:val="both"/>
        <w:rPr>
          <w:color w:val="000000" w:themeColor="text1"/>
          <w:sz w:val="18"/>
          <w:szCs w:val="18"/>
        </w:rPr>
      </w:pPr>
    </w:p>
    <w:p w:rsidR="003D6255" w:rsidRPr="003D6255" w:rsidRDefault="003D6255" w:rsidP="003D6255">
      <w:pPr>
        <w:jc w:val="both"/>
        <w:rPr>
          <w:color w:val="000000" w:themeColor="text1"/>
          <w:sz w:val="18"/>
          <w:szCs w:val="18"/>
        </w:rPr>
      </w:pPr>
    </w:p>
    <w:p w:rsidR="003D6255" w:rsidRPr="003D6255" w:rsidRDefault="003D6255" w:rsidP="003D6255">
      <w:pPr>
        <w:tabs>
          <w:tab w:val="left" w:pos="8205"/>
        </w:tabs>
        <w:jc w:val="right"/>
        <w:rPr>
          <w:color w:val="000000" w:themeColor="text1"/>
          <w:sz w:val="18"/>
          <w:szCs w:val="18"/>
        </w:rPr>
      </w:pPr>
      <w:r w:rsidRPr="003D6255">
        <w:rPr>
          <w:color w:val="000000" w:themeColor="text1"/>
          <w:sz w:val="18"/>
          <w:szCs w:val="18"/>
        </w:rPr>
        <w:t xml:space="preserve">Приложение </w:t>
      </w:r>
    </w:p>
    <w:p w:rsidR="003D6255" w:rsidRPr="003D6255" w:rsidRDefault="003D6255" w:rsidP="003D6255">
      <w:pPr>
        <w:tabs>
          <w:tab w:val="left" w:pos="8205"/>
        </w:tabs>
        <w:jc w:val="right"/>
        <w:rPr>
          <w:color w:val="000000" w:themeColor="text1"/>
          <w:sz w:val="18"/>
          <w:szCs w:val="18"/>
        </w:rPr>
      </w:pPr>
      <w:r w:rsidRPr="003D6255">
        <w:rPr>
          <w:color w:val="000000" w:themeColor="text1"/>
          <w:sz w:val="18"/>
          <w:szCs w:val="18"/>
        </w:rPr>
        <w:t xml:space="preserve">к Решению  Собрания </w:t>
      </w:r>
    </w:p>
    <w:p w:rsidR="003D6255" w:rsidRPr="003D6255" w:rsidRDefault="003D6255" w:rsidP="003D6255">
      <w:pPr>
        <w:tabs>
          <w:tab w:val="left" w:pos="8205"/>
        </w:tabs>
        <w:jc w:val="right"/>
        <w:rPr>
          <w:color w:val="000000" w:themeColor="text1"/>
          <w:sz w:val="18"/>
          <w:szCs w:val="18"/>
        </w:rPr>
      </w:pPr>
      <w:r w:rsidRPr="003D6255">
        <w:rPr>
          <w:color w:val="000000" w:themeColor="text1"/>
          <w:sz w:val="18"/>
          <w:szCs w:val="18"/>
        </w:rPr>
        <w:t xml:space="preserve">представителей сельского поселения </w:t>
      </w:r>
    </w:p>
    <w:p w:rsidR="003D6255" w:rsidRPr="003D6255" w:rsidRDefault="003D6255" w:rsidP="003D6255">
      <w:pPr>
        <w:tabs>
          <w:tab w:val="left" w:pos="8205"/>
        </w:tabs>
        <w:jc w:val="right"/>
        <w:rPr>
          <w:color w:val="000000" w:themeColor="text1"/>
          <w:sz w:val="18"/>
          <w:szCs w:val="18"/>
        </w:rPr>
      </w:pPr>
      <w:proofErr w:type="gramStart"/>
      <w:r w:rsidRPr="003D6255">
        <w:rPr>
          <w:color w:val="000000" w:themeColor="text1"/>
          <w:sz w:val="18"/>
          <w:szCs w:val="18"/>
        </w:rPr>
        <w:t>Старый</w:t>
      </w:r>
      <w:proofErr w:type="gramEnd"/>
      <w:r w:rsidRPr="003D6255">
        <w:rPr>
          <w:color w:val="000000" w:themeColor="text1"/>
          <w:sz w:val="18"/>
          <w:szCs w:val="18"/>
        </w:rPr>
        <w:t xml:space="preserve"> </w:t>
      </w:r>
      <w:proofErr w:type="spellStart"/>
      <w:r w:rsidRPr="003D6255">
        <w:rPr>
          <w:color w:val="000000" w:themeColor="text1"/>
          <w:sz w:val="18"/>
          <w:szCs w:val="18"/>
        </w:rPr>
        <w:t>Аманак</w:t>
      </w:r>
      <w:proofErr w:type="spellEnd"/>
      <w:r w:rsidRPr="003D6255">
        <w:rPr>
          <w:color w:val="000000" w:themeColor="text1"/>
          <w:sz w:val="18"/>
          <w:szCs w:val="18"/>
        </w:rPr>
        <w:t xml:space="preserve"> от 27.11.2020 года № 18  </w:t>
      </w:r>
    </w:p>
    <w:p w:rsidR="003D6255" w:rsidRPr="003D6255" w:rsidRDefault="003D6255" w:rsidP="003D6255">
      <w:pPr>
        <w:rPr>
          <w:color w:val="000000" w:themeColor="text1"/>
          <w:sz w:val="18"/>
          <w:szCs w:val="18"/>
        </w:rPr>
      </w:pPr>
    </w:p>
    <w:p w:rsidR="003D6255" w:rsidRPr="003D6255" w:rsidRDefault="003D6255" w:rsidP="003D6255">
      <w:pPr>
        <w:tabs>
          <w:tab w:val="left" w:pos="4020"/>
        </w:tabs>
        <w:jc w:val="center"/>
        <w:rPr>
          <w:b/>
          <w:color w:val="000000"/>
          <w:sz w:val="18"/>
          <w:szCs w:val="18"/>
        </w:rPr>
      </w:pPr>
      <w:r w:rsidRPr="003D6255">
        <w:rPr>
          <w:b/>
          <w:color w:val="000000"/>
          <w:sz w:val="18"/>
          <w:szCs w:val="18"/>
        </w:rPr>
        <w:t xml:space="preserve">Порядок принятия решения </w:t>
      </w:r>
    </w:p>
    <w:p w:rsidR="003D6255" w:rsidRPr="003D6255" w:rsidRDefault="003D6255" w:rsidP="003D6255">
      <w:pPr>
        <w:tabs>
          <w:tab w:val="left" w:pos="4020"/>
        </w:tabs>
        <w:jc w:val="center"/>
        <w:rPr>
          <w:b/>
          <w:color w:val="000000" w:themeColor="text1"/>
          <w:sz w:val="18"/>
          <w:szCs w:val="18"/>
        </w:rPr>
      </w:pPr>
      <w:r w:rsidRPr="003D6255">
        <w:rPr>
          <w:b/>
          <w:color w:val="000000"/>
          <w:sz w:val="18"/>
          <w:szCs w:val="18"/>
        </w:rPr>
        <w:t xml:space="preserve">о признании безнадежной к взысканию задолженности по платежам в бюджет сельского поселения Старый </w:t>
      </w:r>
      <w:proofErr w:type="spellStart"/>
      <w:r w:rsidRPr="003D6255">
        <w:rPr>
          <w:b/>
          <w:color w:val="000000"/>
          <w:sz w:val="18"/>
          <w:szCs w:val="18"/>
        </w:rPr>
        <w:t>Аманак</w:t>
      </w:r>
      <w:proofErr w:type="spellEnd"/>
    </w:p>
    <w:p w:rsidR="003D6255" w:rsidRPr="003D6255" w:rsidRDefault="003D6255" w:rsidP="003D6255">
      <w:pPr>
        <w:jc w:val="center"/>
        <w:rPr>
          <w:rFonts w:eastAsia="Times New Roman"/>
          <w:b/>
          <w:color w:val="000000" w:themeColor="text1"/>
          <w:sz w:val="18"/>
          <w:szCs w:val="18"/>
        </w:rPr>
      </w:pPr>
    </w:p>
    <w:p w:rsidR="003D6255" w:rsidRPr="003D6255" w:rsidRDefault="003D6255" w:rsidP="003D6255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3D6255">
        <w:rPr>
          <w:b/>
          <w:sz w:val="18"/>
          <w:szCs w:val="18"/>
        </w:rPr>
        <w:t>Общие положения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3D6255" w:rsidRPr="003D6255" w:rsidRDefault="003D6255" w:rsidP="003D625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3D6255">
        <w:rPr>
          <w:sz w:val="18"/>
          <w:szCs w:val="18"/>
        </w:rPr>
        <w:t xml:space="preserve">1.1. </w:t>
      </w:r>
      <w:proofErr w:type="gramStart"/>
      <w:r w:rsidRPr="003D6255">
        <w:rPr>
          <w:sz w:val="18"/>
          <w:szCs w:val="18"/>
        </w:rPr>
        <w:t xml:space="preserve">Настоящий Порядок разработан в соответствии с Бюджетным кодексом Российской Федерации, Федеральным законом </w:t>
      </w:r>
      <w:r w:rsidRPr="003D6255">
        <w:rPr>
          <w:sz w:val="18"/>
          <w:szCs w:val="18"/>
          <w:shd w:val="clear" w:color="auto" w:fill="FFFFFF"/>
        </w:rPr>
        <w:t xml:space="preserve">от 06.10.2003 </w:t>
      </w:r>
      <w:r w:rsidRPr="003D6255">
        <w:rPr>
          <w:sz w:val="18"/>
          <w:szCs w:val="18"/>
          <w:shd w:val="clear" w:color="auto" w:fill="FFFFFF"/>
        </w:rPr>
        <w:br/>
        <w:t>№ 131-ФЗ</w:t>
      </w:r>
      <w:r w:rsidRPr="003D6255">
        <w:rPr>
          <w:sz w:val="18"/>
          <w:szCs w:val="18"/>
        </w:rPr>
        <w:t xml:space="preserve"> </w:t>
      </w:r>
      <w:r w:rsidRPr="003D6255">
        <w:rPr>
          <w:sz w:val="18"/>
          <w:szCs w:val="18"/>
          <w:shd w:val="clear" w:color="auto" w:fill="FFFFFF"/>
        </w:rPr>
        <w:t xml:space="preserve">«Об общих принципах организации местного самоуправления </w:t>
      </w:r>
      <w:r w:rsidRPr="003D6255">
        <w:rPr>
          <w:sz w:val="18"/>
          <w:szCs w:val="18"/>
          <w:shd w:val="clear" w:color="auto" w:fill="FFFFFF"/>
        </w:rPr>
        <w:br/>
        <w:t xml:space="preserve">в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3D6255">
        <w:rPr>
          <w:sz w:val="18"/>
          <w:szCs w:val="18"/>
        </w:rPr>
        <w:t xml:space="preserve">Приказом Министерства финансов Российской Федерации от 31.12.2016 </w:t>
      </w:r>
      <w:r w:rsidRPr="003D6255">
        <w:rPr>
          <w:sz w:val="18"/>
          <w:szCs w:val="18"/>
        </w:rPr>
        <w:br/>
        <w:t>№ 256н</w:t>
      </w:r>
      <w:proofErr w:type="gramEnd"/>
      <w:r w:rsidRPr="003D6255">
        <w:rPr>
          <w:sz w:val="18"/>
          <w:szCs w:val="18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 w:rsidRPr="003D6255">
        <w:rPr>
          <w:sz w:val="18"/>
          <w:szCs w:val="18"/>
        </w:rPr>
        <w:br/>
        <w:t>№ 32н «Об утверждении федерального стандарта бухгалтерского учета для организаций государственного сектора «Доходы»</w:t>
      </w:r>
      <w:r w:rsidRPr="003D6255">
        <w:rPr>
          <w:sz w:val="18"/>
          <w:szCs w:val="18"/>
          <w:shd w:val="clear" w:color="auto" w:fill="FFFFFF"/>
        </w:rPr>
        <w:t xml:space="preserve"> и уставом сельского поселения </w:t>
      </w:r>
      <w:proofErr w:type="gramStart"/>
      <w:r w:rsidRPr="003D6255">
        <w:rPr>
          <w:color w:val="000000" w:themeColor="text1"/>
          <w:sz w:val="18"/>
          <w:szCs w:val="18"/>
          <w:shd w:val="clear" w:color="auto" w:fill="FFFFFF"/>
        </w:rPr>
        <w:t>Старый</w:t>
      </w:r>
      <w:proofErr w:type="gramEnd"/>
      <w:r w:rsidRPr="003D6255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D6255">
        <w:rPr>
          <w:color w:val="000000" w:themeColor="text1"/>
          <w:sz w:val="18"/>
          <w:szCs w:val="18"/>
          <w:shd w:val="clear" w:color="auto" w:fill="FFFFFF"/>
        </w:rPr>
        <w:t>Аманак</w:t>
      </w:r>
      <w:proofErr w:type="spellEnd"/>
      <w:r w:rsidRPr="003D6255">
        <w:rPr>
          <w:color w:val="000000" w:themeColor="text1"/>
          <w:sz w:val="18"/>
          <w:szCs w:val="18"/>
          <w:shd w:val="clear" w:color="auto" w:fill="FFFFFF"/>
        </w:rPr>
        <w:t xml:space="preserve"> муниципального района </w:t>
      </w:r>
      <w:proofErr w:type="spellStart"/>
      <w:r w:rsidRPr="003D6255">
        <w:rPr>
          <w:color w:val="000000" w:themeColor="text1"/>
          <w:sz w:val="18"/>
          <w:szCs w:val="18"/>
          <w:shd w:val="clear" w:color="auto" w:fill="FFFFFF"/>
        </w:rPr>
        <w:t>Похвистневский</w:t>
      </w:r>
      <w:proofErr w:type="spellEnd"/>
      <w:r w:rsidRPr="003D6255">
        <w:rPr>
          <w:color w:val="000000" w:themeColor="text1"/>
          <w:sz w:val="18"/>
          <w:szCs w:val="18"/>
          <w:shd w:val="clear" w:color="auto" w:fill="FFFFFF"/>
        </w:rPr>
        <w:t xml:space="preserve"> Самарской области.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i w:val="0"/>
          <w:iCs w:val="0"/>
          <w:sz w:val="18"/>
          <w:szCs w:val="18"/>
          <w:shd w:val="clear" w:color="auto" w:fill="FFFABB"/>
        </w:rPr>
      </w:pPr>
      <w:r w:rsidRPr="003D6255">
        <w:rPr>
          <w:sz w:val="18"/>
          <w:szCs w:val="18"/>
          <w:shd w:val="clear" w:color="auto" w:fill="FFFFFF"/>
        </w:rPr>
        <w:lastRenderedPageBreak/>
        <w:t xml:space="preserve">1.2. Порядок разработан </w:t>
      </w:r>
      <w:proofErr w:type="gramStart"/>
      <w:r w:rsidRPr="003D6255">
        <w:rPr>
          <w:sz w:val="18"/>
          <w:szCs w:val="18"/>
          <w:shd w:val="clear" w:color="auto" w:fill="FFFFFF"/>
        </w:rPr>
        <w:t>в целях определения порядка принятия органами местного самоуправления</w:t>
      </w:r>
      <w:r w:rsidRPr="003D6255">
        <w:rPr>
          <w:b/>
          <w:sz w:val="18"/>
          <w:szCs w:val="18"/>
        </w:rPr>
        <w:t xml:space="preserve"> </w:t>
      </w:r>
      <w:r w:rsidRPr="003D6255">
        <w:rPr>
          <w:sz w:val="18"/>
          <w:szCs w:val="18"/>
          <w:shd w:val="clear" w:color="auto" w:fill="FFFFFF"/>
        </w:rPr>
        <w:t>решения</w:t>
      </w:r>
      <w:r w:rsidRPr="003D6255">
        <w:rPr>
          <w:sz w:val="18"/>
          <w:szCs w:val="18"/>
        </w:rPr>
        <w:t xml:space="preserve"> о признании безнадежной </w:t>
      </w:r>
      <w:r w:rsidRPr="003D6255">
        <w:rPr>
          <w:sz w:val="18"/>
          <w:szCs w:val="18"/>
        </w:rPr>
        <w:br/>
        <w:t>к взысканию задолженности по платежам в бюджет</w:t>
      </w:r>
      <w:proofErr w:type="gramEnd"/>
      <w:r w:rsidRPr="003D6255">
        <w:rPr>
          <w:sz w:val="18"/>
          <w:szCs w:val="18"/>
          <w:shd w:val="clear" w:color="auto" w:fill="FFFFFF"/>
        </w:rPr>
        <w:t xml:space="preserve"> сельского поселения </w:t>
      </w:r>
      <w:r w:rsidRPr="003D6255">
        <w:rPr>
          <w:color w:val="000000" w:themeColor="text1"/>
          <w:sz w:val="18"/>
          <w:szCs w:val="18"/>
          <w:shd w:val="clear" w:color="auto" w:fill="FFFFFF"/>
        </w:rPr>
        <w:t xml:space="preserve">Старый </w:t>
      </w:r>
      <w:proofErr w:type="spellStart"/>
      <w:r w:rsidRPr="003D6255">
        <w:rPr>
          <w:color w:val="000000" w:themeColor="text1"/>
          <w:sz w:val="18"/>
          <w:szCs w:val="18"/>
          <w:shd w:val="clear" w:color="auto" w:fill="FFFFFF"/>
        </w:rPr>
        <w:t>Аманак</w:t>
      </w:r>
      <w:proofErr w:type="spellEnd"/>
      <w:r w:rsidRPr="003D6255">
        <w:rPr>
          <w:color w:val="000000" w:themeColor="text1"/>
          <w:sz w:val="18"/>
          <w:szCs w:val="18"/>
          <w:shd w:val="clear" w:color="auto" w:fill="FFFFFF"/>
        </w:rPr>
        <w:t xml:space="preserve">  муниципального района </w:t>
      </w:r>
      <w:proofErr w:type="spellStart"/>
      <w:r w:rsidRPr="003D6255">
        <w:rPr>
          <w:color w:val="000000" w:themeColor="text1"/>
          <w:sz w:val="18"/>
          <w:szCs w:val="18"/>
          <w:shd w:val="clear" w:color="auto" w:fill="FFFFFF"/>
        </w:rPr>
        <w:t>Похвистневский</w:t>
      </w:r>
      <w:proofErr w:type="spellEnd"/>
      <w:r w:rsidRPr="003D6255">
        <w:rPr>
          <w:color w:val="000000" w:themeColor="text1"/>
          <w:sz w:val="18"/>
          <w:szCs w:val="18"/>
          <w:shd w:val="clear" w:color="auto" w:fill="FFFFFF"/>
        </w:rPr>
        <w:t xml:space="preserve"> Самарской области  </w:t>
      </w:r>
      <w:r w:rsidRPr="003D6255">
        <w:rPr>
          <w:sz w:val="18"/>
          <w:szCs w:val="18"/>
          <w:shd w:val="clear" w:color="auto" w:fill="FFFFFF"/>
        </w:rPr>
        <w:t>(далее — платежи в бюджет).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i w:val="0"/>
          <w:iCs w:val="0"/>
          <w:sz w:val="18"/>
          <w:szCs w:val="18"/>
          <w:shd w:val="clear" w:color="auto" w:fill="FFFABB"/>
        </w:rPr>
      </w:pP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18"/>
          <w:szCs w:val="18"/>
          <w:shd w:val="clear" w:color="auto" w:fill="FFFFFF"/>
        </w:rPr>
      </w:pPr>
      <w:r w:rsidRPr="003D6255">
        <w:rPr>
          <w:b/>
          <w:sz w:val="18"/>
          <w:szCs w:val="18"/>
          <w:shd w:val="clear" w:color="auto" w:fill="FFFFFF"/>
        </w:rPr>
        <w:t xml:space="preserve">2. Случаи признания безнадежной к взысканию задолженности </w:t>
      </w:r>
      <w:r w:rsidRPr="003D6255">
        <w:rPr>
          <w:b/>
          <w:sz w:val="18"/>
          <w:szCs w:val="18"/>
          <w:shd w:val="clear" w:color="auto" w:fill="FFFFFF"/>
        </w:rPr>
        <w:br/>
        <w:t>по платежам в бюджет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/>
          <w:i w:val="0"/>
          <w:iCs w:val="0"/>
          <w:sz w:val="18"/>
          <w:szCs w:val="18"/>
          <w:shd w:val="clear" w:color="auto" w:fill="FFFABB"/>
        </w:rPr>
      </w:pP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2.1. Платежи в бюджет, не уплаченные в установленный срок (задолженность по платежам в бюджет), признаются безнадежными </w:t>
      </w:r>
      <w:r w:rsidRPr="003D6255">
        <w:rPr>
          <w:sz w:val="18"/>
          <w:szCs w:val="18"/>
        </w:rPr>
        <w:br/>
        <w:t>к взысканию в случае: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1) смерти физического лица —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2) признания банкротом индивидуального предпринимателя — плательщика платежей в бюджет в соответствии с Федеральным законом </w:t>
      </w:r>
      <w:r w:rsidRPr="003D6255">
        <w:rPr>
          <w:sz w:val="18"/>
          <w:szCs w:val="18"/>
        </w:rPr>
        <w:br/>
        <w:t>от 26.10.2002 № 127-ФЗ «О несостоятельности (банкротстве)» — в части задолженности по платежам в бюджет, не погашенной по причине недостаточности имущества должника;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3) признания банкротом гражданина, не являющегося индивидуальным предпринимателем, в соответствии с Федеральным законом от 26.10.2002 </w:t>
      </w:r>
      <w:r w:rsidRPr="003D6255">
        <w:rPr>
          <w:sz w:val="18"/>
          <w:szCs w:val="18"/>
        </w:rPr>
        <w:br/>
        <w:t xml:space="preserve">№ 127-ФЗ «О несостоятельности (банкротстве)» — в части задолженности </w:t>
      </w:r>
      <w:r w:rsidRPr="003D6255">
        <w:rPr>
          <w:sz w:val="18"/>
          <w:szCs w:val="18"/>
        </w:rPr>
        <w:br/>
        <w:t xml:space="preserve">по платежам в бюджет, не погашенной после завершения расчетов </w:t>
      </w:r>
      <w:r w:rsidRPr="003D6255">
        <w:rPr>
          <w:sz w:val="18"/>
          <w:szCs w:val="18"/>
        </w:rPr>
        <w:br/>
        <w:t>с кредиторами в соответствии с указанным Федеральным законом;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4) ликвидации организации —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Pr="003D6255">
        <w:rPr>
          <w:sz w:val="18"/>
          <w:szCs w:val="18"/>
        </w:rPr>
        <w:br/>
        <w:t xml:space="preserve">ее погашения учредителями (участниками) указанной организации </w:t>
      </w:r>
      <w:r w:rsidRPr="003D6255">
        <w:rPr>
          <w:sz w:val="18"/>
          <w:szCs w:val="18"/>
        </w:rPr>
        <w:br/>
        <w:t>в пределах и порядке, которые установлены законодательством Российской Федерации;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5) применения актов об амнистии или о помиловании в отношении осужденных к наказанию в виде штрафа или принятия судом решения, </w:t>
      </w:r>
      <w:r w:rsidRPr="003D6255">
        <w:rPr>
          <w:sz w:val="18"/>
          <w:szCs w:val="1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6) вынесения судебным приставом-исполнителем постановления </w:t>
      </w:r>
      <w:r w:rsidRPr="003D6255">
        <w:rPr>
          <w:sz w:val="18"/>
          <w:szCs w:val="18"/>
        </w:rPr>
        <w:br/>
        <w:t xml:space="preserve">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 </w:t>
      </w:r>
      <w:r w:rsidRPr="003D6255">
        <w:rPr>
          <w:sz w:val="18"/>
          <w:szCs w:val="18"/>
        </w:rPr>
        <w:br/>
        <w:t xml:space="preserve">№ 229-ФЗ «Об исполнительном производстве», если </w:t>
      </w:r>
      <w:proofErr w:type="gramStart"/>
      <w:r w:rsidRPr="003D6255">
        <w:rPr>
          <w:sz w:val="18"/>
          <w:szCs w:val="18"/>
        </w:rPr>
        <w:t>с даты образования</w:t>
      </w:r>
      <w:proofErr w:type="gramEnd"/>
      <w:r w:rsidRPr="003D6255">
        <w:rPr>
          <w:sz w:val="18"/>
          <w:szCs w:val="18"/>
        </w:rPr>
        <w:t xml:space="preserve"> задолженности по платежам в бюджет прошло более пяти лет, в следующих случаях: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</w:t>
      </w:r>
      <w:r w:rsidRPr="003D6255">
        <w:rPr>
          <w:sz w:val="18"/>
          <w:szCs w:val="18"/>
        </w:rPr>
        <w:br/>
        <w:t xml:space="preserve">о несостоятельности (банкротстве) для возбуждения производства по делу </w:t>
      </w:r>
      <w:r w:rsidRPr="003D6255">
        <w:rPr>
          <w:sz w:val="18"/>
          <w:szCs w:val="18"/>
        </w:rPr>
        <w:br/>
        <w:t>о банкротстве;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- судом возвращено заявление о признании плательщика платежей </w:t>
      </w:r>
      <w:r w:rsidRPr="003D6255">
        <w:rPr>
          <w:sz w:val="18"/>
          <w:szCs w:val="18"/>
        </w:rPr>
        <w:br/>
        <w:t xml:space="preserve">в бюджет банкротом или прекращено производство по делу о банкротстве </w:t>
      </w:r>
      <w:r w:rsidRPr="003D6255">
        <w:rPr>
          <w:sz w:val="18"/>
          <w:szCs w:val="18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3D6255">
        <w:rPr>
          <w:sz w:val="18"/>
          <w:szCs w:val="18"/>
        </w:rPr>
        <w:t>наличия</w:t>
      </w:r>
      <w:proofErr w:type="gramEnd"/>
      <w:r w:rsidRPr="003D6255">
        <w:rPr>
          <w:sz w:val="18"/>
          <w:szCs w:val="18"/>
        </w:rPr>
        <w:t xml:space="preserve"> ранее вынесенного судебным приставом-исполнителем постановления </w:t>
      </w:r>
      <w:r w:rsidRPr="003D6255">
        <w:rPr>
          <w:sz w:val="18"/>
          <w:szCs w:val="18"/>
        </w:rPr>
        <w:br/>
        <w:t xml:space="preserve">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</w:t>
      </w:r>
      <w:r w:rsidRPr="003D6255">
        <w:rPr>
          <w:sz w:val="18"/>
          <w:szCs w:val="18"/>
        </w:rPr>
        <w:br/>
        <w:t xml:space="preserve">№ 229-ФЗ «Об исполнительном производстве», — в части задолженности </w:t>
      </w:r>
      <w:r w:rsidRPr="003D6255">
        <w:rPr>
          <w:sz w:val="18"/>
          <w:szCs w:val="18"/>
        </w:rPr>
        <w:br/>
        <w:t xml:space="preserve"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3D6255">
        <w:rPr>
          <w:sz w:val="18"/>
          <w:szCs w:val="1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</w:t>
      </w:r>
      <w:r w:rsidRPr="003D6255">
        <w:rPr>
          <w:sz w:val="18"/>
          <w:szCs w:val="18"/>
        </w:rPr>
        <w:br/>
        <w:t>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2.2. 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Pr="003D6255">
        <w:rPr>
          <w:sz w:val="18"/>
          <w:szCs w:val="18"/>
        </w:rPr>
        <w:br/>
        <w:t xml:space="preserve">в случаях, предусмотренных Кодексом Российской Федерации </w:t>
      </w:r>
      <w:r w:rsidRPr="003D6255">
        <w:rPr>
          <w:sz w:val="18"/>
          <w:szCs w:val="18"/>
        </w:rPr>
        <w:br/>
        <w:t xml:space="preserve">об административных правонарушениях, вынесено постановление </w:t>
      </w:r>
      <w:r w:rsidRPr="003D6255">
        <w:rPr>
          <w:sz w:val="18"/>
          <w:szCs w:val="18"/>
        </w:rPr>
        <w:br/>
        <w:t>о прекращении исполнения постановления о назначении административного наказания.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2.3. Решение о признании безнадежной к взысканию задолженности </w:t>
      </w:r>
      <w:r w:rsidRPr="003D6255">
        <w:rPr>
          <w:sz w:val="18"/>
          <w:szCs w:val="18"/>
        </w:rPr>
        <w:br/>
        <w:t>по платежам в бюджет принимается администратором доходов бюджета</w:t>
      </w:r>
      <w:r w:rsidRPr="003D6255">
        <w:rPr>
          <w:sz w:val="18"/>
          <w:szCs w:val="18"/>
        </w:rPr>
        <w:br/>
        <w:t>на основании документов, подтверждающих обстоятельства, предусмотренные пунктами 2.1 и 2.2 настоящего Порядка.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Pr="003D6255">
        <w:rPr>
          <w:sz w:val="18"/>
          <w:szCs w:val="18"/>
        </w:rPr>
        <w:br/>
        <w:t>к взысканию задолженности по платежам в бюджет.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 w:rsidRPr="003D6255">
        <w:rPr>
          <w:sz w:val="18"/>
          <w:szCs w:val="18"/>
        </w:rPr>
        <w:t>забалансового</w:t>
      </w:r>
      <w:proofErr w:type="spellEnd"/>
      <w:r w:rsidRPr="003D6255">
        <w:rPr>
          <w:sz w:val="18"/>
          <w:szCs w:val="18"/>
        </w:rPr>
        <w:t xml:space="preserve">) учета субъекта учета </w:t>
      </w:r>
      <w:r w:rsidRPr="003D6255">
        <w:rPr>
          <w:sz w:val="18"/>
          <w:szCs w:val="18"/>
        </w:rPr>
        <w:br/>
        <w:t>с одновременным уменьшением доходов текущего отчетного периода (уменьшением резерва по сомнительным долгам).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Прекращение признания (выбытия) с балансового (</w:t>
      </w:r>
      <w:proofErr w:type="spellStart"/>
      <w:r w:rsidRPr="003D6255">
        <w:rPr>
          <w:sz w:val="18"/>
          <w:szCs w:val="18"/>
        </w:rPr>
        <w:t>забалансового</w:t>
      </w:r>
      <w:proofErr w:type="spellEnd"/>
      <w:r w:rsidRPr="003D6255">
        <w:rPr>
          <w:sz w:val="18"/>
          <w:szCs w:val="18"/>
        </w:rPr>
        <w:t xml:space="preserve">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</w:t>
      </w:r>
      <w:r w:rsidRPr="003D6255">
        <w:rPr>
          <w:sz w:val="18"/>
          <w:szCs w:val="18"/>
        </w:rPr>
        <w:lastRenderedPageBreak/>
        <w:t>взыскание задолженности и (или) неопределенность относительно получения экономических выгод или полезного потенциала.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  <w:shd w:val="clear" w:color="auto" w:fill="FFFFFF"/>
        </w:rPr>
      </w:pPr>
      <w:r w:rsidRPr="003D6255">
        <w:rPr>
          <w:b/>
          <w:sz w:val="18"/>
          <w:szCs w:val="18"/>
          <w:shd w:val="clear" w:color="auto" w:fill="FFFFFF"/>
        </w:rPr>
        <w:t xml:space="preserve">3. Перечень документов, подтверждающих наличие оснований </w:t>
      </w:r>
      <w:r w:rsidRPr="003D6255">
        <w:rPr>
          <w:b/>
          <w:sz w:val="18"/>
          <w:szCs w:val="18"/>
          <w:shd w:val="clear" w:color="auto" w:fill="FFFFFF"/>
        </w:rPr>
        <w:br/>
        <w:t>для принятия решения о признании безнадежной к взысканию задолженности по платежам в бюджет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18"/>
          <w:szCs w:val="18"/>
        </w:rPr>
      </w:pP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3.1. В перечень документов, подтверждающих наличие оснований </w:t>
      </w:r>
      <w:r w:rsidRPr="003D6255">
        <w:rPr>
          <w:sz w:val="18"/>
          <w:szCs w:val="18"/>
        </w:rPr>
        <w:br/>
        <w:t>для</w:t>
      </w:r>
      <w:r w:rsidRPr="003D6255">
        <w:rPr>
          <w:b/>
          <w:sz w:val="18"/>
          <w:szCs w:val="18"/>
          <w:shd w:val="clear" w:color="auto" w:fill="FFFFFF"/>
        </w:rPr>
        <w:t xml:space="preserve"> </w:t>
      </w:r>
      <w:r w:rsidRPr="003D6255">
        <w:rPr>
          <w:sz w:val="18"/>
          <w:szCs w:val="1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3D6255">
        <w:rPr>
          <w:sz w:val="18"/>
          <w:szCs w:val="18"/>
        </w:rPr>
        <w:t>, входят: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а) выписка из отчетности администратора доходов бюджета </w:t>
      </w:r>
      <w:r w:rsidRPr="003D6255">
        <w:rPr>
          <w:sz w:val="18"/>
          <w:szCs w:val="18"/>
        </w:rPr>
        <w:br/>
        <w:t>об учитываемых суммах задолженности по уплате платежей в бюджет;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б) справка администратора доходов бюджета о принятых мерах </w:t>
      </w:r>
      <w:r w:rsidRPr="003D6255">
        <w:rPr>
          <w:sz w:val="18"/>
          <w:szCs w:val="18"/>
        </w:rPr>
        <w:br/>
        <w:t>по обеспечению взыскания задолженности по платежам в бюджет;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в) документы, подтверждающие случаи признания безнадежной </w:t>
      </w:r>
      <w:r w:rsidRPr="003D6255">
        <w:rPr>
          <w:sz w:val="18"/>
          <w:szCs w:val="18"/>
        </w:rPr>
        <w:br/>
        <w:t>к взысканию задолженности по платежам в бюджет, в том числе: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3D6255">
        <w:rPr>
          <w:sz w:val="18"/>
          <w:szCs w:val="18"/>
        </w:rPr>
        <w:t>документ, свидетельствующий о смерти физического лица — плательщика платежей в бюджет или подтверждающий факт объявления его умершим;</w:t>
      </w:r>
      <w:proofErr w:type="gramEnd"/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3D6255">
        <w:rPr>
          <w:sz w:val="18"/>
          <w:szCs w:val="18"/>
        </w:rPr>
        <w:t>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акт об амнистии или о помиловании в отношении осужденных </w:t>
      </w:r>
      <w:r w:rsidRPr="003D6255">
        <w:rPr>
          <w:sz w:val="18"/>
          <w:szCs w:val="18"/>
        </w:rPr>
        <w:br/>
        <w:t xml:space="preserve">к наказанию в виде штрафа или судебный акт, </w:t>
      </w:r>
      <w:r w:rsidRPr="003D6255">
        <w:rPr>
          <w:sz w:val="18"/>
          <w:szCs w:val="1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 w:rsidRPr="003D6255">
        <w:rPr>
          <w:sz w:val="18"/>
          <w:szCs w:val="18"/>
        </w:rPr>
        <w:br/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 w:rsidRPr="003D6255">
        <w:rPr>
          <w:sz w:val="18"/>
          <w:szCs w:val="18"/>
        </w:rPr>
        <w:br/>
        <w:t>о банкротстве;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постановление о прекращении исполнения постановления о назначении административного наказания.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18"/>
          <w:szCs w:val="18"/>
          <w:shd w:val="clear" w:color="auto" w:fill="FFFFFF"/>
        </w:rPr>
      </w:pPr>
      <w:r w:rsidRPr="003D6255">
        <w:rPr>
          <w:b/>
          <w:sz w:val="18"/>
          <w:szCs w:val="18"/>
          <w:shd w:val="clear" w:color="auto" w:fill="FFFFFF"/>
        </w:rPr>
        <w:t xml:space="preserve"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18"/>
          <w:szCs w:val="18"/>
          <w:shd w:val="clear" w:color="auto" w:fill="FFFFFF"/>
        </w:rPr>
      </w:pPr>
      <w:r w:rsidRPr="003D6255">
        <w:rPr>
          <w:b/>
          <w:sz w:val="18"/>
          <w:szCs w:val="18"/>
          <w:shd w:val="clear" w:color="auto" w:fill="FFFFFF"/>
        </w:rPr>
        <w:t>к взысканию задолженности по платежам в бюджет, а также сроки подготовки таких решений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4.1. Подготовка проекта решения о признании безнадежной </w:t>
      </w:r>
      <w:r w:rsidRPr="003D6255">
        <w:rPr>
          <w:sz w:val="18"/>
          <w:szCs w:val="18"/>
        </w:rPr>
        <w:br/>
        <w:t xml:space="preserve">к взысканию задолженности по платежам в бюджет осуществляется </w:t>
      </w:r>
      <w:r w:rsidRPr="003D6255">
        <w:rPr>
          <w:color w:val="000000" w:themeColor="text1"/>
          <w:sz w:val="18"/>
          <w:szCs w:val="18"/>
        </w:rPr>
        <w:t>Комиссией</w:t>
      </w:r>
      <w:r w:rsidRPr="003D6255">
        <w:rPr>
          <w:color w:val="000000" w:themeColor="text1"/>
          <w:sz w:val="18"/>
          <w:szCs w:val="18"/>
          <w:shd w:val="clear" w:color="auto" w:fill="FFFFFF"/>
        </w:rPr>
        <w:t xml:space="preserve"> по признанию безнадежной к взысканию задолженности</w:t>
      </w:r>
      <w:r w:rsidRPr="003D6255">
        <w:rPr>
          <w:color w:val="000000" w:themeColor="text1"/>
          <w:sz w:val="18"/>
          <w:szCs w:val="18"/>
        </w:rPr>
        <w:t xml:space="preserve"> и ее списанию </w:t>
      </w:r>
      <w:r w:rsidRPr="003D6255">
        <w:rPr>
          <w:sz w:val="18"/>
          <w:szCs w:val="18"/>
        </w:rPr>
        <w:t>(далее — Комиссия).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4.2. Состав Комиссии утверждается муниципальным правовым актом.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4.3. Комиссия проводит заседания по мере необходимости.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4.6. Комиссия рассматривает собранные (представленные) материалы, поступившие в орган местного самоуправления, а также назначает заседание в течение двух недель с момента их получения</w:t>
      </w:r>
      <w:r w:rsidRPr="003D6255">
        <w:rPr>
          <w:rStyle w:val="aa"/>
          <w:color w:val="FF0000"/>
          <w:sz w:val="18"/>
          <w:szCs w:val="18"/>
        </w:rPr>
        <w:footnoteReference w:id="1"/>
      </w:r>
      <w:r w:rsidRPr="003D6255">
        <w:rPr>
          <w:color w:val="FF0000"/>
          <w:sz w:val="18"/>
          <w:szCs w:val="18"/>
        </w:rPr>
        <w:t xml:space="preserve">. </w:t>
      </w:r>
      <w:r w:rsidRPr="003D6255">
        <w:rPr>
          <w:sz w:val="18"/>
          <w:szCs w:val="18"/>
        </w:rPr>
        <w:t>По результатам рассмотрения вопроса о признании задолженности Комиссия принимает одно из следующих решений: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а) признать задолженность безнадежной к взысканию;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б) отказать в признании задолженности безнадежной к взысканию</w:t>
      </w:r>
      <w:r w:rsidRPr="003D6255">
        <w:rPr>
          <w:rStyle w:val="aa"/>
          <w:color w:val="FF0000"/>
          <w:sz w:val="18"/>
          <w:szCs w:val="18"/>
        </w:rPr>
        <w:footnoteReference w:id="2"/>
      </w:r>
      <w:r w:rsidRPr="003D6255">
        <w:rPr>
          <w:sz w:val="18"/>
          <w:szCs w:val="18"/>
        </w:rPr>
        <w:t>.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4.7. Решение об отказе в признании задолженности безнадежной </w:t>
      </w:r>
      <w:r w:rsidRPr="003D6255">
        <w:rPr>
          <w:sz w:val="18"/>
          <w:szCs w:val="18"/>
        </w:rPr>
        <w:br/>
        <w:t xml:space="preserve">к взысканию не препятствует повторному рассмотрению вопроса </w:t>
      </w:r>
      <w:r w:rsidRPr="003D6255">
        <w:rPr>
          <w:sz w:val="18"/>
          <w:szCs w:val="18"/>
        </w:rPr>
        <w:br/>
        <w:t xml:space="preserve">о возможности признания вышеуказанной задолженности безнадежной </w:t>
      </w:r>
      <w:r w:rsidRPr="003D6255">
        <w:rPr>
          <w:sz w:val="18"/>
          <w:szCs w:val="18"/>
        </w:rPr>
        <w:br/>
        <w:t>к взысканию.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  <w:shd w:val="clear" w:color="auto" w:fill="FFFFFF"/>
        </w:rPr>
        <w:t>4.8. Проект решения Комиссии о признании безнадежной к взысканию задолженности по платежам в бюджет оформляется в течение 2 рабочих дней со дня проведения заседания</w:t>
      </w:r>
      <w:r w:rsidRPr="003D6255">
        <w:rPr>
          <w:rStyle w:val="aa"/>
          <w:color w:val="FF0000"/>
          <w:sz w:val="18"/>
          <w:szCs w:val="18"/>
          <w:shd w:val="clear" w:color="auto" w:fill="FFFFFF"/>
        </w:rPr>
        <w:footnoteReference w:id="3"/>
      </w:r>
      <w:r w:rsidRPr="003D6255">
        <w:rPr>
          <w:sz w:val="18"/>
          <w:szCs w:val="18"/>
          <w:shd w:val="clear" w:color="auto" w:fill="FFFFFF"/>
        </w:rPr>
        <w:t>.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lastRenderedPageBreak/>
        <w:t xml:space="preserve">4.9. Решение о признании безнадежной к взысканию задолженности </w:t>
      </w:r>
      <w:r w:rsidRPr="003D6255">
        <w:rPr>
          <w:sz w:val="18"/>
          <w:szCs w:val="18"/>
        </w:rPr>
        <w:br/>
        <w:t>по платежам в бюджет оформляется актом, содержащим следующую информацию: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а) полное наименование организации (фамилия, имя, отчество физического лица);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в) сведения о платеже, по которому возникла задолженность;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г) код классификации доходов бюджета, по которому учитывается задолженность по платежам в бюджет;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spellStart"/>
      <w:r w:rsidRPr="003D6255">
        <w:rPr>
          <w:sz w:val="18"/>
          <w:szCs w:val="18"/>
        </w:rPr>
        <w:t>д</w:t>
      </w:r>
      <w:proofErr w:type="spellEnd"/>
      <w:r w:rsidRPr="003D6255">
        <w:rPr>
          <w:sz w:val="18"/>
          <w:szCs w:val="18"/>
        </w:rPr>
        <w:t>) сумма задолженности по платежам в бюджет;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>е) сумма задолженности по пеням, штрафам по соответствующим платежам в бюджет;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ж) дата </w:t>
      </w:r>
      <w:r w:rsidRPr="003D6255">
        <w:rPr>
          <w:sz w:val="18"/>
          <w:szCs w:val="18"/>
          <w:shd w:val="clear" w:color="auto" w:fill="FFFFFF"/>
        </w:rPr>
        <w:t>принятия решения о признании безнадежной к взысканию задолженности по платежам в бюджет</w:t>
      </w:r>
      <w:r w:rsidRPr="003D6255">
        <w:rPr>
          <w:sz w:val="18"/>
          <w:szCs w:val="18"/>
        </w:rPr>
        <w:t>;</w:t>
      </w:r>
    </w:p>
    <w:p w:rsidR="003D6255" w:rsidRPr="003D6255" w:rsidRDefault="003D6255" w:rsidP="003D62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spellStart"/>
      <w:r w:rsidRPr="003D6255">
        <w:rPr>
          <w:sz w:val="18"/>
          <w:szCs w:val="18"/>
        </w:rPr>
        <w:t>з</w:t>
      </w:r>
      <w:proofErr w:type="spellEnd"/>
      <w:r w:rsidRPr="003D6255">
        <w:rPr>
          <w:sz w:val="18"/>
          <w:szCs w:val="18"/>
        </w:rPr>
        <w:t>) подписи членов комиссии.</w:t>
      </w:r>
    </w:p>
    <w:p w:rsidR="003D6255" w:rsidRPr="003D6255" w:rsidRDefault="003D6255" w:rsidP="003D6255">
      <w:pPr>
        <w:ind w:firstLine="709"/>
        <w:jc w:val="both"/>
        <w:rPr>
          <w:sz w:val="18"/>
          <w:szCs w:val="18"/>
        </w:rPr>
      </w:pPr>
      <w:r w:rsidRPr="003D6255">
        <w:rPr>
          <w:sz w:val="18"/>
          <w:szCs w:val="18"/>
        </w:rPr>
        <w:t xml:space="preserve">4.10. Решение о признании безнадежной к взысканию задолженности </w:t>
      </w:r>
      <w:r w:rsidRPr="003D6255">
        <w:rPr>
          <w:sz w:val="18"/>
          <w:szCs w:val="18"/>
        </w:rPr>
        <w:br/>
        <w:t xml:space="preserve">по платежам в бюджет утверждается руководителем органа местного самоуправления в течение двух рабочих дней после оформления </w:t>
      </w:r>
      <w:r w:rsidRPr="003D6255">
        <w:rPr>
          <w:sz w:val="18"/>
          <w:szCs w:val="18"/>
          <w:shd w:val="clear" w:color="auto" w:fill="FFFFFF"/>
        </w:rPr>
        <w:t xml:space="preserve">проекта решения Комиссии о признании безнадежной к взысканию задолженности </w:t>
      </w:r>
      <w:r w:rsidRPr="003D6255">
        <w:rPr>
          <w:sz w:val="18"/>
          <w:szCs w:val="18"/>
          <w:shd w:val="clear" w:color="auto" w:fill="FFFFFF"/>
        </w:rPr>
        <w:br/>
        <w:t>по платежам в бюджет</w:t>
      </w:r>
      <w:r w:rsidRPr="003D6255">
        <w:rPr>
          <w:rStyle w:val="aa"/>
          <w:color w:val="FF0000"/>
          <w:sz w:val="18"/>
          <w:szCs w:val="18"/>
          <w:shd w:val="clear" w:color="auto" w:fill="FFFFFF"/>
        </w:rPr>
        <w:footnoteReference w:id="4"/>
      </w:r>
      <w:r w:rsidRPr="003D6255">
        <w:rPr>
          <w:color w:val="FF0000"/>
          <w:sz w:val="18"/>
          <w:szCs w:val="18"/>
        </w:rPr>
        <w:t>.</w:t>
      </w:r>
    </w:p>
    <w:p w:rsidR="003D6255" w:rsidRDefault="003D6255" w:rsidP="003D6255">
      <w:pPr>
        <w:pStyle w:val="a4"/>
      </w:pPr>
    </w:p>
    <w:p w:rsidR="003D6255" w:rsidRDefault="003D6255" w:rsidP="003D6255">
      <w:pPr>
        <w:pStyle w:val="a4"/>
      </w:pPr>
    </w:p>
    <w:p w:rsidR="003D6255" w:rsidRDefault="003D6255" w:rsidP="003D6255">
      <w:pPr>
        <w:pStyle w:val="a4"/>
      </w:pPr>
    </w:p>
    <w:p w:rsidR="00CF465B" w:rsidRDefault="00CF465B" w:rsidP="00CF465B"/>
    <w:p w:rsidR="00DD670B" w:rsidRPr="00DD670B" w:rsidRDefault="00DD670B" w:rsidP="00DD670B">
      <w:pPr>
        <w:shd w:val="clear" w:color="auto" w:fill="FFFFFF"/>
        <w:jc w:val="center"/>
        <w:outlineLvl w:val="0"/>
        <w:rPr>
          <w:rFonts w:eastAsia="Times New Roman"/>
          <w:sz w:val="18"/>
          <w:szCs w:val="18"/>
          <w:lang w:eastAsia="ru-RU"/>
        </w:rPr>
      </w:pPr>
      <w:r w:rsidRPr="00DD670B">
        <w:rPr>
          <w:rFonts w:eastAsia="Times New Roman"/>
          <w:b/>
          <w:color w:val="000000"/>
          <w:kern w:val="36"/>
          <w:sz w:val="18"/>
          <w:szCs w:val="18"/>
          <w:lang w:eastAsia="ru-RU"/>
        </w:rPr>
        <w:t>Будьте осторожны при пользовании газовым оборудованием</w:t>
      </w:r>
    </w:p>
    <w:p w:rsidR="00DD670B" w:rsidRPr="00DD670B" w:rsidRDefault="00DD670B" w:rsidP="00DD670B">
      <w:pPr>
        <w:shd w:val="clear" w:color="auto" w:fill="FFFFFF"/>
        <w:ind w:firstLine="708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 xml:space="preserve">Практика показывает, что большая часть аварийных вызовов, пожаров и несчастных случаев отравления угарным газом связана не только с прямым нарушением правил пользования газом в быту, но и самовольной заменой, установкой и обслуживанием газового оборудования (газовых колонок, котлов, плит). Запомните, что доверять установку и ремонт газового оборудования можно только специализированной организации. Единственный способ обезопасить себя и своих близких - содержать газовое оборудование и систему </w:t>
      </w:r>
      <w:proofErr w:type="spellStart"/>
      <w:r w:rsidRPr="00DD670B">
        <w:rPr>
          <w:rFonts w:eastAsia="Times New Roman"/>
          <w:color w:val="000000"/>
          <w:sz w:val="18"/>
          <w:szCs w:val="18"/>
          <w:lang w:eastAsia="ru-RU"/>
        </w:rPr>
        <w:t>дымоудаления</w:t>
      </w:r>
      <w:proofErr w:type="spellEnd"/>
      <w:r w:rsidRPr="00DD670B">
        <w:rPr>
          <w:rFonts w:eastAsia="Times New Roman"/>
          <w:color w:val="000000"/>
          <w:sz w:val="18"/>
          <w:szCs w:val="18"/>
          <w:lang w:eastAsia="ru-RU"/>
        </w:rPr>
        <w:t xml:space="preserve"> в технически исправном состоянии, а также вовремя заниматься его профилактикой.</w:t>
      </w:r>
    </w:p>
    <w:p w:rsidR="00DD670B" w:rsidRPr="00DD670B" w:rsidRDefault="00DD670B" w:rsidP="00DD670B">
      <w:p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Существуют простые правила пользования газовой плитой:</w:t>
      </w:r>
    </w:p>
    <w:p w:rsidR="00DD670B" w:rsidRPr="00DD670B" w:rsidRDefault="00DD670B" w:rsidP="00DD670B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перед розжигом плиты помещение необходимо проветрить, форточку оставить открытой на все время работы с плитой;</w:t>
      </w:r>
    </w:p>
    <w:p w:rsidR="00DD670B" w:rsidRPr="00DD670B" w:rsidRDefault="00DD670B" w:rsidP="00DD670B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зажженную спичку поднести к горелке и только тогда открыть кран на плите на ту горелку, которую необходимо разжечь;</w:t>
      </w:r>
    </w:p>
    <w:p w:rsidR="00DD670B" w:rsidRPr="00DD670B" w:rsidRDefault="00DD670B" w:rsidP="00DD670B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пламя должно загораться во всех отверстиях горелки, иметь голубовато-фиолетовый цвет без коптящих языков. Если пламя коптящее, значит, газ сгорает не полностью. В данном случае необходимо отрегулировать подачу воздуха. И это должен сделать специалист;</w:t>
      </w:r>
    </w:p>
    <w:p w:rsidR="00DD670B" w:rsidRPr="00DD670B" w:rsidRDefault="00DD670B" w:rsidP="00DD670B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если происходит отрыв пламени от горелки, значит, воздуха поступает слишком много. Пользоваться такой горелкой категорически запрещено;</w:t>
      </w:r>
    </w:p>
    <w:p w:rsidR="00DD670B" w:rsidRPr="00DD670B" w:rsidRDefault="00DD670B" w:rsidP="00DD670B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при обнаружении любой неисправности газового оборудования следует позвонить в газовую службу и вызвать специалистов;</w:t>
      </w:r>
    </w:p>
    <w:p w:rsidR="00DD670B" w:rsidRPr="00DD670B" w:rsidRDefault="00DD670B" w:rsidP="00DD670B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перед розжигом духового шкафа его необходимо проветрить. Для удобства розжига лучше всего приготовить бумажный жгутик или деревянную лучину. Лучину следует поджечь, поднести к запальнику духового шкафа, затем открыть кран на духовой шкаф;</w:t>
      </w:r>
    </w:p>
    <w:p w:rsidR="00DD670B" w:rsidRPr="00DD670B" w:rsidRDefault="00DD670B" w:rsidP="00DD670B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по окончании пользования плитой или духовым шкафом следует закрыть краник на плите или духовом шкафу, затем кран на трубе. При внезапном прекращении подачи газа немедленно закрыть краны горелок газовых приборов и сообщить в газовую службу по телефону 04.</w:t>
      </w:r>
    </w:p>
    <w:p w:rsidR="00DD670B" w:rsidRPr="00DD670B" w:rsidRDefault="00DD670B" w:rsidP="00DD670B">
      <w:pPr>
        <w:shd w:val="clear" w:color="auto" w:fill="FFFFFF"/>
        <w:jc w:val="both"/>
        <w:rPr>
          <w:rFonts w:eastAsia="Times New Roman"/>
          <w:b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b/>
          <w:color w:val="000000"/>
          <w:sz w:val="18"/>
          <w:szCs w:val="18"/>
          <w:lang w:eastAsia="ru-RU"/>
        </w:rPr>
        <w:t>Запрещается!</w:t>
      </w:r>
    </w:p>
    <w:p w:rsidR="00DD670B" w:rsidRPr="00DD670B" w:rsidRDefault="00DD670B" w:rsidP="00DD670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 xml:space="preserve">оставлять работающие газовые приборы без присмотра; </w:t>
      </w:r>
    </w:p>
    <w:p w:rsidR="00DD670B" w:rsidRPr="00DD670B" w:rsidRDefault="00DD670B" w:rsidP="00DD670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приборами;</w:t>
      </w:r>
    </w:p>
    <w:p w:rsidR="00DD670B" w:rsidRPr="00DD670B" w:rsidRDefault="00DD670B" w:rsidP="00DD670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 xml:space="preserve">использовать газ и газовые приборы не по назначению; </w:t>
      </w:r>
    </w:p>
    <w:p w:rsidR="00DD670B" w:rsidRPr="00DD670B" w:rsidRDefault="00DD670B" w:rsidP="00DD670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пользоваться газовыми плитами для отопления помещений;</w:t>
      </w:r>
    </w:p>
    <w:p w:rsidR="00DD670B" w:rsidRPr="00DD670B" w:rsidRDefault="00DD670B" w:rsidP="00DD670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пользоваться помещениями, где установлены газовые приборы, для сна и отдыха;</w:t>
      </w:r>
    </w:p>
    <w:p w:rsidR="00DD670B" w:rsidRPr="00DD670B" w:rsidRDefault="00DD670B" w:rsidP="00DD670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применять открытый огонь для обнаружения утечек газа (с этой целью используются мыльная эмульсия или специальные приборы);</w:t>
      </w:r>
    </w:p>
    <w:p w:rsidR="00DD670B" w:rsidRPr="00DD670B" w:rsidRDefault="00DD670B" w:rsidP="00DD670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хранить в помещениях и подвалах порожние и заполненные сжиженным газом баллоны.</w:t>
      </w:r>
    </w:p>
    <w:p w:rsidR="00DD670B" w:rsidRPr="00DD670B" w:rsidRDefault="00DD670B" w:rsidP="00DD670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 xml:space="preserve">производить самовольно, без специального инструктажа и разрешения, замену порожних баллонов </w:t>
      </w:r>
      <w:proofErr w:type="gramStart"/>
      <w:r w:rsidRPr="00DD670B">
        <w:rPr>
          <w:rFonts w:eastAsia="Times New Roman"/>
          <w:color w:val="000000"/>
          <w:sz w:val="18"/>
          <w:szCs w:val="18"/>
          <w:lang w:eastAsia="ru-RU"/>
        </w:rPr>
        <w:t>на</w:t>
      </w:r>
      <w:proofErr w:type="gramEnd"/>
      <w:r w:rsidRPr="00DD670B">
        <w:rPr>
          <w:rFonts w:eastAsia="Times New Roman"/>
          <w:color w:val="000000"/>
          <w:sz w:val="18"/>
          <w:szCs w:val="18"/>
          <w:lang w:eastAsia="ru-RU"/>
        </w:rPr>
        <w:t xml:space="preserve"> заполненные газом;</w:t>
      </w:r>
    </w:p>
    <w:p w:rsidR="00DD670B" w:rsidRPr="00DD670B" w:rsidRDefault="00DD670B" w:rsidP="00DD670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производить самовольную газификацию дома, перестановку, замену и ремонт газовых приборов;</w:t>
      </w:r>
    </w:p>
    <w:p w:rsidR="00DD670B" w:rsidRPr="00DD670B" w:rsidRDefault="00DD670B" w:rsidP="00DD670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DD670B" w:rsidRPr="00DD670B" w:rsidRDefault="00DD670B" w:rsidP="00DD670B">
      <w:pPr>
        <w:shd w:val="clear" w:color="auto" w:fill="FFFFFF"/>
        <w:jc w:val="both"/>
        <w:rPr>
          <w:rFonts w:eastAsia="Times New Roman"/>
          <w:b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b/>
          <w:color w:val="000000"/>
          <w:sz w:val="18"/>
          <w:szCs w:val="18"/>
          <w:lang w:eastAsia="ru-RU"/>
        </w:rPr>
        <w:t>Если почувствовали запах газа:</w:t>
      </w:r>
    </w:p>
    <w:p w:rsidR="00DD670B" w:rsidRPr="00DD670B" w:rsidRDefault="00DD670B" w:rsidP="00DD670B">
      <w:p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– отключите плиту, перекройте подачу газа с помощью специального крана, распахните окна;</w:t>
      </w:r>
    </w:p>
    <w:p w:rsidR="00DD670B" w:rsidRPr="00DD670B" w:rsidRDefault="00DD670B" w:rsidP="00DD670B">
      <w:p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– выведите всех из квартиры;</w:t>
      </w:r>
    </w:p>
    <w:p w:rsidR="00DD670B" w:rsidRPr="00DD670B" w:rsidRDefault="00DD670B" w:rsidP="00DD670B">
      <w:p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– отключите электричество с помощью щитка;</w:t>
      </w:r>
    </w:p>
    <w:p w:rsidR="00DD670B" w:rsidRPr="00DD670B" w:rsidRDefault="00DD670B" w:rsidP="00DD670B">
      <w:p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– выдерните телефонный шнур из розетки;</w:t>
      </w:r>
    </w:p>
    <w:p w:rsidR="00DD670B" w:rsidRPr="00DD670B" w:rsidRDefault="00DD670B" w:rsidP="00DD670B">
      <w:p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– сами выйдите из квартиры, закрыв за собой плотно дверь;</w:t>
      </w:r>
    </w:p>
    <w:p w:rsidR="00DD670B" w:rsidRDefault="00DD670B" w:rsidP="00DD670B">
      <w:p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– вызовите аварийную газовую службу, дождитесь ее прибытия на улице.</w:t>
      </w:r>
    </w:p>
    <w:p w:rsidR="003D6255" w:rsidRDefault="003D6255" w:rsidP="00DD670B">
      <w:p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3D6255" w:rsidRDefault="003D6255" w:rsidP="00DD670B">
      <w:p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3D6255" w:rsidRPr="00DD670B" w:rsidRDefault="003D6255" w:rsidP="00DD670B">
      <w:p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DD670B" w:rsidRPr="00DD670B" w:rsidRDefault="00DD670B" w:rsidP="00DD670B">
      <w:p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lang w:eastAsia="ru-RU"/>
        </w:rPr>
        <w:t>В случае обнаружения пожара звоните по телефону «01», «101» или по единому номеру вызова экстренных оперативных служб «112».</w:t>
      </w:r>
    </w:p>
    <w:p w:rsidR="00DD670B" w:rsidRPr="00DD670B" w:rsidRDefault="00DD670B" w:rsidP="00DD670B">
      <w:p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DD670B" w:rsidRPr="00DD670B" w:rsidRDefault="00DD670B" w:rsidP="00DD670B">
      <w:pPr>
        <w:shd w:val="clear" w:color="auto" w:fill="FFFFFF"/>
        <w:jc w:val="both"/>
        <w:textAlignment w:val="baseline"/>
        <w:rPr>
          <w:rFonts w:eastAsia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Инструктор противопожарной профилактики ПСО №35 Кожевникова Н.И. </w:t>
      </w:r>
    </w:p>
    <w:p w:rsidR="00DD670B" w:rsidRPr="00DD670B" w:rsidRDefault="00DD670B" w:rsidP="00DD670B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670B">
        <w:rPr>
          <w:rFonts w:eastAsia="Times New Roman"/>
          <w:color w:val="000000"/>
          <w:sz w:val="18"/>
          <w:szCs w:val="18"/>
          <w:bdr w:val="none" w:sz="0" w:space="0" w:color="auto" w:frame="1"/>
          <w:lang w:eastAsia="ru-RU"/>
        </w:rPr>
        <w:t>Старший инспектор ОНД и ПР по г.о</w:t>
      </w:r>
      <w:proofErr w:type="gramStart"/>
      <w:r w:rsidRPr="00DD670B">
        <w:rPr>
          <w:rFonts w:eastAsia="Times New Roman"/>
          <w:color w:val="000000"/>
          <w:sz w:val="18"/>
          <w:szCs w:val="18"/>
          <w:bdr w:val="none" w:sz="0" w:space="0" w:color="auto" w:frame="1"/>
          <w:lang w:eastAsia="ru-RU"/>
        </w:rPr>
        <w:t>.П</w:t>
      </w:r>
      <w:proofErr w:type="gramEnd"/>
      <w:r w:rsidRPr="00DD670B">
        <w:rPr>
          <w:rFonts w:eastAsia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охвистнево, </w:t>
      </w:r>
      <w:proofErr w:type="spellStart"/>
      <w:r w:rsidRPr="00DD670B">
        <w:rPr>
          <w:rFonts w:eastAsia="Times New Roman"/>
          <w:color w:val="000000"/>
          <w:sz w:val="18"/>
          <w:szCs w:val="18"/>
          <w:bdr w:val="none" w:sz="0" w:space="0" w:color="auto" w:frame="1"/>
          <w:lang w:eastAsia="ru-RU"/>
        </w:rPr>
        <w:t>м.р.Похвистневский</w:t>
      </w:r>
      <w:proofErr w:type="spellEnd"/>
      <w:r w:rsidRPr="00DD670B">
        <w:rPr>
          <w:rFonts w:eastAsia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r w:rsidRPr="00DD670B">
        <w:rPr>
          <w:rFonts w:eastAsia="Times New Roman"/>
          <w:color w:val="000000"/>
          <w:sz w:val="18"/>
          <w:szCs w:val="18"/>
          <w:bdr w:val="none" w:sz="0" w:space="0" w:color="auto" w:frame="1"/>
          <w:lang w:eastAsia="ru-RU"/>
        </w:rPr>
        <w:t>Камышлинский</w:t>
      </w:r>
      <w:proofErr w:type="spellEnd"/>
      <w:r w:rsidRPr="00DD670B">
        <w:rPr>
          <w:rFonts w:eastAsia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УНД и ПР ГУ МЧС России по Самарской области капитан внутренней службы Сафиуллин А.С.</w:t>
      </w:r>
    </w:p>
    <w:p w:rsidR="00DD670B" w:rsidRDefault="00DD670B" w:rsidP="00DD670B"/>
    <w:p w:rsidR="00DD670B" w:rsidRDefault="00DD670B" w:rsidP="00CF465B"/>
    <w:p w:rsidR="00DD670B" w:rsidRDefault="00DD670B" w:rsidP="00CF465B">
      <w:r>
        <w:rPr>
          <w:noProof/>
          <w:lang w:eastAsia="ru-RU"/>
        </w:rPr>
        <w:drawing>
          <wp:inline distT="0" distB="0" distL="0" distR="0">
            <wp:extent cx="1085850" cy="610230"/>
            <wp:effectExtent l="19050" t="0" r="0" b="0"/>
            <wp:docPr id="1" name="Рисунок 1" descr="C:\Documents and Settings\СП Старый Аманак\Мои документы\Мои рисунки\35 ПСО 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35 ПСО г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13" cy="61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5B" w:rsidRDefault="00CF465B" w:rsidP="00CF465B"/>
    <w:tbl>
      <w:tblPr>
        <w:tblpPr w:leftFromText="180" w:rightFromText="180" w:bottomFromText="200" w:vertAnchor="text" w:horzAnchor="margin" w:tblpXSpec="center" w:tblpY="-70"/>
        <w:tblW w:w="10170" w:type="dxa"/>
        <w:tblLayout w:type="fixed"/>
        <w:tblLook w:val="00A0"/>
      </w:tblPr>
      <w:tblGrid>
        <w:gridCol w:w="10170"/>
      </w:tblGrid>
      <w:tr w:rsidR="007E4E66" w:rsidRPr="005810EC" w:rsidTr="00B768C6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66" w:rsidRPr="005810EC" w:rsidRDefault="007E4E66" w:rsidP="00B768C6">
            <w:pPr>
              <w:snapToGrid w:val="0"/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7E4E66" w:rsidRPr="005810EC" w:rsidRDefault="007E4E66" w:rsidP="00B768C6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7E4E66" w:rsidRPr="005810EC" w:rsidTr="00B768C6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66" w:rsidRPr="005810EC" w:rsidRDefault="007E4E66" w:rsidP="00B768C6">
            <w:pPr>
              <w:snapToGrid w:val="0"/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7E4E66" w:rsidRPr="005810EC" w:rsidRDefault="007E4E66" w:rsidP="00B768C6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7E4E66" w:rsidRPr="005810EC" w:rsidRDefault="007E4E66" w:rsidP="00B768C6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7E4E66" w:rsidRPr="005810EC" w:rsidRDefault="007E4E66" w:rsidP="00B768C6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5810EC">
              <w:rPr>
                <w:rFonts w:eastAsia="MS Mincho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CF465B" w:rsidRDefault="00CF465B"/>
    <w:sectPr w:rsidR="00CF465B" w:rsidSect="00CF46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26" w:rsidRDefault="00033C26" w:rsidP="003D6255">
      <w:r>
        <w:separator/>
      </w:r>
    </w:p>
  </w:endnote>
  <w:endnote w:type="continuationSeparator" w:id="0">
    <w:p w:rsidR="00033C26" w:rsidRDefault="00033C26" w:rsidP="003D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26" w:rsidRDefault="00033C26" w:rsidP="003D6255">
      <w:r>
        <w:separator/>
      </w:r>
    </w:p>
  </w:footnote>
  <w:footnote w:type="continuationSeparator" w:id="0">
    <w:p w:rsidR="00033C26" w:rsidRDefault="00033C26" w:rsidP="003D6255">
      <w:r>
        <w:continuationSeparator/>
      </w:r>
    </w:p>
  </w:footnote>
  <w:footnote w:id="1">
    <w:p w:rsidR="003D6255" w:rsidRPr="003D6255" w:rsidRDefault="003D6255" w:rsidP="003D6255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3D6255">
        <w:rPr>
          <w:rStyle w:val="aa"/>
          <w:rFonts w:ascii="Times New Roman" w:hAnsi="Times New Roman"/>
          <w:sz w:val="18"/>
          <w:szCs w:val="18"/>
        </w:rPr>
        <w:footnoteRef/>
      </w:r>
      <w:r w:rsidRPr="003D6255">
        <w:rPr>
          <w:rFonts w:ascii="Times New Roman" w:hAnsi="Times New Roman"/>
          <w:sz w:val="18"/>
          <w:szCs w:val="18"/>
        </w:rPr>
        <w:t xml:space="preserve"> Указанный срок является рекомендательным и может быть изменен по усмотрению органа местного самоуправления.</w:t>
      </w:r>
    </w:p>
  </w:footnote>
  <w:footnote w:id="2">
    <w:p w:rsidR="003D6255" w:rsidRPr="003D6255" w:rsidRDefault="003D6255" w:rsidP="003D6255">
      <w:pPr>
        <w:pStyle w:val="a8"/>
        <w:jc w:val="both"/>
        <w:rPr>
          <w:sz w:val="18"/>
          <w:szCs w:val="18"/>
        </w:rPr>
      </w:pPr>
      <w:r w:rsidRPr="003D6255">
        <w:rPr>
          <w:rStyle w:val="aa"/>
          <w:rFonts w:ascii="Times New Roman" w:hAnsi="Times New Roman"/>
          <w:sz w:val="18"/>
          <w:szCs w:val="18"/>
        </w:rPr>
        <w:footnoteRef/>
      </w:r>
      <w:r w:rsidRPr="003D6255">
        <w:rPr>
          <w:rFonts w:ascii="Times New Roman" w:hAnsi="Times New Roman"/>
          <w:sz w:val="18"/>
          <w:szCs w:val="18"/>
        </w:rPr>
        <w:t xml:space="preserve"> В случае необходимости более подробного регулирования в Порядке могут быть детально прописаны основания для принятия Комиссией решения о признании задолженности безнадежной к взысканию, либо об отказе в признании задолженности безнадежной к взысканию.</w:t>
      </w:r>
    </w:p>
  </w:footnote>
  <w:footnote w:id="3">
    <w:p w:rsidR="003D6255" w:rsidRPr="003D6255" w:rsidRDefault="003D6255" w:rsidP="003D6255">
      <w:pPr>
        <w:pStyle w:val="a8"/>
        <w:jc w:val="both"/>
        <w:rPr>
          <w:sz w:val="18"/>
          <w:szCs w:val="18"/>
        </w:rPr>
      </w:pPr>
      <w:r w:rsidRPr="003D6255">
        <w:rPr>
          <w:rStyle w:val="aa"/>
          <w:rFonts w:ascii="Times New Roman" w:hAnsi="Times New Roman"/>
          <w:sz w:val="18"/>
          <w:szCs w:val="18"/>
        </w:rPr>
        <w:footnoteRef/>
      </w:r>
      <w:r w:rsidRPr="003D6255">
        <w:rPr>
          <w:rFonts w:ascii="Times New Roman" w:hAnsi="Times New Roman"/>
          <w:sz w:val="18"/>
          <w:szCs w:val="18"/>
        </w:rPr>
        <w:t xml:space="preserve"> Указанный срок является рекомендательным и может быть изменен по усмотрению органа местного самоуправления.</w:t>
      </w:r>
    </w:p>
  </w:footnote>
  <w:footnote w:id="4">
    <w:p w:rsidR="003D6255" w:rsidRPr="00DD41B7" w:rsidRDefault="003D6255" w:rsidP="003D625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D6255">
        <w:rPr>
          <w:rStyle w:val="aa"/>
          <w:rFonts w:ascii="Times New Roman" w:hAnsi="Times New Roman"/>
          <w:sz w:val="18"/>
          <w:szCs w:val="18"/>
        </w:rPr>
        <w:footnoteRef/>
      </w:r>
      <w:r w:rsidRPr="003D6255">
        <w:rPr>
          <w:rFonts w:ascii="Times New Roman" w:hAnsi="Times New Roman"/>
          <w:sz w:val="18"/>
          <w:szCs w:val="18"/>
        </w:rPr>
        <w:t xml:space="preserve"> Указанный срок является рекомендательным и может быть изменен по усмотрению органа местного самоуправления</w:t>
      </w:r>
      <w:r w:rsidRPr="00DD41B7">
        <w:rPr>
          <w:rFonts w:ascii="Times New Roman" w:hAnsi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777"/>
    <w:multiLevelType w:val="hybridMultilevel"/>
    <w:tmpl w:val="EA4E5A08"/>
    <w:lvl w:ilvl="0" w:tplc="E552120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2176A"/>
    <w:multiLevelType w:val="hybridMultilevel"/>
    <w:tmpl w:val="37BC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33A50"/>
    <w:multiLevelType w:val="hybridMultilevel"/>
    <w:tmpl w:val="B26669DA"/>
    <w:lvl w:ilvl="0" w:tplc="E552120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65B"/>
    <w:rsid w:val="00033C26"/>
    <w:rsid w:val="003D6255"/>
    <w:rsid w:val="004548EE"/>
    <w:rsid w:val="007E4E66"/>
    <w:rsid w:val="00BA02D6"/>
    <w:rsid w:val="00CF465B"/>
    <w:rsid w:val="00D049C2"/>
    <w:rsid w:val="00DD670B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5B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F465B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46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0B"/>
    <w:rPr>
      <w:rFonts w:ascii="Tahoma" w:hAnsi="Tahoma" w:cs="Tahoma"/>
      <w:sz w:val="16"/>
      <w:szCs w:val="16"/>
      <w:lang w:eastAsia="zh-CN"/>
    </w:rPr>
  </w:style>
  <w:style w:type="character" w:styleId="a7">
    <w:name w:val="Emphasis"/>
    <w:basedOn w:val="a0"/>
    <w:uiPriority w:val="20"/>
    <w:qFormat/>
    <w:rsid w:val="003D6255"/>
    <w:rPr>
      <w:i/>
      <w:iCs/>
    </w:rPr>
  </w:style>
  <w:style w:type="paragraph" w:customStyle="1" w:styleId="s1">
    <w:name w:val="s_1"/>
    <w:basedOn w:val="a"/>
    <w:rsid w:val="003D625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D6255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D625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D62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3214</Words>
  <Characters>18326</Characters>
  <Application>Microsoft Office Word</Application>
  <DocSecurity>0</DocSecurity>
  <Lines>152</Lines>
  <Paragraphs>42</Paragraphs>
  <ScaleCrop>false</ScaleCrop>
  <Company>Администрация Старый Аманак</Company>
  <LinksUpToDate>false</LinksUpToDate>
  <CharactersWithSpaces>21498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2020-11-30T04:49:00Z</dcterms:created>
  <dcterms:modified xsi:type="dcterms:W3CDTF">2020-12-01T07:38:00Z</dcterms:modified>
</cp:coreProperties>
</file>