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6" w:rsidRDefault="00E64A16" w:rsidP="00E64A1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64A16" w:rsidRDefault="00E64A16" w:rsidP="00E64A1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64A16" w:rsidRDefault="00E64A16" w:rsidP="00E64A1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 октября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A4097">
        <w:rPr>
          <w:rFonts w:ascii="Times New Roman" w:hAnsi="Times New Roman"/>
          <w:b/>
          <w:sz w:val="20"/>
          <w:szCs w:val="20"/>
          <w:lang w:eastAsia="ru-RU"/>
        </w:rPr>
        <w:t>№56(410</w:t>
      </w:r>
      <w:r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E64A16" w:rsidRDefault="00E64A16" w:rsidP="00E64A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64A16" w:rsidRPr="003C53A1" w:rsidRDefault="00E64A16" w:rsidP="00E64A1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061FB3" w:rsidRDefault="00061FB3"/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061FB3" w:rsidRPr="00061FB3" w:rsidTr="00217568">
        <w:tc>
          <w:tcPr>
            <w:tcW w:w="4068" w:type="dxa"/>
          </w:tcPr>
          <w:p w:rsidR="00061FB3" w:rsidRPr="00061FB3" w:rsidRDefault="00061FB3" w:rsidP="00061FB3">
            <w:pPr>
              <w:jc w:val="center"/>
              <w:rPr>
                <w:sz w:val="18"/>
                <w:szCs w:val="18"/>
              </w:rPr>
            </w:pPr>
          </w:p>
          <w:p w:rsidR="00061FB3" w:rsidRPr="00061FB3" w:rsidRDefault="00061FB3" w:rsidP="00061FB3">
            <w:pPr>
              <w:tabs>
                <w:tab w:val="left" w:pos="6737"/>
              </w:tabs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sz w:val="18"/>
                <w:szCs w:val="18"/>
                <w:lang w:eastAsia="zh-CN"/>
              </w:rPr>
              <w:t>РОССИЙСКАЯ ФЕДЕРАЦИЯ</w:t>
            </w:r>
          </w:p>
          <w:p w:rsidR="00061FB3" w:rsidRPr="00061FB3" w:rsidRDefault="00061FB3" w:rsidP="00061FB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АДМИНИСТРАЦИЯ</w:t>
            </w:r>
          </w:p>
          <w:p w:rsidR="00061FB3" w:rsidRPr="00061FB3" w:rsidRDefault="00061FB3" w:rsidP="00061FB3">
            <w:pPr>
              <w:tabs>
                <w:tab w:val="left" w:pos="6617"/>
              </w:tabs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сельского поселения</w:t>
            </w:r>
          </w:p>
          <w:p w:rsidR="00061FB3" w:rsidRPr="00061FB3" w:rsidRDefault="00061FB3" w:rsidP="00061FB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СТАРЫЙ АМАНАК</w:t>
            </w:r>
          </w:p>
          <w:p w:rsidR="00061FB3" w:rsidRPr="00061FB3" w:rsidRDefault="00061FB3" w:rsidP="00061FB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муниципального района</w:t>
            </w:r>
          </w:p>
          <w:p w:rsidR="00061FB3" w:rsidRPr="00061FB3" w:rsidRDefault="00061FB3" w:rsidP="00061FB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061FB3">
              <w:rPr>
                <w:b/>
                <w:sz w:val="18"/>
                <w:szCs w:val="18"/>
                <w:lang w:eastAsia="zh-CN"/>
              </w:rPr>
              <w:t>Похвистневский</w:t>
            </w:r>
            <w:proofErr w:type="spellEnd"/>
          </w:p>
          <w:p w:rsidR="00061FB3" w:rsidRPr="00061FB3" w:rsidRDefault="00061FB3" w:rsidP="00061FB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Самарской области</w:t>
            </w:r>
          </w:p>
          <w:p w:rsidR="00061FB3" w:rsidRPr="00061FB3" w:rsidRDefault="00061FB3" w:rsidP="00061FB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061FB3">
              <w:rPr>
                <w:b/>
                <w:sz w:val="18"/>
                <w:szCs w:val="18"/>
                <w:lang w:eastAsia="zh-CN"/>
              </w:rPr>
              <w:t>ПОСТАНОВЛЕНИЕ</w:t>
            </w:r>
          </w:p>
          <w:p w:rsidR="00061FB3" w:rsidRPr="00061FB3" w:rsidRDefault="00061FB3" w:rsidP="00061FB3">
            <w:pPr>
              <w:suppressAutoHyphens/>
              <w:spacing w:before="120"/>
              <w:jc w:val="center"/>
              <w:rPr>
                <w:sz w:val="18"/>
                <w:szCs w:val="18"/>
                <w:lang w:eastAsia="zh-CN"/>
              </w:rPr>
            </w:pPr>
            <w:r w:rsidRPr="00061FB3">
              <w:rPr>
                <w:sz w:val="18"/>
                <w:szCs w:val="18"/>
                <w:lang w:eastAsia="zh-CN"/>
              </w:rPr>
              <w:t>21.10.2020 № 103</w:t>
            </w:r>
          </w:p>
          <w:p w:rsidR="00061FB3" w:rsidRPr="00061FB3" w:rsidRDefault="00061FB3" w:rsidP="00061FB3">
            <w:pPr>
              <w:suppressAutoHyphens/>
              <w:ind w:firstLine="708"/>
              <w:rPr>
                <w:sz w:val="18"/>
                <w:szCs w:val="18"/>
                <w:lang w:eastAsia="zh-CN"/>
              </w:rPr>
            </w:pPr>
            <w:r w:rsidRPr="00061FB3">
              <w:rPr>
                <w:sz w:val="18"/>
                <w:szCs w:val="18"/>
                <w:lang w:eastAsia="zh-CN"/>
              </w:rPr>
              <w:t xml:space="preserve">            с. Старый </w:t>
            </w:r>
            <w:proofErr w:type="spellStart"/>
            <w:r w:rsidRPr="00061FB3">
              <w:rPr>
                <w:sz w:val="18"/>
                <w:szCs w:val="18"/>
                <w:lang w:eastAsia="zh-CN"/>
              </w:rPr>
              <w:t>Аманак</w:t>
            </w:r>
            <w:proofErr w:type="spellEnd"/>
          </w:p>
          <w:p w:rsidR="00061FB3" w:rsidRPr="00061FB3" w:rsidRDefault="00061FB3" w:rsidP="00061FB3">
            <w:pPr>
              <w:suppressAutoHyphens/>
              <w:rPr>
                <w:sz w:val="18"/>
                <w:szCs w:val="18"/>
                <w:lang w:eastAsia="zh-CN"/>
              </w:rPr>
            </w:pPr>
          </w:p>
          <w:p w:rsidR="00061FB3" w:rsidRPr="00061FB3" w:rsidRDefault="00061FB3" w:rsidP="00061FB3">
            <w:pPr>
              <w:rPr>
                <w:sz w:val="18"/>
                <w:szCs w:val="18"/>
              </w:rPr>
            </w:pPr>
            <w:r w:rsidRPr="00061FB3">
              <w:rPr>
                <w:sz w:val="18"/>
                <w:szCs w:val="18"/>
              </w:rPr>
              <w:t xml:space="preserve">Об утверждении Порядка и условий заключения соглашений о защите и поощрении капиталовложений со стороны сельского поселения Старый </w:t>
            </w:r>
            <w:proofErr w:type="spellStart"/>
            <w:r w:rsidRPr="00061FB3">
              <w:rPr>
                <w:sz w:val="18"/>
                <w:szCs w:val="18"/>
              </w:rPr>
              <w:t>Аманак</w:t>
            </w:r>
            <w:proofErr w:type="spellEnd"/>
          </w:p>
          <w:p w:rsidR="00061FB3" w:rsidRPr="00061FB3" w:rsidRDefault="00061FB3" w:rsidP="00061FB3">
            <w:pPr>
              <w:rPr>
                <w:sz w:val="18"/>
                <w:szCs w:val="18"/>
              </w:rPr>
            </w:pPr>
            <w:r w:rsidRPr="00061FB3">
              <w:rPr>
                <w:sz w:val="18"/>
                <w:szCs w:val="18"/>
              </w:rPr>
              <w:t xml:space="preserve">муниципального района  </w:t>
            </w:r>
            <w:proofErr w:type="spellStart"/>
            <w:r w:rsidRPr="00061FB3">
              <w:rPr>
                <w:sz w:val="18"/>
                <w:szCs w:val="18"/>
              </w:rPr>
              <w:t>Похвистневский</w:t>
            </w:r>
            <w:proofErr w:type="spellEnd"/>
            <w:r w:rsidRPr="00061FB3">
              <w:rPr>
                <w:sz w:val="18"/>
                <w:szCs w:val="18"/>
              </w:rPr>
              <w:t xml:space="preserve"> </w:t>
            </w:r>
          </w:p>
          <w:p w:rsidR="00061FB3" w:rsidRPr="00061FB3" w:rsidRDefault="00061FB3" w:rsidP="00061FB3">
            <w:pPr>
              <w:rPr>
                <w:sz w:val="18"/>
                <w:szCs w:val="18"/>
              </w:rPr>
            </w:pPr>
            <w:r w:rsidRPr="00061FB3">
              <w:rPr>
                <w:sz w:val="18"/>
                <w:szCs w:val="18"/>
              </w:rPr>
              <w:t xml:space="preserve">Самарской области </w:t>
            </w:r>
          </w:p>
        </w:tc>
        <w:tc>
          <w:tcPr>
            <w:tcW w:w="5580" w:type="dxa"/>
          </w:tcPr>
          <w:p w:rsidR="00061FB3" w:rsidRPr="00061FB3" w:rsidRDefault="00061FB3" w:rsidP="00061FB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1FB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061FB3" w:rsidRPr="00061FB3" w:rsidRDefault="00061FB3" w:rsidP="00061FB3">
            <w:pPr>
              <w:tabs>
                <w:tab w:val="right" w:pos="545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61FB3" w:rsidRPr="00061FB3" w:rsidRDefault="00061FB3" w:rsidP="00061FB3">
      <w:pPr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ab/>
      </w:r>
    </w:p>
    <w:p w:rsidR="00061FB3" w:rsidRPr="00061FB3" w:rsidRDefault="00061FB3" w:rsidP="00061F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61FB3" w:rsidRPr="00061FB3" w:rsidRDefault="00061FB3" w:rsidP="00061FB3">
      <w:pPr>
        <w:tabs>
          <w:tab w:val="left" w:pos="284"/>
          <w:tab w:val="left" w:pos="1276"/>
        </w:tabs>
        <w:ind w:right="282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В соответствии с </w:t>
      </w:r>
      <w:r w:rsidRPr="00061FB3">
        <w:rPr>
          <w:sz w:val="18"/>
          <w:szCs w:val="1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061FB3">
        <w:rPr>
          <w:sz w:val="18"/>
          <w:szCs w:val="18"/>
        </w:rPr>
        <w:t xml:space="preserve">, руководствуясь Уставом, Администрация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</w:t>
      </w:r>
    </w:p>
    <w:p w:rsidR="00061FB3" w:rsidRPr="00061FB3" w:rsidRDefault="00061FB3" w:rsidP="00061FB3">
      <w:pPr>
        <w:tabs>
          <w:tab w:val="left" w:pos="284"/>
          <w:tab w:val="left" w:pos="1276"/>
        </w:tabs>
        <w:ind w:right="282" w:firstLine="567"/>
        <w:jc w:val="both"/>
        <w:rPr>
          <w:sz w:val="18"/>
          <w:szCs w:val="18"/>
        </w:rPr>
      </w:pPr>
    </w:p>
    <w:p w:rsidR="00061FB3" w:rsidRPr="00061FB3" w:rsidRDefault="00061FB3" w:rsidP="00061FB3">
      <w:pPr>
        <w:tabs>
          <w:tab w:val="left" w:pos="1276"/>
        </w:tabs>
        <w:ind w:right="282" w:firstLine="567"/>
        <w:jc w:val="center"/>
        <w:rPr>
          <w:b/>
          <w:sz w:val="18"/>
          <w:szCs w:val="18"/>
        </w:rPr>
      </w:pPr>
      <w:r w:rsidRPr="00061FB3">
        <w:rPr>
          <w:b/>
          <w:sz w:val="18"/>
          <w:szCs w:val="18"/>
        </w:rPr>
        <w:t>П О С Т А Н О В Л Я Е Т:</w:t>
      </w:r>
    </w:p>
    <w:p w:rsidR="00061FB3" w:rsidRPr="00061FB3" w:rsidRDefault="00061FB3" w:rsidP="00061FB3">
      <w:pPr>
        <w:tabs>
          <w:tab w:val="left" w:pos="1276"/>
        </w:tabs>
        <w:ind w:right="282" w:firstLine="567"/>
        <w:jc w:val="center"/>
        <w:rPr>
          <w:b/>
          <w:sz w:val="18"/>
          <w:szCs w:val="18"/>
        </w:rPr>
      </w:pPr>
    </w:p>
    <w:p w:rsidR="00061FB3" w:rsidRPr="00061FB3" w:rsidRDefault="00061FB3" w:rsidP="00061FB3">
      <w:pPr>
        <w:autoSpaceDE w:val="0"/>
        <w:autoSpaceDN w:val="0"/>
        <w:adjustRightInd w:val="0"/>
        <w:spacing w:after="12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1.Утвердить   Порядок и условия заключения соглашений о защите и поощрении капиталовложений со стороны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области.</w:t>
      </w:r>
    </w:p>
    <w:p w:rsidR="00061FB3" w:rsidRPr="00061FB3" w:rsidRDefault="00061FB3" w:rsidP="00061FB3">
      <w:pPr>
        <w:tabs>
          <w:tab w:val="left" w:pos="284"/>
          <w:tab w:val="left" w:pos="1276"/>
        </w:tabs>
        <w:spacing w:after="120"/>
        <w:ind w:right="284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2.</w:t>
      </w:r>
      <w:r w:rsidRPr="00061FB3">
        <w:rPr>
          <w:sz w:val="18"/>
          <w:szCs w:val="18"/>
        </w:rPr>
        <w:tab/>
        <w:t>Опубликовать настоящее постановление в</w:t>
      </w:r>
      <w:r w:rsidRPr="00061FB3">
        <w:rPr>
          <w:color w:val="000000"/>
          <w:sz w:val="18"/>
          <w:szCs w:val="18"/>
        </w:rPr>
        <w:t xml:space="preserve"> газете «</w:t>
      </w:r>
      <w:proofErr w:type="spellStart"/>
      <w:r w:rsidRPr="00061FB3">
        <w:rPr>
          <w:color w:val="000000"/>
          <w:sz w:val="18"/>
          <w:szCs w:val="18"/>
        </w:rPr>
        <w:t>Аманакские</w:t>
      </w:r>
      <w:proofErr w:type="spellEnd"/>
      <w:r w:rsidRPr="00061FB3">
        <w:rPr>
          <w:color w:val="000000"/>
          <w:sz w:val="18"/>
          <w:szCs w:val="18"/>
        </w:rPr>
        <w:t xml:space="preserve"> Вести» </w:t>
      </w:r>
      <w:r w:rsidRPr="00061FB3">
        <w:rPr>
          <w:sz w:val="18"/>
          <w:szCs w:val="18"/>
        </w:rPr>
        <w:t xml:space="preserve">и разместить на официальном сайте администрации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 в сети «Интернет».</w:t>
      </w:r>
    </w:p>
    <w:p w:rsidR="00061FB3" w:rsidRPr="00061FB3" w:rsidRDefault="00061FB3" w:rsidP="00061FB3">
      <w:pPr>
        <w:pStyle w:val="a5"/>
        <w:tabs>
          <w:tab w:val="left" w:pos="1418"/>
        </w:tabs>
        <w:spacing w:after="0" w:line="240" w:lineRule="auto"/>
        <w:ind w:left="0" w:right="282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3.</w:t>
      </w:r>
      <w:r w:rsidRPr="00061FB3">
        <w:rPr>
          <w:sz w:val="18"/>
          <w:szCs w:val="18"/>
        </w:rPr>
        <w:tab/>
        <w:t>Контроль за исполнением настоящего постановления оставляю за собой.</w:t>
      </w:r>
    </w:p>
    <w:p w:rsidR="00061FB3" w:rsidRPr="00061FB3" w:rsidRDefault="00061FB3" w:rsidP="00061FB3">
      <w:pPr>
        <w:tabs>
          <w:tab w:val="left" w:pos="1276"/>
        </w:tabs>
        <w:ind w:right="282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       </w:t>
      </w:r>
    </w:p>
    <w:p w:rsidR="00061FB3" w:rsidRPr="00061FB3" w:rsidRDefault="00061FB3" w:rsidP="00061FB3">
      <w:pPr>
        <w:tabs>
          <w:tab w:val="left" w:pos="284"/>
          <w:tab w:val="left" w:pos="1276"/>
        </w:tabs>
        <w:ind w:right="282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          Глава поселения                                                    В.П.Фадеев</w:t>
      </w:r>
    </w:p>
    <w:p w:rsidR="00061FB3" w:rsidRPr="00061FB3" w:rsidRDefault="00061FB3" w:rsidP="00C62381">
      <w:pPr>
        <w:rPr>
          <w:b/>
          <w:sz w:val="18"/>
          <w:szCs w:val="18"/>
        </w:rPr>
      </w:pPr>
    </w:p>
    <w:p w:rsidR="00061FB3" w:rsidRPr="00061FB3" w:rsidRDefault="00061FB3" w:rsidP="00061FB3">
      <w:pPr>
        <w:rPr>
          <w:b/>
          <w:sz w:val="18"/>
          <w:szCs w:val="18"/>
        </w:rPr>
      </w:pPr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>УТВЕРЖДЕН</w:t>
      </w:r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 xml:space="preserve">постановлением Администрации </w:t>
      </w:r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 xml:space="preserve">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</w:t>
      </w:r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 xml:space="preserve">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 xml:space="preserve"> Самарской области</w:t>
      </w:r>
    </w:p>
    <w:p w:rsidR="00061FB3" w:rsidRPr="00061FB3" w:rsidRDefault="00061FB3" w:rsidP="00061FB3">
      <w:pPr>
        <w:tabs>
          <w:tab w:val="left" w:pos="1276"/>
        </w:tabs>
        <w:ind w:firstLine="567"/>
        <w:jc w:val="right"/>
        <w:rPr>
          <w:sz w:val="18"/>
          <w:szCs w:val="18"/>
        </w:rPr>
      </w:pPr>
      <w:r w:rsidRPr="00061FB3">
        <w:rPr>
          <w:sz w:val="18"/>
          <w:szCs w:val="18"/>
        </w:rPr>
        <w:t>от 21 .10.2020г. №103</w:t>
      </w:r>
    </w:p>
    <w:p w:rsidR="00061FB3" w:rsidRPr="00061FB3" w:rsidRDefault="00061FB3" w:rsidP="00061FB3">
      <w:pPr>
        <w:rPr>
          <w:b/>
          <w:sz w:val="18"/>
          <w:szCs w:val="18"/>
        </w:rPr>
      </w:pPr>
    </w:p>
    <w:p w:rsidR="00061FB3" w:rsidRPr="00061FB3" w:rsidRDefault="00061FB3" w:rsidP="00061FB3">
      <w:pPr>
        <w:ind w:firstLine="567"/>
        <w:jc w:val="center"/>
        <w:rPr>
          <w:b/>
          <w:sz w:val="18"/>
          <w:szCs w:val="18"/>
        </w:rPr>
      </w:pPr>
    </w:p>
    <w:p w:rsidR="00061FB3" w:rsidRPr="00061FB3" w:rsidRDefault="00061FB3" w:rsidP="00061FB3">
      <w:pPr>
        <w:tabs>
          <w:tab w:val="left" w:pos="1276"/>
        </w:tabs>
        <w:ind w:firstLine="567"/>
        <w:jc w:val="center"/>
        <w:rPr>
          <w:b/>
          <w:sz w:val="18"/>
          <w:szCs w:val="18"/>
        </w:rPr>
      </w:pPr>
      <w:r w:rsidRPr="00061FB3">
        <w:rPr>
          <w:b/>
          <w:sz w:val="18"/>
          <w:szCs w:val="18"/>
        </w:rPr>
        <w:t xml:space="preserve">Порядок и условия заключения соглашений о защите и поощрении капиталовложений со стороны сельского поселения Старый </w:t>
      </w:r>
      <w:proofErr w:type="spellStart"/>
      <w:r w:rsidRPr="00061FB3">
        <w:rPr>
          <w:b/>
          <w:sz w:val="18"/>
          <w:szCs w:val="18"/>
        </w:rPr>
        <w:t>Аманак</w:t>
      </w:r>
      <w:proofErr w:type="spellEnd"/>
      <w:r w:rsidRPr="00061FB3">
        <w:rPr>
          <w:b/>
          <w:sz w:val="18"/>
          <w:szCs w:val="18"/>
        </w:rPr>
        <w:t xml:space="preserve"> муниципального района </w:t>
      </w:r>
      <w:proofErr w:type="spellStart"/>
      <w:r w:rsidRPr="00061FB3">
        <w:rPr>
          <w:b/>
          <w:sz w:val="18"/>
          <w:szCs w:val="18"/>
        </w:rPr>
        <w:t>Похвистневский</w:t>
      </w:r>
      <w:proofErr w:type="spellEnd"/>
      <w:r w:rsidRPr="00061FB3">
        <w:rPr>
          <w:b/>
          <w:sz w:val="18"/>
          <w:szCs w:val="18"/>
        </w:rPr>
        <w:t xml:space="preserve"> Самарской области</w:t>
      </w:r>
    </w:p>
    <w:p w:rsidR="00061FB3" w:rsidRPr="00061FB3" w:rsidRDefault="00061FB3" w:rsidP="00061FB3">
      <w:pPr>
        <w:ind w:firstLine="567"/>
        <w:jc w:val="center"/>
        <w:rPr>
          <w:b/>
          <w:sz w:val="18"/>
          <w:szCs w:val="18"/>
        </w:rPr>
      </w:pPr>
    </w:p>
    <w:p w:rsidR="00061FB3" w:rsidRPr="00061FB3" w:rsidRDefault="00061FB3" w:rsidP="00061FB3">
      <w:pPr>
        <w:pStyle w:val="s1"/>
        <w:numPr>
          <w:ilvl w:val="0"/>
          <w:numId w:val="1"/>
        </w:numPr>
        <w:shd w:val="clear" w:color="auto" w:fill="FFFFFF"/>
        <w:spacing w:after="120" w:afterAutospacing="0"/>
        <w:ind w:left="0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Настоящий Порядок разработан в соответствии с ч. 8 статьи 4 </w:t>
      </w:r>
      <w:r w:rsidRPr="00061FB3">
        <w:rPr>
          <w:sz w:val="18"/>
          <w:szCs w:val="18"/>
          <w:shd w:val="clear" w:color="auto" w:fill="FFFFFF"/>
        </w:rPr>
        <w:t>Федерального закона от 1 апреля 2020 г. N 69-ФЗ"О защите и поощрении капиталовложений в Российской Федерации" (далее- Федеральный закон)</w:t>
      </w:r>
      <w:r w:rsidRPr="00061FB3">
        <w:rPr>
          <w:sz w:val="18"/>
          <w:szCs w:val="18"/>
        </w:rPr>
        <w:t xml:space="preserve"> и устанавливает условия и порядок заключения соглашений о защите и поощрении капиталовложений со стороны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области. </w:t>
      </w:r>
    </w:p>
    <w:p w:rsidR="00061FB3" w:rsidRPr="00061FB3" w:rsidRDefault="00061FB3" w:rsidP="00061FB3">
      <w:pPr>
        <w:pStyle w:val="s1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Порядок заключения соглашений о защите и поощрении капиталовложений со стороны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области. </w:t>
      </w:r>
    </w:p>
    <w:p w:rsidR="00061FB3" w:rsidRPr="00061FB3" w:rsidRDefault="00061FB3" w:rsidP="00061FB3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061FB3">
        <w:rPr>
          <w:sz w:val="18"/>
          <w:szCs w:val="18"/>
        </w:rPr>
        <w:lastRenderedPageBreak/>
        <w:t xml:space="preserve">      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061FB3">
          <w:rPr>
            <w:rStyle w:val="a4"/>
            <w:sz w:val="18"/>
            <w:szCs w:val="18"/>
          </w:rPr>
          <w:t>гражданского законодательства</w:t>
        </w:r>
      </w:hyperlink>
      <w:r w:rsidRPr="00061FB3">
        <w:rPr>
          <w:sz w:val="18"/>
          <w:szCs w:val="18"/>
        </w:rPr>
        <w:t> с учетом особенностей, установленных   Федеральным законом.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2.2. Соглашение о защите и поощрении капиталовложений заключается не позднее 1 января 2020 года.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2.3.  Соглашение о защите и поощрении капиталовложений должно содержать следующие условия: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2) указание на этапы реализации инвестиционного проекта, в том числе: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а) срок получения разрешений и согласий, необходимых для реализации проекта;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spellStart"/>
      <w:r w:rsidRPr="00061FB3">
        <w:rPr>
          <w:sz w:val="18"/>
          <w:szCs w:val="18"/>
        </w:rPr>
        <w:t>д</w:t>
      </w:r>
      <w:proofErr w:type="spellEnd"/>
      <w:r w:rsidRPr="00061FB3">
        <w:rPr>
          <w:sz w:val="18"/>
          <w:szCs w:val="18"/>
        </w:rPr>
        <w:t>) срок осуществления иных мероприятий, определенных в соглашении о защите и поощрении капиталовложений;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061FB3">
          <w:rPr>
            <w:rStyle w:val="a4"/>
            <w:sz w:val="18"/>
            <w:szCs w:val="18"/>
          </w:rPr>
          <w:t>частью 4 статьи 9</w:t>
        </w:r>
      </w:hyperlink>
      <w:r w:rsidRPr="00061FB3">
        <w:rPr>
          <w:sz w:val="18"/>
          <w:szCs w:val="18"/>
        </w:rPr>
        <w:t>   Федерального закона;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4) срок применения стабилизационной оговорки в пределах сроков, установленных Федеральным законом;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061FB3">
          <w:rPr>
            <w:rStyle w:val="a4"/>
            <w:sz w:val="18"/>
            <w:szCs w:val="18"/>
          </w:rPr>
          <w:t>пункте 1 части 1 статьи 14</w:t>
        </w:r>
      </w:hyperlink>
      <w:r w:rsidRPr="00061FB3">
        <w:rPr>
          <w:sz w:val="18"/>
          <w:szCs w:val="1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061FB3">
          <w:rPr>
            <w:rStyle w:val="a4"/>
            <w:sz w:val="18"/>
            <w:szCs w:val="18"/>
          </w:rPr>
          <w:t>пункте 2 части 1 статьи 14</w:t>
        </w:r>
      </w:hyperlink>
      <w:r w:rsidRPr="00061FB3">
        <w:rPr>
          <w:sz w:val="18"/>
          <w:szCs w:val="18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061FB3">
          <w:rPr>
            <w:rStyle w:val="a4"/>
            <w:sz w:val="18"/>
            <w:szCs w:val="18"/>
          </w:rPr>
          <w:t>пункте 2 части 3 статьи 14</w:t>
        </w:r>
      </w:hyperlink>
      <w:r w:rsidRPr="00061FB3">
        <w:rPr>
          <w:sz w:val="18"/>
          <w:szCs w:val="18"/>
        </w:rPr>
        <w:t>   Федерального закона;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061FB3">
          <w:rPr>
            <w:rStyle w:val="a4"/>
            <w:sz w:val="18"/>
            <w:szCs w:val="18"/>
          </w:rPr>
          <w:t>статьей 12</w:t>
        </w:r>
      </w:hyperlink>
      <w:r w:rsidRPr="00061FB3">
        <w:rPr>
          <w:sz w:val="18"/>
          <w:szCs w:val="18"/>
        </w:rPr>
        <w:t>   Федерального закона, в том числе в случаях, предусмотренных </w:t>
      </w:r>
      <w:hyperlink r:id="rId11" w:anchor="/document/73826576/entry/143" w:history="1">
        <w:r w:rsidRPr="00061FB3">
          <w:rPr>
            <w:rStyle w:val="a4"/>
            <w:sz w:val="18"/>
            <w:szCs w:val="18"/>
          </w:rPr>
          <w:t>частью 3 статьи 14</w:t>
        </w:r>
      </w:hyperlink>
      <w:r w:rsidRPr="00061FB3">
        <w:rPr>
          <w:sz w:val="18"/>
          <w:szCs w:val="18"/>
        </w:rPr>
        <w:t>  Федерального закона;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б) на возмещение понесенных затрат, предусмотренных </w:t>
      </w:r>
      <w:hyperlink r:id="rId12" w:anchor="/document/73826576/entry/15" w:history="1">
        <w:r w:rsidRPr="00061FB3">
          <w:rPr>
            <w:rStyle w:val="a4"/>
            <w:sz w:val="18"/>
            <w:szCs w:val="18"/>
          </w:rPr>
          <w:t>статьей 15</w:t>
        </w:r>
      </w:hyperlink>
      <w:r w:rsidRPr="00061FB3">
        <w:rPr>
          <w:sz w:val="18"/>
          <w:szCs w:val="1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8) порядок разрешения споров между сторонами соглашения о защите и поощрении капиталовложений;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9) иные условия, предусмотренные   Федеральным законом.</w:t>
      </w:r>
    </w:p>
    <w:p w:rsidR="00061FB3" w:rsidRPr="00061FB3" w:rsidRDefault="00061FB3" w:rsidP="00061FB3">
      <w:pPr>
        <w:pStyle w:val="s1"/>
        <w:spacing w:before="0" w:beforeAutospacing="0" w:after="12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2.4. Решение о заключении соглашения принимается в форме распоряжения администрации 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области.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3.  Условия   заключения соглашений о защите и поощрении капиталовложений со стороны сельского поселения Старый </w:t>
      </w:r>
      <w:proofErr w:type="spellStart"/>
      <w:r w:rsidRPr="00061FB3">
        <w:rPr>
          <w:sz w:val="18"/>
          <w:szCs w:val="18"/>
        </w:rPr>
        <w:t>Аманак</w:t>
      </w:r>
      <w:proofErr w:type="spellEnd"/>
      <w:r w:rsidRPr="00061FB3">
        <w:rPr>
          <w:sz w:val="18"/>
          <w:szCs w:val="18"/>
        </w:rPr>
        <w:t xml:space="preserve"> муниципального района </w:t>
      </w:r>
      <w:proofErr w:type="spellStart"/>
      <w:r w:rsidRPr="00061FB3">
        <w:rPr>
          <w:sz w:val="18"/>
          <w:szCs w:val="18"/>
        </w:rPr>
        <w:t>Похвистневский</w:t>
      </w:r>
      <w:proofErr w:type="spellEnd"/>
      <w:r w:rsidRPr="00061FB3">
        <w:rPr>
          <w:sz w:val="18"/>
          <w:szCs w:val="18"/>
        </w:rPr>
        <w:t xml:space="preserve"> Самарской области.</w:t>
      </w:r>
    </w:p>
    <w:p w:rsidR="00061FB3" w:rsidRPr="00061FB3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61FB3" w:rsidRP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1) игорный бизнес;</w:t>
      </w:r>
    </w:p>
    <w:p w:rsidR="00061FB3" w:rsidRP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061FB3" w:rsidRP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061FB3" w:rsidRP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4) оптовая и розничная торговля;</w:t>
      </w:r>
    </w:p>
    <w:p w:rsidR="00061FB3" w:rsidRP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61FB3" w:rsidRDefault="00061FB3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61FB3">
        <w:rPr>
          <w:sz w:val="18"/>
          <w:szCs w:val="1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29358A" w:rsidRPr="00061FB3" w:rsidRDefault="0029358A" w:rsidP="00061F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59"/>
        <w:tblW w:w="10170" w:type="dxa"/>
        <w:tblLayout w:type="fixed"/>
        <w:tblLook w:val="00A0"/>
      </w:tblPr>
      <w:tblGrid>
        <w:gridCol w:w="10170"/>
      </w:tblGrid>
      <w:tr w:rsidR="00C62381" w:rsidTr="00C6238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381" w:rsidRDefault="00C62381" w:rsidP="00C6238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C62381" w:rsidRDefault="00C62381" w:rsidP="00C62381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62381" w:rsidTr="00C6238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381" w:rsidRDefault="00C62381" w:rsidP="00C6238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исполняющий</w:t>
            </w:r>
          </w:p>
          <w:p w:rsidR="00C62381" w:rsidRDefault="00C62381" w:rsidP="00C62381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>, ул. Центральная       в администрации сельского поселения                                          обязанности главного</w:t>
            </w:r>
          </w:p>
          <w:p w:rsidR="00C62381" w:rsidRDefault="00C62381" w:rsidP="00C62381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62381" w:rsidRDefault="00C62381" w:rsidP="00C62381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61FB3" w:rsidRPr="0051443C" w:rsidRDefault="00061FB3" w:rsidP="00061FB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61FB3" w:rsidRPr="0051443C" w:rsidRDefault="00061FB3" w:rsidP="00061FB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A46D6" w:rsidRPr="0051443C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061FB3" w:rsidRPr="0051443C" w:rsidRDefault="00061FB3" w:rsidP="00061FB3">
      <w:pPr>
        <w:pStyle w:val="s1"/>
        <w:jc w:val="both"/>
        <w:rPr>
          <w:sz w:val="28"/>
          <w:szCs w:val="28"/>
        </w:rPr>
      </w:pPr>
    </w:p>
    <w:p w:rsidR="00061FB3" w:rsidRDefault="00061FB3"/>
    <w:sectPr w:rsidR="00061FB3" w:rsidSect="00E64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4A16"/>
    <w:rsid w:val="00061FB3"/>
    <w:rsid w:val="0029358A"/>
    <w:rsid w:val="004A46D6"/>
    <w:rsid w:val="0077405D"/>
    <w:rsid w:val="00B04628"/>
    <w:rsid w:val="00B2236B"/>
    <w:rsid w:val="00C62381"/>
    <w:rsid w:val="00D049C2"/>
    <w:rsid w:val="00D2456B"/>
    <w:rsid w:val="00E64A1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FB3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64A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61FB3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character" w:styleId="a4">
    <w:name w:val="Hyperlink"/>
    <w:rsid w:val="00061F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FB3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061FB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2020-10-21T05:54:00Z</dcterms:created>
  <dcterms:modified xsi:type="dcterms:W3CDTF">2020-11-11T07:23:00Z</dcterms:modified>
</cp:coreProperties>
</file>