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CB7" w:rsidRDefault="00E57CB7" w:rsidP="00E57CB7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E57CB7" w:rsidRDefault="00E57CB7" w:rsidP="00E57CB7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E57CB7" w:rsidRDefault="00E57CB7" w:rsidP="00E57CB7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29 сентября 2020г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№51(405) ОФИЦИАЛЬНО</w:t>
      </w:r>
    </w:p>
    <w:p w:rsidR="00E57CB7" w:rsidRDefault="00E57CB7" w:rsidP="00E57CB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E57CB7" w:rsidRPr="003C53A1" w:rsidRDefault="00E57CB7" w:rsidP="00E57CB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E57CB7" w:rsidRDefault="00E57CB7" w:rsidP="00E57CB7">
      <w:pPr>
        <w:spacing w:after="0" w:line="240" w:lineRule="auto"/>
        <w:ind w:firstLine="708"/>
        <w:contextualSpacing/>
        <w:rPr>
          <w:rFonts w:ascii="Times New Roman" w:hAnsi="Times New Roman"/>
          <w:noProof/>
          <w:sz w:val="18"/>
          <w:szCs w:val="18"/>
          <w:lang w:eastAsia="ru-RU"/>
        </w:rPr>
      </w:pPr>
    </w:p>
    <w:p w:rsidR="00D049C2" w:rsidRPr="00452332" w:rsidRDefault="00D049C2" w:rsidP="0045233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57CB7" w:rsidRPr="00452332" w:rsidRDefault="00452332" w:rsidP="00452332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131445</wp:posOffset>
            </wp:positionV>
            <wp:extent cx="323850" cy="407670"/>
            <wp:effectExtent l="19050" t="0" r="0" b="0"/>
            <wp:wrapSquare wrapText="left"/>
            <wp:docPr id="3" name="Рисунок 2" descr="л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н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2332" w:rsidRPr="00452332" w:rsidRDefault="00452332" w:rsidP="00452332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452332">
        <w:rPr>
          <w:rFonts w:ascii="Times New Roman" w:hAnsi="Times New Roman"/>
          <w:sz w:val="18"/>
          <w:szCs w:val="18"/>
        </w:rPr>
        <w:br w:type="textWrapping" w:clear="all"/>
      </w: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452332">
        <w:rPr>
          <w:rFonts w:ascii="Times New Roman" w:hAnsi="Times New Roman"/>
          <w:b/>
          <w:sz w:val="18"/>
          <w:szCs w:val="18"/>
        </w:rPr>
        <w:t>Преимущества</w:t>
      </w: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452332">
        <w:rPr>
          <w:rFonts w:ascii="Times New Roman" w:hAnsi="Times New Roman"/>
          <w:b/>
          <w:sz w:val="18"/>
          <w:szCs w:val="18"/>
        </w:rPr>
        <w:t>поступления в образовательные организации системы МВД России: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Бесплатное проживание в течение 5 лет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Бесплатное получение высшего образования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Ежемесячное довольствие курсанта 1 курса составляет 13 т.р.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Гарантированное трудоустройство по окончании обучения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Заработная плата не менее 35 т.р. с последующим ростом при увеличении стажа службы и получении очередных званий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Ежегодные отпуска в количестве 40 календарных дней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Бесплатное медицинское обслуживание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Санаторно-курортное лечение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Возможность выхода на пенсию после окончания образовательной организации через 15 лет службы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 xml:space="preserve">Возможность получения дополнительного образования после окончания обучения (адъюнктура) 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Отсрочка от призыва на военную службу на период обучения и службы в органах внутренних дел.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Перспективы карьерного роста и перемещения по различным должностям служб и подразделений ОВД</w:t>
      </w:r>
    </w:p>
    <w:p w:rsidR="00452332" w:rsidRPr="00452332" w:rsidRDefault="00452332" w:rsidP="0045233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Полное и бесплатное обеспечение форменной одеждой на период обучения и прохождения службы</w:t>
      </w:r>
    </w:p>
    <w:p w:rsidR="00452332" w:rsidRPr="00452332" w:rsidRDefault="00452332" w:rsidP="0045233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452332">
        <w:rPr>
          <w:rFonts w:ascii="Times New Roman" w:hAnsi="Times New Roman"/>
          <w:b/>
          <w:sz w:val="18"/>
          <w:szCs w:val="18"/>
        </w:rPr>
        <w:t>По вопросам поступления в образовательные организации системы МВД России обращаться по телефонам: 8(846)278-12-90, 338-59-34</w:t>
      </w: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1482090</wp:posOffset>
            </wp:positionH>
            <wp:positionV relativeFrom="paragraph">
              <wp:posOffset>100965</wp:posOffset>
            </wp:positionV>
            <wp:extent cx="695325" cy="390773"/>
            <wp:effectExtent l="19050" t="0" r="0" b="0"/>
            <wp:wrapNone/>
            <wp:docPr id="1" name="Рисунок 1" descr="C:\Users\TATYANA\AppData\Local\Microsoft\Windows\INetCache\Content.Word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AppData\Local\Microsoft\Windows\INetCache\Content.Word\фла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8" cy="39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332" w:rsidRPr="00452332" w:rsidRDefault="00452332" w:rsidP="0045233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452332"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676275" cy="563563"/>
            <wp:effectExtent l="19050" t="0" r="9525" b="0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6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452332">
        <w:rPr>
          <w:rFonts w:ascii="Times New Roman" w:hAnsi="Times New Roman"/>
          <w:b/>
          <w:sz w:val="18"/>
          <w:szCs w:val="18"/>
        </w:rPr>
        <w:t>ГУ МВД России по Самарской области в 2021 осуществляется набор</w:t>
      </w: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452332">
        <w:rPr>
          <w:rFonts w:ascii="Times New Roman" w:hAnsi="Times New Roman"/>
          <w:b/>
          <w:sz w:val="18"/>
          <w:szCs w:val="18"/>
        </w:rPr>
        <w:t xml:space="preserve"> по очной форме обучения в следующие образовательные организации системы МВД России</w:t>
      </w:r>
    </w:p>
    <w:p w:rsidR="00452332" w:rsidRPr="00452332" w:rsidRDefault="00452332" w:rsidP="004523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Санкт-Петербургский университет МВД России по специальностям: 40.05.01 «Правовое обеспечение национальной безопасности», 40.05.02 «Правоохранительная деятельность» очная форма  обучения, срок обучения – 5 лет.</w:t>
      </w:r>
    </w:p>
    <w:p w:rsidR="00452332" w:rsidRPr="00452332" w:rsidRDefault="00452332" w:rsidP="004523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Волгоградская академия МВД России по специальностям 40.05.01 «Правовое обеспечение национальной безопасности», 40.03.01 «Судебная экспертиза», 40.05.01 «Правоохранительная», очная форма обучения, срок обучения – 5 лет.</w:t>
      </w:r>
    </w:p>
    <w:p w:rsidR="00452332" w:rsidRPr="00452332" w:rsidRDefault="00452332" w:rsidP="004523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Казанский юридический институт МВД России по специальности: 40.05.01 «Правовое обеспечение национальной безопасности» очная форма обучения, срок обучения – 5 лет.</w:t>
      </w:r>
    </w:p>
    <w:p w:rsidR="00452332" w:rsidRPr="00452332" w:rsidRDefault="00452332" w:rsidP="004523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Нижегородская академия МВД России по специальностям: 40.05.01 «Правовое обеспечение национальной безопасности», 40.05.02 «Правоохранительная деятельность», 38.05.01 «Экономическая безопасность», очная форма обучения, срок обучения – 5 лет.</w:t>
      </w:r>
    </w:p>
    <w:p w:rsidR="00452332" w:rsidRPr="00452332" w:rsidRDefault="00452332" w:rsidP="004523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Орловский юридический институт МВД России по специальности 40.05.02 «Правоохранительная деятельность», очная форма обучения, срок обучения – 5 лет.</w:t>
      </w:r>
    </w:p>
    <w:p w:rsidR="00452332" w:rsidRPr="00452332" w:rsidRDefault="00452332" w:rsidP="0045233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52332">
        <w:rPr>
          <w:rFonts w:ascii="Times New Roman" w:hAnsi="Times New Roman" w:cs="Times New Roman"/>
          <w:sz w:val="18"/>
          <w:szCs w:val="18"/>
        </w:rPr>
        <w:t>Белгородский юридический институт МВД России по специальности 40.05.02 «Правоохранительная деятельность», очная форма обучения, срок обучения – 5 лет.</w:t>
      </w: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452332" w:rsidRPr="00452332" w:rsidRDefault="00452332" w:rsidP="00452332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452332">
        <w:rPr>
          <w:rFonts w:ascii="Times New Roman" w:hAnsi="Times New Roman"/>
          <w:b/>
          <w:sz w:val="18"/>
          <w:szCs w:val="18"/>
        </w:rPr>
        <w:t>Вступительные испытания</w:t>
      </w:r>
    </w:p>
    <w:tbl>
      <w:tblPr>
        <w:tblStyle w:val="a5"/>
        <w:tblW w:w="0" w:type="auto"/>
        <w:tblLook w:val="04A0"/>
      </w:tblPr>
      <w:tblGrid>
        <w:gridCol w:w="3221"/>
        <w:gridCol w:w="3194"/>
        <w:gridCol w:w="3156"/>
      </w:tblGrid>
      <w:tr w:rsidR="00452332" w:rsidRPr="00452332" w:rsidTr="00594754"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Специальность</w:t>
            </w:r>
          </w:p>
        </w:tc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Вступительные испытания ЕГЭ</w:t>
            </w:r>
          </w:p>
        </w:tc>
        <w:tc>
          <w:tcPr>
            <w:tcW w:w="3486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Дополнительные вступительные испытания</w:t>
            </w:r>
          </w:p>
        </w:tc>
      </w:tr>
      <w:tr w:rsidR="00452332" w:rsidRPr="00452332" w:rsidTr="00594754"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40.05.01 «Правовое обеспечение национальной безопасности»</w:t>
            </w:r>
          </w:p>
        </w:tc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3486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Физическая подготовка</w:t>
            </w:r>
          </w:p>
        </w:tc>
      </w:tr>
      <w:tr w:rsidR="00452332" w:rsidRPr="00452332" w:rsidTr="00594754"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lastRenderedPageBreak/>
              <w:t>40.05.02 «Правоохранительная деятельность»</w:t>
            </w:r>
          </w:p>
        </w:tc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3486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Физическая подготовка</w:t>
            </w:r>
          </w:p>
        </w:tc>
      </w:tr>
      <w:tr w:rsidR="00452332" w:rsidRPr="00452332" w:rsidTr="00594754"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40.03.01 «Судебная экспертиза»</w:t>
            </w:r>
          </w:p>
        </w:tc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3486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Физическая подготовка</w:t>
            </w:r>
          </w:p>
        </w:tc>
      </w:tr>
      <w:tr w:rsidR="00452332" w:rsidRPr="00452332" w:rsidTr="00594754"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38.05.01 «Экономическая безопасность»</w:t>
            </w:r>
          </w:p>
        </w:tc>
        <w:tc>
          <w:tcPr>
            <w:tcW w:w="3485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Математика (профессиональный уровень)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3486" w:type="dxa"/>
          </w:tcPr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452332" w:rsidRPr="00452332" w:rsidRDefault="00452332" w:rsidP="0045233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2332">
              <w:rPr>
                <w:rFonts w:ascii="Times New Roman" w:hAnsi="Times New Roman"/>
                <w:sz w:val="18"/>
                <w:szCs w:val="18"/>
              </w:rPr>
              <w:t>Физическая подготовка</w:t>
            </w:r>
          </w:p>
        </w:tc>
      </w:tr>
    </w:tbl>
    <w:p w:rsidR="00452332" w:rsidRPr="00452332" w:rsidRDefault="00452332" w:rsidP="0045233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bookmarkStart w:id="0" w:name="_GoBack"/>
      <w:bookmarkEnd w:id="0"/>
    </w:p>
    <w:p w:rsidR="00E57CB7" w:rsidRPr="00452332" w:rsidRDefault="00E57CB7" w:rsidP="0045233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E57CB7" w:rsidRDefault="00E57CB7" w:rsidP="00452332">
      <w:pPr>
        <w:spacing w:after="0"/>
      </w:pPr>
    </w:p>
    <w:p w:rsidR="00F50F29" w:rsidRPr="00F50F29" w:rsidRDefault="00F50F29" w:rsidP="00F50F29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7CB7" w:rsidRDefault="00E57CB7" w:rsidP="00F50F29">
      <w:pPr>
        <w:spacing w:after="0"/>
      </w:pPr>
    </w:p>
    <w:p w:rsidR="00E57CB7" w:rsidRDefault="00E57CB7" w:rsidP="00E57CB7">
      <w:pPr>
        <w:jc w:val="both"/>
        <w:rPr>
          <w:rFonts w:ascii="Segoe UI" w:hAnsi="Segoe UI" w:cs="Segoe UI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116"/>
        <w:tblW w:w="10170" w:type="dxa"/>
        <w:tblLayout w:type="fixed"/>
        <w:tblLook w:val="00A0"/>
      </w:tblPr>
      <w:tblGrid>
        <w:gridCol w:w="10170"/>
      </w:tblGrid>
      <w:tr w:rsidR="00E57CB7" w:rsidRPr="00C200A9" w:rsidTr="00594754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CB7" w:rsidRPr="00C200A9" w:rsidRDefault="00E57CB7" w:rsidP="00594754">
            <w:pPr>
              <w:snapToGrid w:val="0"/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E57CB7" w:rsidRPr="00C200A9" w:rsidRDefault="00E57CB7" w:rsidP="00594754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  <w:tr w:rsidR="00E57CB7" w:rsidRPr="00C200A9" w:rsidTr="00594754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CB7" w:rsidRPr="00C200A9" w:rsidRDefault="00E57CB7" w:rsidP="00594754">
            <w:pPr>
              <w:snapToGrid w:val="0"/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исполняющий</w:t>
            </w:r>
            <w:proofErr w:type="gramEnd"/>
          </w:p>
          <w:p w:rsidR="00E57CB7" w:rsidRPr="00C200A9" w:rsidRDefault="00E57CB7" w:rsidP="00594754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обязанности главного</w:t>
            </w:r>
          </w:p>
          <w:p w:rsidR="00E57CB7" w:rsidRPr="00C200A9" w:rsidRDefault="00E57CB7" w:rsidP="00594754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редактора</w:t>
            </w:r>
          </w:p>
          <w:p w:rsidR="00E57CB7" w:rsidRPr="00C200A9" w:rsidRDefault="00E57CB7" w:rsidP="00594754">
            <w:pPr>
              <w:spacing w:after="0" w:line="240" w:lineRule="auto"/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</w:pPr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 xml:space="preserve">                                         </w:t>
            </w:r>
            <w:proofErr w:type="spellStart"/>
            <w:r w:rsidRPr="00C200A9">
              <w:rPr>
                <w:rFonts w:ascii="Times New Roman" w:eastAsia="MS Mincho" w:hAnsi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</w:tbl>
    <w:p w:rsidR="00E57CB7" w:rsidRDefault="00E57CB7"/>
    <w:p w:rsidR="00E57CB7" w:rsidRDefault="00E57CB7"/>
    <w:sectPr w:rsidR="00E57CB7" w:rsidSect="00E57CB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50EE5"/>
    <w:multiLevelType w:val="hybridMultilevel"/>
    <w:tmpl w:val="B642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D5197"/>
    <w:multiLevelType w:val="hybridMultilevel"/>
    <w:tmpl w:val="BBFC4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CB7"/>
    <w:rsid w:val="00126993"/>
    <w:rsid w:val="00310374"/>
    <w:rsid w:val="0032146E"/>
    <w:rsid w:val="00452332"/>
    <w:rsid w:val="00D049C2"/>
    <w:rsid w:val="00E57CB7"/>
    <w:rsid w:val="00EE7D4E"/>
    <w:rsid w:val="00F50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C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E57CB7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45233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39"/>
    <w:rsid w:val="00452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2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332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F50F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4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NUL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652</Words>
  <Characters>3721</Characters>
  <Application>Microsoft Office Word</Application>
  <DocSecurity>0</DocSecurity>
  <Lines>31</Lines>
  <Paragraphs>8</Paragraphs>
  <ScaleCrop>false</ScaleCrop>
  <Company>Администрация Старый Аманак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5</cp:revision>
  <dcterms:created xsi:type="dcterms:W3CDTF">2020-09-30T04:21:00Z</dcterms:created>
  <dcterms:modified xsi:type="dcterms:W3CDTF">2020-10-07T04:54:00Z</dcterms:modified>
</cp:coreProperties>
</file>