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DA" w:rsidRDefault="002037DA" w:rsidP="002037DA">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2037DA" w:rsidRDefault="002037DA" w:rsidP="002037DA">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2037DA" w:rsidRDefault="00233941" w:rsidP="002037DA">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11</w:t>
      </w:r>
      <w:r w:rsidR="002037DA">
        <w:rPr>
          <w:rFonts w:ascii="Times New Roman" w:hAnsi="Times New Roman"/>
          <w:b/>
          <w:lang w:eastAsia="ru-RU"/>
        </w:rPr>
        <w:t xml:space="preserve"> сентября 2020г                                                                     </w:t>
      </w:r>
      <w:r w:rsidR="002037DA">
        <w:rPr>
          <w:rFonts w:ascii="Times New Roman" w:hAnsi="Times New Roman"/>
          <w:b/>
          <w:i/>
          <w:sz w:val="40"/>
          <w:szCs w:val="40"/>
          <w:lang w:eastAsia="ru-RU"/>
        </w:rPr>
        <w:t xml:space="preserve">                      </w:t>
      </w:r>
      <w:r w:rsidR="002037DA">
        <w:rPr>
          <w:rFonts w:ascii="Times New Roman" w:hAnsi="Times New Roman"/>
          <w:b/>
          <w:i/>
          <w:sz w:val="48"/>
          <w:szCs w:val="48"/>
          <w:lang w:eastAsia="ru-RU"/>
        </w:rPr>
        <w:t xml:space="preserve">  </w:t>
      </w:r>
      <w:r w:rsidR="002037DA">
        <w:rPr>
          <w:rFonts w:ascii="Times New Roman" w:hAnsi="Times New Roman"/>
          <w:b/>
          <w:sz w:val="40"/>
          <w:szCs w:val="40"/>
          <w:lang w:eastAsia="ru-RU"/>
        </w:rPr>
        <w:t xml:space="preserve">                                                                 </w:t>
      </w:r>
      <w:r w:rsidR="002037DA">
        <w:rPr>
          <w:rFonts w:ascii="Times New Roman" w:hAnsi="Times New Roman"/>
          <w:b/>
          <w:sz w:val="20"/>
          <w:szCs w:val="20"/>
          <w:lang w:eastAsia="ru-RU"/>
        </w:rPr>
        <w:t>№47(401) ОФИЦИАЛЬНО</w:t>
      </w:r>
    </w:p>
    <w:p w:rsidR="002037DA" w:rsidRDefault="002037DA" w:rsidP="002037DA">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Информационный вестник Собрания представителей сельского поселения Старый Аманак</w:t>
      </w:r>
    </w:p>
    <w:p w:rsidR="00D049C2" w:rsidRPr="003C53A1" w:rsidRDefault="002037DA" w:rsidP="003C53A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Похвистневский Самарской области</w:t>
      </w:r>
    </w:p>
    <w:p w:rsidR="003C53A1" w:rsidRDefault="003C53A1" w:rsidP="003C53A1">
      <w:pPr>
        <w:widowControl w:val="0"/>
        <w:autoSpaceDE w:val="0"/>
        <w:autoSpaceDN w:val="0"/>
        <w:adjustRightInd w:val="0"/>
        <w:spacing w:after="0" w:line="240" w:lineRule="auto"/>
        <w:rPr>
          <w:rFonts w:ascii="Times New Roman" w:hAnsi="Times New Roman"/>
          <w:bCs/>
          <w:sz w:val="18"/>
          <w:szCs w:val="18"/>
          <w:lang w:eastAsia="ru-RU"/>
        </w:rPr>
      </w:pPr>
    </w:p>
    <w:p w:rsidR="00290894" w:rsidRDefault="00290894" w:rsidP="00290894">
      <w:pPr>
        <w:widowControl w:val="0"/>
        <w:autoSpaceDE w:val="0"/>
        <w:autoSpaceDN w:val="0"/>
        <w:adjustRightInd w:val="0"/>
        <w:spacing w:after="0" w:line="240" w:lineRule="auto"/>
        <w:rPr>
          <w:rFonts w:ascii="Times New Roman" w:hAnsi="Times New Roman"/>
          <w:bCs/>
          <w:sz w:val="18"/>
          <w:szCs w:val="18"/>
          <w:lang w:eastAsia="ru-RU"/>
        </w:rPr>
      </w:pPr>
    </w:p>
    <w:p w:rsidR="00290894" w:rsidRPr="00813740" w:rsidRDefault="00290894" w:rsidP="00813740">
      <w:pPr>
        <w:pStyle w:val="2"/>
        <w:tabs>
          <w:tab w:val="left" w:pos="975"/>
          <w:tab w:val="center" w:pos="2234"/>
        </w:tabs>
        <w:spacing w:before="0" w:line="240" w:lineRule="auto"/>
        <w:ind w:right="4886"/>
        <w:rPr>
          <w:rFonts w:ascii="Times New Roman" w:hAnsi="Times New Roman" w:cs="Times New Roman"/>
          <w:color w:val="FF0000"/>
          <w:sz w:val="18"/>
          <w:szCs w:val="18"/>
        </w:rPr>
      </w:pPr>
      <w:r w:rsidRPr="00555EC9">
        <w:rPr>
          <w:b w:val="0"/>
          <w:sz w:val="18"/>
          <w:szCs w:val="18"/>
        </w:rPr>
        <w:t xml:space="preserve">                    </w:t>
      </w:r>
      <w:r w:rsidRPr="00555EC9">
        <w:rPr>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4639"/>
      </w:tblGrid>
      <w:tr w:rsidR="00290894" w:rsidRPr="00813740" w:rsidTr="00843945">
        <w:trPr>
          <w:trHeight w:val="2585"/>
        </w:trPr>
        <w:tc>
          <w:tcPr>
            <w:tcW w:w="4602" w:type="dxa"/>
            <w:tcBorders>
              <w:top w:val="nil"/>
              <w:left w:val="nil"/>
              <w:bottom w:val="nil"/>
              <w:right w:val="nil"/>
            </w:tcBorders>
            <w:shd w:val="clear" w:color="auto" w:fill="auto"/>
          </w:tcPr>
          <w:p w:rsidR="00290894" w:rsidRPr="00813740" w:rsidRDefault="00290894" w:rsidP="00813740">
            <w:pPr>
              <w:pStyle w:val="2"/>
              <w:tabs>
                <w:tab w:val="left" w:pos="975"/>
                <w:tab w:val="center" w:pos="2234"/>
              </w:tabs>
              <w:spacing w:before="0" w:line="240" w:lineRule="auto"/>
              <w:ind w:right="-46"/>
              <w:rPr>
                <w:rFonts w:ascii="Times New Roman" w:hAnsi="Times New Roman" w:cs="Times New Roman"/>
                <w:sz w:val="18"/>
                <w:szCs w:val="18"/>
              </w:rPr>
            </w:pPr>
            <w:r w:rsidRPr="00813740">
              <w:rPr>
                <w:rFonts w:ascii="Times New Roman" w:hAnsi="Times New Roman" w:cs="Times New Roman"/>
                <w:sz w:val="18"/>
                <w:szCs w:val="18"/>
              </w:rPr>
              <w:t xml:space="preserve">                                           С О Б </w:t>
            </w:r>
            <w:proofErr w:type="gramStart"/>
            <w:r w:rsidRPr="00813740">
              <w:rPr>
                <w:rFonts w:ascii="Times New Roman" w:hAnsi="Times New Roman" w:cs="Times New Roman"/>
                <w:sz w:val="18"/>
                <w:szCs w:val="18"/>
              </w:rPr>
              <w:t>Р</w:t>
            </w:r>
            <w:proofErr w:type="gramEnd"/>
            <w:r w:rsidRPr="00813740">
              <w:rPr>
                <w:rFonts w:ascii="Times New Roman" w:hAnsi="Times New Roman" w:cs="Times New Roman"/>
                <w:sz w:val="18"/>
                <w:szCs w:val="18"/>
              </w:rPr>
              <w:t xml:space="preserve"> А Н И Е</w:t>
            </w:r>
          </w:p>
          <w:p w:rsidR="00290894" w:rsidRPr="00813740" w:rsidRDefault="00290894" w:rsidP="00813740">
            <w:pPr>
              <w:pStyle w:val="3"/>
              <w:spacing w:before="0" w:line="240" w:lineRule="auto"/>
              <w:ind w:right="-46"/>
              <w:rPr>
                <w:rFonts w:ascii="Times New Roman" w:hAnsi="Times New Roman" w:cs="Times New Roman"/>
                <w:sz w:val="18"/>
                <w:szCs w:val="18"/>
              </w:rPr>
            </w:pPr>
            <w:r w:rsidRPr="00813740">
              <w:rPr>
                <w:rFonts w:ascii="Times New Roman" w:hAnsi="Times New Roman" w:cs="Times New Roman"/>
                <w:sz w:val="18"/>
                <w:szCs w:val="18"/>
              </w:rPr>
              <w:t xml:space="preserve">                               </w:t>
            </w:r>
            <w:proofErr w:type="gramStart"/>
            <w:r w:rsidRPr="00813740">
              <w:rPr>
                <w:rFonts w:ascii="Times New Roman" w:hAnsi="Times New Roman" w:cs="Times New Roman"/>
                <w:sz w:val="18"/>
                <w:szCs w:val="18"/>
              </w:rPr>
              <w:t>П</w:t>
            </w:r>
            <w:proofErr w:type="gramEnd"/>
            <w:r w:rsidRPr="00813740">
              <w:rPr>
                <w:rFonts w:ascii="Times New Roman" w:hAnsi="Times New Roman" w:cs="Times New Roman"/>
                <w:sz w:val="18"/>
                <w:szCs w:val="18"/>
              </w:rPr>
              <w:t xml:space="preserve"> Р Е Д С Т А В И Т Е Л Е Й     </w:t>
            </w:r>
          </w:p>
          <w:p w:rsidR="00290894" w:rsidRPr="00813740" w:rsidRDefault="00290894" w:rsidP="00813740">
            <w:pPr>
              <w:spacing w:after="0" w:line="240" w:lineRule="auto"/>
              <w:ind w:right="-46"/>
              <w:jc w:val="center"/>
              <w:rPr>
                <w:rFonts w:ascii="Times New Roman" w:hAnsi="Times New Roman"/>
                <w:b/>
                <w:bCs/>
                <w:sz w:val="18"/>
                <w:szCs w:val="18"/>
              </w:rPr>
            </w:pPr>
            <w:r w:rsidRPr="00813740">
              <w:rPr>
                <w:rFonts w:ascii="Times New Roman" w:hAnsi="Times New Roman"/>
                <w:b/>
                <w:bCs/>
                <w:sz w:val="18"/>
                <w:szCs w:val="18"/>
              </w:rPr>
              <w:t>СЕЛЬСКОГО ПОСЕЛЕНИЯ</w:t>
            </w:r>
          </w:p>
          <w:p w:rsidR="00290894" w:rsidRPr="00813740" w:rsidRDefault="00290894" w:rsidP="00813740">
            <w:pPr>
              <w:spacing w:after="0" w:line="240" w:lineRule="auto"/>
              <w:ind w:right="-46"/>
              <w:jc w:val="center"/>
              <w:rPr>
                <w:rFonts w:ascii="Times New Roman" w:hAnsi="Times New Roman"/>
                <w:b/>
                <w:bCs/>
                <w:sz w:val="18"/>
                <w:szCs w:val="18"/>
              </w:rPr>
            </w:pPr>
            <w:r w:rsidRPr="00813740">
              <w:rPr>
                <w:rFonts w:ascii="Times New Roman" w:hAnsi="Times New Roman"/>
                <w:b/>
                <w:bCs/>
                <w:sz w:val="18"/>
                <w:szCs w:val="18"/>
              </w:rPr>
              <w:t>Старый Аманак</w:t>
            </w:r>
          </w:p>
          <w:p w:rsidR="00290894" w:rsidRPr="00813740" w:rsidRDefault="00290894" w:rsidP="00813740">
            <w:pPr>
              <w:pStyle w:val="4"/>
              <w:spacing w:before="0" w:after="0" w:line="240" w:lineRule="auto"/>
              <w:ind w:right="-46"/>
              <w:rPr>
                <w:rFonts w:ascii="Times New Roman" w:hAnsi="Times New Roman"/>
                <w:sz w:val="18"/>
                <w:szCs w:val="18"/>
              </w:rPr>
            </w:pPr>
            <w:r w:rsidRPr="00813740">
              <w:rPr>
                <w:rFonts w:ascii="Times New Roman" w:hAnsi="Times New Roman"/>
                <w:sz w:val="18"/>
                <w:szCs w:val="18"/>
              </w:rPr>
              <w:t xml:space="preserve">                         МУНИЦИПАЛЬНОГО РАЙОНА</w:t>
            </w:r>
          </w:p>
          <w:p w:rsidR="00290894" w:rsidRPr="00813740" w:rsidRDefault="00290894" w:rsidP="00813740">
            <w:pPr>
              <w:spacing w:after="0" w:line="240" w:lineRule="auto"/>
              <w:ind w:right="-46"/>
              <w:jc w:val="center"/>
              <w:rPr>
                <w:rFonts w:ascii="Times New Roman" w:hAnsi="Times New Roman"/>
                <w:b/>
                <w:bCs/>
                <w:sz w:val="18"/>
                <w:szCs w:val="18"/>
              </w:rPr>
            </w:pPr>
            <w:r w:rsidRPr="00813740">
              <w:rPr>
                <w:rFonts w:ascii="Times New Roman" w:hAnsi="Times New Roman"/>
                <w:b/>
                <w:bCs/>
                <w:sz w:val="18"/>
                <w:szCs w:val="18"/>
              </w:rPr>
              <w:t>ПОХВИСТНЕВСКИЙ</w:t>
            </w:r>
          </w:p>
          <w:p w:rsidR="00290894" w:rsidRPr="00813740" w:rsidRDefault="00290894" w:rsidP="00813740">
            <w:pPr>
              <w:spacing w:after="0" w:line="240" w:lineRule="auto"/>
              <w:ind w:right="-46"/>
              <w:jc w:val="center"/>
              <w:rPr>
                <w:rFonts w:ascii="Times New Roman" w:hAnsi="Times New Roman"/>
                <w:b/>
                <w:bCs/>
                <w:sz w:val="18"/>
                <w:szCs w:val="18"/>
              </w:rPr>
            </w:pPr>
            <w:r w:rsidRPr="00813740">
              <w:rPr>
                <w:rFonts w:ascii="Times New Roman" w:hAnsi="Times New Roman"/>
                <w:b/>
                <w:bCs/>
                <w:sz w:val="18"/>
                <w:szCs w:val="18"/>
              </w:rPr>
              <w:t>САМАРСКОЙ ОБЛАСТИ</w:t>
            </w:r>
          </w:p>
          <w:p w:rsidR="00290894" w:rsidRPr="00813740" w:rsidRDefault="00290894" w:rsidP="00813740">
            <w:pPr>
              <w:spacing w:after="0" w:line="240" w:lineRule="auto"/>
              <w:ind w:right="-46"/>
              <w:jc w:val="center"/>
              <w:rPr>
                <w:rFonts w:ascii="Times New Roman" w:hAnsi="Times New Roman"/>
                <w:b/>
                <w:bCs/>
                <w:sz w:val="18"/>
                <w:szCs w:val="18"/>
              </w:rPr>
            </w:pPr>
            <w:r w:rsidRPr="00813740">
              <w:rPr>
                <w:rFonts w:ascii="Times New Roman" w:hAnsi="Times New Roman"/>
                <w:b/>
                <w:bCs/>
                <w:sz w:val="18"/>
                <w:szCs w:val="18"/>
              </w:rPr>
              <w:t>третьего созыва</w:t>
            </w:r>
          </w:p>
          <w:p w:rsidR="00290894" w:rsidRPr="00813740" w:rsidRDefault="00290894" w:rsidP="00813740">
            <w:pPr>
              <w:pStyle w:val="3"/>
              <w:spacing w:before="0" w:line="240" w:lineRule="auto"/>
              <w:ind w:right="-46"/>
              <w:rPr>
                <w:rFonts w:ascii="Times New Roman" w:hAnsi="Times New Roman" w:cs="Times New Roman"/>
                <w:sz w:val="18"/>
                <w:szCs w:val="18"/>
              </w:rPr>
            </w:pPr>
            <w:r w:rsidRPr="00813740">
              <w:rPr>
                <w:rFonts w:ascii="Times New Roman" w:hAnsi="Times New Roman" w:cs="Times New Roman"/>
                <w:sz w:val="18"/>
                <w:szCs w:val="18"/>
              </w:rPr>
              <w:t xml:space="preserve">                                             </w:t>
            </w:r>
            <w:proofErr w:type="gramStart"/>
            <w:r w:rsidRPr="00813740">
              <w:rPr>
                <w:rFonts w:ascii="Times New Roman" w:hAnsi="Times New Roman" w:cs="Times New Roman"/>
                <w:sz w:val="18"/>
                <w:szCs w:val="18"/>
              </w:rPr>
              <w:t>Р</w:t>
            </w:r>
            <w:proofErr w:type="gramEnd"/>
            <w:r w:rsidRPr="00813740">
              <w:rPr>
                <w:rFonts w:ascii="Times New Roman" w:hAnsi="Times New Roman" w:cs="Times New Roman"/>
                <w:sz w:val="18"/>
                <w:szCs w:val="18"/>
              </w:rPr>
              <w:t xml:space="preserve"> Е Ш Е Н И Е</w:t>
            </w:r>
          </w:p>
          <w:p w:rsidR="00290894" w:rsidRPr="00813740" w:rsidRDefault="00843945" w:rsidP="00813740">
            <w:pPr>
              <w:spacing w:line="240" w:lineRule="auto"/>
              <w:ind w:right="-46"/>
              <w:jc w:val="center"/>
              <w:rPr>
                <w:rFonts w:ascii="Times New Roman" w:hAnsi="Times New Roman"/>
                <w:sz w:val="18"/>
                <w:szCs w:val="18"/>
              </w:rPr>
            </w:pPr>
            <w:r w:rsidRPr="00813740">
              <w:rPr>
                <w:rFonts w:ascii="Times New Roman" w:hAnsi="Times New Roman"/>
                <w:sz w:val="18"/>
                <w:szCs w:val="18"/>
              </w:rPr>
              <w:t>11.09.2020 № 138</w:t>
            </w:r>
          </w:p>
          <w:p w:rsidR="00290894" w:rsidRPr="00813740" w:rsidRDefault="00290894" w:rsidP="00813740">
            <w:pPr>
              <w:pStyle w:val="2"/>
              <w:tabs>
                <w:tab w:val="left" w:pos="975"/>
                <w:tab w:val="center" w:pos="2234"/>
              </w:tabs>
              <w:spacing w:before="0" w:line="240" w:lineRule="auto"/>
              <w:ind w:right="4886"/>
              <w:rPr>
                <w:rFonts w:ascii="Times New Roman" w:hAnsi="Times New Roman" w:cs="Times New Roman"/>
                <w:sz w:val="18"/>
                <w:szCs w:val="18"/>
              </w:rPr>
            </w:pPr>
          </w:p>
        </w:tc>
        <w:tc>
          <w:tcPr>
            <w:tcW w:w="4639" w:type="dxa"/>
            <w:tcBorders>
              <w:top w:val="nil"/>
              <w:left w:val="nil"/>
              <w:bottom w:val="nil"/>
              <w:right w:val="nil"/>
            </w:tcBorders>
            <w:shd w:val="clear" w:color="auto" w:fill="auto"/>
          </w:tcPr>
          <w:p w:rsidR="00290894" w:rsidRPr="00813740" w:rsidRDefault="00290894" w:rsidP="00813740">
            <w:pPr>
              <w:pStyle w:val="2"/>
              <w:tabs>
                <w:tab w:val="left" w:pos="975"/>
                <w:tab w:val="center" w:pos="2234"/>
              </w:tabs>
              <w:spacing w:before="0" w:line="240" w:lineRule="auto"/>
              <w:ind w:right="725"/>
              <w:jc w:val="right"/>
              <w:rPr>
                <w:rFonts w:ascii="Times New Roman" w:hAnsi="Times New Roman" w:cs="Times New Roman"/>
                <w:sz w:val="18"/>
                <w:szCs w:val="18"/>
              </w:rPr>
            </w:pPr>
          </w:p>
        </w:tc>
      </w:tr>
    </w:tbl>
    <w:p w:rsidR="00290894" w:rsidRPr="00813740" w:rsidRDefault="00290894" w:rsidP="00813740">
      <w:pPr>
        <w:spacing w:after="0" w:line="240" w:lineRule="auto"/>
        <w:rPr>
          <w:rFonts w:ascii="Times New Roman" w:hAnsi="Times New Roman"/>
          <w:b/>
          <w:i/>
          <w:sz w:val="18"/>
          <w:szCs w:val="18"/>
        </w:rPr>
      </w:pPr>
      <w:r w:rsidRPr="00813740">
        <w:rPr>
          <w:rFonts w:ascii="Times New Roman" w:hAnsi="Times New Roman"/>
          <w:b/>
          <w:i/>
          <w:sz w:val="18"/>
          <w:szCs w:val="18"/>
        </w:rPr>
        <w:t>О внесении изменений в Решение Собрания представителей</w:t>
      </w:r>
    </w:p>
    <w:p w:rsidR="00290894" w:rsidRPr="00813740" w:rsidRDefault="00290894" w:rsidP="00813740">
      <w:pPr>
        <w:spacing w:after="0" w:line="240" w:lineRule="auto"/>
        <w:jc w:val="both"/>
        <w:rPr>
          <w:rFonts w:ascii="Times New Roman" w:hAnsi="Times New Roman"/>
          <w:b/>
          <w:i/>
          <w:sz w:val="18"/>
          <w:szCs w:val="18"/>
        </w:rPr>
      </w:pPr>
      <w:r w:rsidRPr="00813740">
        <w:rPr>
          <w:rFonts w:ascii="Times New Roman" w:hAnsi="Times New Roman"/>
          <w:b/>
          <w:i/>
          <w:sz w:val="18"/>
          <w:szCs w:val="18"/>
        </w:rPr>
        <w:t xml:space="preserve">сельского поселения </w:t>
      </w:r>
      <w:proofErr w:type="gramStart"/>
      <w:r w:rsidRPr="00813740">
        <w:rPr>
          <w:rFonts w:ascii="Times New Roman" w:hAnsi="Times New Roman"/>
          <w:b/>
          <w:i/>
          <w:sz w:val="18"/>
          <w:szCs w:val="18"/>
        </w:rPr>
        <w:t>Старый</w:t>
      </w:r>
      <w:proofErr w:type="gramEnd"/>
      <w:r w:rsidRPr="00813740">
        <w:rPr>
          <w:rFonts w:ascii="Times New Roman" w:hAnsi="Times New Roman"/>
          <w:b/>
          <w:i/>
          <w:sz w:val="18"/>
          <w:szCs w:val="18"/>
        </w:rPr>
        <w:t xml:space="preserve"> Аманак</w:t>
      </w:r>
    </w:p>
    <w:p w:rsidR="00290894" w:rsidRPr="00813740" w:rsidRDefault="00290894" w:rsidP="00813740">
      <w:pPr>
        <w:spacing w:after="0" w:line="240" w:lineRule="auto"/>
        <w:jc w:val="both"/>
        <w:rPr>
          <w:rFonts w:ascii="Times New Roman" w:hAnsi="Times New Roman"/>
          <w:b/>
          <w:i/>
          <w:sz w:val="18"/>
          <w:szCs w:val="18"/>
        </w:rPr>
      </w:pPr>
      <w:r w:rsidRPr="00813740">
        <w:rPr>
          <w:rFonts w:ascii="Times New Roman" w:hAnsi="Times New Roman"/>
          <w:b/>
          <w:i/>
          <w:sz w:val="18"/>
          <w:szCs w:val="18"/>
        </w:rPr>
        <w:t xml:space="preserve">«О бюджете сельского  поселения </w:t>
      </w:r>
      <w:proofErr w:type="gramStart"/>
      <w:r w:rsidRPr="00813740">
        <w:rPr>
          <w:rFonts w:ascii="Times New Roman" w:hAnsi="Times New Roman"/>
          <w:b/>
          <w:i/>
          <w:sz w:val="18"/>
          <w:szCs w:val="18"/>
        </w:rPr>
        <w:t>Старый</w:t>
      </w:r>
      <w:proofErr w:type="gramEnd"/>
      <w:r w:rsidRPr="00813740">
        <w:rPr>
          <w:rFonts w:ascii="Times New Roman" w:hAnsi="Times New Roman"/>
          <w:b/>
          <w:i/>
          <w:sz w:val="18"/>
          <w:szCs w:val="18"/>
        </w:rPr>
        <w:t xml:space="preserve"> Аманак</w:t>
      </w:r>
    </w:p>
    <w:p w:rsidR="00290894" w:rsidRPr="00813740" w:rsidRDefault="00290894" w:rsidP="00813740">
      <w:pPr>
        <w:spacing w:after="0" w:line="240" w:lineRule="auto"/>
        <w:jc w:val="both"/>
        <w:rPr>
          <w:rFonts w:ascii="Times New Roman" w:hAnsi="Times New Roman"/>
          <w:b/>
          <w:i/>
          <w:sz w:val="18"/>
          <w:szCs w:val="18"/>
        </w:rPr>
      </w:pPr>
      <w:r w:rsidRPr="00813740">
        <w:rPr>
          <w:rFonts w:ascii="Times New Roman" w:hAnsi="Times New Roman"/>
          <w:b/>
          <w:i/>
          <w:sz w:val="18"/>
          <w:szCs w:val="18"/>
        </w:rPr>
        <w:t>муниципального района Похвистневский</w:t>
      </w:r>
    </w:p>
    <w:p w:rsidR="00290894" w:rsidRPr="00813740" w:rsidRDefault="00290894" w:rsidP="00813740">
      <w:pPr>
        <w:spacing w:after="0" w:line="240" w:lineRule="auto"/>
        <w:jc w:val="both"/>
        <w:rPr>
          <w:rFonts w:ascii="Times New Roman" w:hAnsi="Times New Roman"/>
          <w:b/>
          <w:i/>
          <w:sz w:val="18"/>
          <w:szCs w:val="18"/>
        </w:rPr>
      </w:pPr>
      <w:r w:rsidRPr="00813740">
        <w:rPr>
          <w:rFonts w:ascii="Times New Roman" w:hAnsi="Times New Roman"/>
          <w:b/>
          <w:i/>
          <w:sz w:val="18"/>
          <w:szCs w:val="18"/>
        </w:rPr>
        <w:t>на 2020  год и на плановый период 2021 и 2022 годов»</w:t>
      </w:r>
    </w:p>
    <w:p w:rsidR="00290894" w:rsidRPr="00813740" w:rsidRDefault="00290894" w:rsidP="00813740">
      <w:pPr>
        <w:spacing w:after="0" w:line="240" w:lineRule="auto"/>
        <w:jc w:val="both"/>
        <w:rPr>
          <w:rFonts w:ascii="Times New Roman" w:hAnsi="Times New Roman"/>
          <w:b/>
          <w:i/>
          <w:sz w:val="18"/>
          <w:szCs w:val="18"/>
        </w:rPr>
      </w:pPr>
    </w:p>
    <w:p w:rsidR="00290894" w:rsidRPr="00813740" w:rsidRDefault="00290894" w:rsidP="00813740">
      <w:pPr>
        <w:spacing w:after="0" w:line="240" w:lineRule="auto"/>
        <w:ind w:right="-46"/>
        <w:rPr>
          <w:rFonts w:ascii="Times New Roman" w:hAnsi="Times New Roman"/>
          <w:sz w:val="18"/>
          <w:szCs w:val="18"/>
        </w:rPr>
      </w:pPr>
      <w:r w:rsidRPr="00813740">
        <w:rPr>
          <w:rFonts w:ascii="Times New Roman" w:hAnsi="Times New Roman"/>
          <w:sz w:val="18"/>
          <w:szCs w:val="18"/>
        </w:rPr>
        <w:t>Внести в Решение Собрания представителей сельского поселения Старый Аманак муниципального района Похвистневский от 27.12.2019г. № 121 «О бюджете сельского  поселения Старый Аманак муниципального района Похвистневский на 2020  год и на плановый период 2021 и 2022 годов с изменениями от 27.02.2020г. №123</w:t>
      </w:r>
      <w:proofErr w:type="gramStart"/>
      <w:r w:rsidRPr="00813740">
        <w:rPr>
          <w:rFonts w:ascii="Times New Roman" w:hAnsi="Times New Roman"/>
          <w:sz w:val="18"/>
          <w:szCs w:val="18"/>
        </w:rPr>
        <w:t xml:space="preserve"> ;</w:t>
      </w:r>
      <w:proofErr w:type="gramEnd"/>
      <w:r w:rsidRPr="00813740">
        <w:rPr>
          <w:rFonts w:ascii="Times New Roman" w:hAnsi="Times New Roman"/>
          <w:sz w:val="18"/>
          <w:szCs w:val="18"/>
        </w:rPr>
        <w:t>от 24.04.2020 №127; 18.06.2020 № 131</w:t>
      </w:r>
    </w:p>
    <w:p w:rsidR="00290894" w:rsidRPr="00813740" w:rsidRDefault="00290894" w:rsidP="00813740">
      <w:pPr>
        <w:spacing w:after="0" w:line="240" w:lineRule="auto"/>
        <w:ind w:right="-46"/>
        <w:rPr>
          <w:rFonts w:ascii="Times New Roman" w:hAnsi="Times New Roman"/>
          <w:b/>
          <w:i/>
          <w:sz w:val="18"/>
          <w:szCs w:val="18"/>
        </w:rPr>
      </w:pPr>
      <w:r w:rsidRPr="00813740">
        <w:rPr>
          <w:rFonts w:ascii="Times New Roman" w:hAnsi="Times New Roman"/>
          <w:sz w:val="18"/>
          <w:szCs w:val="18"/>
        </w:rPr>
        <w:t>следующие изменения:</w:t>
      </w:r>
    </w:p>
    <w:p w:rsidR="00290894" w:rsidRPr="00813740" w:rsidRDefault="00290894" w:rsidP="00813740">
      <w:pPr>
        <w:spacing w:after="0" w:line="240" w:lineRule="auto"/>
        <w:ind w:firstLine="720"/>
        <w:jc w:val="both"/>
        <w:rPr>
          <w:rFonts w:ascii="Times New Roman" w:hAnsi="Times New Roman"/>
          <w:b/>
          <w:i/>
          <w:sz w:val="18"/>
          <w:szCs w:val="18"/>
        </w:rPr>
      </w:pPr>
      <w:r w:rsidRPr="00813740">
        <w:rPr>
          <w:rFonts w:ascii="Times New Roman" w:hAnsi="Times New Roman"/>
          <w:sz w:val="18"/>
          <w:szCs w:val="18"/>
        </w:rPr>
        <w:t>1.1. В пункте 1:</w:t>
      </w:r>
    </w:p>
    <w:p w:rsidR="00290894" w:rsidRPr="00813740" w:rsidRDefault="00290894" w:rsidP="00813740">
      <w:pPr>
        <w:spacing w:after="0" w:line="240" w:lineRule="auto"/>
        <w:ind w:left="360"/>
        <w:rPr>
          <w:rFonts w:ascii="Times New Roman" w:hAnsi="Times New Roman"/>
          <w:sz w:val="18"/>
          <w:szCs w:val="18"/>
        </w:rPr>
      </w:pPr>
      <w:r w:rsidRPr="00813740">
        <w:rPr>
          <w:rFonts w:ascii="Times New Roman" w:hAnsi="Times New Roman"/>
          <w:sz w:val="18"/>
          <w:szCs w:val="18"/>
        </w:rPr>
        <w:t>в абзаце втором сумму «16773,8» заменить суммой « 16789,7»</w:t>
      </w:r>
    </w:p>
    <w:p w:rsidR="00290894" w:rsidRPr="00813740" w:rsidRDefault="00290894" w:rsidP="00813740">
      <w:pPr>
        <w:spacing w:after="0" w:line="240" w:lineRule="auto"/>
        <w:ind w:left="360"/>
        <w:rPr>
          <w:rFonts w:ascii="Times New Roman" w:hAnsi="Times New Roman"/>
          <w:sz w:val="18"/>
          <w:szCs w:val="18"/>
        </w:rPr>
      </w:pPr>
      <w:r w:rsidRPr="00813740">
        <w:rPr>
          <w:rFonts w:ascii="Times New Roman" w:hAnsi="Times New Roman"/>
          <w:sz w:val="18"/>
          <w:szCs w:val="18"/>
        </w:rPr>
        <w:t>в абзаце третьем сумму «18447,8» заменить суммой «18463,7»</w:t>
      </w:r>
    </w:p>
    <w:p w:rsidR="00290894" w:rsidRPr="00813740" w:rsidRDefault="00290894" w:rsidP="00813740">
      <w:pPr>
        <w:spacing w:after="0" w:line="240" w:lineRule="auto"/>
        <w:ind w:left="360"/>
        <w:rPr>
          <w:rFonts w:ascii="Times New Roman" w:hAnsi="Times New Roman"/>
          <w:sz w:val="18"/>
          <w:szCs w:val="18"/>
        </w:rPr>
      </w:pPr>
      <w:r w:rsidRPr="00813740">
        <w:rPr>
          <w:rFonts w:ascii="Times New Roman" w:hAnsi="Times New Roman"/>
          <w:sz w:val="18"/>
          <w:szCs w:val="18"/>
        </w:rPr>
        <w:t xml:space="preserve">     1.2. В пункте 4 сумму «8575,4» заменить суммой « 8377,4»</w:t>
      </w:r>
    </w:p>
    <w:p w:rsidR="00290894" w:rsidRPr="00813740" w:rsidRDefault="00290894" w:rsidP="00813740">
      <w:pPr>
        <w:spacing w:after="0" w:line="240" w:lineRule="auto"/>
        <w:ind w:left="360"/>
        <w:rPr>
          <w:rFonts w:ascii="Times New Roman" w:hAnsi="Times New Roman"/>
          <w:color w:val="FF6600"/>
          <w:sz w:val="18"/>
          <w:szCs w:val="18"/>
          <w:u w:val="single"/>
        </w:rPr>
      </w:pPr>
      <w:r w:rsidRPr="00813740">
        <w:rPr>
          <w:rFonts w:ascii="Times New Roman" w:hAnsi="Times New Roman"/>
          <w:sz w:val="18"/>
          <w:szCs w:val="18"/>
        </w:rPr>
        <w:t xml:space="preserve">     1.3. В пункте 5 сумму «8773,8» заменить суммой « 8625,8»          </w:t>
      </w:r>
    </w:p>
    <w:p w:rsidR="00290894" w:rsidRPr="00813740" w:rsidRDefault="00290894" w:rsidP="00813740">
      <w:pPr>
        <w:spacing w:after="0" w:line="240" w:lineRule="auto"/>
        <w:ind w:left="360"/>
        <w:rPr>
          <w:rFonts w:ascii="Times New Roman" w:hAnsi="Times New Roman"/>
          <w:sz w:val="18"/>
          <w:szCs w:val="18"/>
        </w:rPr>
      </w:pPr>
      <w:r w:rsidRPr="00813740">
        <w:rPr>
          <w:rFonts w:ascii="Times New Roman" w:hAnsi="Times New Roman"/>
          <w:sz w:val="18"/>
          <w:szCs w:val="18"/>
        </w:rPr>
        <w:t>1.4.Приложение №1 изложить в следующей редакции:</w:t>
      </w:r>
    </w:p>
    <w:p w:rsidR="00290894" w:rsidRPr="00813740" w:rsidRDefault="00290894" w:rsidP="00813740">
      <w:pPr>
        <w:spacing w:after="0" w:line="240" w:lineRule="auto"/>
        <w:jc w:val="right"/>
        <w:rPr>
          <w:rFonts w:ascii="Times New Roman" w:hAnsi="Times New Roman"/>
          <w:sz w:val="18"/>
          <w:szCs w:val="18"/>
        </w:rPr>
      </w:pPr>
    </w:p>
    <w:p w:rsidR="00290894" w:rsidRPr="00813740" w:rsidRDefault="00290894" w:rsidP="00813740">
      <w:pPr>
        <w:spacing w:line="240" w:lineRule="auto"/>
        <w:jc w:val="right"/>
        <w:rPr>
          <w:rFonts w:ascii="Times New Roman" w:hAnsi="Times New Roman"/>
          <w:sz w:val="18"/>
          <w:szCs w:val="18"/>
        </w:rPr>
      </w:pPr>
    </w:p>
    <w:p w:rsidR="00290894" w:rsidRPr="00813740" w:rsidRDefault="00290894" w:rsidP="00813740">
      <w:pPr>
        <w:pStyle w:val="1"/>
        <w:spacing w:before="0" w:after="0"/>
        <w:jc w:val="right"/>
        <w:rPr>
          <w:rFonts w:ascii="Times New Roman" w:hAnsi="Times New Roman" w:cs="Times New Roman"/>
          <w:b w:val="0"/>
          <w:bCs w:val="0"/>
          <w:kern w:val="0"/>
          <w:sz w:val="18"/>
          <w:szCs w:val="18"/>
        </w:rPr>
      </w:pPr>
      <w:r w:rsidRPr="00813740">
        <w:rPr>
          <w:rFonts w:ascii="Times New Roman" w:hAnsi="Times New Roman" w:cs="Times New Roman"/>
          <w:b w:val="0"/>
          <w:bCs w:val="0"/>
          <w:kern w:val="0"/>
          <w:sz w:val="18"/>
          <w:szCs w:val="18"/>
        </w:rPr>
        <w:t xml:space="preserve">Приложение №1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к Решению Собрания представителей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«О  бюджете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муниципального района Похвистневский</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на 2020 год и на плановый период 2021 и 2022 годов»</w:t>
      </w:r>
    </w:p>
    <w:p w:rsidR="00290894" w:rsidRPr="00813740" w:rsidRDefault="00290894" w:rsidP="00813740">
      <w:pPr>
        <w:spacing w:after="0" w:line="240" w:lineRule="auto"/>
        <w:jc w:val="center"/>
        <w:rPr>
          <w:rFonts w:ascii="Times New Roman" w:hAnsi="Times New Roman"/>
          <w:b/>
          <w:kern w:val="2"/>
          <w:sz w:val="18"/>
          <w:szCs w:val="18"/>
          <w:lang w:eastAsia="ar-SA"/>
        </w:rPr>
      </w:pPr>
    </w:p>
    <w:p w:rsidR="00290894" w:rsidRPr="00813740" w:rsidRDefault="00290894" w:rsidP="00813740">
      <w:pPr>
        <w:spacing w:after="0" w:line="240" w:lineRule="auto"/>
        <w:jc w:val="center"/>
        <w:rPr>
          <w:rFonts w:ascii="Times New Roman" w:hAnsi="Times New Roman"/>
          <w:b/>
          <w:kern w:val="2"/>
          <w:sz w:val="18"/>
          <w:szCs w:val="18"/>
          <w:lang w:eastAsia="ar-SA"/>
        </w:rPr>
      </w:pPr>
      <w:r w:rsidRPr="00813740">
        <w:rPr>
          <w:rFonts w:ascii="Times New Roman" w:hAnsi="Times New Roman"/>
          <w:b/>
          <w:kern w:val="2"/>
          <w:sz w:val="18"/>
          <w:szCs w:val="18"/>
          <w:lang w:eastAsia="ar-SA"/>
        </w:rPr>
        <w:t>Перечень главных  администраторов доходов бюджета поселения</w:t>
      </w:r>
    </w:p>
    <w:tbl>
      <w:tblPr>
        <w:tblW w:w="0" w:type="auto"/>
        <w:tblInd w:w="-282" w:type="dxa"/>
        <w:tblLayout w:type="fixed"/>
        <w:tblLook w:val="0000"/>
      </w:tblPr>
      <w:tblGrid>
        <w:gridCol w:w="1470"/>
        <w:gridCol w:w="2160"/>
        <w:gridCol w:w="6960"/>
      </w:tblGrid>
      <w:tr w:rsidR="00290894" w:rsidRPr="00813740" w:rsidTr="00111DBB">
        <w:tc>
          <w:tcPr>
            <w:tcW w:w="1470" w:type="dxa"/>
            <w:tcBorders>
              <w:top w:val="single" w:sz="4" w:space="0" w:color="000000"/>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Код  главного</w:t>
            </w:r>
          </w:p>
          <w:p w:rsidR="00290894" w:rsidRPr="00813740" w:rsidRDefault="00290894" w:rsidP="00813740">
            <w:pPr>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администра</w:t>
            </w:r>
          </w:p>
          <w:p w:rsidR="00290894" w:rsidRPr="00813740" w:rsidRDefault="00290894" w:rsidP="00813740">
            <w:pPr>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тора</w:t>
            </w:r>
          </w:p>
        </w:tc>
        <w:tc>
          <w:tcPr>
            <w:tcW w:w="2160" w:type="dxa"/>
            <w:tcBorders>
              <w:top w:val="single" w:sz="4" w:space="0" w:color="000000"/>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 xml:space="preserve">Код доходов </w:t>
            </w:r>
          </w:p>
        </w:tc>
        <w:tc>
          <w:tcPr>
            <w:tcW w:w="6960" w:type="dxa"/>
            <w:tcBorders>
              <w:top w:val="single" w:sz="4" w:space="0" w:color="000000"/>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Наименование главного администратора доходов бюджета сельского поселения и дохода</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r w:rsidRPr="00813740">
              <w:rPr>
                <w:rFonts w:ascii="Times New Roman" w:hAnsi="Times New Roman"/>
                <w:b/>
                <w:kern w:val="2"/>
                <w:sz w:val="18"/>
                <w:szCs w:val="18"/>
                <w:lang w:eastAsia="ar-SA"/>
              </w:rPr>
              <w:t>100</w:t>
            </w: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b/>
                <w:kern w:val="2"/>
                <w:sz w:val="18"/>
                <w:szCs w:val="18"/>
                <w:lang w:eastAsia="ar-SA"/>
              </w:rPr>
            </w:pPr>
            <w:r w:rsidRPr="00813740">
              <w:rPr>
                <w:rFonts w:ascii="Times New Roman" w:hAnsi="Times New Roman"/>
                <w:b/>
                <w:kern w:val="2"/>
                <w:sz w:val="18"/>
                <w:szCs w:val="18"/>
                <w:lang w:eastAsia="ar-SA"/>
              </w:rPr>
              <w:t>Федеральное казначейство</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autoSpaceDE w:val="0"/>
              <w:autoSpaceDN w:val="0"/>
              <w:adjustRightInd w:val="0"/>
              <w:spacing w:line="240" w:lineRule="auto"/>
              <w:jc w:val="center"/>
              <w:rPr>
                <w:rFonts w:ascii="Times New Roman" w:hAnsi="Times New Roman"/>
                <w:bCs/>
                <w:sz w:val="18"/>
                <w:szCs w:val="18"/>
              </w:rPr>
            </w:pPr>
            <w:r w:rsidRPr="00813740">
              <w:rPr>
                <w:rFonts w:ascii="Times New Roman" w:hAnsi="Times New Roman"/>
                <w:bCs/>
                <w:sz w:val="18"/>
                <w:szCs w:val="18"/>
              </w:rPr>
              <w:t xml:space="preserve">103 02230 01 0000 110 </w:t>
            </w:r>
          </w:p>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autoSpaceDE w:val="0"/>
              <w:autoSpaceDN w:val="0"/>
              <w:adjustRightInd w:val="0"/>
              <w:spacing w:line="240" w:lineRule="auto"/>
              <w:jc w:val="both"/>
              <w:rPr>
                <w:rFonts w:ascii="Times New Roman" w:hAnsi="Times New Roman"/>
                <w:sz w:val="18"/>
                <w:szCs w:val="18"/>
              </w:rPr>
            </w:pPr>
            <w:r w:rsidRPr="00813740">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autoSpaceDE w:val="0"/>
              <w:autoSpaceDN w:val="0"/>
              <w:adjustRightInd w:val="0"/>
              <w:spacing w:line="240" w:lineRule="auto"/>
              <w:rPr>
                <w:rFonts w:ascii="Times New Roman" w:hAnsi="Times New Roman"/>
                <w:sz w:val="18"/>
                <w:szCs w:val="18"/>
              </w:rPr>
            </w:pPr>
            <w:r w:rsidRPr="00813740">
              <w:rPr>
                <w:rFonts w:ascii="Times New Roman" w:hAnsi="Times New Roman"/>
                <w:sz w:val="18"/>
                <w:szCs w:val="18"/>
              </w:rPr>
              <w:t xml:space="preserve">103 02240 01 0000 110 </w:t>
            </w:r>
          </w:p>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autoSpaceDE w:val="0"/>
              <w:autoSpaceDN w:val="0"/>
              <w:adjustRightInd w:val="0"/>
              <w:spacing w:line="240" w:lineRule="auto"/>
              <w:jc w:val="both"/>
              <w:rPr>
                <w:rFonts w:ascii="Times New Roman" w:hAnsi="Times New Roman"/>
                <w:sz w:val="18"/>
                <w:szCs w:val="18"/>
              </w:rPr>
            </w:pPr>
            <w:r w:rsidRPr="00813740">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autoSpaceDE w:val="0"/>
              <w:autoSpaceDN w:val="0"/>
              <w:adjustRightInd w:val="0"/>
              <w:spacing w:line="240" w:lineRule="auto"/>
              <w:jc w:val="center"/>
              <w:rPr>
                <w:rFonts w:ascii="Times New Roman" w:hAnsi="Times New Roman"/>
                <w:bCs/>
                <w:sz w:val="18"/>
                <w:szCs w:val="18"/>
              </w:rPr>
            </w:pPr>
            <w:r w:rsidRPr="00813740">
              <w:rPr>
                <w:rFonts w:ascii="Times New Roman" w:hAnsi="Times New Roman"/>
                <w:bCs/>
                <w:sz w:val="18"/>
                <w:szCs w:val="18"/>
              </w:rPr>
              <w:t xml:space="preserve">103 02250 01 0000 110 </w:t>
            </w:r>
          </w:p>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autoSpaceDE w:val="0"/>
              <w:autoSpaceDN w:val="0"/>
              <w:adjustRightInd w:val="0"/>
              <w:spacing w:line="240" w:lineRule="auto"/>
              <w:jc w:val="both"/>
              <w:rPr>
                <w:rFonts w:ascii="Times New Roman" w:hAnsi="Times New Roman"/>
                <w:bCs/>
                <w:sz w:val="18"/>
                <w:szCs w:val="18"/>
              </w:rPr>
            </w:pPr>
            <w:r w:rsidRPr="00813740">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autoSpaceDE w:val="0"/>
              <w:autoSpaceDN w:val="0"/>
              <w:adjustRightInd w:val="0"/>
              <w:spacing w:line="240" w:lineRule="auto"/>
              <w:jc w:val="center"/>
              <w:rPr>
                <w:rFonts w:ascii="Times New Roman" w:hAnsi="Times New Roman"/>
                <w:bCs/>
                <w:sz w:val="18"/>
                <w:szCs w:val="18"/>
              </w:rPr>
            </w:pPr>
            <w:r w:rsidRPr="00813740">
              <w:rPr>
                <w:rFonts w:ascii="Times New Roman" w:hAnsi="Times New Roman"/>
                <w:bCs/>
                <w:sz w:val="18"/>
                <w:szCs w:val="18"/>
              </w:rPr>
              <w:t xml:space="preserve">103 02260 01 0000 110 </w:t>
            </w:r>
          </w:p>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autoSpaceDE w:val="0"/>
              <w:autoSpaceDN w:val="0"/>
              <w:adjustRightInd w:val="0"/>
              <w:spacing w:line="240" w:lineRule="auto"/>
              <w:jc w:val="both"/>
              <w:rPr>
                <w:rFonts w:ascii="Times New Roman" w:hAnsi="Times New Roman"/>
                <w:sz w:val="18"/>
                <w:szCs w:val="18"/>
              </w:rPr>
            </w:pPr>
            <w:r w:rsidRPr="00813740">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r w:rsidRPr="00813740">
              <w:rPr>
                <w:rFonts w:ascii="Times New Roman" w:hAnsi="Times New Roman"/>
                <w:b/>
                <w:kern w:val="2"/>
                <w:sz w:val="18"/>
                <w:szCs w:val="18"/>
                <w:lang w:eastAsia="ar-SA"/>
              </w:rPr>
              <w:t>182</w:t>
            </w: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b/>
                <w:kern w:val="2"/>
                <w:sz w:val="18"/>
                <w:szCs w:val="18"/>
                <w:lang w:eastAsia="ar-SA"/>
              </w:rPr>
            </w:pPr>
            <w:r w:rsidRPr="00813740">
              <w:rPr>
                <w:rFonts w:ascii="Times New Roman" w:hAnsi="Times New Roman"/>
                <w:b/>
                <w:kern w:val="2"/>
                <w:sz w:val="18"/>
                <w:szCs w:val="18"/>
                <w:lang w:eastAsia="ar-SA"/>
              </w:rPr>
              <w:t>Управление Федеральной налоговой службы Российской Федерации по Самарской области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101 02010 01 0000 110</w:t>
            </w:r>
          </w:p>
          <w:p w:rsidR="00290894" w:rsidRPr="00813740" w:rsidRDefault="00290894" w:rsidP="00813740">
            <w:pPr>
              <w:suppressAutoHyphens/>
              <w:snapToGrid w:val="0"/>
              <w:spacing w:line="240" w:lineRule="auto"/>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uppressAutoHyphens/>
              <w:snapToGrid w:val="0"/>
              <w:spacing w:line="240" w:lineRule="auto"/>
              <w:jc w:val="both"/>
              <w:rPr>
                <w:rFonts w:ascii="Times New Roman" w:hAnsi="Times New Roman"/>
                <w:kern w:val="2"/>
                <w:sz w:val="18"/>
                <w:szCs w:val="18"/>
                <w:lang w:eastAsia="ar-SA"/>
              </w:rPr>
            </w:pPr>
            <w:r w:rsidRPr="0081374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101 02020 01 0000 110</w:t>
            </w:r>
          </w:p>
          <w:p w:rsidR="00290894" w:rsidRPr="00813740" w:rsidRDefault="00290894" w:rsidP="00813740">
            <w:pPr>
              <w:suppressAutoHyphens/>
              <w:snapToGrid w:val="0"/>
              <w:spacing w:line="240" w:lineRule="auto"/>
              <w:rPr>
                <w:rFonts w:ascii="Times New Roman" w:hAnsi="Times New Roman"/>
                <w:b/>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uppressAutoHyphens/>
              <w:snapToGrid w:val="0"/>
              <w:spacing w:line="240" w:lineRule="auto"/>
              <w:jc w:val="both"/>
              <w:rPr>
                <w:rFonts w:ascii="Times New Roman" w:hAnsi="Times New Roman"/>
                <w:kern w:val="2"/>
                <w:sz w:val="18"/>
                <w:szCs w:val="18"/>
                <w:lang w:eastAsia="ar-SA"/>
              </w:rPr>
            </w:pPr>
            <w:r w:rsidRPr="00813740">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101 02030 01 0000 110</w:t>
            </w:r>
          </w:p>
          <w:p w:rsidR="00290894" w:rsidRPr="00813740" w:rsidRDefault="00290894" w:rsidP="00813740">
            <w:pPr>
              <w:snapToGrid w:val="0"/>
              <w:spacing w:line="240" w:lineRule="auto"/>
              <w:rPr>
                <w:rFonts w:ascii="Times New Roman" w:hAnsi="Times New Roman"/>
                <w:sz w:val="18"/>
                <w:szCs w:val="18"/>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uppressAutoHyphens/>
              <w:snapToGrid w:val="0"/>
              <w:spacing w:line="240" w:lineRule="auto"/>
              <w:jc w:val="both"/>
              <w:rPr>
                <w:rFonts w:ascii="Times New Roman" w:hAnsi="Times New Roman"/>
                <w:sz w:val="18"/>
                <w:szCs w:val="18"/>
              </w:rPr>
            </w:pPr>
            <w:r w:rsidRPr="0081374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sz w:val="18"/>
                <w:szCs w:val="18"/>
              </w:rPr>
            </w:pPr>
            <w:r w:rsidRPr="00813740">
              <w:rPr>
                <w:rFonts w:ascii="Times New Roman" w:hAnsi="Times New Roman"/>
                <w:sz w:val="18"/>
                <w:szCs w:val="18"/>
              </w:rPr>
              <w:t>101 02040 01 0000 110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sz w:val="18"/>
                <w:szCs w:val="18"/>
              </w:rPr>
            </w:pPr>
            <w:r w:rsidRPr="00813740">
              <w:rPr>
                <w:rFonts w:ascii="Times New Roman" w:hAnsi="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105 03010 01 0000 110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Единый сельскохозяйственный налог*</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105 03020 01 0000 110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Единый сельскохозяйственный налог (за налоговые периоды, истекшие до 1 января 2011 года)*</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106 01030 10 0000 110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106 06033 10 0000 110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106 06043 10 0000 110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109 04053 10 0000 110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Земельный налог (по обязательствам, возникшим до 1 января 2006 года), мобилизуемый на территориях</w:t>
            </w:r>
            <w:r w:rsidRPr="00813740">
              <w:rPr>
                <w:rFonts w:ascii="Times New Roman" w:hAnsi="Times New Roman"/>
                <w:sz w:val="18"/>
                <w:szCs w:val="18"/>
              </w:rPr>
              <w:t xml:space="preserve"> сельских</w:t>
            </w:r>
            <w:r w:rsidRPr="00813740">
              <w:rPr>
                <w:rFonts w:ascii="Times New Roman" w:hAnsi="Times New Roman"/>
                <w:kern w:val="2"/>
                <w:sz w:val="18"/>
                <w:szCs w:val="18"/>
                <w:lang w:eastAsia="ar-SA"/>
              </w:rPr>
              <w:t xml:space="preserve">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r w:rsidRPr="00813740">
              <w:rPr>
                <w:rFonts w:ascii="Times New Roman" w:hAnsi="Times New Roman"/>
                <w:b/>
                <w:kern w:val="2"/>
                <w:sz w:val="18"/>
                <w:szCs w:val="18"/>
                <w:lang w:eastAsia="ar-SA"/>
              </w:rPr>
              <w:t>902</w:t>
            </w: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b/>
                <w:kern w:val="2"/>
                <w:sz w:val="18"/>
                <w:szCs w:val="18"/>
                <w:lang w:eastAsia="ar-SA"/>
              </w:rPr>
            </w:pPr>
            <w:r w:rsidRPr="00813740">
              <w:rPr>
                <w:rFonts w:ascii="Times New Roman" w:hAnsi="Times New Roman"/>
                <w:b/>
                <w:kern w:val="2"/>
                <w:sz w:val="18"/>
                <w:szCs w:val="18"/>
                <w:lang w:eastAsia="ar-SA"/>
              </w:rPr>
              <w:t xml:space="preserve">Комитет по управлению муниципальным имуществом Администрации муниципального района Похвистневский </w:t>
            </w:r>
          </w:p>
        </w:tc>
      </w:tr>
      <w:tr w:rsidR="00290894" w:rsidRPr="00813740" w:rsidTr="00111DBB">
        <w:trPr>
          <w:trHeight w:val="432"/>
        </w:trPr>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kern w:val="2"/>
                <w:sz w:val="18"/>
                <w:szCs w:val="18"/>
                <w:lang w:eastAsia="ar-SA"/>
              </w:rPr>
            </w:pPr>
            <w:r w:rsidRPr="00813740">
              <w:rPr>
                <w:rFonts w:ascii="Times New Roman" w:hAnsi="Times New Roman"/>
                <w:kern w:val="2"/>
                <w:sz w:val="18"/>
                <w:szCs w:val="18"/>
                <w:lang w:eastAsia="ar-SA"/>
              </w:rPr>
              <w:t>111 05025 10 0000 120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proofErr w:type="gramStart"/>
            <w:r w:rsidRPr="00813740">
              <w:rPr>
                <w:rFonts w:ascii="Times New Roman" w:hAnsi="Times New Roman"/>
                <w:kern w:val="2"/>
                <w:sz w:val="18"/>
                <w:szCs w:val="18"/>
                <w:lang w:eastAsia="ar-SA"/>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813740">
              <w:rPr>
                <w:rFonts w:ascii="Times New Roman" w:hAnsi="Times New Roman"/>
                <w:sz w:val="18"/>
                <w:szCs w:val="18"/>
              </w:rPr>
              <w:t xml:space="preserve"> сельских</w:t>
            </w:r>
            <w:r w:rsidRPr="00813740">
              <w:rPr>
                <w:rFonts w:ascii="Times New Roman" w:hAnsi="Times New Roman"/>
                <w:kern w:val="2"/>
                <w:sz w:val="18"/>
                <w:szCs w:val="18"/>
                <w:lang w:eastAsia="ar-SA"/>
              </w:rPr>
              <w:t xml:space="preserve"> поселений (за исключением земельных участков муниципальных бюджетных и автономных учреждений)</w:t>
            </w:r>
            <w:proofErr w:type="gramEnd"/>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Доходы от сдачи в аренду имущества, находящегося в оперативном управлении органов управления</w:t>
            </w:r>
            <w:r w:rsidRPr="00813740">
              <w:rPr>
                <w:rFonts w:ascii="Times New Roman" w:hAnsi="Times New Roman"/>
                <w:sz w:val="18"/>
                <w:szCs w:val="18"/>
              </w:rPr>
              <w:t xml:space="preserve"> сельских</w:t>
            </w:r>
            <w:r w:rsidRPr="00813740">
              <w:rPr>
                <w:rFonts w:ascii="Times New Roman" w:hAnsi="Times New Roman"/>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290894" w:rsidRPr="00813740" w:rsidTr="00111DBB">
        <w:trPr>
          <w:trHeight w:val="1140"/>
        </w:trPr>
        <w:tc>
          <w:tcPr>
            <w:tcW w:w="1470" w:type="dxa"/>
            <w:tcBorders>
              <w:top w:val="nil"/>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114 02053 10 0000 410</w:t>
            </w:r>
          </w:p>
        </w:tc>
        <w:tc>
          <w:tcPr>
            <w:tcW w:w="6960" w:type="dxa"/>
            <w:tcBorders>
              <w:top w:val="nil"/>
              <w:left w:val="single" w:sz="4" w:space="0" w:color="000000"/>
              <w:bottom w:val="single" w:sz="4" w:space="0" w:color="auto"/>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Доходы от реализации иного  имущества, находящегося в  собственности</w:t>
            </w:r>
            <w:r w:rsidRPr="00813740">
              <w:rPr>
                <w:rFonts w:ascii="Times New Roman" w:hAnsi="Times New Roman"/>
                <w:sz w:val="18"/>
                <w:szCs w:val="18"/>
              </w:rPr>
              <w:t xml:space="preserve"> сельских</w:t>
            </w:r>
            <w:r w:rsidRPr="00813740">
              <w:rPr>
                <w:rFonts w:ascii="Times New Roman" w:hAnsi="Times New Roman"/>
                <w:kern w:val="2"/>
                <w:sz w:val="18"/>
                <w:szCs w:val="18"/>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0894" w:rsidRPr="00813740" w:rsidTr="00111DBB">
        <w:trPr>
          <w:trHeight w:val="468"/>
        </w:trPr>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r w:rsidRPr="00813740">
              <w:rPr>
                <w:rFonts w:ascii="Times New Roman" w:hAnsi="Times New Roman"/>
                <w:kern w:val="2"/>
                <w:sz w:val="18"/>
                <w:szCs w:val="18"/>
                <w:lang w:eastAsia="ar-SA"/>
              </w:rPr>
              <w:t>114 02053 10 0000 440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 xml:space="preserve">Доходы от реализации иного  имущества, находящегося в  собственности </w:t>
            </w:r>
            <w:r w:rsidRPr="00813740">
              <w:rPr>
                <w:rFonts w:ascii="Times New Roman" w:hAnsi="Times New Roman"/>
                <w:sz w:val="18"/>
                <w:szCs w:val="18"/>
              </w:rPr>
              <w:t xml:space="preserve">сельских </w:t>
            </w:r>
            <w:r w:rsidRPr="00813740">
              <w:rPr>
                <w:rFonts w:ascii="Times New Roman" w:hAnsi="Times New Roman"/>
                <w:kern w:val="2"/>
                <w:sz w:val="18"/>
                <w:szCs w:val="18"/>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290894" w:rsidRPr="00813740" w:rsidTr="00111DBB">
        <w:trPr>
          <w:trHeight w:val="312"/>
        </w:trPr>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kern w:val="2"/>
                <w:sz w:val="18"/>
                <w:szCs w:val="18"/>
                <w:lang w:eastAsia="ar-SA"/>
              </w:rPr>
            </w:pPr>
            <w:r w:rsidRPr="00813740">
              <w:rPr>
                <w:rFonts w:ascii="Times New Roman" w:hAnsi="Times New Roman"/>
                <w:kern w:val="2"/>
                <w:sz w:val="18"/>
                <w:szCs w:val="18"/>
                <w:lang w:eastAsia="ar-SA"/>
              </w:rPr>
              <w:t>114 06025 10 0000 430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kern w:val="2"/>
                <w:sz w:val="18"/>
                <w:szCs w:val="18"/>
                <w:lang w:eastAsia="ar-SA"/>
              </w:rPr>
            </w:pPr>
            <w:r w:rsidRPr="00813740">
              <w:rPr>
                <w:rFonts w:ascii="Times New Roman" w:hAnsi="Times New Roman"/>
                <w:kern w:val="2"/>
                <w:sz w:val="18"/>
                <w:szCs w:val="18"/>
                <w:lang w:eastAsia="ar-SA"/>
              </w:rPr>
              <w:t xml:space="preserve">Доходы от продажи земельных участков, находящихся в собственности </w:t>
            </w:r>
            <w:r w:rsidRPr="00813740">
              <w:rPr>
                <w:rFonts w:ascii="Times New Roman" w:hAnsi="Times New Roman"/>
                <w:sz w:val="18"/>
                <w:szCs w:val="18"/>
              </w:rPr>
              <w:t xml:space="preserve">сельских </w:t>
            </w:r>
            <w:r w:rsidRPr="00813740">
              <w:rPr>
                <w:rFonts w:ascii="Times New Roman" w:hAnsi="Times New Roman"/>
                <w:kern w:val="2"/>
                <w:sz w:val="18"/>
                <w:szCs w:val="18"/>
                <w:lang w:eastAsia="ar-SA"/>
              </w:rPr>
              <w:t>поселений (за исключением земельных участков муниципальных бюджетных и автономных учреждений)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r w:rsidRPr="00813740">
              <w:rPr>
                <w:rFonts w:ascii="Times New Roman" w:hAnsi="Times New Roman"/>
                <w:b/>
                <w:kern w:val="2"/>
                <w:sz w:val="18"/>
                <w:szCs w:val="18"/>
                <w:lang w:eastAsia="ar-SA"/>
              </w:rPr>
              <w:t>407</w:t>
            </w: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b/>
                <w:bCs/>
                <w:kern w:val="2"/>
                <w:sz w:val="18"/>
                <w:szCs w:val="18"/>
                <w:lang w:eastAsia="ar-SA"/>
              </w:rPr>
            </w:pPr>
            <w:r w:rsidRPr="00813740">
              <w:rPr>
                <w:rFonts w:ascii="Times New Roman" w:hAnsi="Times New Roman"/>
                <w:b/>
                <w:bCs/>
                <w:kern w:val="2"/>
                <w:sz w:val="18"/>
                <w:szCs w:val="18"/>
                <w:lang w:eastAsia="ar-SA"/>
              </w:rPr>
              <w:t xml:space="preserve">Администрация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 </w:t>
            </w:r>
            <w:r w:rsidRPr="00813740">
              <w:rPr>
                <w:rFonts w:ascii="Times New Roman" w:hAnsi="Times New Roman"/>
                <w:b/>
                <w:kern w:val="2"/>
                <w:sz w:val="18"/>
                <w:szCs w:val="18"/>
                <w:lang w:eastAsia="ar-SA"/>
              </w:rPr>
              <w:t>муниципального</w:t>
            </w:r>
            <w:r w:rsidRPr="00813740">
              <w:rPr>
                <w:rFonts w:ascii="Times New Roman" w:hAnsi="Times New Roman"/>
                <w:kern w:val="2"/>
                <w:sz w:val="18"/>
                <w:szCs w:val="18"/>
                <w:lang w:eastAsia="ar-SA"/>
              </w:rPr>
              <w:t xml:space="preserve"> </w:t>
            </w:r>
            <w:r w:rsidRPr="00813740">
              <w:rPr>
                <w:rFonts w:ascii="Times New Roman" w:hAnsi="Times New Roman"/>
                <w:b/>
                <w:kern w:val="2"/>
                <w:sz w:val="18"/>
                <w:szCs w:val="18"/>
                <w:lang w:eastAsia="ar-SA"/>
              </w:rPr>
              <w:t>района Похвистневский Самарской области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108 04020 01 0000 110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111 05025 10 0000 120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proofErr w:type="gramStart"/>
            <w:r w:rsidRPr="00813740">
              <w:rPr>
                <w:rFonts w:ascii="Times New Roman" w:hAnsi="Times New Roman"/>
                <w:color w:val="000000"/>
                <w:kern w:val="2"/>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Доходы от сдачи в аренду имущества, находящегося в оперативном управлении органов управления</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113 02065 10 0000 130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autoSpaceDE w:val="0"/>
              <w:autoSpaceDN w:val="0"/>
              <w:adjustRightInd w:val="0"/>
              <w:spacing w:line="240" w:lineRule="auto"/>
              <w:rPr>
                <w:rFonts w:ascii="Times New Roman" w:hAnsi="Times New Roman"/>
                <w:color w:val="000000"/>
                <w:sz w:val="18"/>
                <w:szCs w:val="18"/>
              </w:rPr>
            </w:pPr>
            <w:r w:rsidRPr="00813740">
              <w:rPr>
                <w:rFonts w:ascii="Times New Roman" w:hAnsi="Times New Roman"/>
                <w:color w:val="000000"/>
                <w:sz w:val="18"/>
                <w:szCs w:val="18"/>
              </w:rPr>
              <w:t xml:space="preserve">114 02053 10 0000 410 </w:t>
            </w:r>
          </w:p>
          <w:p w:rsidR="00290894" w:rsidRPr="00813740" w:rsidRDefault="00290894" w:rsidP="00813740">
            <w:pPr>
              <w:snapToGrid w:val="0"/>
              <w:spacing w:line="240" w:lineRule="auto"/>
              <w:jc w:val="center"/>
              <w:rPr>
                <w:rFonts w:ascii="Times New Roman" w:hAnsi="Times New Roman"/>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autoSpaceDE w:val="0"/>
              <w:autoSpaceDN w:val="0"/>
              <w:adjustRightIn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autoSpaceDE w:val="0"/>
              <w:autoSpaceDN w:val="0"/>
              <w:adjustRightInd w:val="0"/>
              <w:spacing w:line="240" w:lineRule="auto"/>
              <w:rPr>
                <w:rFonts w:ascii="Times New Roman" w:hAnsi="Times New Roman"/>
                <w:color w:val="000000"/>
                <w:sz w:val="18"/>
                <w:szCs w:val="18"/>
              </w:rPr>
            </w:pPr>
            <w:r w:rsidRPr="00813740">
              <w:rPr>
                <w:rFonts w:ascii="Times New Roman" w:hAnsi="Times New Roman"/>
                <w:color w:val="000000"/>
                <w:sz w:val="18"/>
                <w:szCs w:val="18"/>
              </w:rPr>
              <w:t xml:space="preserve">114 02053 10 0000 440 </w:t>
            </w:r>
          </w:p>
          <w:p w:rsidR="00290894" w:rsidRPr="00813740" w:rsidRDefault="00290894" w:rsidP="00813740">
            <w:pPr>
              <w:snapToGrid w:val="0"/>
              <w:spacing w:line="240" w:lineRule="auto"/>
              <w:jc w:val="center"/>
              <w:rPr>
                <w:rFonts w:ascii="Times New Roman" w:hAnsi="Times New Roman"/>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autoSpaceDE w:val="0"/>
              <w:autoSpaceDN w:val="0"/>
              <w:adjustRightIn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114 06025 10 0000 430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kern w:val="2"/>
                <w:sz w:val="18"/>
                <w:szCs w:val="18"/>
                <w:lang w:eastAsia="ar-SA"/>
              </w:rPr>
            </w:pPr>
            <w:r w:rsidRPr="00813740">
              <w:rPr>
                <w:rFonts w:ascii="Times New Roman" w:hAnsi="Times New Roman"/>
                <w:color w:val="000000"/>
                <w:sz w:val="18"/>
                <w:szCs w:val="18"/>
              </w:rPr>
              <w:t>116 90050 10 0000 140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117 01050 10 0000 180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uppressAutoHyphens/>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Невыясненные поступления, зачисляемые в бюджеты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117 05050 10 0000 180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Прочие неналоговые доходы бюджетов</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117 14030 10 0000 150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Средства самообложения граждан, зачисляемые в бюджеты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202 15001 10 1000 150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Дотации бюджетам</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 на выравнивание бюджетной обеспеченности </w:t>
            </w:r>
            <w:r w:rsidRPr="00813740">
              <w:rPr>
                <w:rFonts w:ascii="Times New Roman" w:hAnsi="Times New Roman"/>
                <w:color w:val="000000"/>
                <w:sz w:val="18"/>
                <w:szCs w:val="18"/>
              </w:rPr>
              <w:t>за счет средств бюджета района</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202 15001 10 2000 150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Дотации бюджетам</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 на выравнивание бюджетной обеспеченности </w:t>
            </w:r>
            <w:r w:rsidRPr="00813740">
              <w:rPr>
                <w:rFonts w:ascii="Times New Roman" w:hAnsi="Times New Roman"/>
                <w:color w:val="000000"/>
                <w:sz w:val="18"/>
                <w:szCs w:val="18"/>
              </w:rPr>
              <w:t>за счет средств областного бюджета</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color w:val="000000"/>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202 16001 10 0000 150 </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color w:val="000000"/>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202 19999 10 0000 150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Прочие дотации бюджетам</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w:t>
            </w:r>
          </w:p>
        </w:tc>
      </w:tr>
      <w:tr w:rsidR="00290894" w:rsidRPr="00813740" w:rsidTr="00111DBB">
        <w:tc>
          <w:tcPr>
            <w:tcW w:w="1470" w:type="dxa"/>
            <w:tcBorders>
              <w:top w:val="nil"/>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auto"/>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202 20041 10 0000 150</w:t>
            </w:r>
          </w:p>
        </w:tc>
        <w:tc>
          <w:tcPr>
            <w:tcW w:w="6960" w:type="dxa"/>
            <w:tcBorders>
              <w:top w:val="nil"/>
              <w:left w:val="single" w:sz="4" w:space="0" w:color="000000"/>
              <w:bottom w:val="single" w:sz="4" w:space="0" w:color="auto"/>
              <w:right w:val="single" w:sz="4" w:space="0" w:color="000000"/>
            </w:tcBorders>
          </w:tcPr>
          <w:p w:rsidR="00290894" w:rsidRPr="00813740" w:rsidRDefault="00290894" w:rsidP="00813740">
            <w:pPr>
              <w:pStyle w:val="ConsPlusCell0"/>
              <w:jc w:val="both"/>
              <w:rPr>
                <w:rFonts w:ascii="Times New Roman" w:hAnsi="Times New Roman" w:cs="Times New Roman"/>
                <w:color w:val="000000"/>
                <w:sz w:val="18"/>
                <w:szCs w:val="18"/>
              </w:rPr>
            </w:pPr>
            <w:r w:rsidRPr="00813740">
              <w:rPr>
                <w:rFonts w:ascii="Times New Roman" w:hAnsi="Times New Roman" w:cs="Times New Roman"/>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90894" w:rsidRPr="00813740" w:rsidTr="00111DBB">
        <w:tc>
          <w:tcPr>
            <w:tcW w:w="1470" w:type="dxa"/>
            <w:tcBorders>
              <w:top w:val="single" w:sz="4" w:space="0" w:color="auto"/>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202 29999 10 0000 150</w:t>
            </w:r>
          </w:p>
        </w:tc>
        <w:tc>
          <w:tcPr>
            <w:tcW w:w="6960" w:type="dxa"/>
            <w:tcBorders>
              <w:top w:val="single" w:sz="4" w:space="0" w:color="auto"/>
              <w:left w:val="single" w:sz="4" w:space="0" w:color="000000"/>
              <w:bottom w:val="single" w:sz="4" w:space="0" w:color="auto"/>
              <w:right w:val="single" w:sz="4" w:space="0" w:color="000000"/>
            </w:tcBorders>
          </w:tcPr>
          <w:p w:rsidR="00290894" w:rsidRPr="00813740" w:rsidRDefault="00290894" w:rsidP="00813740">
            <w:pPr>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Прочие субсидии  бюджетам сельских  поселений</w:t>
            </w:r>
          </w:p>
        </w:tc>
      </w:tr>
      <w:tr w:rsidR="00290894" w:rsidRPr="00813740" w:rsidTr="00111DBB">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sz w:val="18"/>
                <w:szCs w:val="18"/>
              </w:rPr>
            </w:pPr>
            <w:r w:rsidRPr="00813740">
              <w:rPr>
                <w:rFonts w:ascii="Times New Roman" w:hAnsi="Times New Roman"/>
                <w:color w:val="000000"/>
                <w:sz w:val="18"/>
                <w:szCs w:val="18"/>
              </w:rPr>
              <w:t>202 35118 10 0000 150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sz w:val="18"/>
                <w:szCs w:val="18"/>
              </w:rPr>
            </w:pPr>
            <w:r w:rsidRPr="00813740">
              <w:rPr>
                <w:rFonts w:ascii="Times New Roman" w:hAnsi="Times New Roman"/>
                <w:color w:val="000000"/>
                <w:sz w:val="18"/>
                <w:szCs w:val="18"/>
              </w:rPr>
              <w:t>202 39999 10 0000 150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Прочие субвенции  бюджетам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sz w:val="18"/>
                <w:szCs w:val="18"/>
              </w:rPr>
            </w:pPr>
            <w:r w:rsidRPr="00813740">
              <w:rPr>
                <w:rFonts w:ascii="Times New Roman" w:hAnsi="Times New Roman"/>
                <w:color w:val="000000"/>
                <w:sz w:val="18"/>
                <w:szCs w:val="18"/>
              </w:rPr>
              <w:t>202 40014 10 0000 150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w:t>
            </w:r>
            <w:r w:rsidRPr="00813740">
              <w:rPr>
                <w:rFonts w:ascii="Times New Roman" w:hAnsi="Times New Roman"/>
                <w:color w:val="000000"/>
                <w:sz w:val="18"/>
                <w:szCs w:val="18"/>
              </w:rPr>
              <w:lastRenderedPageBreak/>
              <w:t>вопросов местного значения в соответствии с заключенными соглашениями</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color w:val="000000"/>
                <w:sz w:val="18"/>
                <w:szCs w:val="18"/>
              </w:rPr>
            </w:pPr>
            <w:r w:rsidRPr="00813740">
              <w:rPr>
                <w:rFonts w:ascii="Times New Roman" w:hAnsi="Times New Roman"/>
                <w:color w:val="000000"/>
                <w:sz w:val="18"/>
                <w:szCs w:val="18"/>
              </w:rPr>
              <w:t>202 49999 10 0000 150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Прочие межбюджетные трансферты, передаваемые бюджетам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sz w:val="18"/>
                <w:szCs w:val="18"/>
              </w:rPr>
            </w:pPr>
            <w:r w:rsidRPr="00813740">
              <w:rPr>
                <w:rFonts w:ascii="Times New Roman" w:hAnsi="Times New Roman"/>
                <w:sz w:val="18"/>
                <w:szCs w:val="18"/>
              </w:rPr>
              <w:t>204 05099 10 0000 150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sz w:val="18"/>
                <w:szCs w:val="18"/>
              </w:rPr>
            </w:pPr>
            <w:r w:rsidRPr="00813740">
              <w:rPr>
                <w:rFonts w:ascii="Times New Roman" w:hAnsi="Times New Roman"/>
                <w:sz w:val="18"/>
                <w:szCs w:val="18"/>
              </w:rPr>
              <w:t>Прочие безвозмездные поступления от негосударственных организаций в бюджеты сельских поселений</w:t>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sz w:val="18"/>
                <w:szCs w:val="18"/>
              </w:rPr>
            </w:pPr>
            <w:r w:rsidRPr="00813740">
              <w:rPr>
                <w:rFonts w:ascii="Times New Roman" w:hAnsi="Times New Roman"/>
                <w:sz w:val="18"/>
                <w:szCs w:val="18"/>
              </w:rPr>
              <w:t>207 05020 10 0000 150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tabs>
                <w:tab w:val="left" w:pos="4236"/>
              </w:tabs>
              <w:snapToGrid w:val="0"/>
              <w:spacing w:line="240" w:lineRule="auto"/>
              <w:jc w:val="both"/>
              <w:rPr>
                <w:rFonts w:ascii="Times New Roman" w:hAnsi="Times New Roman"/>
                <w:sz w:val="18"/>
                <w:szCs w:val="18"/>
              </w:rPr>
            </w:pPr>
            <w:r w:rsidRPr="00813740">
              <w:rPr>
                <w:rFonts w:ascii="Times New Roman" w:hAnsi="Times New Roman"/>
                <w:sz w:val="18"/>
                <w:szCs w:val="18"/>
              </w:rPr>
              <w:t>Поступления от денежных пожертвований, предоставляемых физическими лицами получателям средств бюджетов сельских поселений</w:t>
            </w:r>
            <w:r w:rsidRPr="00813740">
              <w:rPr>
                <w:rFonts w:ascii="Times New Roman" w:hAnsi="Times New Roman"/>
                <w:sz w:val="18"/>
                <w:szCs w:val="18"/>
              </w:rPr>
              <w:tab/>
            </w:r>
          </w:p>
        </w:tc>
      </w:tr>
      <w:tr w:rsidR="00290894" w:rsidRPr="00813740" w:rsidTr="00111DBB">
        <w:tc>
          <w:tcPr>
            <w:tcW w:w="147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207 05030 10 0000 150</w:t>
            </w:r>
          </w:p>
        </w:tc>
        <w:tc>
          <w:tcPr>
            <w:tcW w:w="6960" w:type="dxa"/>
            <w:tcBorders>
              <w:top w:val="nil"/>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Прочие безвозмездные поступления в бюджеты сельских поселений</w:t>
            </w:r>
          </w:p>
        </w:tc>
      </w:tr>
      <w:tr w:rsidR="00290894" w:rsidRPr="00813740" w:rsidTr="00111DBB">
        <w:trPr>
          <w:trHeight w:val="480"/>
        </w:trPr>
        <w:tc>
          <w:tcPr>
            <w:tcW w:w="1470" w:type="dxa"/>
            <w:tcBorders>
              <w:top w:val="nil"/>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nil"/>
              <w:left w:val="single" w:sz="4" w:space="0" w:color="000000"/>
              <w:bottom w:val="single" w:sz="4" w:space="0" w:color="auto"/>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208 05000 10 0000 150</w:t>
            </w:r>
          </w:p>
        </w:tc>
        <w:tc>
          <w:tcPr>
            <w:tcW w:w="6960" w:type="dxa"/>
            <w:tcBorders>
              <w:top w:val="nil"/>
              <w:left w:val="single" w:sz="4" w:space="0" w:color="000000"/>
              <w:bottom w:val="single" w:sz="4" w:space="0" w:color="auto"/>
              <w:right w:val="single" w:sz="4" w:space="0" w:color="000000"/>
            </w:tcBorders>
          </w:tcPr>
          <w:p w:rsidR="00290894" w:rsidRPr="00813740" w:rsidRDefault="00290894" w:rsidP="00813740">
            <w:pPr>
              <w:suppressAutoHyphens/>
              <w:snapToGrid w:val="0"/>
              <w:spacing w:line="240" w:lineRule="auto"/>
              <w:jc w:val="both"/>
              <w:rPr>
                <w:rFonts w:ascii="Times New Roman" w:hAnsi="Times New Roman"/>
                <w:color w:val="000000"/>
                <w:sz w:val="18"/>
                <w:szCs w:val="18"/>
              </w:rPr>
            </w:pPr>
            <w:r w:rsidRPr="00813740">
              <w:rPr>
                <w:rFonts w:ascii="Times New Roman" w:hAnsi="Times New Roman"/>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90894" w:rsidRPr="00813740" w:rsidTr="00111DBB">
        <w:trPr>
          <w:trHeight w:val="360"/>
        </w:trPr>
        <w:tc>
          <w:tcPr>
            <w:tcW w:w="1470" w:type="dxa"/>
            <w:tcBorders>
              <w:top w:val="single" w:sz="4" w:space="0" w:color="auto"/>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218 05010 10 0000 150</w:t>
            </w:r>
          </w:p>
        </w:tc>
        <w:tc>
          <w:tcPr>
            <w:tcW w:w="6960" w:type="dxa"/>
            <w:tcBorders>
              <w:top w:val="single" w:sz="4" w:space="0" w:color="auto"/>
              <w:left w:val="single" w:sz="4" w:space="0" w:color="000000"/>
              <w:bottom w:val="single" w:sz="4" w:space="0" w:color="auto"/>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Доходы бюджетов</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 от возврата бюджетными учреждениями остатков субсидий прошлых лет</w:t>
            </w:r>
          </w:p>
        </w:tc>
      </w:tr>
      <w:tr w:rsidR="00290894" w:rsidRPr="00813740" w:rsidTr="00111DBB">
        <w:trPr>
          <w:trHeight w:val="300"/>
        </w:trPr>
        <w:tc>
          <w:tcPr>
            <w:tcW w:w="1470" w:type="dxa"/>
            <w:tcBorders>
              <w:top w:val="single" w:sz="4" w:space="0" w:color="auto"/>
              <w:left w:val="single" w:sz="4" w:space="0" w:color="000000"/>
              <w:bottom w:val="single" w:sz="4" w:space="0" w:color="auto"/>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218 60010 10 0000 150</w:t>
            </w:r>
          </w:p>
        </w:tc>
        <w:tc>
          <w:tcPr>
            <w:tcW w:w="6960" w:type="dxa"/>
            <w:tcBorders>
              <w:top w:val="single" w:sz="4" w:space="0" w:color="auto"/>
              <w:left w:val="single" w:sz="4" w:space="0" w:color="000000"/>
              <w:bottom w:val="single" w:sz="4" w:space="0" w:color="auto"/>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Доходы бюджетов</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90894" w:rsidRPr="00813740" w:rsidTr="00111DBB">
        <w:trPr>
          <w:trHeight w:val="480"/>
        </w:trPr>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218 05030 10 0000 150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 xml:space="preserve"> Доходы бюджетов </w:t>
            </w:r>
            <w:r w:rsidRPr="00813740">
              <w:rPr>
                <w:rFonts w:ascii="Times New Roman" w:hAnsi="Times New Roman"/>
                <w:color w:val="000000"/>
                <w:sz w:val="18"/>
                <w:szCs w:val="18"/>
              </w:rPr>
              <w:t xml:space="preserve">сельских </w:t>
            </w:r>
            <w:r w:rsidRPr="00813740">
              <w:rPr>
                <w:rFonts w:ascii="Times New Roman" w:hAnsi="Times New Roman"/>
                <w:color w:val="000000"/>
                <w:kern w:val="2"/>
                <w:sz w:val="18"/>
                <w:szCs w:val="18"/>
                <w:lang w:eastAsia="ar-SA"/>
              </w:rPr>
              <w:t>поселений от возврата иными организациями остатков субсидий прошлых лет</w:t>
            </w:r>
          </w:p>
        </w:tc>
      </w:tr>
      <w:tr w:rsidR="00290894" w:rsidRPr="00813740" w:rsidTr="00111DBB">
        <w:trPr>
          <w:trHeight w:val="480"/>
        </w:trPr>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219 35118 10 0000 150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290894" w:rsidRPr="00813740" w:rsidTr="00111DBB">
        <w:trPr>
          <w:trHeight w:val="480"/>
        </w:trPr>
        <w:tc>
          <w:tcPr>
            <w:tcW w:w="147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jc w:val="center"/>
              <w:rPr>
                <w:rFonts w:ascii="Times New Roman" w:hAnsi="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290894" w:rsidRPr="00813740" w:rsidRDefault="00290894" w:rsidP="00813740">
            <w:pPr>
              <w:snapToGrid w:val="0"/>
              <w:spacing w:line="240" w:lineRule="auto"/>
              <w:rPr>
                <w:rFonts w:ascii="Times New Roman" w:hAnsi="Times New Roman"/>
                <w:color w:val="000000"/>
                <w:sz w:val="18"/>
                <w:szCs w:val="18"/>
              </w:rPr>
            </w:pPr>
            <w:r w:rsidRPr="00813740">
              <w:rPr>
                <w:rFonts w:ascii="Times New Roman" w:hAnsi="Times New Roman"/>
                <w:color w:val="000000"/>
                <w:sz w:val="18"/>
                <w:szCs w:val="18"/>
              </w:rPr>
              <w:t>219 60010 10 0000 150</w:t>
            </w:r>
          </w:p>
        </w:tc>
        <w:tc>
          <w:tcPr>
            <w:tcW w:w="6960" w:type="dxa"/>
            <w:tcBorders>
              <w:top w:val="single" w:sz="4" w:space="0" w:color="auto"/>
              <w:left w:val="single" w:sz="4" w:space="0" w:color="000000"/>
              <w:bottom w:val="single" w:sz="4" w:space="0" w:color="000000"/>
              <w:right w:val="single" w:sz="4" w:space="0" w:color="000000"/>
            </w:tcBorders>
          </w:tcPr>
          <w:p w:rsidR="00290894" w:rsidRPr="00813740" w:rsidRDefault="00290894" w:rsidP="00813740">
            <w:pPr>
              <w:snapToGrid w:val="0"/>
              <w:spacing w:line="240" w:lineRule="auto"/>
              <w:jc w:val="both"/>
              <w:rPr>
                <w:rFonts w:ascii="Times New Roman" w:hAnsi="Times New Roman"/>
                <w:color w:val="000000"/>
                <w:kern w:val="2"/>
                <w:sz w:val="18"/>
                <w:szCs w:val="18"/>
                <w:lang w:eastAsia="ar-SA"/>
              </w:rPr>
            </w:pPr>
            <w:r w:rsidRPr="00813740">
              <w:rPr>
                <w:rFonts w:ascii="Times New Roman" w:hAnsi="Times New Roman"/>
                <w:color w:val="000000"/>
                <w:kern w:val="2"/>
                <w:sz w:val="18"/>
                <w:szCs w:val="18"/>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813740">
              <w:rPr>
                <w:rFonts w:ascii="Times New Roman" w:hAnsi="Times New Roman"/>
                <w:color w:val="000000"/>
                <w:sz w:val="18"/>
                <w:szCs w:val="18"/>
              </w:rPr>
              <w:t xml:space="preserve"> сельских</w:t>
            </w:r>
            <w:r w:rsidRPr="00813740">
              <w:rPr>
                <w:rFonts w:ascii="Times New Roman" w:hAnsi="Times New Roman"/>
                <w:color w:val="000000"/>
                <w:kern w:val="2"/>
                <w:sz w:val="18"/>
                <w:szCs w:val="18"/>
                <w:lang w:eastAsia="ar-SA"/>
              </w:rPr>
              <w:t xml:space="preserve"> поселений</w:t>
            </w:r>
          </w:p>
        </w:tc>
      </w:tr>
    </w:tbl>
    <w:p w:rsidR="00290894" w:rsidRPr="00813740" w:rsidRDefault="00290894" w:rsidP="00813740">
      <w:pPr>
        <w:spacing w:line="240" w:lineRule="auto"/>
        <w:jc w:val="right"/>
        <w:rPr>
          <w:rFonts w:ascii="Times New Roman" w:hAnsi="Times New Roman"/>
          <w:sz w:val="18"/>
          <w:szCs w:val="18"/>
        </w:rPr>
      </w:pPr>
    </w:p>
    <w:p w:rsidR="00290894" w:rsidRPr="00813740" w:rsidRDefault="00290894" w:rsidP="00813740">
      <w:pPr>
        <w:spacing w:line="240" w:lineRule="auto"/>
        <w:jc w:val="right"/>
        <w:rPr>
          <w:rFonts w:ascii="Times New Roman" w:hAnsi="Times New Roman"/>
          <w:sz w:val="18"/>
          <w:szCs w:val="18"/>
        </w:rPr>
      </w:pPr>
    </w:p>
    <w:p w:rsidR="00290894" w:rsidRPr="00813740" w:rsidRDefault="00290894" w:rsidP="00813740">
      <w:pPr>
        <w:spacing w:line="240" w:lineRule="auto"/>
        <w:ind w:left="360"/>
        <w:rPr>
          <w:rFonts w:ascii="Times New Roman" w:hAnsi="Times New Roman"/>
          <w:sz w:val="18"/>
          <w:szCs w:val="18"/>
        </w:rPr>
      </w:pPr>
      <w:r w:rsidRPr="00813740">
        <w:rPr>
          <w:rFonts w:ascii="Times New Roman" w:hAnsi="Times New Roman"/>
          <w:sz w:val="18"/>
          <w:szCs w:val="18"/>
        </w:rPr>
        <w:t>1.5.Приложение №3 изложить в следующей редакции:</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Приложение № 3</w:t>
      </w:r>
    </w:p>
    <w:p w:rsidR="00290894" w:rsidRPr="00813740" w:rsidRDefault="00290894" w:rsidP="00813740">
      <w:pPr>
        <w:spacing w:after="0" w:line="240" w:lineRule="auto"/>
        <w:jc w:val="right"/>
        <w:rPr>
          <w:rFonts w:ascii="Times New Roman" w:hAnsi="Times New Roman"/>
          <w:color w:val="FF0000"/>
          <w:sz w:val="18"/>
          <w:szCs w:val="18"/>
        </w:rPr>
      </w:pPr>
      <w:r w:rsidRPr="00813740">
        <w:rPr>
          <w:rFonts w:ascii="Times New Roman" w:hAnsi="Times New Roman"/>
          <w:sz w:val="18"/>
          <w:szCs w:val="18"/>
        </w:rPr>
        <w:t xml:space="preserve">                                                                                             к Решению Собрания представителей</w:t>
      </w:r>
      <w:r w:rsidRPr="00813740">
        <w:rPr>
          <w:rFonts w:ascii="Times New Roman" w:hAnsi="Times New Roman"/>
          <w:color w:val="FF0000"/>
          <w:sz w:val="18"/>
          <w:szCs w:val="18"/>
        </w:rPr>
        <w:t xml:space="preserve">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«О  бюджете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муниципального района Похвистневский</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на 2020 год и на плановый период 2021 и 2022 годов»</w:t>
      </w:r>
    </w:p>
    <w:p w:rsidR="00290894" w:rsidRPr="00813740" w:rsidRDefault="00290894" w:rsidP="00813740">
      <w:pPr>
        <w:spacing w:after="0" w:line="240" w:lineRule="auto"/>
        <w:rPr>
          <w:rFonts w:ascii="Times New Roman" w:hAnsi="Times New Roman"/>
          <w:sz w:val="18"/>
          <w:szCs w:val="18"/>
        </w:rPr>
      </w:pPr>
    </w:p>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Ведомственная структура расходов бюджета сельского поселения Старый Аманак муниципального района Похвистневский на 2020 год</w:t>
      </w:r>
    </w:p>
    <w:p w:rsidR="00290894" w:rsidRPr="00813740" w:rsidRDefault="00290894" w:rsidP="00813740">
      <w:pPr>
        <w:spacing w:line="240" w:lineRule="auto"/>
        <w:jc w:val="right"/>
        <w:rPr>
          <w:rFonts w:ascii="Times New Roman" w:hAnsi="Times New Roman"/>
          <w:sz w:val="18"/>
          <w:szCs w:val="18"/>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290894" w:rsidRPr="00813740" w:rsidTr="00111DBB">
        <w:tc>
          <w:tcPr>
            <w:tcW w:w="720"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 xml:space="preserve">Код </w:t>
            </w:r>
          </w:p>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ГРБС</w:t>
            </w:r>
          </w:p>
        </w:tc>
        <w:tc>
          <w:tcPr>
            <w:tcW w:w="4028"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813740">
              <w:rPr>
                <w:rFonts w:ascii="Times New Roman" w:hAnsi="Times New Roman"/>
                <w:sz w:val="18"/>
                <w:szCs w:val="18"/>
              </w:rPr>
              <w:t xml:space="preserve"> </w:t>
            </w:r>
          </w:p>
        </w:tc>
        <w:tc>
          <w:tcPr>
            <w:tcW w:w="652"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Рз</w:t>
            </w:r>
          </w:p>
        </w:tc>
        <w:tc>
          <w:tcPr>
            <w:tcW w:w="640" w:type="dxa"/>
            <w:vMerge w:val="restart"/>
          </w:tcPr>
          <w:p w:rsidR="00290894" w:rsidRPr="00813740" w:rsidRDefault="00290894" w:rsidP="00813740">
            <w:pPr>
              <w:spacing w:line="240" w:lineRule="auto"/>
              <w:jc w:val="center"/>
              <w:rPr>
                <w:rFonts w:ascii="Times New Roman" w:hAnsi="Times New Roman"/>
                <w:sz w:val="18"/>
                <w:szCs w:val="18"/>
              </w:rPr>
            </w:pPr>
            <w:proofErr w:type="gramStart"/>
            <w:r w:rsidRPr="00813740">
              <w:rPr>
                <w:rFonts w:ascii="Times New Roman" w:hAnsi="Times New Roman"/>
                <w:sz w:val="18"/>
                <w:szCs w:val="18"/>
              </w:rPr>
              <w:t>ПР</w:t>
            </w:r>
            <w:proofErr w:type="gramEnd"/>
          </w:p>
        </w:tc>
        <w:tc>
          <w:tcPr>
            <w:tcW w:w="1400"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ЦСР</w:t>
            </w:r>
          </w:p>
        </w:tc>
        <w:tc>
          <w:tcPr>
            <w:tcW w:w="664"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ВР</w:t>
            </w:r>
          </w:p>
        </w:tc>
        <w:tc>
          <w:tcPr>
            <w:tcW w:w="2560" w:type="dxa"/>
            <w:gridSpan w:val="2"/>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Сумма, тыс. руб.</w:t>
            </w:r>
          </w:p>
        </w:tc>
      </w:tr>
      <w:tr w:rsidR="00290894" w:rsidRPr="00813740" w:rsidTr="00111DBB">
        <w:tc>
          <w:tcPr>
            <w:tcW w:w="720" w:type="dxa"/>
            <w:vMerge/>
          </w:tcPr>
          <w:p w:rsidR="00290894" w:rsidRPr="00813740" w:rsidRDefault="00290894" w:rsidP="00813740">
            <w:pPr>
              <w:spacing w:line="240" w:lineRule="auto"/>
              <w:jc w:val="right"/>
              <w:rPr>
                <w:rFonts w:ascii="Times New Roman" w:hAnsi="Times New Roman"/>
                <w:sz w:val="18"/>
                <w:szCs w:val="18"/>
              </w:rPr>
            </w:pPr>
          </w:p>
        </w:tc>
        <w:tc>
          <w:tcPr>
            <w:tcW w:w="4028" w:type="dxa"/>
            <w:vMerge/>
          </w:tcPr>
          <w:p w:rsidR="00290894" w:rsidRPr="00813740" w:rsidRDefault="00290894" w:rsidP="00813740">
            <w:pPr>
              <w:spacing w:line="240" w:lineRule="auto"/>
              <w:jc w:val="right"/>
              <w:rPr>
                <w:rFonts w:ascii="Times New Roman" w:hAnsi="Times New Roman"/>
                <w:sz w:val="18"/>
                <w:szCs w:val="18"/>
              </w:rPr>
            </w:pPr>
          </w:p>
        </w:tc>
        <w:tc>
          <w:tcPr>
            <w:tcW w:w="652" w:type="dxa"/>
            <w:vMerge/>
          </w:tcPr>
          <w:p w:rsidR="00290894" w:rsidRPr="00813740" w:rsidRDefault="00290894" w:rsidP="00813740">
            <w:pPr>
              <w:spacing w:line="240" w:lineRule="auto"/>
              <w:jc w:val="right"/>
              <w:rPr>
                <w:rFonts w:ascii="Times New Roman" w:hAnsi="Times New Roman"/>
                <w:sz w:val="18"/>
                <w:szCs w:val="18"/>
              </w:rPr>
            </w:pPr>
          </w:p>
        </w:tc>
        <w:tc>
          <w:tcPr>
            <w:tcW w:w="640" w:type="dxa"/>
            <w:vMerge/>
          </w:tcPr>
          <w:p w:rsidR="00290894" w:rsidRPr="00813740" w:rsidRDefault="00290894" w:rsidP="00813740">
            <w:pPr>
              <w:spacing w:line="240" w:lineRule="auto"/>
              <w:jc w:val="right"/>
              <w:rPr>
                <w:rFonts w:ascii="Times New Roman" w:hAnsi="Times New Roman"/>
                <w:sz w:val="18"/>
                <w:szCs w:val="18"/>
              </w:rPr>
            </w:pPr>
          </w:p>
        </w:tc>
        <w:tc>
          <w:tcPr>
            <w:tcW w:w="1400" w:type="dxa"/>
            <w:vMerge/>
          </w:tcPr>
          <w:p w:rsidR="00290894" w:rsidRPr="00813740" w:rsidRDefault="00290894" w:rsidP="00813740">
            <w:pPr>
              <w:spacing w:line="240" w:lineRule="auto"/>
              <w:jc w:val="right"/>
              <w:rPr>
                <w:rFonts w:ascii="Times New Roman" w:hAnsi="Times New Roman"/>
                <w:sz w:val="18"/>
                <w:szCs w:val="18"/>
              </w:rPr>
            </w:pPr>
          </w:p>
        </w:tc>
        <w:tc>
          <w:tcPr>
            <w:tcW w:w="664" w:type="dxa"/>
            <w:vMerge/>
          </w:tcPr>
          <w:p w:rsidR="00290894" w:rsidRPr="00813740" w:rsidRDefault="00290894" w:rsidP="00813740">
            <w:pPr>
              <w:spacing w:line="240" w:lineRule="auto"/>
              <w:jc w:val="right"/>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Всего</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в т.ч. за счет средств безвозмездных поступлений</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w:t>
            </w:r>
          </w:p>
        </w:tc>
        <w:tc>
          <w:tcPr>
            <w:tcW w:w="4028"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7</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407</w:t>
            </w: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Администрация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 муниципального района Похвистневский</w:t>
            </w:r>
          </w:p>
        </w:tc>
        <w:tc>
          <w:tcPr>
            <w:tcW w:w="652" w:type="dxa"/>
          </w:tcPr>
          <w:p w:rsidR="00290894" w:rsidRPr="00813740" w:rsidRDefault="00290894" w:rsidP="00813740">
            <w:pPr>
              <w:spacing w:line="240" w:lineRule="auto"/>
              <w:rPr>
                <w:rFonts w:ascii="Times New Roman" w:hAnsi="Times New Roman"/>
                <w:b/>
                <w:sz w:val="18"/>
                <w:szCs w:val="18"/>
              </w:rPr>
            </w:pPr>
          </w:p>
        </w:tc>
        <w:tc>
          <w:tcPr>
            <w:tcW w:w="640" w:type="dxa"/>
          </w:tcPr>
          <w:p w:rsidR="00290894" w:rsidRPr="00813740" w:rsidRDefault="00290894" w:rsidP="00813740">
            <w:pPr>
              <w:spacing w:line="240" w:lineRule="auto"/>
              <w:rPr>
                <w:rFonts w:ascii="Times New Roman" w:hAnsi="Times New Roman"/>
                <w:b/>
                <w:sz w:val="18"/>
                <w:szCs w:val="18"/>
              </w:rPr>
            </w:pPr>
          </w:p>
        </w:tc>
        <w:tc>
          <w:tcPr>
            <w:tcW w:w="1400" w:type="dxa"/>
          </w:tcPr>
          <w:p w:rsidR="00290894" w:rsidRPr="00813740" w:rsidRDefault="00290894" w:rsidP="00813740">
            <w:pPr>
              <w:spacing w:line="240" w:lineRule="auto"/>
              <w:rPr>
                <w:rFonts w:ascii="Times New Roman" w:hAnsi="Times New Roman"/>
                <w:b/>
                <w:sz w:val="18"/>
                <w:szCs w:val="18"/>
              </w:rPr>
            </w:pPr>
          </w:p>
        </w:tc>
        <w:tc>
          <w:tcPr>
            <w:tcW w:w="664" w:type="dxa"/>
          </w:tcPr>
          <w:p w:rsidR="00290894" w:rsidRPr="00813740" w:rsidRDefault="00290894" w:rsidP="00813740">
            <w:pPr>
              <w:spacing w:line="240" w:lineRule="auto"/>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18463,7</w:t>
            </w:r>
          </w:p>
        </w:tc>
        <w:tc>
          <w:tcPr>
            <w:tcW w:w="156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5712,9</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02</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643,2</w:t>
            </w:r>
          </w:p>
        </w:tc>
        <w:tc>
          <w:tcPr>
            <w:tcW w:w="1560" w:type="dxa"/>
          </w:tcPr>
          <w:p w:rsidR="00290894" w:rsidRPr="00813740" w:rsidRDefault="00290894" w:rsidP="00813740">
            <w:pPr>
              <w:spacing w:line="240" w:lineRule="auto"/>
              <w:jc w:val="center"/>
              <w:rPr>
                <w:rFonts w:ascii="Times New Roman" w:hAnsi="Times New Roman"/>
                <w:b/>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w:t>
            </w:r>
            <w:r w:rsidRPr="00813740">
              <w:rPr>
                <w:rFonts w:ascii="Times New Roman" w:hAnsi="Times New Roman"/>
                <w:sz w:val="18"/>
                <w:szCs w:val="18"/>
              </w:rPr>
              <w:lastRenderedPageBreak/>
              <w:t>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lastRenderedPageBreak/>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color w:val="FF6600"/>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643,2</w:t>
            </w:r>
          </w:p>
        </w:tc>
        <w:tc>
          <w:tcPr>
            <w:tcW w:w="1560" w:type="dxa"/>
          </w:tcPr>
          <w:p w:rsidR="00290894" w:rsidRPr="00813740" w:rsidRDefault="00290894" w:rsidP="00813740">
            <w:pPr>
              <w:spacing w:line="240" w:lineRule="auto"/>
              <w:jc w:val="center"/>
              <w:rPr>
                <w:rFonts w:ascii="Times New Roman" w:hAnsi="Times New Roman"/>
                <w:b/>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color w:val="FF6600"/>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643,2</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643,2</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04</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 xml:space="preserve"> </w:t>
            </w: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1448,5</w:t>
            </w:r>
          </w:p>
        </w:tc>
        <w:tc>
          <w:tcPr>
            <w:tcW w:w="1560" w:type="dxa"/>
          </w:tcPr>
          <w:p w:rsidR="00290894" w:rsidRPr="00813740" w:rsidRDefault="00290894" w:rsidP="00813740">
            <w:pPr>
              <w:spacing w:line="240" w:lineRule="auto"/>
              <w:jc w:val="center"/>
              <w:rPr>
                <w:rFonts w:ascii="Times New Roman" w:hAnsi="Times New Roman"/>
                <w:b/>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1448,5</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695,0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1400"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577,7</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Межбюджетные трансферты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1400"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175,7</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1400"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Обеспечение проведения выборов и референдумов</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07</w:t>
            </w:r>
          </w:p>
        </w:tc>
        <w:tc>
          <w:tcPr>
            <w:tcW w:w="1400" w:type="dxa"/>
          </w:tcPr>
          <w:p w:rsidR="00290894" w:rsidRPr="00813740" w:rsidRDefault="00290894" w:rsidP="00813740">
            <w:pPr>
              <w:spacing w:line="240" w:lineRule="auto"/>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123,6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07</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123,6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07</w:t>
            </w:r>
          </w:p>
        </w:tc>
        <w:tc>
          <w:tcPr>
            <w:tcW w:w="14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123,6</w:t>
            </w:r>
          </w:p>
          <w:p w:rsidR="00290894" w:rsidRPr="00813740" w:rsidRDefault="00290894" w:rsidP="00813740">
            <w:pPr>
              <w:spacing w:line="240" w:lineRule="auto"/>
              <w:jc w:val="center"/>
              <w:rPr>
                <w:rFonts w:ascii="Times New Roman" w:hAnsi="Times New Roman"/>
                <w:sz w:val="18"/>
                <w:szCs w:val="18"/>
              </w:rPr>
            </w:pP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07</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Резервные фонды</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11</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10,0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14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14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Другие общегосударственные вопросы</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13</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359,8</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w:t>
            </w:r>
            <w:r w:rsidRPr="00813740">
              <w:rPr>
                <w:rFonts w:ascii="Times New Roman" w:hAnsi="Times New Roman"/>
                <w:sz w:val="18"/>
                <w:szCs w:val="18"/>
              </w:rPr>
              <w:lastRenderedPageBreak/>
              <w:t>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lastRenderedPageBreak/>
              <w:t>01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13</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358,8</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5,4</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5,4</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информационного общества в сельском поселении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63В0000000</w:t>
            </w:r>
          </w:p>
        </w:tc>
        <w:tc>
          <w:tcPr>
            <w:tcW w:w="664" w:type="dxa"/>
          </w:tcPr>
          <w:p w:rsidR="00290894" w:rsidRPr="00813740" w:rsidRDefault="00290894" w:rsidP="00813740">
            <w:pPr>
              <w:spacing w:line="240" w:lineRule="auto"/>
              <w:jc w:val="center"/>
              <w:rPr>
                <w:rFonts w:ascii="Times New Roman" w:hAnsi="Times New Roman"/>
                <w:color w:val="FF6600"/>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49,6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65В0000000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49,6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65Е0000000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294,8</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65Е000000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294,8</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"Профилактика терроризма и экстремизма</w:t>
            </w:r>
            <w:proofErr w:type="gramStart"/>
            <w:r w:rsidRPr="00813740">
              <w:rPr>
                <w:rFonts w:ascii="Times New Roman" w:hAnsi="Times New Roman"/>
                <w:sz w:val="18"/>
                <w:szCs w:val="18"/>
              </w:rPr>
              <w:t>.</w:t>
            </w:r>
            <w:proofErr w:type="gramEnd"/>
            <w:r w:rsidRPr="00813740">
              <w:rPr>
                <w:rFonts w:ascii="Times New Roman" w:hAnsi="Times New Roman"/>
                <w:sz w:val="18"/>
                <w:szCs w:val="18"/>
              </w:rPr>
              <w:t xml:space="preserve"> </w:t>
            </w:r>
            <w:proofErr w:type="gramStart"/>
            <w:r w:rsidRPr="00813740">
              <w:rPr>
                <w:rFonts w:ascii="Times New Roman" w:hAnsi="Times New Roman"/>
                <w:sz w:val="18"/>
                <w:szCs w:val="18"/>
              </w:rPr>
              <w:t>а</w:t>
            </w:r>
            <w:proofErr w:type="gramEnd"/>
            <w:r w:rsidRPr="00813740">
              <w:rPr>
                <w:rFonts w:ascii="Times New Roman" w:hAnsi="Times New Roman"/>
                <w:sz w:val="18"/>
                <w:szCs w:val="18"/>
              </w:rPr>
              <w:t xml:space="preserve"> также минимизация и (или) ликвидация последствий проявления терроризма и экстремизма в границах сельского поселения Старый Аманак</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65Ж000000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65Ж000000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02</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03</w:t>
            </w:r>
          </w:p>
        </w:tc>
        <w:tc>
          <w:tcPr>
            <w:tcW w:w="1400" w:type="dxa"/>
          </w:tcPr>
          <w:p w:rsidR="00290894" w:rsidRPr="00813740" w:rsidRDefault="00290894" w:rsidP="00813740">
            <w:pPr>
              <w:spacing w:line="240" w:lineRule="auto"/>
              <w:rPr>
                <w:rFonts w:ascii="Times New Roman" w:hAnsi="Times New Roman"/>
                <w:sz w:val="18"/>
                <w:szCs w:val="18"/>
              </w:rPr>
            </w:pP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213,6</w:t>
            </w:r>
          </w:p>
        </w:tc>
        <w:tc>
          <w:tcPr>
            <w:tcW w:w="156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213,6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213,6</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213,6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color w:val="FF6600"/>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213,6</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213,6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Расходы на выплату персоналу государственных (муниципальных) органов</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200,6</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13,0</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Защита населения и территории от ЧС природного и техногенного характера, гражданская оборона</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03</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09</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54,1</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 »</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54,1</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"Предупреждение и ликвидация последствий чрезвычайных ситуаций и стихийных бедствий на территории муниципального образования"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6540000000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44,1</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Закупка товаров, работ и услуг для обеспечения </w:t>
            </w:r>
            <w:r w:rsidRPr="00813740">
              <w:rPr>
                <w:rFonts w:ascii="Times New Roman" w:hAnsi="Times New Roman"/>
                <w:sz w:val="18"/>
                <w:szCs w:val="18"/>
              </w:rPr>
              <w:lastRenderedPageBreak/>
              <w:t>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lastRenderedPageBreak/>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6540000000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44,1</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Обеспечение пожарной безопасности</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03</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10</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41,1</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41,1</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«Обеспечение первичных мер пожарной безопасности в границах муниципального образования»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6530000000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33,6</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6530000000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33,6</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6530000000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7,5</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Другие вопросы в области национальной безопасности и правоохранительной деятельности</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03</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14</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44,5</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44,5</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6570000000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44,5</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6570000000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44,5</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Сельское хозяйство и рыболовство</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04</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05</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289,4</w:t>
            </w:r>
          </w:p>
        </w:tc>
        <w:tc>
          <w:tcPr>
            <w:tcW w:w="156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231,5</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289,4</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231,5</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ind w:firstLine="12"/>
              <w:rPr>
                <w:rFonts w:ascii="Times New Roman" w:hAnsi="Times New Roman"/>
                <w:sz w:val="18"/>
                <w:szCs w:val="18"/>
              </w:rPr>
            </w:pPr>
            <w:r w:rsidRPr="00813740">
              <w:rPr>
                <w:rFonts w:ascii="Times New Roman" w:hAnsi="Times New Roman"/>
                <w:sz w:val="18"/>
                <w:szCs w:val="18"/>
              </w:rPr>
              <w:t xml:space="preserve">Подпрограмма "Мероприятия в области национальной экономики на территории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6550000000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289,4</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231,5</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6550000000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289,4</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231,5</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Дорожное хозяйство (дорожные фонды)</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04</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09</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7118,9</w:t>
            </w:r>
          </w:p>
        </w:tc>
        <w:tc>
          <w:tcPr>
            <w:tcW w:w="156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2093,2</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7118,9</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2093,2</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6590000000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7118,9</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2093,2</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6590000000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6974,1</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2093,2</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09</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6590000000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144,8</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Другие вопросы в области национальной экономики</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04</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12</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1345,0</w:t>
            </w:r>
          </w:p>
        </w:tc>
        <w:tc>
          <w:tcPr>
            <w:tcW w:w="156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955,6</w:t>
            </w:r>
          </w:p>
        </w:tc>
      </w:tr>
      <w:tr w:rsidR="00290894" w:rsidRPr="00813740" w:rsidTr="00111DBB">
        <w:tc>
          <w:tcPr>
            <w:tcW w:w="720" w:type="dxa"/>
          </w:tcPr>
          <w:p w:rsidR="00290894" w:rsidRPr="00813740" w:rsidRDefault="00290894" w:rsidP="00813740">
            <w:pPr>
              <w:spacing w:line="240" w:lineRule="auto"/>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w:t>
            </w:r>
          </w:p>
        </w:tc>
        <w:tc>
          <w:tcPr>
            <w:tcW w:w="14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1345,0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955,6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ind w:firstLine="12"/>
              <w:rPr>
                <w:rFonts w:ascii="Times New Roman" w:hAnsi="Times New Roman"/>
                <w:sz w:val="18"/>
                <w:szCs w:val="18"/>
              </w:rPr>
            </w:pPr>
            <w:r w:rsidRPr="00813740">
              <w:rPr>
                <w:rFonts w:ascii="Times New Roman" w:hAnsi="Times New Roman"/>
                <w:sz w:val="18"/>
                <w:szCs w:val="18"/>
              </w:rPr>
              <w:t xml:space="preserve">Подпрограмма "Мероприятия в области национальной экономики на территории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6550000000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1345,0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955,6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04</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6550000000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1345,0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955,6</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Коммунальное хозяйство</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05</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02</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813,6</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813,6</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6510000000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813,6</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6510000000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813,6</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Благоустройство</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05</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03</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4493,7</w:t>
            </w:r>
          </w:p>
        </w:tc>
        <w:tc>
          <w:tcPr>
            <w:tcW w:w="156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2219,0</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4493,7</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2021,0</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«Комплексное благоустройство территории муниципального образования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2863,9</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2021,0</w:t>
            </w:r>
          </w:p>
        </w:tc>
      </w:tr>
      <w:tr w:rsidR="00290894" w:rsidRPr="00813740" w:rsidTr="00111DBB">
        <w:trPr>
          <w:trHeight w:val="753"/>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586,0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50,9</w:t>
            </w:r>
          </w:p>
        </w:tc>
      </w:tr>
      <w:tr w:rsidR="00290894" w:rsidRPr="00813740" w:rsidTr="00111DBB">
        <w:trPr>
          <w:trHeight w:val="310"/>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Межбюджетные трансферты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2142,8</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1970,1</w:t>
            </w:r>
          </w:p>
        </w:tc>
      </w:tr>
      <w:tr w:rsidR="00290894" w:rsidRPr="00813740" w:rsidTr="00111DBB">
        <w:trPr>
          <w:trHeight w:val="347"/>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135,1</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"Энергоснабжение и повышение энергетической эффективности муниципального образования"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6580000000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1429,8</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6580000000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1429,8</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198,0</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05</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03</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65А0000000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200,0</w:t>
            </w:r>
          </w:p>
        </w:tc>
        <w:tc>
          <w:tcPr>
            <w:tcW w:w="156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198,0</w:t>
            </w: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Культура</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08</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1366,1</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w:t>
            </w:r>
            <w:r w:rsidRPr="00813740">
              <w:rPr>
                <w:rFonts w:ascii="Times New Roman" w:hAnsi="Times New Roman"/>
                <w:sz w:val="18"/>
                <w:szCs w:val="18"/>
              </w:rPr>
              <w:lastRenderedPageBreak/>
              <w:t>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lastRenderedPageBreak/>
              <w:t>08</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культуры на территории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08</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65Д0000000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1366,1</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Межбюджетные трансферты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08</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65Д0000000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 xml:space="preserve">500 </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1356,1</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08</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65Д0000000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Социальная политика</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10</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00</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63,6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Пенсионное обеспечение</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м.р. Похвистневский Самарской области"</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Социальное обеспечение и иные выплаты населению</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63,6</w:t>
            </w:r>
          </w:p>
        </w:tc>
        <w:tc>
          <w:tcPr>
            <w:tcW w:w="156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rPr>
          <w:trHeight w:val="329"/>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Физическая культура </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11</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30,0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30,0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«Развитие физической культуры и спорта на территории сельского поселения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6560000000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 xml:space="preserve"> </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635"/>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6560000000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11,7</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348"/>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6560000000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18,3</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279"/>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Периодическая печать и издательства</w:t>
            </w:r>
          </w:p>
        </w:tc>
        <w:tc>
          <w:tcPr>
            <w:tcW w:w="652"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12</w:t>
            </w:r>
          </w:p>
        </w:tc>
        <w:tc>
          <w:tcPr>
            <w:tcW w:w="6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02</w:t>
            </w:r>
          </w:p>
        </w:tc>
        <w:tc>
          <w:tcPr>
            <w:tcW w:w="1400" w:type="dxa"/>
          </w:tcPr>
          <w:p w:rsidR="00290894" w:rsidRPr="00813740" w:rsidRDefault="00290894" w:rsidP="00813740">
            <w:pPr>
              <w:spacing w:line="240" w:lineRule="auto"/>
              <w:jc w:val="center"/>
              <w:rPr>
                <w:rFonts w:ascii="Times New Roman" w:hAnsi="Times New Roman"/>
                <w:b/>
                <w:sz w:val="18"/>
                <w:szCs w:val="18"/>
              </w:rPr>
            </w:pP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r w:rsidRPr="00813740">
              <w:rPr>
                <w:rFonts w:ascii="Times New Roman" w:hAnsi="Times New Roman"/>
                <w:b/>
                <w:sz w:val="18"/>
                <w:szCs w:val="18"/>
                <w:u w:val="single"/>
              </w:rPr>
              <w:t>5,0</w:t>
            </w:r>
          </w:p>
        </w:tc>
        <w:tc>
          <w:tcPr>
            <w:tcW w:w="1560" w:type="dxa"/>
          </w:tcPr>
          <w:p w:rsidR="00290894" w:rsidRPr="00813740" w:rsidRDefault="00290894" w:rsidP="00813740">
            <w:pPr>
              <w:spacing w:line="240" w:lineRule="auto"/>
              <w:jc w:val="center"/>
              <w:rPr>
                <w:rFonts w:ascii="Times New Roman" w:hAnsi="Times New Roman"/>
                <w:b/>
                <w:sz w:val="18"/>
                <w:szCs w:val="18"/>
              </w:rPr>
            </w:pPr>
          </w:p>
        </w:tc>
      </w:tr>
      <w:tr w:rsidR="00290894" w:rsidRPr="00813740" w:rsidTr="00111DBB">
        <w:trPr>
          <w:trHeight w:val="279"/>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Самарской области на 2018-2022 годы»</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b/>
                <w:sz w:val="18"/>
                <w:szCs w:val="18"/>
                <w:u w:val="single"/>
              </w:rPr>
            </w:pPr>
          </w:p>
        </w:tc>
        <w:tc>
          <w:tcPr>
            <w:tcW w:w="1560" w:type="dxa"/>
          </w:tcPr>
          <w:p w:rsidR="00290894" w:rsidRPr="00813740" w:rsidRDefault="00290894" w:rsidP="00813740">
            <w:pPr>
              <w:spacing w:line="240" w:lineRule="auto"/>
              <w:jc w:val="center"/>
              <w:rPr>
                <w:rFonts w:ascii="Times New Roman" w:hAnsi="Times New Roman"/>
                <w:b/>
                <w:sz w:val="18"/>
                <w:szCs w:val="18"/>
              </w:rPr>
            </w:pPr>
          </w:p>
        </w:tc>
      </w:tr>
      <w:tr w:rsidR="00290894" w:rsidRPr="00813740" w:rsidTr="00111DBB">
        <w:trPr>
          <w:trHeight w:val="635"/>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"Информирование населения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65Г0000000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w:t>
            </w:r>
          </w:p>
        </w:tc>
        <w:tc>
          <w:tcPr>
            <w:tcW w:w="156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635"/>
        </w:trPr>
        <w:tc>
          <w:tcPr>
            <w:tcW w:w="720" w:type="dxa"/>
          </w:tcPr>
          <w:p w:rsidR="00290894" w:rsidRPr="00813740" w:rsidRDefault="00290894" w:rsidP="00813740">
            <w:pPr>
              <w:spacing w:line="240" w:lineRule="auto"/>
              <w:jc w:val="center"/>
              <w:rPr>
                <w:rFonts w:ascii="Times New Roman" w:hAnsi="Times New Roman"/>
                <w:color w:val="FF6600"/>
                <w:sz w:val="18"/>
                <w:szCs w:val="18"/>
              </w:rPr>
            </w:pPr>
          </w:p>
        </w:tc>
        <w:tc>
          <w:tcPr>
            <w:tcW w:w="4028"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652"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12</w:t>
            </w:r>
          </w:p>
        </w:tc>
        <w:tc>
          <w:tcPr>
            <w:tcW w:w="6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02</w:t>
            </w:r>
          </w:p>
        </w:tc>
        <w:tc>
          <w:tcPr>
            <w:tcW w:w="14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65Г0000000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100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w:t>
            </w:r>
          </w:p>
        </w:tc>
        <w:tc>
          <w:tcPr>
            <w:tcW w:w="1560" w:type="dxa"/>
          </w:tcPr>
          <w:p w:rsidR="00290894" w:rsidRPr="00813740" w:rsidRDefault="00290894" w:rsidP="00813740">
            <w:pPr>
              <w:spacing w:line="240" w:lineRule="auto"/>
              <w:jc w:val="center"/>
              <w:rPr>
                <w:rFonts w:ascii="Times New Roman" w:hAnsi="Times New Roman"/>
                <w:sz w:val="18"/>
                <w:szCs w:val="18"/>
              </w:rPr>
            </w:pPr>
          </w:p>
        </w:tc>
      </w:tr>
    </w:tbl>
    <w:p w:rsidR="00290894" w:rsidRPr="00813740" w:rsidRDefault="00290894" w:rsidP="00813740">
      <w:pPr>
        <w:spacing w:line="240" w:lineRule="auto"/>
        <w:ind w:left="360"/>
        <w:rPr>
          <w:rFonts w:ascii="Times New Roman" w:hAnsi="Times New Roman"/>
          <w:sz w:val="18"/>
          <w:szCs w:val="18"/>
        </w:rPr>
      </w:pPr>
    </w:p>
    <w:p w:rsidR="00290894" w:rsidRPr="00813740" w:rsidRDefault="00290894" w:rsidP="00813740">
      <w:pPr>
        <w:spacing w:line="240" w:lineRule="auto"/>
        <w:ind w:left="360"/>
        <w:rPr>
          <w:rFonts w:ascii="Times New Roman" w:hAnsi="Times New Roman"/>
          <w:sz w:val="18"/>
          <w:szCs w:val="18"/>
        </w:rPr>
      </w:pPr>
    </w:p>
    <w:p w:rsidR="00290894" w:rsidRPr="00813740" w:rsidRDefault="00290894" w:rsidP="00813740">
      <w:pPr>
        <w:spacing w:line="240" w:lineRule="auto"/>
        <w:ind w:left="360"/>
        <w:rPr>
          <w:rFonts w:ascii="Times New Roman" w:hAnsi="Times New Roman"/>
          <w:sz w:val="18"/>
          <w:szCs w:val="18"/>
        </w:rPr>
      </w:pPr>
      <w:r w:rsidRPr="00813740">
        <w:rPr>
          <w:rFonts w:ascii="Times New Roman" w:hAnsi="Times New Roman"/>
          <w:sz w:val="18"/>
          <w:szCs w:val="18"/>
        </w:rPr>
        <w:t>1.6.Приложение № 5 изложить в следующей редакции:</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Приложение № 5</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к Решению Собрания представителей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«О  бюджете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муниципального района Похвистневский</w:t>
      </w:r>
    </w:p>
    <w:p w:rsidR="00290894" w:rsidRPr="00813740" w:rsidRDefault="00290894" w:rsidP="00813740">
      <w:pPr>
        <w:spacing w:after="0" w:line="240" w:lineRule="auto"/>
        <w:jc w:val="right"/>
        <w:rPr>
          <w:rFonts w:ascii="Times New Roman" w:hAnsi="Times New Roman"/>
          <w:b/>
          <w:sz w:val="18"/>
          <w:szCs w:val="18"/>
        </w:rPr>
      </w:pPr>
      <w:r w:rsidRPr="00813740">
        <w:rPr>
          <w:rFonts w:ascii="Times New Roman" w:hAnsi="Times New Roman"/>
          <w:sz w:val="18"/>
          <w:szCs w:val="18"/>
        </w:rPr>
        <w:t xml:space="preserve"> на 2020 год и на плановый период 2021 и 2022 годов»</w:t>
      </w:r>
    </w:p>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lastRenderedPageBreak/>
        <w:t xml:space="preserve">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w:t>
      </w:r>
      <w:proofErr w:type="gramStart"/>
      <w:r w:rsidRPr="00813740">
        <w:rPr>
          <w:rFonts w:ascii="Times New Roman" w:hAnsi="Times New Roman"/>
          <w:b/>
          <w:sz w:val="18"/>
          <w:szCs w:val="18"/>
        </w:rPr>
        <w:t>видов расходов классификации расходов бюджета сельского поселения</w:t>
      </w:r>
      <w:proofErr w:type="gramEnd"/>
      <w:r w:rsidRPr="00813740">
        <w:rPr>
          <w:rFonts w:ascii="Times New Roman" w:hAnsi="Times New Roman"/>
          <w:b/>
          <w:sz w:val="18"/>
          <w:szCs w:val="18"/>
        </w:rPr>
        <w:t xml:space="preserve"> Старый Аманак муниципального района Похвистневский на 2020 год</w:t>
      </w: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770"/>
      </w:tblGrid>
      <w:tr w:rsidR="00290894" w:rsidRPr="00813740" w:rsidTr="00111DBB">
        <w:tc>
          <w:tcPr>
            <w:tcW w:w="5867"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bCs/>
                <w:sz w:val="18"/>
                <w:szCs w:val="18"/>
              </w:rPr>
              <w:t xml:space="preserve">Наименование </w:t>
            </w:r>
          </w:p>
        </w:tc>
        <w:tc>
          <w:tcPr>
            <w:tcW w:w="1440"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ЦСР</w:t>
            </w:r>
          </w:p>
        </w:tc>
        <w:tc>
          <w:tcPr>
            <w:tcW w:w="664" w:type="dxa"/>
            <w:vMerge w:val="restart"/>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ВР</w:t>
            </w:r>
          </w:p>
        </w:tc>
        <w:tc>
          <w:tcPr>
            <w:tcW w:w="2643" w:type="dxa"/>
            <w:gridSpan w:val="2"/>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Сумма, тыс. руб.</w:t>
            </w:r>
          </w:p>
        </w:tc>
      </w:tr>
      <w:tr w:rsidR="00290894" w:rsidRPr="00813740" w:rsidTr="00111DBB">
        <w:tc>
          <w:tcPr>
            <w:tcW w:w="5867" w:type="dxa"/>
            <w:vMerge/>
          </w:tcPr>
          <w:p w:rsidR="00290894" w:rsidRPr="00813740" w:rsidRDefault="00290894" w:rsidP="00813740">
            <w:pPr>
              <w:spacing w:line="240" w:lineRule="auto"/>
              <w:jc w:val="right"/>
              <w:rPr>
                <w:rFonts w:ascii="Times New Roman" w:hAnsi="Times New Roman"/>
                <w:sz w:val="18"/>
                <w:szCs w:val="18"/>
              </w:rPr>
            </w:pPr>
          </w:p>
        </w:tc>
        <w:tc>
          <w:tcPr>
            <w:tcW w:w="1440" w:type="dxa"/>
            <w:vMerge/>
          </w:tcPr>
          <w:p w:rsidR="00290894" w:rsidRPr="00813740" w:rsidRDefault="00290894" w:rsidP="00813740">
            <w:pPr>
              <w:spacing w:line="240" w:lineRule="auto"/>
              <w:jc w:val="right"/>
              <w:rPr>
                <w:rFonts w:ascii="Times New Roman" w:hAnsi="Times New Roman"/>
                <w:sz w:val="18"/>
                <w:szCs w:val="18"/>
              </w:rPr>
            </w:pPr>
          </w:p>
        </w:tc>
        <w:tc>
          <w:tcPr>
            <w:tcW w:w="664" w:type="dxa"/>
            <w:vMerge/>
          </w:tcPr>
          <w:p w:rsidR="00290894" w:rsidRPr="00813740" w:rsidRDefault="00290894" w:rsidP="00813740">
            <w:pPr>
              <w:spacing w:line="240" w:lineRule="auto"/>
              <w:jc w:val="right"/>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всего</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в т.ч. за счет средств безвозмездных поступлений</w:t>
            </w:r>
          </w:p>
        </w:tc>
      </w:tr>
      <w:tr w:rsidR="00290894" w:rsidRPr="00813740" w:rsidTr="00111DBB">
        <w:trPr>
          <w:trHeight w:val="203"/>
        </w:trPr>
        <w:tc>
          <w:tcPr>
            <w:tcW w:w="5867"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w:t>
            </w:r>
          </w:p>
        </w:tc>
      </w:tr>
      <w:tr w:rsidR="00290894" w:rsidRPr="00813740" w:rsidTr="00111DBB">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Муниципальная программа «Комплексное развитие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 муниципального района Похвистневский Самарской области »</w:t>
            </w:r>
          </w:p>
        </w:tc>
        <w:tc>
          <w:tcPr>
            <w:tcW w:w="14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6500000000</w:t>
            </w:r>
          </w:p>
        </w:tc>
        <w:tc>
          <w:tcPr>
            <w:tcW w:w="664" w:type="dxa"/>
          </w:tcPr>
          <w:p w:rsidR="00290894" w:rsidRPr="00813740" w:rsidRDefault="00290894" w:rsidP="00813740">
            <w:pPr>
              <w:spacing w:line="240" w:lineRule="auto"/>
              <w:jc w:val="center"/>
              <w:rPr>
                <w:rFonts w:ascii="Times New Roman" w:hAnsi="Times New Roman"/>
                <w:b/>
                <w:sz w:val="18"/>
                <w:szCs w:val="18"/>
              </w:rPr>
            </w:pPr>
          </w:p>
        </w:tc>
        <w:tc>
          <w:tcPr>
            <w:tcW w:w="873"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18463,7</w:t>
            </w:r>
          </w:p>
        </w:tc>
        <w:tc>
          <w:tcPr>
            <w:tcW w:w="177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5712,9</w:t>
            </w:r>
          </w:p>
        </w:tc>
      </w:tr>
      <w:tr w:rsidR="00290894" w:rsidRPr="00813740" w:rsidTr="00111DBB">
        <w:tc>
          <w:tcPr>
            <w:tcW w:w="5867"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Подпрограмма «Комплексное развитие систем коммунальной инфраструктуры муниципального образования»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6510000000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813,6</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6510000000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813,6</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«Комплексное благоустройство территории муниципального образования годы»</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2863,8</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2021,0</w:t>
            </w: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585,9</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50,9</w:t>
            </w: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Межбюджетные трансферты</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540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2142,8</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1970,1</w:t>
            </w: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6520000000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135,1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«Обеспечение первичных мер пожарной безопасности в границах муниципального образования годы»</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6530000000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41,1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6530000000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33,6</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6530000000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7,5</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 </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6540000000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6540000000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Подпрограмма "Мероприятия в области национальной экономики на территории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w:t>
            </w:r>
          </w:p>
        </w:tc>
        <w:tc>
          <w:tcPr>
            <w:tcW w:w="14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6550000000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1634,4</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1187,1</w:t>
            </w: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6550000000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1634,4</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1187,1</w:t>
            </w: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Подпрограмма «Развитие физической культуры и спорта на территории сельского поселения»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6560000000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30,0</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6560000000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 xml:space="preserve"> 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11,7</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6560000000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18,3</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6570000000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44,5</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6570000000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44,5</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279"/>
        </w:trPr>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 xml:space="preserve">Подпрограмма «Энергосбережение и повышение энергетической </w:t>
            </w:r>
            <w:r w:rsidRPr="00813740">
              <w:rPr>
                <w:rFonts w:ascii="Times New Roman" w:hAnsi="Times New Roman"/>
                <w:sz w:val="18"/>
                <w:szCs w:val="18"/>
              </w:rPr>
              <w:lastRenderedPageBreak/>
              <w:t>эффективности муниципального образования до 2023 года»</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lastRenderedPageBreak/>
              <w:t>6580000000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1430,0</w:t>
            </w:r>
          </w:p>
        </w:tc>
        <w:tc>
          <w:tcPr>
            <w:tcW w:w="177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rPr>
          <w:trHeight w:val="279"/>
        </w:trPr>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6580000000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1430,0</w:t>
            </w:r>
          </w:p>
        </w:tc>
        <w:tc>
          <w:tcPr>
            <w:tcW w:w="1770" w:type="dxa"/>
          </w:tcPr>
          <w:p w:rsidR="00290894" w:rsidRPr="00813740" w:rsidRDefault="00290894" w:rsidP="00813740">
            <w:pPr>
              <w:spacing w:line="240" w:lineRule="auto"/>
              <w:jc w:val="center"/>
              <w:rPr>
                <w:rFonts w:ascii="Times New Roman" w:hAnsi="Times New Roman"/>
                <w:color w:val="FF6600"/>
                <w:sz w:val="18"/>
                <w:szCs w:val="18"/>
              </w:rPr>
            </w:pPr>
          </w:p>
        </w:tc>
      </w:tr>
      <w:tr w:rsidR="00290894" w:rsidRPr="00813740" w:rsidTr="00111DBB">
        <w:trPr>
          <w:trHeight w:val="106"/>
        </w:trPr>
        <w:tc>
          <w:tcPr>
            <w:tcW w:w="5867"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 муниципального района Похвистневский на 2018-2022 годы»</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6590000000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7118,9</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2093,2</w:t>
            </w:r>
          </w:p>
        </w:tc>
      </w:tr>
      <w:tr w:rsidR="00290894" w:rsidRPr="00813740" w:rsidTr="00111DBB">
        <w:trPr>
          <w:trHeight w:val="106"/>
        </w:trPr>
        <w:tc>
          <w:tcPr>
            <w:tcW w:w="5867" w:type="dxa"/>
          </w:tcPr>
          <w:p w:rsidR="00290894" w:rsidRPr="00813740" w:rsidRDefault="00290894" w:rsidP="00813740">
            <w:pPr>
              <w:spacing w:line="240" w:lineRule="auto"/>
              <w:ind w:hanging="108"/>
              <w:rPr>
                <w:rFonts w:ascii="Times New Roman" w:hAnsi="Times New Roman"/>
                <w:sz w:val="18"/>
                <w:szCs w:val="18"/>
              </w:rPr>
            </w:pPr>
            <w:r w:rsidRPr="00813740">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6590000000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6974,1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6590000000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144,8</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6500000000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200,0</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198,0</w:t>
            </w: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65А0000000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200,0</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198,0</w:t>
            </w: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Подпрограмма "Развитие муниципальной службы в Администрации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 м.р. Похвистневский Самарской области"</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2517,8</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213,6</w:t>
            </w: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1538,7</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200,6</w:t>
            </w: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606,1</w:t>
            </w:r>
          </w:p>
        </w:tc>
        <w:tc>
          <w:tcPr>
            <w:tcW w:w="177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13,0</w:t>
            </w: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Социальное обеспечение и иные выплаты населению</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63,6</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Межбюджетные трансферты</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175,7</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65Б0000000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133,7</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Подпрограмма «Развитие информационного общества в с.п</w:t>
            </w:r>
            <w:proofErr w:type="gramStart"/>
            <w:r w:rsidRPr="00813740">
              <w:rPr>
                <w:rFonts w:ascii="Times New Roman" w:hAnsi="Times New Roman"/>
                <w:b/>
                <w:sz w:val="18"/>
                <w:szCs w:val="18"/>
              </w:rPr>
              <w:t>.С</w:t>
            </w:r>
            <w:proofErr w:type="gramEnd"/>
            <w:r w:rsidRPr="00813740">
              <w:rPr>
                <w:rFonts w:ascii="Times New Roman" w:hAnsi="Times New Roman"/>
                <w:b/>
                <w:sz w:val="18"/>
                <w:szCs w:val="18"/>
              </w:rPr>
              <w:t>тарый Аманак м.р.Похвистневский Самарской области»</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65В0000000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49,6</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65В0000000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49,6</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Подпрограмма "Информирование населения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65Г0000000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65Г0000000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 xml:space="preserve">Подпрограмма "Развитие культуры на территории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65Д0000000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1366,1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65Д0000000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65Д0000000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500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1356,1</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ind w:firstLine="12"/>
              <w:rPr>
                <w:rFonts w:ascii="Times New Roman" w:hAnsi="Times New Roman"/>
                <w:b/>
                <w:sz w:val="18"/>
                <w:szCs w:val="18"/>
              </w:rPr>
            </w:pPr>
            <w:r w:rsidRPr="00813740">
              <w:rPr>
                <w:rFonts w:ascii="Times New Roman" w:hAnsi="Times New Roman"/>
                <w:b/>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813740">
              <w:rPr>
                <w:rFonts w:ascii="Times New Roman" w:hAnsi="Times New Roman"/>
                <w:b/>
                <w:sz w:val="18"/>
                <w:szCs w:val="18"/>
              </w:rPr>
              <w:t>Старый</w:t>
            </w:r>
            <w:proofErr w:type="gramEnd"/>
            <w:r w:rsidRPr="00813740">
              <w:rPr>
                <w:rFonts w:ascii="Times New Roman" w:hAnsi="Times New Roman"/>
                <w:b/>
                <w:sz w:val="18"/>
                <w:szCs w:val="18"/>
              </w:rPr>
              <w:t xml:space="preserve"> Аманак»</w:t>
            </w:r>
          </w:p>
        </w:tc>
        <w:tc>
          <w:tcPr>
            <w:tcW w:w="144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sz w:val="18"/>
                <w:szCs w:val="18"/>
              </w:rPr>
              <w:t>65Е0000000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294,8</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Иные бюджетные ассигнования</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65Е00000000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800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294,8</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Подпрограмма "Профилактика терроризма и экстремизма</w:t>
            </w:r>
            <w:proofErr w:type="gramStart"/>
            <w:r w:rsidRPr="00813740">
              <w:rPr>
                <w:rFonts w:ascii="Times New Roman" w:hAnsi="Times New Roman"/>
                <w:b/>
                <w:sz w:val="18"/>
                <w:szCs w:val="18"/>
              </w:rPr>
              <w:t>.</w:t>
            </w:r>
            <w:proofErr w:type="gramEnd"/>
            <w:r w:rsidRPr="00813740">
              <w:rPr>
                <w:rFonts w:ascii="Times New Roman" w:hAnsi="Times New Roman"/>
                <w:b/>
                <w:sz w:val="18"/>
                <w:szCs w:val="18"/>
              </w:rPr>
              <w:t xml:space="preserve"> </w:t>
            </w:r>
            <w:proofErr w:type="gramStart"/>
            <w:r w:rsidRPr="00813740">
              <w:rPr>
                <w:rFonts w:ascii="Times New Roman" w:hAnsi="Times New Roman"/>
                <w:b/>
                <w:sz w:val="18"/>
                <w:szCs w:val="18"/>
              </w:rPr>
              <w:t>а</w:t>
            </w:r>
            <w:proofErr w:type="gramEnd"/>
            <w:r w:rsidRPr="00813740">
              <w:rPr>
                <w:rFonts w:ascii="Times New Roman" w:hAnsi="Times New Roman"/>
                <w:b/>
                <w:sz w:val="18"/>
                <w:szCs w:val="18"/>
              </w:rPr>
              <w:t xml:space="preserve"> также минимизация и (или) ликвидация последствий проявления терроризма и экстремизма в границах сельского поселения Старый Аманак</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65Ж0000000</w:t>
            </w: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1440"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65Ж0000000</w:t>
            </w:r>
          </w:p>
        </w:tc>
        <w:tc>
          <w:tcPr>
            <w:tcW w:w="664"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200</w:t>
            </w:r>
          </w:p>
        </w:tc>
        <w:tc>
          <w:tcPr>
            <w:tcW w:w="873" w:type="dxa"/>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10,0</w:t>
            </w:r>
          </w:p>
        </w:tc>
        <w:tc>
          <w:tcPr>
            <w:tcW w:w="1770" w:type="dxa"/>
          </w:tcPr>
          <w:p w:rsidR="00290894" w:rsidRPr="00813740" w:rsidRDefault="00290894" w:rsidP="00813740">
            <w:pPr>
              <w:spacing w:line="240" w:lineRule="auto"/>
              <w:jc w:val="center"/>
              <w:rPr>
                <w:rFonts w:ascii="Times New Roman" w:hAnsi="Times New Roman"/>
                <w:sz w:val="18"/>
                <w:szCs w:val="18"/>
              </w:rPr>
            </w:pPr>
          </w:p>
        </w:tc>
      </w:tr>
      <w:tr w:rsidR="00290894" w:rsidRPr="00813740" w:rsidTr="00111DBB">
        <w:trPr>
          <w:trHeight w:val="106"/>
        </w:trPr>
        <w:tc>
          <w:tcPr>
            <w:tcW w:w="5867" w:type="dxa"/>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ВСЕГО</w:t>
            </w:r>
          </w:p>
        </w:tc>
        <w:tc>
          <w:tcPr>
            <w:tcW w:w="1440" w:type="dxa"/>
          </w:tcPr>
          <w:p w:rsidR="00290894" w:rsidRPr="00813740" w:rsidRDefault="00290894" w:rsidP="00813740">
            <w:pPr>
              <w:spacing w:line="240" w:lineRule="auto"/>
              <w:jc w:val="center"/>
              <w:rPr>
                <w:rFonts w:ascii="Times New Roman" w:hAnsi="Times New Roman"/>
                <w:sz w:val="18"/>
                <w:szCs w:val="18"/>
              </w:rPr>
            </w:pPr>
          </w:p>
        </w:tc>
        <w:tc>
          <w:tcPr>
            <w:tcW w:w="664" w:type="dxa"/>
          </w:tcPr>
          <w:p w:rsidR="00290894" w:rsidRPr="00813740" w:rsidRDefault="00290894" w:rsidP="00813740">
            <w:pPr>
              <w:spacing w:line="240" w:lineRule="auto"/>
              <w:jc w:val="center"/>
              <w:rPr>
                <w:rFonts w:ascii="Times New Roman" w:hAnsi="Times New Roman"/>
                <w:sz w:val="18"/>
                <w:szCs w:val="18"/>
              </w:rPr>
            </w:pPr>
          </w:p>
        </w:tc>
        <w:tc>
          <w:tcPr>
            <w:tcW w:w="873"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18463,7</w:t>
            </w:r>
          </w:p>
        </w:tc>
        <w:tc>
          <w:tcPr>
            <w:tcW w:w="1770" w:type="dxa"/>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5712,9</w:t>
            </w:r>
          </w:p>
        </w:tc>
      </w:tr>
    </w:tbl>
    <w:p w:rsidR="00290894" w:rsidRPr="00813740" w:rsidRDefault="00290894" w:rsidP="00813740">
      <w:pPr>
        <w:spacing w:line="240" w:lineRule="auto"/>
        <w:ind w:left="360"/>
        <w:rPr>
          <w:rFonts w:ascii="Times New Roman" w:hAnsi="Times New Roman"/>
          <w:sz w:val="18"/>
          <w:szCs w:val="18"/>
        </w:rPr>
      </w:pPr>
      <w:r w:rsidRPr="00813740">
        <w:rPr>
          <w:rFonts w:ascii="Times New Roman" w:hAnsi="Times New Roman"/>
          <w:sz w:val="18"/>
          <w:szCs w:val="18"/>
        </w:rPr>
        <w:t>1.7.Приложение № 11 изложить в следующей редакции:</w:t>
      </w:r>
    </w:p>
    <w:p w:rsidR="00290894" w:rsidRPr="00813740" w:rsidRDefault="00290894" w:rsidP="00813740">
      <w:pPr>
        <w:spacing w:line="240" w:lineRule="auto"/>
        <w:jc w:val="right"/>
        <w:rPr>
          <w:rFonts w:ascii="Times New Roman" w:hAnsi="Times New Roman"/>
          <w:color w:val="FF6600"/>
          <w:sz w:val="18"/>
          <w:szCs w:val="18"/>
        </w:rPr>
      </w:pP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Приложение № 11</w:t>
      </w:r>
    </w:p>
    <w:p w:rsidR="00290894" w:rsidRPr="00813740" w:rsidRDefault="00290894" w:rsidP="00813740">
      <w:pPr>
        <w:spacing w:after="0" w:line="240" w:lineRule="auto"/>
        <w:jc w:val="right"/>
        <w:rPr>
          <w:rFonts w:ascii="Times New Roman" w:hAnsi="Times New Roman"/>
          <w:color w:val="FF0000"/>
          <w:sz w:val="18"/>
          <w:szCs w:val="18"/>
        </w:rPr>
      </w:pPr>
      <w:r w:rsidRPr="00813740">
        <w:rPr>
          <w:rFonts w:ascii="Times New Roman" w:hAnsi="Times New Roman"/>
          <w:sz w:val="18"/>
          <w:szCs w:val="18"/>
        </w:rPr>
        <w:t xml:space="preserve">                  к Решению Собрания представителей</w:t>
      </w:r>
      <w:r w:rsidRPr="00813740">
        <w:rPr>
          <w:rFonts w:ascii="Times New Roman" w:hAnsi="Times New Roman"/>
          <w:color w:val="FF0000"/>
          <w:sz w:val="18"/>
          <w:szCs w:val="18"/>
        </w:rPr>
        <w:t xml:space="preserve"> </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«О  бюджете сельского поселения </w:t>
      </w:r>
      <w:proofErr w:type="gramStart"/>
      <w:r w:rsidRPr="00813740">
        <w:rPr>
          <w:rFonts w:ascii="Times New Roman" w:hAnsi="Times New Roman"/>
          <w:sz w:val="18"/>
          <w:szCs w:val="18"/>
        </w:rPr>
        <w:t>Старый</w:t>
      </w:r>
      <w:proofErr w:type="gramEnd"/>
      <w:r w:rsidRPr="00813740">
        <w:rPr>
          <w:rFonts w:ascii="Times New Roman" w:hAnsi="Times New Roman"/>
          <w:sz w:val="18"/>
          <w:szCs w:val="18"/>
        </w:rPr>
        <w:t xml:space="preserve"> Аманак</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муниципального района Похвистневский</w:t>
      </w:r>
    </w:p>
    <w:p w:rsidR="00290894" w:rsidRPr="00813740" w:rsidRDefault="00290894" w:rsidP="00813740">
      <w:pPr>
        <w:spacing w:after="0" w:line="240" w:lineRule="auto"/>
        <w:jc w:val="right"/>
        <w:rPr>
          <w:rFonts w:ascii="Times New Roman" w:hAnsi="Times New Roman"/>
          <w:sz w:val="18"/>
          <w:szCs w:val="18"/>
        </w:rPr>
      </w:pPr>
      <w:r w:rsidRPr="00813740">
        <w:rPr>
          <w:rFonts w:ascii="Times New Roman" w:hAnsi="Times New Roman"/>
          <w:sz w:val="18"/>
          <w:szCs w:val="18"/>
        </w:rPr>
        <w:t xml:space="preserve"> на 2020 год и на плановый период 2021 и 2022 годов»</w:t>
      </w:r>
    </w:p>
    <w:p w:rsidR="00290894" w:rsidRPr="00813740" w:rsidRDefault="00290894" w:rsidP="00813740">
      <w:pPr>
        <w:spacing w:after="0" w:line="240" w:lineRule="auto"/>
        <w:jc w:val="right"/>
        <w:rPr>
          <w:rFonts w:ascii="Times New Roman" w:hAnsi="Times New Roman"/>
          <w:sz w:val="18"/>
          <w:szCs w:val="18"/>
        </w:rPr>
      </w:pPr>
    </w:p>
    <w:p w:rsidR="00290894" w:rsidRPr="00813740" w:rsidRDefault="00290894" w:rsidP="00813740">
      <w:pPr>
        <w:pStyle w:val="1"/>
        <w:spacing w:before="0"/>
        <w:jc w:val="center"/>
        <w:rPr>
          <w:rFonts w:ascii="Times New Roman" w:hAnsi="Times New Roman" w:cs="Times New Roman"/>
          <w:sz w:val="18"/>
          <w:szCs w:val="18"/>
        </w:rPr>
      </w:pPr>
      <w:r w:rsidRPr="00813740">
        <w:rPr>
          <w:rFonts w:ascii="Times New Roman" w:hAnsi="Times New Roman" w:cs="Times New Roman"/>
          <w:sz w:val="18"/>
          <w:szCs w:val="18"/>
        </w:rPr>
        <w:t>Источники финансирования дефицита бюджета сельского поселения Старый Аманак муниципального района Похвистневский на 2020 год</w:t>
      </w:r>
    </w:p>
    <w:p w:rsidR="00290894" w:rsidRPr="00813740" w:rsidRDefault="00290894" w:rsidP="00813740">
      <w:pPr>
        <w:spacing w:line="240" w:lineRule="auto"/>
        <w:jc w:val="right"/>
        <w:rPr>
          <w:rFonts w:ascii="Times New Roman" w:hAnsi="Times New Roman"/>
          <w:sz w:val="18"/>
          <w:szCs w:val="18"/>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320"/>
      </w:tblGrid>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ind w:left="6" w:hanging="6"/>
              <w:jc w:val="center"/>
              <w:rPr>
                <w:rFonts w:ascii="Times New Roman" w:hAnsi="Times New Roman"/>
                <w:sz w:val="18"/>
                <w:szCs w:val="18"/>
              </w:rPr>
            </w:pPr>
            <w:r w:rsidRPr="00813740">
              <w:rPr>
                <w:rFonts w:ascii="Times New Roman" w:hAnsi="Times New Roman"/>
                <w:sz w:val="18"/>
                <w:szCs w:val="18"/>
              </w:rPr>
              <w:t>Код адми</w:t>
            </w:r>
          </w:p>
          <w:p w:rsidR="00290894" w:rsidRPr="00813740" w:rsidRDefault="00290894" w:rsidP="00813740">
            <w:pPr>
              <w:spacing w:line="240" w:lineRule="auto"/>
              <w:ind w:left="6" w:hanging="6"/>
              <w:jc w:val="center"/>
              <w:rPr>
                <w:rFonts w:ascii="Times New Roman" w:hAnsi="Times New Roman"/>
                <w:sz w:val="18"/>
                <w:szCs w:val="18"/>
              </w:rPr>
            </w:pPr>
            <w:r w:rsidRPr="00813740">
              <w:rPr>
                <w:rFonts w:ascii="Times New Roman" w:hAnsi="Times New Roman"/>
                <w:sz w:val="18"/>
                <w:szCs w:val="18"/>
              </w:rPr>
              <w:t>нистра</w:t>
            </w:r>
          </w:p>
          <w:p w:rsidR="00290894" w:rsidRPr="00813740" w:rsidRDefault="00290894" w:rsidP="00813740">
            <w:pPr>
              <w:spacing w:line="240" w:lineRule="auto"/>
              <w:ind w:left="6" w:hanging="6"/>
              <w:jc w:val="center"/>
              <w:rPr>
                <w:rFonts w:ascii="Times New Roman" w:hAnsi="Times New Roman"/>
                <w:sz w:val="18"/>
                <w:szCs w:val="18"/>
              </w:rPr>
            </w:pPr>
            <w:r w:rsidRPr="00813740">
              <w:rPr>
                <w:rFonts w:ascii="Times New Roman" w:hAnsi="Times New Roman"/>
                <w:sz w:val="18"/>
                <w:szCs w:val="18"/>
              </w:rPr>
              <w:t>тора</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Код</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bCs/>
                <w:sz w:val="18"/>
                <w:szCs w:val="18"/>
              </w:rPr>
              <w:t xml:space="preserve">Наименование кода группы, подгруппы, </w:t>
            </w:r>
            <w:r w:rsidRPr="00813740">
              <w:rPr>
                <w:rFonts w:ascii="Times New Roman" w:hAnsi="Times New Roman"/>
                <w:bCs/>
                <w:sz w:val="18"/>
                <w:szCs w:val="18"/>
              </w:rPr>
              <w:br/>
              <w:t xml:space="preserve">статьи, вида </w:t>
            </w:r>
            <w:proofErr w:type="gramStart"/>
            <w:r w:rsidRPr="00813740">
              <w:rPr>
                <w:rFonts w:ascii="Times New Roman" w:hAnsi="Times New Roman"/>
                <w:bCs/>
                <w:sz w:val="18"/>
                <w:szCs w:val="18"/>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Сумма,</w:t>
            </w:r>
          </w:p>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тыс. руб.</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2</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3</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01050000000000000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1674,0</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01050000000000500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-16789,7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01050200000000500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-16789,7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01050201000000510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-16789,7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01050201050000510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Увеличение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-16789,7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01050000000000600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b/>
                <w:sz w:val="18"/>
                <w:szCs w:val="18"/>
              </w:rPr>
            </w:pPr>
            <w:r w:rsidRPr="00813740">
              <w:rPr>
                <w:rFonts w:ascii="Times New Roman" w:hAnsi="Times New Roman"/>
                <w:b/>
                <w:sz w:val="18"/>
                <w:szCs w:val="18"/>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18463,7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01050200000000600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rPr>
                <w:rFonts w:ascii="Times New Roman" w:hAnsi="Times New Roman"/>
                <w:sz w:val="18"/>
                <w:szCs w:val="18"/>
              </w:rPr>
            </w:pPr>
            <w:r w:rsidRPr="00813740">
              <w:rPr>
                <w:rFonts w:ascii="Times New Roman" w:hAnsi="Times New Roman"/>
                <w:sz w:val="18"/>
                <w:szCs w:val="18"/>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18463,7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01050201000000610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pStyle w:val="af"/>
              <w:tabs>
                <w:tab w:val="left" w:pos="708"/>
              </w:tabs>
              <w:rPr>
                <w:sz w:val="18"/>
                <w:szCs w:val="18"/>
                <w:lang w:val="ru-RU"/>
              </w:rPr>
            </w:pPr>
            <w:r w:rsidRPr="00813740">
              <w:rPr>
                <w:sz w:val="18"/>
                <w:szCs w:val="18"/>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18463,7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01050201050000610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pStyle w:val="af"/>
              <w:tabs>
                <w:tab w:val="left" w:pos="708"/>
              </w:tabs>
              <w:rPr>
                <w:sz w:val="18"/>
                <w:szCs w:val="18"/>
                <w:lang w:val="ru-RU"/>
              </w:rPr>
            </w:pPr>
            <w:r w:rsidRPr="00813740">
              <w:rPr>
                <w:sz w:val="18"/>
                <w:szCs w:val="18"/>
                <w:lang w:val="ru-RU"/>
              </w:rPr>
              <w:t>Уменьшение прочих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18463,7</w:t>
            </w:r>
          </w:p>
        </w:tc>
      </w:tr>
      <w:tr w:rsidR="00290894" w:rsidRPr="00813740" w:rsidTr="00111DBB">
        <w:tc>
          <w:tcPr>
            <w:tcW w:w="10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sz w:val="18"/>
                <w:szCs w:val="18"/>
              </w:rPr>
            </w:pPr>
            <w:r w:rsidRPr="00813740">
              <w:rPr>
                <w:rFonts w:ascii="Times New Roman" w:hAnsi="Times New Roman"/>
                <w:sz w:val="18"/>
                <w:szCs w:val="18"/>
              </w:rPr>
              <w:t>01000000000000000</w:t>
            </w:r>
          </w:p>
        </w:tc>
        <w:tc>
          <w:tcPr>
            <w:tcW w:w="588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pStyle w:val="af"/>
              <w:tabs>
                <w:tab w:val="left" w:pos="708"/>
              </w:tabs>
              <w:rPr>
                <w:b/>
                <w:sz w:val="18"/>
                <w:szCs w:val="18"/>
                <w:lang w:val="ru-RU"/>
              </w:rPr>
            </w:pPr>
            <w:r w:rsidRPr="00813740">
              <w:rPr>
                <w:b/>
                <w:sz w:val="18"/>
                <w:szCs w:val="18"/>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290894" w:rsidRPr="00813740" w:rsidRDefault="00290894" w:rsidP="00813740">
            <w:pPr>
              <w:spacing w:line="240" w:lineRule="auto"/>
              <w:jc w:val="center"/>
              <w:rPr>
                <w:rFonts w:ascii="Times New Roman" w:hAnsi="Times New Roman"/>
                <w:b/>
                <w:sz w:val="18"/>
                <w:szCs w:val="18"/>
              </w:rPr>
            </w:pPr>
            <w:r w:rsidRPr="00813740">
              <w:rPr>
                <w:rFonts w:ascii="Times New Roman" w:hAnsi="Times New Roman"/>
                <w:b/>
                <w:sz w:val="18"/>
                <w:szCs w:val="18"/>
              </w:rPr>
              <w:t>1674,0</w:t>
            </w:r>
          </w:p>
        </w:tc>
      </w:tr>
    </w:tbl>
    <w:p w:rsidR="00290894" w:rsidRPr="00813740" w:rsidRDefault="00290894" w:rsidP="00813740">
      <w:pPr>
        <w:spacing w:after="0" w:line="240" w:lineRule="auto"/>
        <w:rPr>
          <w:rFonts w:ascii="Times New Roman" w:hAnsi="Times New Roman"/>
          <w:sz w:val="18"/>
          <w:szCs w:val="18"/>
        </w:rPr>
      </w:pPr>
    </w:p>
    <w:p w:rsidR="00290894" w:rsidRPr="00813740" w:rsidRDefault="00290894" w:rsidP="00813740">
      <w:pPr>
        <w:spacing w:after="0" w:line="240" w:lineRule="auto"/>
        <w:rPr>
          <w:rFonts w:ascii="Times New Roman" w:hAnsi="Times New Roman"/>
          <w:sz w:val="18"/>
          <w:szCs w:val="18"/>
        </w:rPr>
      </w:pPr>
      <w:r w:rsidRPr="00813740">
        <w:rPr>
          <w:rFonts w:ascii="Times New Roman" w:hAnsi="Times New Roman"/>
          <w:sz w:val="18"/>
          <w:szCs w:val="18"/>
        </w:rPr>
        <w:t xml:space="preserve">2. Опубликовать настоящее Решение в газете «Аманакские вести». </w:t>
      </w:r>
    </w:p>
    <w:p w:rsidR="00290894" w:rsidRPr="00813740" w:rsidRDefault="00290894" w:rsidP="00813740">
      <w:pPr>
        <w:spacing w:after="0" w:line="240" w:lineRule="auto"/>
        <w:rPr>
          <w:rFonts w:ascii="Times New Roman" w:hAnsi="Times New Roman"/>
          <w:sz w:val="18"/>
          <w:szCs w:val="18"/>
        </w:rPr>
      </w:pPr>
      <w:r w:rsidRPr="00813740">
        <w:rPr>
          <w:rFonts w:ascii="Times New Roman" w:hAnsi="Times New Roman"/>
          <w:sz w:val="18"/>
          <w:szCs w:val="18"/>
        </w:rPr>
        <w:t>3. Настоящее Решение вступает в силу со дня его опубликования.</w:t>
      </w:r>
    </w:p>
    <w:p w:rsidR="00290894" w:rsidRPr="00813740" w:rsidRDefault="00290894" w:rsidP="00813740">
      <w:pPr>
        <w:spacing w:after="0" w:line="240" w:lineRule="auto"/>
        <w:rPr>
          <w:rFonts w:ascii="Times New Roman" w:hAnsi="Times New Roman"/>
          <w:sz w:val="18"/>
          <w:szCs w:val="18"/>
        </w:rPr>
      </w:pPr>
    </w:p>
    <w:p w:rsidR="00290894" w:rsidRPr="00813740" w:rsidRDefault="00290894" w:rsidP="00813740">
      <w:pPr>
        <w:spacing w:after="0" w:line="240" w:lineRule="auto"/>
        <w:ind w:firstLine="120"/>
        <w:rPr>
          <w:rFonts w:ascii="Times New Roman" w:hAnsi="Times New Roman"/>
          <w:sz w:val="18"/>
          <w:szCs w:val="18"/>
        </w:rPr>
      </w:pPr>
      <w:r w:rsidRPr="00813740">
        <w:rPr>
          <w:rFonts w:ascii="Times New Roman" w:hAnsi="Times New Roman"/>
          <w:sz w:val="18"/>
          <w:szCs w:val="18"/>
        </w:rPr>
        <w:t>Председатель Собрания представителей                                                      Худанов Е.П.</w:t>
      </w:r>
    </w:p>
    <w:p w:rsidR="00290894" w:rsidRPr="00813740" w:rsidRDefault="00290894" w:rsidP="00813740">
      <w:pPr>
        <w:spacing w:after="0" w:line="240" w:lineRule="auto"/>
        <w:rPr>
          <w:rFonts w:ascii="Times New Roman" w:hAnsi="Times New Roman"/>
          <w:sz w:val="18"/>
          <w:szCs w:val="18"/>
        </w:rPr>
      </w:pPr>
    </w:p>
    <w:p w:rsidR="00290894" w:rsidRPr="00813740" w:rsidRDefault="00290894" w:rsidP="00813740">
      <w:pPr>
        <w:spacing w:after="0" w:line="240" w:lineRule="auto"/>
        <w:rPr>
          <w:rFonts w:ascii="Times New Roman" w:hAnsi="Times New Roman"/>
          <w:sz w:val="18"/>
          <w:szCs w:val="18"/>
        </w:rPr>
      </w:pPr>
      <w:r w:rsidRPr="00813740">
        <w:rPr>
          <w:rFonts w:ascii="Times New Roman" w:hAnsi="Times New Roman"/>
          <w:sz w:val="18"/>
          <w:szCs w:val="18"/>
        </w:rPr>
        <w:t xml:space="preserve">  Глава сельского поселения Старый Аманак                                                Фадеев В.П.</w:t>
      </w: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rPr>
          <w:rFonts w:ascii="Times New Roman" w:hAnsi="Times New Roman"/>
          <w:bCs/>
          <w:sz w:val="24"/>
          <w:szCs w:val="24"/>
          <w:lang w:eastAsia="ru-RU"/>
        </w:rPr>
      </w:pPr>
    </w:p>
    <w:p w:rsidR="00933D88" w:rsidRDefault="00933D88" w:rsidP="00933D88">
      <w:pPr>
        <w:widowControl w:val="0"/>
        <w:autoSpaceDE w:val="0"/>
        <w:autoSpaceDN w:val="0"/>
        <w:adjustRightInd w:val="0"/>
        <w:spacing w:after="0" w:line="240" w:lineRule="auto"/>
        <w:jc w:val="right"/>
        <w:rPr>
          <w:rFonts w:ascii="Times New Roman" w:hAnsi="Times New Roman"/>
          <w:bCs/>
          <w:sz w:val="24"/>
          <w:szCs w:val="24"/>
          <w:lang w:eastAsia="ru-RU"/>
        </w:rPr>
      </w:pPr>
    </w:p>
    <w:tbl>
      <w:tblPr>
        <w:tblW w:w="0" w:type="auto"/>
        <w:tblLook w:val="04A0"/>
      </w:tblPr>
      <w:tblGrid>
        <w:gridCol w:w="3794"/>
        <w:gridCol w:w="2808"/>
        <w:gridCol w:w="3302"/>
      </w:tblGrid>
      <w:tr w:rsidR="00933D88" w:rsidRPr="00933D88" w:rsidTr="00EA1F1A">
        <w:tc>
          <w:tcPr>
            <w:tcW w:w="3794" w:type="dxa"/>
            <w:shd w:val="clear" w:color="auto" w:fill="auto"/>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lastRenderedPageBreak/>
              <w:t>РОССИЙСКАЯ ФЕДЕРАЦИЯ</w:t>
            </w:r>
          </w:p>
          <w:p w:rsidR="00933D88" w:rsidRPr="00933D88" w:rsidRDefault="00933D88" w:rsidP="00933D88">
            <w:pPr>
              <w:spacing w:after="0" w:line="240" w:lineRule="auto"/>
              <w:jc w:val="center"/>
              <w:outlineLvl w:val="0"/>
              <w:rPr>
                <w:rFonts w:ascii="Times New Roman" w:hAnsi="Times New Roman"/>
                <w:sz w:val="18"/>
                <w:szCs w:val="18"/>
              </w:rPr>
            </w:pPr>
            <w:r w:rsidRPr="00933D88">
              <w:rPr>
                <w:rFonts w:ascii="Times New Roman" w:hAnsi="Times New Roman"/>
                <w:b/>
                <w:sz w:val="18"/>
                <w:szCs w:val="18"/>
              </w:rPr>
              <w:t>АДМИНИСТРАЦИЯ</w:t>
            </w:r>
          </w:p>
          <w:p w:rsidR="00933D88" w:rsidRPr="00933D88" w:rsidRDefault="00933D88" w:rsidP="00933D88">
            <w:pPr>
              <w:spacing w:after="0" w:line="240" w:lineRule="auto"/>
              <w:jc w:val="center"/>
              <w:outlineLvl w:val="0"/>
              <w:rPr>
                <w:rFonts w:ascii="Times New Roman" w:hAnsi="Times New Roman"/>
                <w:b/>
                <w:sz w:val="18"/>
                <w:szCs w:val="18"/>
              </w:rPr>
            </w:pPr>
            <w:r w:rsidRPr="00933D88">
              <w:rPr>
                <w:rFonts w:ascii="Times New Roman" w:hAnsi="Times New Roman"/>
                <w:b/>
                <w:sz w:val="18"/>
                <w:szCs w:val="18"/>
              </w:rPr>
              <w:t>СЕЛЬСКОГО ПОСЕЛЕНИЯ</w:t>
            </w:r>
          </w:p>
          <w:p w:rsidR="00933D88" w:rsidRPr="00933D88" w:rsidRDefault="00933D88" w:rsidP="00933D88">
            <w:pPr>
              <w:spacing w:after="0" w:line="240" w:lineRule="auto"/>
              <w:jc w:val="center"/>
              <w:outlineLvl w:val="0"/>
              <w:rPr>
                <w:rFonts w:ascii="Times New Roman" w:hAnsi="Times New Roman"/>
                <w:b/>
                <w:sz w:val="18"/>
                <w:szCs w:val="18"/>
              </w:rPr>
            </w:pPr>
            <w:r w:rsidRPr="00933D88">
              <w:rPr>
                <w:rFonts w:ascii="Times New Roman" w:hAnsi="Times New Roman"/>
                <w:b/>
                <w:sz w:val="18"/>
                <w:szCs w:val="18"/>
              </w:rPr>
              <w:t>СТАРЫЙ АМАНАК</w:t>
            </w:r>
          </w:p>
          <w:p w:rsidR="00933D88" w:rsidRPr="00933D88" w:rsidRDefault="00933D88" w:rsidP="00933D88">
            <w:pPr>
              <w:spacing w:after="0" w:line="240" w:lineRule="auto"/>
              <w:jc w:val="center"/>
              <w:outlineLvl w:val="0"/>
              <w:rPr>
                <w:rFonts w:ascii="Times New Roman" w:hAnsi="Times New Roman"/>
                <w:b/>
                <w:sz w:val="18"/>
                <w:szCs w:val="18"/>
              </w:rPr>
            </w:pPr>
            <w:r w:rsidRPr="00933D88">
              <w:rPr>
                <w:rFonts w:ascii="Times New Roman" w:hAnsi="Times New Roman"/>
                <w:b/>
                <w:sz w:val="18"/>
                <w:szCs w:val="18"/>
              </w:rPr>
              <w:t>МУНИЦИПАЛЬНОГО РАЙОНА</w:t>
            </w:r>
          </w:p>
          <w:p w:rsidR="00933D88" w:rsidRPr="00933D88" w:rsidRDefault="00933D88" w:rsidP="00933D88">
            <w:pPr>
              <w:spacing w:after="0" w:line="240" w:lineRule="auto"/>
              <w:jc w:val="center"/>
              <w:outlineLvl w:val="0"/>
              <w:rPr>
                <w:rFonts w:ascii="Times New Roman" w:hAnsi="Times New Roman"/>
                <w:b/>
                <w:sz w:val="18"/>
                <w:szCs w:val="18"/>
              </w:rPr>
            </w:pPr>
            <w:r w:rsidRPr="00933D88">
              <w:rPr>
                <w:rFonts w:ascii="Times New Roman" w:hAnsi="Times New Roman"/>
                <w:b/>
                <w:sz w:val="18"/>
                <w:szCs w:val="18"/>
              </w:rPr>
              <w:t>ПОХВИСТНЕВСКИЙ</w:t>
            </w:r>
          </w:p>
          <w:p w:rsidR="00933D88" w:rsidRPr="00933D88" w:rsidRDefault="00933D88" w:rsidP="00933D88">
            <w:pPr>
              <w:spacing w:after="0" w:line="240" w:lineRule="auto"/>
              <w:jc w:val="center"/>
              <w:outlineLvl w:val="0"/>
              <w:rPr>
                <w:rFonts w:ascii="Times New Roman" w:hAnsi="Times New Roman"/>
                <w:sz w:val="18"/>
                <w:szCs w:val="18"/>
              </w:rPr>
            </w:pPr>
            <w:r w:rsidRPr="00933D88">
              <w:rPr>
                <w:rFonts w:ascii="Times New Roman" w:hAnsi="Times New Roman"/>
                <w:b/>
                <w:sz w:val="18"/>
                <w:szCs w:val="18"/>
              </w:rPr>
              <w:t>САМАРСКОЙ ОБЛАСТИ</w:t>
            </w:r>
          </w:p>
          <w:p w:rsidR="00933D88" w:rsidRPr="00933D88" w:rsidRDefault="00933D88" w:rsidP="00933D88">
            <w:pPr>
              <w:spacing w:after="0" w:line="240" w:lineRule="auto"/>
              <w:jc w:val="center"/>
              <w:outlineLvl w:val="0"/>
              <w:rPr>
                <w:rFonts w:ascii="Times New Roman" w:hAnsi="Times New Roman"/>
                <w:b/>
                <w:sz w:val="18"/>
                <w:szCs w:val="18"/>
              </w:rPr>
            </w:pPr>
            <w:proofErr w:type="gramStart"/>
            <w:r w:rsidRPr="00933D88">
              <w:rPr>
                <w:rFonts w:ascii="Times New Roman" w:hAnsi="Times New Roman"/>
                <w:b/>
                <w:sz w:val="18"/>
                <w:szCs w:val="18"/>
              </w:rPr>
              <w:t>П</w:t>
            </w:r>
            <w:proofErr w:type="gramEnd"/>
            <w:r w:rsidRPr="00933D88">
              <w:rPr>
                <w:rFonts w:ascii="Times New Roman" w:hAnsi="Times New Roman"/>
                <w:b/>
                <w:sz w:val="18"/>
                <w:szCs w:val="18"/>
              </w:rPr>
              <w:t xml:space="preserve"> О С Т А Н О В Л Е Н И Е</w:t>
            </w:r>
          </w:p>
          <w:p w:rsidR="00933D88" w:rsidRPr="00933D88" w:rsidRDefault="00933D88" w:rsidP="00933D88">
            <w:pPr>
              <w:spacing w:after="0" w:line="240" w:lineRule="auto"/>
              <w:jc w:val="center"/>
              <w:rPr>
                <w:rFonts w:ascii="Times New Roman" w:hAnsi="Times New Roman"/>
                <w:b/>
                <w:sz w:val="18"/>
                <w:szCs w:val="18"/>
              </w:rPr>
            </w:pPr>
          </w:p>
          <w:p w:rsidR="00933D88" w:rsidRPr="00933D88" w:rsidRDefault="00933D88" w:rsidP="00933D88">
            <w:pPr>
              <w:spacing w:after="0" w:line="240" w:lineRule="auto"/>
              <w:jc w:val="center"/>
              <w:rPr>
                <w:rFonts w:ascii="Times New Roman" w:hAnsi="Times New Roman"/>
                <w:color w:val="FF6600"/>
                <w:sz w:val="18"/>
                <w:szCs w:val="18"/>
                <w:u w:val="single"/>
              </w:rPr>
            </w:pPr>
            <w:r w:rsidRPr="00933D88">
              <w:rPr>
                <w:rFonts w:ascii="Times New Roman" w:hAnsi="Times New Roman"/>
                <w:sz w:val="18"/>
                <w:szCs w:val="18"/>
              </w:rPr>
              <w:t>11.09.2020г. № 97</w:t>
            </w:r>
          </w:p>
          <w:p w:rsidR="00933D88" w:rsidRPr="00933D88" w:rsidRDefault="00933D88" w:rsidP="00933D88">
            <w:pPr>
              <w:pStyle w:val="ConsPlusNormal0"/>
              <w:widowControl/>
              <w:ind w:firstLine="0"/>
              <w:jc w:val="both"/>
              <w:rPr>
                <w:rFonts w:ascii="Times New Roman" w:hAnsi="Times New Roman" w:cs="Times New Roman"/>
                <w:sz w:val="18"/>
                <w:szCs w:val="18"/>
              </w:rPr>
            </w:pPr>
            <w:r w:rsidRPr="00933D88">
              <w:rPr>
                <w:rFonts w:ascii="Times New Roman" w:hAnsi="Times New Roman"/>
                <w:sz w:val="18"/>
                <w:szCs w:val="18"/>
              </w:rPr>
              <w:t>О внесении изменений в Постановление Администрации сельского поселения Старый Аманак муниципального района Похвистневский Самарской области от 27.07.2017г. №184</w:t>
            </w:r>
          </w:p>
        </w:tc>
        <w:tc>
          <w:tcPr>
            <w:tcW w:w="2808" w:type="dxa"/>
            <w:shd w:val="clear" w:color="auto" w:fill="auto"/>
          </w:tcPr>
          <w:p w:rsidR="00933D88" w:rsidRPr="00933D88" w:rsidRDefault="00933D88" w:rsidP="00933D88">
            <w:pPr>
              <w:pStyle w:val="ConsPlusNormal0"/>
              <w:widowControl/>
              <w:ind w:firstLine="0"/>
              <w:jc w:val="both"/>
              <w:rPr>
                <w:rFonts w:ascii="Times New Roman" w:hAnsi="Times New Roman" w:cs="Times New Roman"/>
                <w:sz w:val="18"/>
                <w:szCs w:val="18"/>
              </w:rPr>
            </w:pPr>
          </w:p>
        </w:tc>
        <w:tc>
          <w:tcPr>
            <w:tcW w:w="3302" w:type="dxa"/>
            <w:shd w:val="clear" w:color="auto" w:fill="auto"/>
          </w:tcPr>
          <w:p w:rsidR="00933D88" w:rsidRPr="00933D88" w:rsidRDefault="00933D88" w:rsidP="00933D88">
            <w:pPr>
              <w:pStyle w:val="ConsPlusNormal0"/>
              <w:widowControl/>
              <w:ind w:firstLine="0"/>
              <w:jc w:val="both"/>
              <w:rPr>
                <w:rFonts w:ascii="Times New Roman" w:hAnsi="Times New Roman" w:cs="Times New Roman"/>
                <w:sz w:val="18"/>
                <w:szCs w:val="18"/>
              </w:rPr>
            </w:pPr>
          </w:p>
        </w:tc>
      </w:tr>
    </w:tbl>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r w:rsidRPr="00933D88">
        <w:rPr>
          <w:rFonts w:ascii="Times New Roman" w:hAnsi="Times New Roman" w:cs="Times New Roman"/>
          <w:sz w:val="18"/>
          <w:szCs w:val="18"/>
        </w:rPr>
        <w:t xml:space="preserve">В соответствии со статьей 179 Бюджетного кодекса Российской Федерации, Администрация сельского поселения </w:t>
      </w:r>
      <w:proofErr w:type="gramStart"/>
      <w:r w:rsidRPr="00933D88">
        <w:rPr>
          <w:rFonts w:ascii="Times New Roman" w:hAnsi="Times New Roman" w:cs="Times New Roman"/>
          <w:sz w:val="18"/>
          <w:szCs w:val="18"/>
        </w:rPr>
        <w:t>Старый</w:t>
      </w:r>
      <w:proofErr w:type="gramEnd"/>
      <w:r w:rsidRPr="00933D88">
        <w:rPr>
          <w:rFonts w:ascii="Times New Roman" w:hAnsi="Times New Roman" w:cs="Times New Roman"/>
          <w:sz w:val="18"/>
          <w:szCs w:val="18"/>
        </w:rPr>
        <w:t xml:space="preserve"> Аманак муниципального района Похвистневский Самарской области</w:t>
      </w: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autoSpaceDE w:val="0"/>
        <w:autoSpaceDN w:val="0"/>
        <w:adjustRightInd w:val="0"/>
        <w:spacing w:after="0" w:line="240" w:lineRule="auto"/>
        <w:ind w:right="-62"/>
        <w:jc w:val="center"/>
        <w:rPr>
          <w:rFonts w:ascii="Times New Roman" w:hAnsi="Times New Roman"/>
          <w:b/>
          <w:bCs/>
          <w:sz w:val="18"/>
          <w:szCs w:val="18"/>
        </w:rPr>
      </w:pPr>
      <w:proofErr w:type="gramStart"/>
      <w:r w:rsidRPr="00933D88">
        <w:rPr>
          <w:rFonts w:ascii="Times New Roman" w:hAnsi="Times New Roman"/>
          <w:b/>
          <w:bCs/>
          <w:sz w:val="18"/>
          <w:szCs w:val="18"/>
        </w:rPr>
        <w:t>П</w:t>
      </w:r>
      <w:proofErr w:type="gramEnd"/>
      <w:r w:rsidRPr="00933D88">
        <w:rPr>
          <w:rFonts w:ascii="Times New Roman" w:hAnsi="Times New Roman"/>
          <w:b/>
          <w:bCs/>
          <w:sz w:val="18"/>
          <w:szCs w:val="18"/>
        </w:rPr>
        <w:t xml:space="preserve"> О С Т А Н О В Л Я Е Т:</w:t>
      </w:r>
    </w:p>
    <w:p w:rsidR="00933D88" w:rsidRPr="00933D88" w:rsidRDefault="00933D88" w:rsidP="00933D88">
      <w:pPr>
        <w:spacing w:after="0" w:line="240" w:lineRule="auto"/>
        <w:ind w:firstLine="540"/>
        <w:jc w:val="both"/>
        <w:rPr>
          <w:rFonts w:ascii="Times New Roman" w:hAnsi="Times New Roman"/>
          <w:sz w:val="18"/>
          <w:szCs w:val="18"/>
        </w:rPr>
      </w:pPr>
      <w:r w:rsidRPr="00933D88">
        <w:rPr>
          <w:rFonts w:ascii="Times New Roman" w:hAnsi="Times New Roman"/>
          <w:sz w:val="18"/>
          <w:szCs w:val="18"/>
        </w:rPr>
        <w:t xml:space="preserve">1. </w:t>
      </w:r>
      <w:proofErr w:type="gramStart"/>
      <w:r w:rsidRPr="00933D88">
        <w:rPr>
          <w:rFonts w:ascii="Times New Roman" w:hAnsi="Times New Roman"/>
          <w:sz w:val="18"/>
          <w:szCs w:val="18"/>
        </w:rPr>
        <w:t xml:space="preserve">Внести изменения в муниципальную программу «Комплексное развитие сельского поселения Старый Аманак муниципального района Похвистневский Самарской области на 2018-2022 годы», утвержденную Постановлением Администрации сельского поселения Старый Аманак муниципального района Похвистневский Самарской области от 27.07.2017г. №184 (с изменениями от  19.04.2020 №32; 22.06.2020 № 55) изложив в новой редакции. </w:t>
      </w:r>
      <w:proofErr w:type="gramEnd"/>
    </w:p>
    <w:p w:rsidR="00933D88" w:rsidRPr="00933D88" w:rsidRDefault="00933D88" w:rsidP="00933D88">
      <w:pPr>
        <w:spacing w:after="0" w:line="240" w:lineRule="auto"/>
        <w:ind w:firstLine="540"/>
        <w:jc w:val="both"/>
        <w:rPr>
          <w:rFonts w:ascii="Times New Roman" w:hAnsi="Times New Roman"/>
          <w:sz w:val="18"/>
          <w:szCs w:val="18"/>
        </w:rPr>
      </w:pPr>
      <w:r w:rsidRPr="00933D88">
        <w:rPr>
          <w:rFonts w:ascii="Times New Roman" w:hAnsi="Times New Roman"/>
          <w:sz w:val="18"/>
          <w:szCs w:val="18"/>
        </w:rPr>
        <w:t xml:space="preserve">2. </w:t>
      </w:r>
      <w:proofErr w:type="gramStart"/>
      <w:r w:rsidRPr="00933D88">
        <w:rPr>
          <w:rFonts w:ascii="Times New Roman" w:hAnsi="Times New Roman"/>
          <w:sz w:val="18"/>
          <w:szCs w:val="18"/>
        </w:rPr>
        <w:t>Контроль за</w:t>
      </w:r>
      <w:proofErr w:type="gramEnd"/>
      <w:r w:rsidRPr="00933D88">
        <w:rPr>
          <w:rFonts w:ascii="Times New Roman" w:hAnsi="Times New Roman"/>
          <w:sz w:val="18"/>
          <w:szCs w:val="18"/>
        </w:rPr>
        <w:t xml:space="preserve"> исполнением настоящего Постановления оставляю за собой.</w:t>
      </w:r>
    </w:p>
    <w:p w:rsidR="00933D88" w:rsidRPr="00933D88" w:rsidRDefault="00933D88" w:rsidP="00933D88">
      <w:pPr>
        <w:pStyle w:val="a5"/>
        <w:spacing w:before="0" w:beforeAutospacing="0" w:after="0" w:afterAutospacing="0"/>
        <w:ind w:firstLine="540"/>
        <w:jc w:val="both"/>
        <w:rPr>
          <w:sz w:val="18"/>
          <w:szCs w:val="18"/>
        </w:rPr>
      </w:pPr>
      <w:r w:rsidRPr="00933D88">
        <w:rPr>
          <w:sz w:val="18"/>
          <w:szCs w:val="18"/>
          <w:lang w:eastAsia="en-US"/>
        </w:rPr>
        <w:t xml:space="preserve">3. </w:t>
      </w:r>
      <w:r w:rsidRPr="00933D88">
        <w:rPr>
          <w:sz w:val="18"/>
          <w:szCs w:val="18"/>
        </w:rPr>
        <w:t xml:space="preserve">Опубликовать настоящее Постановление в газете «Аманакские Вести» </w:t>
      </w:r>
      <w:r w:rsidRPr="00933D88">
        <w:rPr>
          <w:sz w:val="18"/>
          <w:szCs w:val="18"/>
          <w:lang w:eastAsia="en-US"/>
        </w:rPr>
        <w:t>и</w:t>
      </w:r>
      <w:r w:rsidRPr="00933D88">
        <w:rPr>
          <w:sz w:val="18"/>
          <w:szCs w:val="18"/>
        </w:rPr>
        <w:t xml:space="preserve"> разместить на официальном сайте Администрации сельского поселения Старый Аманак муниципального района Похвистневский в сети Интернет.</w:t>
      </w:r>
    </w:p>
    <w:p w:rsidR="00933D88" w:rsidRPr="00933D88" w:rsidRDefault="00933D88" w:rsidP="00933D88">
      <w:pPr>
        <w:pStyle w:val="a5"/>
        <w:spacing w:before="0" w:beforeAutospacing="0" w:after="0" w:afterAutospacing="0"/>
        <w:ind w:firstLine="540"/>
        <w:jc w:val="both"/>
        <w:rPr>
          <w:sz w:val="18"/>
          <w:szCs w:val="18"/>
        </w:rPr>
      </w:pPr>
    </w:p>
    <w:p w:rsidR="00933D88" w:rsidRPr="00933D88" w:rsidRDefault="00933D88" w:rsidP="00933D88">
      <w:pPr>
        <w:autoSpaceDE w:val="0"/>
        <w:autoSpaceDN w:val="0"/>
        <w:adjustRightInd w:val="0"/>
        <w:spacing w:after="0" w:line="240" w:lineRule="auto"/>
        <w:ind w:firstLine="540"/>
        <w:jc w:val="both"/>
        <w:rPr>
          <w:rFonts w:ascii="Times New Roman" w:hAnsi="Times New Roman"/>
          <w:sz w:val="18"/>
          <w:szCs w:val="18"/>
        </w:rPr>
      </w:pPr>
      <w:r w:rsidRPr="00933D88">
        <w:rPr>
          <w:rFonts w:ascii="Times New Roman" w:hAnsi="Times New Roman"/>
          <w:sz w:val="18"/>
          <w:szCs w:val="18"/>
        </w:rPr>
        <w:t>4. Настоящее Постановление вступает в силу со дня подписания.</w:t>
      </w:r>
    </w:p>
    <w:p w:rsidR="00933D88" w:rsidRPr="00933D88" w:rsidRDefault="00933D88" w:rsidP="00933D88">
      <w:pPr>
        <w:pStyle w:val="ConsPlusNormal0"/>
        <w:widowControl/>
        <w:ind w:firstLine="540"/>
        <w:jc w:val="both"/>
        <w:rPr>
          <w:rFonts w:ascii="Times New Roman" w:hAnsi="Times New Roman" w:cs="Times New Roman"/>
          <w:sz w:val="18"/>
          <w:szCs w:val="18"/>
        </w:rPr>
      </w:pPr>
      <w:r w:rsidRPr="00933D88">
        <w:rPr>
          <w:rFonts w:ascii="Times New Roman" w:hAnsi="Times New Roman" w:cs="Times New Roman"/>
          <w:sz w:val="18"/>
          <w:szCs w:val="18"/>
        </w:rPr>
        <w:t xml:space="preserve"> </w:t>
      </w: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spacing w:after="0" w:line="240" w:lineRule="auto"/>
        <w:ind w:firstLine="708"/>
        <w:jc w:val="both"/>
        <w:rPr>
          <w:rFonts w:ascii="Times New Roman" w:hAnsi="Times New Roman"/>
          <w:sz w:val="18"/>
          <w:szCs w:val="18"/>
        </w:rPr>
      </w:pPr>
      <w:r w:rsidRPr="00933D88">
        <w:rPr>
          <w:rFonts w:ascii="Times New Roman" w:hAnsi="Times New Roman"/>
          <w:sz w:val="18"/>
          <w:szCs w:val="18"/>
        </w:rPr>
        <w:t xml:space="preserve">Глава поселения                                                                          В.П.Фадеев </w:t>
      </w: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pStyle w:val="ConsPlusNormal0"/>
        <w:widowControl/>
        <w:ind w:firstLine="540"/>
        <w:jc w:val="both"/>
        <w:rPr>
          <w:rFonts w:ascii="Times New Roman" w:hAnsi="Times New Roman" w:cs="Times New Roman"/>
          <w:sz w:val="18"/>
          <w:szCs w:val="18"/>
        </w:rPr>
      </w:pP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lang w:eastAsia="ru-RU"/>
        </w:rPr>
      </w:pPr>
      <w:r w:rsidRPr="00933D88">
        <w:rPr>
          <w:rFonts w:ascii="Times New Roman" w:hAnsi="Times New Roman"/>
          <w:b/>
          <w:bCs/>
          <w:sz w:val="18"/>
          <w:szCs w:val="18"/>
          <w:lang w:eastAsia="ru-RU"/>
        </w:rPr>
        <w:t>ПАСПОРТ</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lang w:eastAsia="ru-RU"/>
        </w:rPr>
      </w:pPr>
      <w:r w:rsidRPr="00933D88">
        <w:rPr>
          <w:rFonts w:ascii="Times New Roman" w:hAnsi="Times New Roman"/>
          <w:b/>
          <w:bCs/>
          <w:sz w:val="18"/>
          <w:szCs w:val="18"/>
          <w:lang w:eastAsia="ru-RU"/>
        </w:rPr>
        <w:t>МУНИЦИПАЛЬНОЙ ПРОГРАММЫ</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 xml:space="preserve">«Комплексное развитие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 муниципального района Похвистневский Самарской области </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на 2018-2022 годы»</w:t>
      </w:r>
    </w:p>
    <w:tbl>
      <w:tblPr>
        <w:tblW w:w="10916"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7513"/>
      </w:tblGrid>
      <w:tr w:rsidR="00933D88" w:rsidRPr="00933D88" w:rsidTr="00EA1F1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b/>
                <w:bCs/>
                <w:color w:val="000000"/>
                <w:sz w:val="18"/>
                <w:szCs w:val="18"/>
              </w:rPr>
              <w:t>Наименование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933D88" w:rsidRPr="00933D88" w:rsidRDefault="00933D88" w:rsidP="00933D88">
            <w:pPr>
              <w:widowControl w:val="0"/>
              <w:autoSpaceDE w:val="0"/>
              <w:autoSpaceDN w:val="0"/>
              <w:adjustRightIn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xml:space="preserve">«Комплексное развитие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муниципального района Похвистневский Самарской области на 2018-2022 годы»                                                                         </w:t>
            </w:r>
          </w:p>
        </w:tc>
      </w:tr>
      <w:tr w:rsidR="00933D88" w:rsidRPr="00933D88" w:rsidTr="00EA1F1A">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b/>
                <w:bCs/>
                <w:color w:val="000000"/>
                <w:sz w:val="18"/>
                <w:szCs w:val="18"/>
              </w:rPr>
            </w:pPr>
            <w:r w:rsidRPr="00933D88">
              <w:rPr>
                <w:rFonts w:ascii="Times New Roman" w:hAnsi="Times New Roman"/>
                <w:b/>
                <w:color w:val="000000"/>
                <w:sz w:val="18"/>
                <w:szCs w:val="18"/>
              </w:rPr>
              <w:t>Дата принятия решения о разработке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933D88" w:rsidRPr="00933D88" w:rsidRDefault="00933D88" w:rsidP="00933D88">
            <w:pPr>
              <w:spacing w:after="0" w:line="240" w:lineRule="auto"/>
              <w:jc w:val="both"/>
              <w:rPr>
                <w:rFonts w:ascii="Times New Roman" w:hAnsi="Times New Roman"/>
                <w:color w:val="000000"/>
                <w:sz w:val="18"/>
                <w:szCs w:val="18"/>
                <w:highlight w:val="yellow"/>
              </w:rPr>
            </w:pPr>
            <w:r w:rsidRPr="00933D88">
              <w:rPr>
                <w:rFonts w:ascii="Times New Roman" w:hAnsi="Times New Roman"/>
                <w:color w:val="000000"/>
                <w:sz w:val="18"/>
                <w:szCs w:val="18"/>
              </w:rPr>
              <w:t>27.07.2017г.</w:t>
            </w:r>
          </w:p>
        </w:tc>
      </w:tr>
      <w:tr w:rsidR="00933D88" w:rsidRPr="00933D88" w:rsidTr="00EA1F1A">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b/>
                <w:bCs/>
                <w:color w:val="000000"/>
                <w:sz w:val="18"/>
                <w:szCs w:val="18"/>
              </w:rPr>
              <w:t>Ответственный исполнитель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933D88" w:rsidRPr="00933D88" w:rsidRDefault="00933D88" w:rsidP="00933D88">
            <w:pPr>
              <w:spacing w:after="0" w:line="240" w:lineRule="auto"/>
              <w:jc w:val="both"/>
              <w:rPr>
                <w:rFonts w:ascii="Times New Roman" w:hAnsi="Times New Roman"/>
                <w:color w:val="000000"/>
                <w:sz w:val="18"/>
                <w:szCs w:val="18"/>
                <w:shd w:val="clear" w:color="auto" w:fill="FFFFFF"/>
              </w:rPr>
            </w:pPr>
            <w:r w:rsidRPr="00933D88">
              <w:rPr>
                <w:rFonts w:ascii="Times New Roman" w:hAnsi="Times New Roman"/>
                <w:color w:val="000000"/>
                <w:sz w:val="18"/>
                <w:szCs w:val="18"/>
                <w:shd w:val="clear" w:color="auto" w:fill="FFFFFF"/>
              </w:rPr>
              <w:t xml:space="preserve">Администрация сельского поселения </w:t>
            </w:r>
            <w:proofErr w:type="gramStart"/>
            <w:r w:rsidRPr="00933D88">
              <w:rPr>
                <w:rFonts w:ascii="Times New Roman" w:hAnsi="Times New Roman"/>
                <w:color w:val="000000"/>
                <w:sz w:val="18"/>
                <w:szCs w:val="18"/>
                <w:shd w:val="clear" w:color="auto" w:fill="FFFFFF"/>
              </w:rPr>
              <w:t>Старый</w:t>
            </w:r>
            <w:proofErr w:type="gramEnd"/>
            <w:r w:rsidRPr="00933D88">
              <w:rPr>
                <w:rFonts w:ascii="Times New Roman" w:hAnsi="Times New Roman"/>
                <w:color w:val="000000"/>
                <w:sz w:val="18"/>
                <w:szCs w:val="18"/>
                <w:shd w:val="clear" w:color="auto" w:fill="FFFFFF"/>
              </w:rPr>
              <w:t xml:space="preserve"> Аманак муниципального района Похвистневский Самарской области</w:t>
            </w:r>
          </w:p>
          <w:p w:rsidR="00933D88" w:rsidRPr="00933D88" w:rsidRDefault="00933D88" w:rsidP="00933D88">
            <w:pPr>
              <w:spacing w:after="0" w:line="240" w:lineRule="auto"/>
              <w:jc w:val="both"/>
              <w:rPr>
                <w:rFonts w:ascii="Times New Roman" w:hAnsi="Times New Roman"/>
                <w:b/>
                <w:color w:val="000000"/>
                <w:sz w:val="18"/>
                <w:szCs w:val="18"/>
              </w:rPr>
            </w:pPr>
          </w:p>
        </w:tc>
      </w:tr>
      <w:tr w:rsidR="00933D88" w:rsidRPr="00933D88" w:rsidTr="00EA1F1A">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b/>
                <w:color w:val="000000"/>
                <w:sz w:val="18"/>
                <w:szCs w:val="18"/>
              </w:rPr>
            </w:pPr>
            <w:r w:rsidRPr="00933D88">
              <w:rPr>
                <w:rFonts w:ascii="Times New Roman" w:hAnsi="Times New Roman"/>
                <w:b/>
                <w:color w:val="000000"/>
                <w:sz w:val="18"/>
                <w:szCs w:val="18"/>
              </w:rPr>
              <w:t>Соисполнители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отсутствуют</w:t>
            </w:r>
          </w:p>
        </w:tc>
      </w:tr>
      <w:tr w:rsidR="00933D88" w:rsidRPr="00933D88" w:rsidTr="00EA1F1A">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b/>
                <w:color w:val="000000"/>
                <w:sz w:val="18"/>
                <w:szCs w:val="18"/>
              </w:rPr>
            </w:pPr>
            <w:r w:rsidRPr="00933D88">
              <w:rPr>
                <w:rFonts w:ascii="Times New Roman" w:hAnsi="Times New Roman"/>
                <w:b/>
                <w:color w:val="000000"/>
                <w:sz w:val="18"/>
                <w:szCs w:val="18"/>
              </w:rPr>
              <w:t>Участники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933D88" w:rsidRPr="00933D88" w:rsidRDefault="00933D88" w:rsidP="00933D88">
            <w:pPr>
              <w:spacing w:after="0" w:line="240" w:lineRule="auto"/>
              <w:jc w:val="both"/>
              <w:rPr>
                <w:rFonts w:ascii="Times New Roman" w:hAnsi="Times New Roman"/>
                <w:color w:val="000000"/>
                <w:sz w:val="18"/>
                <w:szCs w:val="18"/>
                <w:shd w:val="clear" w:color="auto" w:fill="FFFFFF"/>
              </w:rPr>
            </w:pPr>
            <w:r w:rsidRPr="00933D88">
              <w:rPr>
                <w:rFonts w:ascii="Times New Roman" w:hAnsi="Times New Roman"/>
                <w:color w:val="000000"/>
                <w:sz w:val="18"/>
                <w:szCs w:val="18"/>
                <w:shd w:val="clear" w:color="auto" w:fill="FFFFFF"/>
              </w:rPr>
              <w:t xml:space="preserve">Администрация сельского поселения </w:t>
            </w:r>
            <w:proofErr w:type="gramStart"/>
            <w:r w:rsidRPr="00933D88">
              <w:rPr>
                <w:rFonts w:ascii="Times New Roman" w:hAnsi="Times New Roman"/>
                <w:color w:val="000000"/>
                <w:sz w:val="18"/>
                <w:szCs w:val="18"/>
                <w:shd w:val="clear" w:color="auto" w:fill="FFFFFF"/>
              </w:rPr>
              <w:t>Старый</w:t>
            </w:r>
            <w:proofErr w:type="gramEnd"/>
            <w:r w:rsidRPr="00933D88">
              <w:rPr>
                <w:rFonts w:ascii="Times New Roman" w:hAnsi="Times New Roman"/>
                <w:color w:val="000000"/>
                <w:sz w:val="18"/>
                <w:szCs w:val="18"/>
                <w:shd w:val="clear" w:color="auto" w:fill="FFFFFF"/>
              </w:rPr>
              <w:t xml:space="preserve"> Аманак муниципального района Похвистневский Самарской области</w:t>
            </w:r>
          </w:p>
          <w:p w:rsidR="00933D88" w:rsidRPr="00933D88" w:rsidRDefault="00933D88" w:rsidP="00933D88">
            <w:pPr>
              <w:spacing w:after="0" w:line="240" w:lineRule="auto"/>
              <w:jc w:val="both"/>
              <w:rPr>
                <w:rFonts w:ascii="Times New Roman" w:hAnsi="Times New Roman"/>
                <w:b/>
                <w:color w:val="000000"/>
                <w:sz w:val="18"/>
                <w:szCs w:val="18"/>
              </w:rPr>
            </w:pPr>
          </w:p>
        </w:tc>
      </w:tr>
      <w:tr w:rsidR="00933D88" w:rsidRPr="00933D88" w:rsidTr="00EA1F1A">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b/>
                <w:bCs/>
                <w:color w:val="000000"/>
                <w:sz w:val="18"/>
                <w:szCs w:val="18"/>
              </w:rPr>
              <w:lastRenderedPageBreak/>
              <w:t>Цели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Основные цели муниципальной программы:</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1) повышение комфортности и безопасности проживания населения поселения;</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3) повышение уровня комплексного обустройства населенных пунктов, расположенных в сельской местности;</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4) снижение риска чрезвычайных ситуаций природного и техногенного характера;</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933D88" w:rsidRPr="00933D88" w:rsidRDefault="00933D88" w:rsidP="00933D88">
            <w:pPr>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lang w:eastAsia="ru-RU"/>
              </w:rPr>
              <w:t xml:space="preserve">8) </w:t>
            </w:r>
            <w:r w:rsidRPr="00933D88">
              <w:rPr>
                <w:rFonts w:ascii="Times New Roman" w:hAnsi="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933D88" w:rsidRPr="00933D88" w:rsidRDefault="00933D88" w:rsidP="00933D88">
            <w:pPr>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933D88" w:rsidRPr="00933D88" w:rsidRDefault="00933D88" w:rsidP="00933D88">
            <w:pPr>
              <w:widowControl w:val="0"/>
              <w:spacing w:after="0" w:line="240" w:lineRule="auto"/>
              <w:jc w:val="both"/>
              <w:rPr>
                <w:rFonts w:ascii="Times New Roman" w:hAnsi="Times New Roman"/>
                <w:color w:val="000000"/>
                <w:sz w:val="18"/>
                <w:szCs w:val="18"/>
              </w:rPr>
            </w:pPr>
          </w:p>
        </w:tc>
      </w:tr>
      <w:tr w:rsidR="00933D88" w:rsidRPr="00933D88" w:rsidTr="00EA1F1A">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b/>
                <w:bCs/>
                <w:color w:val="000000"/>
                <w:sz w:val="18"/>
                <w:szCs w:val="18"/>
              </w:rPr>
            </w:pPr>
            <w:r w:rsidRPr="00933D88">
              <w:rPr>
                <w:rFonts w:ascii="Times New Roman" w:hAnsi="Times New Roman"/>
                <w:b/>
                <w:bCs/>
                <w:color w:val="000000"/>
                <w:sz w:val="18"/>
                <w:szCs w:val="18"/>
              </w:rPr>
              <w:t>Задачи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933D88" w:rsidRPr="00933D88" w:rsidTr="00EA1F1A">
              <w:tc>
                <w:tcPr>
                  <w:tcW w:w="7405"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lang w:eastAsia="ru-RU"/>
                    </w:rPr>
                    <w:t>2.Задачами муниципальной программы являются:</w:t>
                  </w:r>
                </w:p>
              </w:tc>
            </w:tr>
            <w:tr w:rsidR="00933D88" w:rsidRPr="00933D88" w:rsidTr="00EA1F1A">
              <w:tc>
                <w:tcPr>
                  <w:tcW w:w="7405" w:type="dxa"/>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1)  развитие и модернизация коммунальной инфраструктуры;</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2) сокращение потерь энергоресурсов при их передаче в системах коммунальной инфраструктуры;</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3) содействие развитию системы пассажирских перевозок;</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5) повышение доступности улучшения жилищных условий для сельского населения;</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6) обеспечение первичных мер пожарной безопасности в границах муниципального образования;</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7)улучшение состояния зданий домов культуры укрепление материально-технической базы;</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8) координация усилий всех субъектов оказания помощи, в целях повышения эффективности социальной поддержки;</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11) материальная поддержка деятельности добровольных формирований населения;</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12)  информирование населения муниципального образования по вопросам проти</w:t>
                  </w:r>
                  <w:r w:rsidRPr="00933D88">
                    <w:rPr>
                      <w:rFonts w:ascii="Times New Roman" w:hAnsi="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xml:space="preserve">13) </w:t>
                  </w:r>
                  <w:r w:rsidRPr="00933D88">
                    <w:rPr>
                      <w:rFonts w:ascii="Times New Roman" w:hAnsi="Times New Roman"/>
                      <w:bCs/>
                      <w:iCs/>
                      <w:color w:val="000000"/>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14) продвижение ценностей физической культуры и здорового образа жизни;</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bCs/>
                      <w:color w:val="000000"/>
                      <w:sz w:val="18"/>
                      <w:szCs w:val="18"/>
                      <w:lang w:eastAsia="ru-RU"/>
                    </w:rPr>
                    <w:t xml:space="preserve">15) </w:t>
                  </w:r>
                  <w:r w:rsidRPr="00933D88">
                    <w:rPr>
                      <w:rFonts w:ascii="Times New Roman" w:hAnsi="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16) подготовки документации по планировке и межеванию территории.</w:t>
                  </w:r>
                </w:p>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shd w:val="clear" w:color="auto" w:fill="FFFFFF"/>
                    </w:rPr>
                    <w:t>17)</w:t>
                  </w:r>
                  <w:r w:rsidRPr="00933D88">
                    <w:rPr>
                      <w:rFonts w:ascii="Times New Roman" w:hAnsi="Times New Roman"/>
                      <w:color w:val="000000"/>
                      <w:sz w:val="18"/>
                      <w:szCs w:val="18"/>
                    </w:rPr>
                    <w:t xml:space="preserve"> привлечение внебюджетных сре</w:t>
                  </w:r>
                  <w:proofErr w:type="gramStart"/>
                  <w:r w:rsidRPr="00933D88">
                    <w:rPr>
                      <w:rFonts w:ascii="Times New Roman" w:hAnsi="Times New Roman"/>
                      <w:color w:val="000000"/>
                      <w:sz w:val="18"/>
                      <w:szCs w:val="18"/>
                    </w:rPr>
                    <w:t>дств в сф</w:t>
                  </w:r>
                  <w:proofErr w:type="gramEnd"/>
                  <w:r w:rsidRPr="00933D88">
                    <w:rPr>
                      <w:rFonts w:ascii="Times New Roman" w:hAnsi="Times New Roman"/>
                      <w:color w:val="000000"/>
                      <w:sz w:val="18"/>
                      <w:szCs w:val="18"/>
                    </w:rPr>
                    <w:t>ере развития и благоустройства сельского поселения</w:t>
                  </w:r>
                </w:p>
              </w:tc>
            </w:tr>
          </w:tbl>
          <w:p w:rsidR="00933D88" w:rsidRPr="00933D88" w:rsidRDefault="00933D88" w:rsidP="00933D88">
            <w:pPr>
              <w:spacing w:after="0" w:line="240" w:lineRule="auto"/>
              <w:jc w:val="both"/>
              <w:rPr>
                <w:rFonts w:ascii="Times New Roman" w:hAnsi="Times New Roman"/>
                <w:color w:val="000000"/>
                <w:sz w:val="18"/>
                <w:szCs w:val="18"/>
              </w:rPr>
            </w:pPr>
          </w:p>
        </w:tc>
      </w:tr>
      <w:tr w:rsidR="00933D88" w:rsidRPr="00933D88" w:rsidTr="00EA1F1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b/>
                <w:bCs/>
                <w:color w:val="000000"/>
                <w:sz w:val="18"/>
                <w:szCs w:val="18"/>
              </w:rPr>
            </w:pPr>
            <w:r w:rsidRPr="00933D88">
              <w:rPr>
                <w:rFonts w:ascii="Times New Roman" w:hAnsi="Times New Roman"/>
                <w:b/>
                <w:bCs/>
                <w:color w:val="000000"/>
                <w:sz w:val="18"/>
                <w:szCs w:val="18"/>
              </w:rPr>
              <w:t>Стратегические показатели (индикаторы)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Стратегическая цель:</w:t>
            </w:r>
          </w:p>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lang w:eastAsia="ru-RU"/>
              </w:rPr>
              <w:t>Создание комфортных условий жизнедеятельности в сельской местности</w:t>
            </w:r>
          </w:p>
        </w:tc>
      </w:tr>
      <w:tr w:rsidR="00933D88" w:rsidRPr="00933D88" w:rsidTr="00EA1F1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Подпрограммы с указанием целей и сроков реализации</w:t>
            </w:r>
          </w:p>
          <w:p w:rsidR="00933D88" w:rsidRPr="00933D88" w:rsidRDefault="00933D88" w:rsidP="00933D88">
            <w:pPr>
              <w:spacing w:after="0" w:line="240" w:lineRule="auto"/>
              <w:rPr>
                <w:rFonts w:ascii="Times New Roman" w:hAnsi="Times New Roman"/>
                <w:b/>
                <w:bCs/>
                <w:color w:val="000000"/>
                <w:sz w:val="18"/>
                <w:szCs w:val="18"/>
              </w:rPr>
            </w:pP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 xml:space="preserve">Подпрограмма 1. </w:t>
            </w:r>
            <w:r w:rsidRPr="00933D88">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933D88">
              <w:rPr>
                <w:rFonts w:ascii="Times New Roman" w:hAnsi="Times New Roman"/>
                <w:color w:val="000000"/>
                <w:sz w:val="18"/>
                <w:szCs w:val="18"/>
                <w:lang w:eastAsia="ru-RU"/>
              </w:rPr>
              <w:t>Старый</w:t>
            </w:r>
            <w:proofErr w:type="gramEnd"/>
            <w:r w:rsidRPr="00933D88">
              <w:rPr>
                <w:rFonts w:ascii="Times New Roman" w:hAnsi="Times New Roman"/>
                <w:color w:val="000000"/>
                <w:sz w:val="18"/>
                <w:szCs w:val="18"/>
                <w:lang w:eastAsia="ru-RU"/>
              </w:rPr>
              <w:t xml:space="preserve"> Аманак»</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 xml:space="preserve">Подпрограмма 2.  </w:t>
            </w:r>
            <w:r w:rsidRPr="00933D88">
              <w:rPr>
                <w:rFonts w:ascii="Times New Roman" w:hAnsi="Times New Roman"/>
                <w:color w:val="000000"/>
                <w:sz w:val="18"/>
                <w:szCs w:val="18"/>
                <w:lang w:eastAsia="ru-RU"/>
              </w:rPr>
              <w:t xml:space="preserve">«Комплексное благоустройство территории сельского поселения </w:t>
            </w:r>
            <w:proofErr w:type="gramStart"/>
            <w:r w:rsidRPr="00933D88">
              <w:rPr>
                <w:rFonts w:ascii="Times New Roman" w:hAnsi="Times New Roman"/>
                <w:color w:val="000000"/>
                <w:sz w:val="18"/>
                <w:szCs w:val="18"/>
                <w:lang w:eastAsia="ru-RU"/>
              </w:rPr>
              <w:t>Старый</w:t>
            </w:r>
            <w:proofErr w:type="gramEnd"/>
            <w:r w:rsidRPr="00933D88">
              <w:rPr>
                <w:rFonts w:ascii="Times New Roman" w:hAnsi="Times New Roman"/>
                <w:color w:val="000000"/>
                <w:sz w:val="18"/>
                <w:szCs w:val="18"/>
                <w:lang w:eastAsia="ru-RU"/>
              </w:rPr>
              <w:t xml:space="preserve"> Аманак»</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повышение уровня комплексного обустройства населенных пунктов, расположенных в сельской местности</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 xml:space="preserve">Подпрограмма 3. </w:t>
            </w:r>
            <w:r w:rsidRPr="00933D88">
              <w:rPr>
                <w:rFonts w:ascii="Times New Roman" w:hAnsi="Times New Roman"/>
                <w:color w:val="000000"/>
                <w:sz w:val="18"/>
                <w:szCs w:val="18"/>
                <w:lang w:eastAsia="ru-RU"/>
              </w:rPr>
              <w:t xml:space="preserve">«Обеспечение первичных мер пожарной безопасности в границах сельского поселения </w:t>
            </w:r>
            <w:proofErr w:type="gramStart"/>
            <w:r w:rsidRPr="00933D88">
              <w:rPr>
                <w:rFonts w:ascii="Times New Roman" w:hAnsi="Times New Roman"/>
                <w:color w:val="000000"/>
                <w:sz w:val="18"/>
                <w:szCs w:val="18"/>
                <w:lang w:eastAsia="ru-RU"/>
              </w:rPr>
              <w:t>Старый</w:t>
            </w:r>
            <w:proofErr w:type="gramEnd"/>
            <w:r w:rsidRPr="00933D88">
              <w:rPr>
                <w:rFonts w:ascii="Times New Roman" w:hAnsi="Times New Roman"/>
                <w:color w:val="000000"/>
                <w:sz w:val="18"/>
                <w:szCs w:val="18"/>
                <w:lang w:eastAsia="ru-RU"/>
              </w:rPr>
              <w:t xml:space="preserve"> Аманак»</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lastRenderedPageBreak/>
              <w:t>Цель: обеспечения пожарной безопасности объектов   муниципальной собственности и территории муниципального образования</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 xml:space="preserve">Подпрограмма 4. </w:t>
            </w:r>
            <w:r w:rsidRPr="00933D88">
              <w:rPr>
                <w:rFonts w:ascii="Times New Roman" w:hAnsi="Times New Roman"/>
                <w:color w:val="000000"/>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933D88">
              <w:rPr>
                <w:rFonts w:ascii="Times New Roman" w:hAnsi="Times New Roman"/>
                <w:color w:val="000000"/>
                <w:sz w:val="18"/>
                <w:szCs w:val="18"/>
                <w:lang w:eastAsia="ru-RU"/>
              </w:rPr>
              <w:t>Старый</w:t>
            </w:r>
            <w:proofErr w:type="gramEnd"/>
            <w:r w:rsidRPr="00933D88">
              <w:rPr>
                <w:rFonts w:ascii="Times New Roman" w:hAnsi="Times New Roman"/>
                <w:color w:val="000000"/>
                <w:sz w:val="18"/>
                <w:szCs w:val="18"/>
                <w:lang w:eastAsia="ru-RU"/>
              </w:rPr>
              <w:t xml:space="preserve"> Аманак»</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снижение риска чрезвычайных ситуаций природного и техногенного характера</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Подпрограмма 5.</w:t>
            </w:r>
            <w:r w:rsidRPr="00933D88">
              <w:rPr>
                <w:rFonts w:ascii="Times New Roman" w:hAnsi="Times New Roman"/>
                <w:color w:val="000000"/>
                <w:sz w:val="18"/>
                <w:szCs w:val="18"/>
                <w:lang w:eastAsia="ru-RU"/>
              </w:rPr>
              <w:t xml:space="preserve">  «</w:t>
            </w:r>
            <w:r w:rsidRPr="00933D88">
              <w:rPr>
                <w:rFonts w:ascii="Times New Roman" w:hAnsi="Times New Roman"/>
                <w:color w:val="000000"/>
                <w:sz w:val="18"/>
                <w:szCs w:val="18"/>
              </w:rPr>
              <w:t xml:space="preserve">Мероприятия в области национальной экономики на территории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r w:rsidRPr="00933D88">
              <w:rPr>
                <w:rFonts w:ascii="Times New Roman" w:hAnsi="Times New Roman"/>
                <w:color w:val="000000"/>
                <w:sz w:val="18"/>
                <w:szCs w:val="18"/>
                <w:lang w:eastAsia="ru-RU"/>
              </w:rPr>
              <w:t>»</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xml:space="preserve">Цель: развитие на территории сельского поселения </w:t>
            </w:r>
            <w:r w:rsidRPr="00933D88">
              <w:rPr>
                <w:rFonts w:ascii="Times New Roman" w:hAnsi="Times New Roman"/>
                <w:color w:val="000000"/>
                <w:sz w:val="18"/>
                <w:szCs w:val="18"/>
              </w:rPr>
              <w:t>национальной экономики</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Подпрограмма 6.</w:t>
            </w:r>
            <w:r w:rsidRPr="00933D88">
              <w:rPr>
                <w:rFonts w:ascii="Times New Roman" w:hAnsi="Times New Roman"/>
                <w:color w:val="000000"/>
                <w:sz w:val="18"/>
                <w:szCs w:val="18"/>
                <w:lang w:eastAsia="ru-RU"/>
              </w:rPr>
              <w:t xml:space="preserve">  «Развитие физической культуры и спорта на территории </w:t>
            </w:r>
            <w:r w:rsidRPr="00933D88">
              <w:rPr>
                <w:rFonts w:ascii="Times New Roman" w:hAnsi="Times New Roman"/>
                <w:color w:val="000000"/>
                <w:sz w:val="18"/>
                <w:szCs w:val="18"/>
              </w:rPr>
              <w:t xml:space="preserve">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r w:rsidRPr="00933D88">
              <w:rPr>
                <w:rFonts w:ascii="Times New Roman" w:hAnsi="Times New Roman"/>
                <w:color w:val="000000"/>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Подпрограмма 7.</w:t>
            </w:r>
            <w:r w:rsidRPr="00933D88">
              <w:rPr>
                <w:rFonts w:ascii="Times New Roman" w:hAnsi="Times New Roman"/>
                <w:color w:val="000000"/>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933D88">
              <w:rPr>
                <w:rFonts w:ascii="Times New Roman" w:hAnsi="Times New Roman"/>
                <w:color w:val="000000"/>
                <w:sz w:val="18"/>
                <w:szCs w:val="18"/>
              </w:rPr>
              <w:t xml:space="preserve">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r w:rsidRPr="00933D88">
              <w:rPr>
                <w:rFonts w:ascii="Times New Roman" w:hAnsi="Times New Roman"/>
                <w:color w:val="000000"/>
                <w:sz w:val="18"/>
                <w:szCs w:val="18"/>
                <w:lang w:eastAsia="ru-RU"/>
              </w:rPr>
              <w:t>»</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Подпрограмма 8.</w:t>
            </w:r>
            <w:r w:rsidRPr="00933D88">
              <w:rPr>
                <w:rFonts w:ascii="Times New Roman" w:hAnsi="Times New Roman"/>
                <w:color w:val="000000"/>
                <w:sz w:val="18"/>
                <w:szCs w:val="18"/>
                <w:lang w:eastAsia="ru-RU"/>
              </w:rPr>
              <w:t xml:space="preserve"> «Энергосбережение и повышение энергетической эффективности </w:t>
            </w:r>
            <w:r w:rsidRPr="00933D88">
              <w:rPr>
                <w:rFonts w:ascii="Times New Roman" w:hAnsi="Times New Roman"/>
                <w:color w:val="000000"/>
                <w:sz w:val="18"/>
                <w:szCs w:val="18"/>
              </w:rPr>
              <w:t xml:space="preserve">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r w:rsidRPr="00933D88">
              <w:rPr>
                <w:rFonts w:ascii="Times New Roman" w:hAnsi="Times New Roman"/>
                <w:color w:val="000000"/>
                <w:sz w:val="18"/>
                <w:szCs w:val="18"/>
                <w:lang w:eastAsia="ru-RU"/>
              </w:rPr>
              <w:t>»</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Подпрограмма 9. «</w:t>
            </w:r>
            <w:r w:rsidRPr="00933D88">
              <w:rPr>
                <w:rFonts w:ascii="Times New Roman" w:hAnsi="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r w:rsidRPr="00933D88">
              <w:rPr>
                <w:rFonts w:ascii="Times New Roman" w:hAnsi="Times New Roman"/>
                <w:color w:val="000000"/>
                <w:sz w:val="18"/>
                <w:szCs w:val="18"/>
                <w:lang w:eastAsia="ru-RU"/>
              </w:rPr>
              <w:t>»</w:t>
            </w:r>
          </w:p>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b/>
                <w:color w:val="000000"/>
                <w:sz w:val="18"/>
                <w:szCs w:val="18"/>
                <w:lang w:eastAsia="ru-RU"/>
              </w:rPr>
              <w:t xml:space="preserve">Подпрограмма 10. </w:t>
            </w:r>
            <w:r w:rsidRPr="00933D88">
              <w:rPr>
                <w:rFonts w:ascii="Times New Roman" w:hAnsi="Times New Roman"/>
                <w:color w:val="000000"/>
                <w:sz w:val="18"/>
                <w:szCs w:val="18"/>
                <w:lang w:eastAsia="ru-RU"/>
              </w:rPr>
              <w:t>«</w:t>
            </w:r>
            <w:r w:rsidRPr="00933D88">
              <w:rPr>
                <w:rFonts w:ascii="Times New Roman" w:hAnsi="Times New Roman"/>
                <w:color w:val="000000"/>
                <w:sz w:val="18"/>
                <w:szCs w:val="18"/>
              </w:rPr>
              <w:t xml:space="preserve">Реализация  мероприятий  по поддержке общественного проекта развития территории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xml:space="preserve">Цель: </w:t>
            </w:r>
            <w:r w:rsidRPr="00933D88">
              <w:rPr>
                <w:rFonts w:ascii="Times New Roman" w:hAnsi="Times New Roman"/>
                <w:color w:val="000000"/>
                <w:sz w:val="18"/>
                <w:szCs w:val="18"/>
                <w:lang w:eastAsia="ru-RU"/>
              </w:rPr>
              <w:t>реализация общественно значимых проектов в интересах сельских жителей</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b/>
                <w:color w:val="000000"/>
                <w:sz w:val="18"/>
                <w:szCs w:val="18"/>
                <w:lang w:eastAsia="ru-RU"/>
              </w:rPr>
              <w:t xml:space="preserve">Подпрограмма 11. </w:t>
            </w:r>
            <w:r w:rsidRPr="00933D88">
              <w:rPr>
                <w:rFonts w:ascii="Times New Roman" w:hAnsi="Times New Roman"/>
                <w:color w:val="000000"/>
                <w:sz w:val="18"/>
                <w:szCs w:val="18"/>
                <w:lang w:eastAsia="ru-RU"/>
              </w:rPr>
              <w:t>«</w:t>
            </w:r>
            <w:r w:rsidRPr="00933D88">
              <w:rPr>
                <w:rFonts w:ascii="Times New Roman" w:hAnsi="Times New Roman"/>
                <w:color w:val="000000"/>
                <w:sz w:val="18"/>
                <w:szCs w:val="18"/>
              </w:rPr>
              <w:t xml:space="preserve">Развитие муниципальной службы в Администрации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и совершенствование работы по исполнению органами местного самоуправления переданных государственных полномочий.</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b/>
                <w:color w:val="000000"/>
                <w:sz w:val="18"/>
                <w:szCs w:val="18"/>
                <w:lang w:eastAsia="ru-RU"/>
              </w:rPr>
              <w:t xml:space="preserve">Подпрограмма 12. </w:t>
            </w:r>
            <w:r w:rsidRPr="00933D88">
              <w:rPr>
                <w:rFonts w:ascii="Times New Roman" w:hAnsi="Times New Roman"/>
                <w:color w:val="000000"/>
                <w:sz w:val="18"/>
                <w:szCs w:val="18"/>
                <w:lang w:eastAsia="ru-RU"/>
              </w:rPr>
              <w:t>«</w:t>
            </w:r>
            <w:r w:rsidRPr="00933D88">
              <w:rPr>
                <w:rFonts w:ascii="Times New Roman" w:hAnsi="Times New Roman"/>
                <w:color w:val="000000"/>
                <w:sz w:val="18"/>
                <w:szCs w:val="18"/>
              </w:rPr>
              <w:t xml:space="preserve">Развитие информационного общества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b/>
                <w:color w:val="000000"/>
                <w:sz w:val="18"/>
                <w:szCs w:val="18"/>
                <w:lang w:eastAsia="ru-RU"/>
              </w:rPr>
              <w:t xml:space="preserve">Подпрограмма 13. </w:t>
            </w:r>
            <w:r w:rsidRPr="00933D88">
              <w:rPr>
                <w:rFonts w:ascii="Times New Roman" w:hAnsi="Times New Roman"/>
                <w:color w:val="000000"/>
                <w:sz w:val="18"/>
                <w:szCs w:val="18"/>
                <w:lang w:eastAsia="ru-RU"/>
              </w:rPr>
              <w:t>«</w:t>
            </w:r>
            <w:r w:rsidRPr="00933D88">
              <w:rPr>
                <w:rFonts w:ascii="Times New Roman" w:hAnsi="Times New Roman"/>
                <w:color w:val="000000"/>
                <w:sz w:val="18"/>
                <w:szCs w:val="18"/>
              </w:rPr>
              <w:t xml:space="preserve">Информирование населения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Цель: реализация конституционных прав граждан на получение информации</w:t>
            </w:r>
            <w:r w:rsidRPr="00933D88">
              <w:rPr>
                <w:rFonts w:ascii="Times New Roman" w:hAnsi="Times New Roman"/>
                <w:color w:val="000000"/>
                <w:sz w:val="18"/>
                <w:szCs w:val="18"/>
                <w:lang w:eastAsia="ru-RU"/>
              </w:rPr>
              <w:t xml:space="preserve"> </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b/>
                <w:color w:val="000000"/>
                <w:sz w:val="18"/>
                <w:szCs w:val="18"/>
                <w:lang w:eastAsia="ru-RU"/>
              </w:rPr>
              <w:t xml:space="preserve">Подпрограмма 14. </w:t>
            </w:r>
            <w:r w:rsidRPr="00933D88">
              <w:rPr>
                <w:rFonts w:ascii="Times New Roman" w:hAnsi="Times New Roman"/>
                <w:color w:val="000000"/>
                <w:sz w:val="18"/>
                <w:szCs w:val="18"/>
                <w:lang w:eastAsia="ru-RU"/>
              </w:rPr>
              <w:t>«</w:t>
            </w:r>
            <w:r w:rsidRPr="00933D88">
              <w:rPr>
                <w:rFonts w:ascii="Times New Roman" w:hAnsi="Times New Roman"/>
                <w:color w:val="000000"/>
                <w:sz w:val="18"/>
                <w:szCs w:val="18"/>
              </w:rPr>
              <w:t xml:space="preserve">Развитие культуры на территории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color w:val="000000"/>
                <w:sz w:val="18"/>
                <w:szCs w:val="18"/>
              </w:rPr>
            </w:pPr>
            <w:r w:rsidRPr="00933D88">
              <w:rPr>
                <w:rFonts w:ascii="Times New Roman" w:hAnsi="Times New Roman"/>
                <w:b/>
                <w:color w:val="000000"/>
                <w:sz w:val="18"/>
                <w:szCs w:val="18"/>
                <w:lang w:eastAsia="ru-RU"/>
              </w:rPr>
              <w:t xml:space="preserve">Подпрограмма 15. </w:t>
            </w:r>
            <w:r w:rsidRPr="00933D88">
              <w:rPr>
                <w:rFonts w:ascii="Times New Roman" w:hAnsi="Times New Roman"/>
                <w:color w:val="000000"/>
                <w:sz w:val="18"/>
                <w:szCs w:val="18"/>
                <w:lang w:eastAsia="ru-RU"/>
              </w:rPr>
              <w:t>«</w:t>
            </w:r>
            <w:r w:rsidRPr="00933D88">
              <w:rPr>
                <w:rFonts w:ascii="Times New Roman" w:hAnsi="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pStyle w:val="ConsPlusCell0"/>
              <w:tabs>
                <w:tab w:val="left" w:pos="3075"/>
              </w:tabs>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933D88" w:rsidRPr="00933D88" w:rsidRDefault="00933D88" w:rsidP="00933D88">
            <w:pPr>
              <w:pStyle w:val="ConsPlusCell0"/>
              <w:tabs>
                <w:tab w:val="left" w:pos="3075"/>
              </w:tabs>
              <w:jc w:val="both"/>
              <w:rPr>
                <w:rFonts w:ascii="Times New Roman" w:hAnsi="Times New Roman"/>
                <w:color w:val="000000"/>
                <w:sz w:val="18"/>
                <w:szCs w:val="18"/>
              </w:rPr>
            </w:pPr>
            <w:r w:rsidRPr="00933D88">
              <w:rPr>
                <w:rFonts w:ascii="Times New Roman" w:hAnsi="Times New Roman"/>
                <w:b/>
                <w:color w:val="000000"/>
                <w:sz w:val="18"/>
                <w:szCs w:val="18"/>
              </w:rPr>
              <w:t xml:space="preserve">Подпрограмма 16. </w:t>
            </w:r>
            <w:r w:rsidRPr="00933D88">
              <w:rPr>
                <w:rFonts w:ascii="Times New Roman" w:hAnsi="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p>
          <w:p w:rsidR="00933D88" w:rsidRPr="00933D88" w:rsidRDefault="00933D88" w:rsidP="00933D88">
            <w:pPr>
              <w:pStyle w:val="ConsPlusCell0"/>
              <w:tabs>
                <w:tab w:val="left" w:pos="3075"/>
              </w:tabs>
              <w:jc w:val="both"/>
              <w:rPr>
                <w:rFonts w:ascii="Times New Roman" w:hAnsi="Times New Roman" w:cs="Times New Roman"/>
                <w:color w:val="000000"/>
                <w:sz w:val="18"/>
                <w:szCs w:val="18"/>
              </w:rPr>
            </w:pPr>
            <w:r w:rsidRPr="00933D88">
              <w:rPr>
                <w:rFonts w:ascii="Times New Roman" w:hAnsi="Times New Roman"/>
                <w:color w:val="000000"/>
                <w:sz w:val="18"/>
                <w:szCs w:val="18"/>
              </w:rPr>
              <w:t xml:space="preserve">Цель: </w:t>
            </w:r>
            <w:r w:rsidRPr="00933D88">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933D88" w:rsidRPr="00933D88" w:rsidRDefault="00933D88" w:rsidP="00933D88">
            <w:pPr>
              <w:shd w:val="clear" w:color="auto" w:fill="FFFFFF"/>
              <w:tabs>
                <w:tab w:val="left" w:pos="398"/>
              </w:tabs>
              <w:spacing w:after="0" w:line="240" w:lineRule="auto"/>
              <w:jc w:val="both"/>
              <w:rPr>
                <w:rFonts w:ascii="Times New Roman" w:hAnsi="Times New Roman"/>
                <w:sz w:val="18"/>
                <w:szCs w:val="18"/>
              </w:rPr>
            </w:pPr>
            <w:r w:rsidRPr="00933D88">
              <w:rPr>
                <w:rFonts w:ascii="Times New Roman" w:hAnsi="Times New Roman"/>
                <w:b/>
                <w:color w:val="000000"/>
                <w:sz w:val="18"/>
                <w:szCs w:val="18"/>
              </w:rPr>
              <w:t>Подпрограмма 17.</w:t>
            </w:r>
            <w:r w:rsidRPr="00933D88">
              <w:rPr>
                <w:rFonts w:ascii="Times New Roman" w:hAnsi="Times New Roman"/>
                <w:color w:val="000000"/>
                <w:sz w:val="18"/>
                <w:szCs w:val="18"/>
              </w:rPr>
              <w:t xml:space="preserve"> «</w:t>
            </w:r>
            <w:r w:rsidRPr="00933D88">
              <w:rPr>
                <w:rFonts w:ascii="Times New Roman" w:hAnsi="Times New Roman"/>
                <w:spacing w:val="-11"/>
                <w:sz w:val="18"/>
                <w:szCs w:val="18"/>
              </w:rPr>
              <w:t xml:space="preserve">Обращение с отходами в сельском поселении </w:t>
            </w:r>
            <w:proofErr w:type="gramStart"/>
            <w:r w:rsidRPr="00933D88">
              <w:rPr>
                <w:rFonts w:ascii="Times New Roman" w:hAnsi="Times New Roman"/>
                <w:spacing w:val="-11"/>
                <w:sz w:val="18"/>
                <w:szCs w:val="18"/>
              </w:rPr>
              <w:t>Старый</w:t>
            </w:r>
            <w:proofErr w:type="gramEnd"/>
            <w:r w:rsidRPr="00933D88">
              <w:rPr>
                <w:rFonts w:ascii="Times New Roman" w:hAnsi="Times New Roman"/>
                <w:spacing w:val="-11"/>
                <w:sz w:val="18"/>
                <w:szCs w:val="18"/>
              </w:rPr>
              <w:t xml:space="preserve"> Аманак</w:t>
            </w:r>
            <w:r w:rsidRPr="00933D88">
              <w:rPr>
                <w:rFonts w:ascii="Times New Roman" w:hAnsi="Times New Roman"/>
                <w:sz w:val="18"/>
                <w:szCs w:val="18"/>
              </w:rPr>
              <w:t>»</w:t>
            </w:r>
          </w:p>
          <w:p w:rsidR="00933D88" w:rsidRPr="00933D88" w:rsidRDefault="00933D88" w:rsidP="00933D88">
            <w:pPr>
              <w:shd w:val="clear" w:color="auto" w:fill="FFFFFF"/>
              <w:spacing w:after="0" w:line="240" w:lineRule="auto"/>
              <w:jc w:val="both"/>
              <w:rPr>
                <w:rFonts w:ascii="Times New Roman" w:hAnsi="Times New Roman"/>
                <w:sz w:val="18"/>
                <w:szCs w:val="18"/>
              </w:rPr>
            </w:pPr>
            <w:r w:rsidRPr="00933D88">
              <w:rPr>
                <w:rFonts w:ascii="Times New Roman" w:hAnsi="Times New Roman"/>
                <w:spacing w:val="-5"/>
                <w:sz w:val="18"/>
                <w:szCs w:val="18"/>
              </w:rPr>
              <w:t xml:space="preserve">Цель:   реализация      комплекса      мер,      направленных      на </w:t>
            </w:r>
            <w:r w:rsidRPr="00933D88">
              <w:rPr>
                <w:rFonts w:ascii="Times New Roman" w:hAnsi="Times New Roman"/>
                <w:spacing w:val="-11"/>
                <w:sz w:val="18"/>
                <w:szCs w:val="18"/>
              </w:rPr>
              <w:t xml:space="preserve">совершенствование системы обращения с отходами производства и </w:t>
            </w:r>
            <w:r w:rsidRPr="00933D88">
              <w:rPr>
                <w:rFonts w:ascii="Times New Roman" w:hAnsi="Times New Roman"/>
                <w:spacing w:val="-10"/>
                <w:sz w:val="18"/>
                <w:szCs w:val="18"/>
              </w:rPr>
              <w:t xml:space="preserve">потребления на территории сельского поселения </w:t>
            </w:r>
          </w:p>
          <w:p w:rsidR="00933D88" w:rsidRPr="00933D88" w:rsidRDefault="00933D88" w:rsidP="00933D88">
            <w:pPr>
              <w:pStyle w:val="ConsPlusCell0"/>
              <w:tabs>
                <w:tab w:val="left" w:pos="3075"/>
              </w:tabs>
              <w:jc w:val="both"/>
              <w:rPr>
                <w:rFonts w:ascii="Times New Roman" w:hAnsi="Times New Roman" w:cs="Times New Roman"/>
                <w:color w:val="000000"/>
                <w:sz w:val="18"/>
                <w:szCs w:val="18"/>
              </w:rPr>
            </w:pPr>
          </w:p>
        </w:tc>
      </w:tr>
      <w:tr w:rsidR="00933D88" w:rsidRPr="00933D88" w:rsidTr="00EA1F1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b/>
                <w:bCs/>
                <w:color w:val="000000"/>
                <w:sz w:val="18"/>
                <w:szCs w:val="18"/>
              </w:rPr>
              <w:lastRenderedPageBreak/>
              <w:t>ЭТАПЫ И СРОКИ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 xml:space="preserve">2018 – 2022 годы. </w:t>
            </w:r>
          </w:p>
          <w:p w:rsidR="00933D88" w:rsidRPr="00933D88" w:rsidRDefault="00933D88" w:rsidP="00933D88">
            <w:pPr>
              <w:spacing w:after="0" w:line="240" w:lineRule="auto"/>
              <w:rPr>
                <w:rFonts w:ascii="Times New Roman" w:hAnsi="Times New Roman"/>
                <w:color w:val="000000"/>
                <w:sz w:val="18"/>
                <w:szCs w:val="18"/>
              </w:rPr>
            </w:pPr>
          </w:p>
        </w:tc>
      </w:tr>
      <w:tr w:rsidR="00933D88" w:rsidRPr="00933D88" w:rsidTr="00EA1F1A">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b/>
                <w:bCs/>
                <w:color w:val="000000"/>
                <w:sz w:val="18"/>
                <w:szCs w:val="18"/>
              </w:rPr>
              <w:t>ОБЪЕМЫ БЮДЖЕТНЫХ АССИГНОВАНИЙ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pStyle w:val="ConsPlusCell0"/>
              <w:tabs>
                <w:tab w:val="left" w:pos="3075"/>
              </w:tabs>
              <w:jc w:val="both"/>
              <w:rPr>
                <w:rFonts w:ascii="Times New Roman" w:hAnsi="Times New Roman" w:cs="Times New Roman"/>
                <w:sz w:val="18"/>
                <w:szCs w:val="18"/>
              </w:rPr>
            </w:pPr>
            <w:r w:rsidRPr="00933D88">
              <w:rPr>
                <w:rFonts w:ascii="Times New Roman" w:hAnsi="Times New Roman" w:cs="Times New Roman"/>
                <w:sz w:val="18"/>
                <w:szCs w:val="18"/>
              </w:rPr>
              <w:t xml:space="preserve">Финансирование осуществляется за счет средств областного и местного бюджета. </w:t>
            </w:r>
          </w:p>
          <w:p w:rsidR="00933D88" w:rsidRPr="00933D88" w:rsidRDefault="00933D88" w:rsidP="00933D88">
            <w:pPr>
              <w:pStyle w:val="ConsPlusCell0"/>
              <w:tabs>
                <w:tab w:val="left" w:pos="3075"/>
              </w:tabs>
              <w:rPr>
                <w:rFonts w:ascii="Times New Roman" w:hAnsi="Times New Roman" w:cs="Times New Roman"/>
                <w:sz w:val="18"/>
                <w:szCs w:val="18"/>
              </w:rPr>
            </w:pPr>
            <w:r w:rsidRPr="00933D88">
              <w:rPr>
                <w:rFonts w:ascii="Times New Roman" w:hAnsi="Times New Roman" w:cs="Times New Roman"/>
                <w:sz w:val="18"/>
                <w:szCs w:val="18"/>
              </w:rPr>
              <w:t xml:space="preserve">Общий объем финансирования муниципальной программы составит     </w:t>
            </w:r>
            <w:r w:rsidRPr="00933D88">
              <w:rPr>
                <w:sz w:val="18"/>
                <w:szCs w:val="18"/>
                <w:lang w:eastAsia="ru-RU"/>
              </w:rPr>
              <w:t xml:space="preserve">59 580,8 </w:t>
            </w:r>
            <w:r w:rsidRPr="00933D88">
              <w:rPr>
                <w:rFonts w:ascii="Times New Roman" w:hAnsi="Times New Roman" w:cs="Times New Roman"/>
                <w:b/>
                <w:sz w:val="18"/>
                <w:szCs w:val="18"/>
              </w:rPr>
              <w:t>тыс. рублей</w:t>
            </w:r>
            <w:r w:rsidRPr="00933D88">
              <w:rPr>
                <w:rFonts w:ascii="Times New Roman" w:hAnsi="Times New Roman" w:cs="Times New Roman"/>
                <w:sz w:val="18"/>
                <w:szCs w:val="18"/>
              </w:rPr>
              <w:t>,  в том числе:</w:t>
            </w:r>
          </w:p>
          <w:p w:rsidR="00933D88" w:rsidRPr="00933D88" w:rsidRDefault="00933D88" w:rsidP="00933D88">
            <w:pPr>
              <w:pStyle w:val="ConsPlusCell0"/>
              <w:tabs>
                <w:tab w:val="left" w:pos="3075"/>
              </w:tabs>
              <w:rPr>
                <w:rFonts w:ascii="Times New Roman" w:hAnsi="Times New Roman" w:cs="Times New Roman"/>
                <w:sz w:val="18"/>
                <w:szCs w:val="18"/>
              </w:rPr>
            </w:pPr>
            <w:r w:rsidRPr="00933D88">
              <w:rPr>
                <w:rFonts w:ascii="Times New Roman" w:hAnsi="Times New Roman" w:cs="Times New Roman"/>
                <w:sz w:val="18"/>
                <w:szCs w:val="18"/>
              </w:rPr>
              <w:t xml:space="preserve">в 2018 году – </w:t>
            </w:r>
            <w:r w:rsidRPr="00933D88">
              <w:rPr>
                <w:sz w:val="18"/>
                <w:szCs w:val="18"/>
                <w:lang w:eastAsia="ru-RU"/>
              </w:rPr>
              <w:t xml:space="preserve">7401,8 </w:t>
            </w:r>
            <w:r w:rsidRPr="00933D88">
              <w:rPr>
                <w:rFonts w:ascii="Times New Roman" w:hAnsi="Times New Roman" w:cs="Times New Roman"/>
                <w:sz w:val="18"/>
                <w:szCs w:val="18"/>
              </w:rPr>
              <w:t>тыс. рублей;</w:t>
            </w:r>
          </w:p>
          <w:p w:rsidR="00933D88" w:rsidRPr="00933D88" w:rsidRDefault="00933D88" w:rsidP="00933D88">
            <w:pPr>
              <w:pStyle w:val="ConsPlusCell0"/>
              <w:tabs>
                <w:tab w:val="left" w:pos="3075"/>
              </w:tabs>
              <w:rPr>
                <w:rFonts w:ascii="Times New Roman" w:hAnsi="Times New Roman" w:cs="Times New Roman"/>
                <w:sz w:val="18"/>
                <w:szCs w:val="18"/>
              </w:rPr>
            </w:pPr>
            <w:r w:rsidRPr="00933D88">
              <w:rPr>
                <w:rFonts w:ascii="Times New Roman" w:hAnsi="Times New Roman" w:cs="Times New Roman"/>
                <w:sz w:val="18"/>
                <w:szCs w:val="18"/>
              </w:rPr>
              <w:t xml:space="preserve">в 2019 году – </w:t>
            </w:r>
            <w:r w:rsidRPr="00933D88">
              <w:rPr>
                <w:sz w:val="18"/>
                <w:szCs w:val="18"/>
                <w:lang w:eastAsia="ru-RU"/>
              </w:rPr>
              <w:t xml:space="preserve">9237,9 </w:t>
            </w:r>
            <w:r w:rsidRPr="00933D88">
              <w:rPr>
                <w:rFonts w:ascii="Times New Roman" w:hAnsi="Times New Roman" w:cs="Times New Roman"/>
                <w:sz w:val="18"/>
                <w:szCs w:val="18"/>
              </w:rPr>
              <w:t>тыс. рублей;</w:t>
            </w:r>
          </w:p>
          <w:p w:rsidR="00933D88" w:rsidRPr="00933D88" w:rsidRDefault="00933D88" w:rsidP="00933D88">
            <w:pPr>
              <w:pStyle w:val="ConsPlusCell0"/>
              <w:tabs>
                <w:tab w:val="left" w:pos="3075"/>
              </w:tabs>
              <w:rPr>
                <w:rFonts w:ascii="Times New Roman" w:hAnsi="Times New Roman" w:cs="Times New Roman"/>
                <w:sz w:val="18"/>
                <w:szCs w:val="18"/>
              </w:rPr>
            </w:pPr>
            <w:r w:rsidRPr="00933D88">
              <w:rPr>
                <w:rFonts w:ascii="Times New Roman" w:hAnsi="Times New Roman" w:cs="Times New Roman"/>
                <w:sz w:val="18"/>
                <w:szCs w:val="18"/>
              </w:rPr>
              <w:t xml:space="preserve">в 2020 году – </w:t>
            </w:r>
            <w:r w:rsidRPr="00933D88">
              <w:rPr>
                <w:sz w:val="18"/>
                <w:szCs w:val="18"/>
                <w:lang w:eastAsia="ru-RU"/>
              </w:rPr>
              <w:t xml:space="preserve">18463,7 </w:t>
            </w:r>
            <w:r w:rsidRPr="00933D88">
              <w:rPr>
                <w:rFonts w:ascii="Times New Roman" w:hAnsi="Times New Roman" w:cs="Times New Roman"/>
                <w:sz w:val="18"/>
                <w:szCs w:val="18"/>
              </w:rPr>
              <w:t xml:space="preserve">тыс. рублей; </w:t>
            </w:r>
          </w:p>
          <w:p w:rsidR="00933D88" w:rsidRPr="00933D88" w:rsidRDefault="00933D88" w:rsidP="00933D88">
            <w:pPr>
              <w:pStyle w:val="ConsPlusCell0"/>
              <w:tabs>
                <w:tab w:val="left" w:pos="3075"/>
              </w:tabs>
              <w:rPr>
                <w:rFonts w:ascii="Times New Roman" w:hAnsi="Times New Roman" w:cs="Times New Roman"/>
                <w:sz w:val="18"/>
                <w:szCs w:val="18"/>
              </w:rPr>
            </w:pPr>
            <w:r w:rsidRPr="00933D88">
              <w:rPr>
                <w:rFonts w:ascii="Times New Roman" w:hAnsi="Times New Roman" w:cs="Times New Roman"/>
                <w:sz w:val="18"/>
                <w:szCs w:val="18"/>
              </w:rPr>
              <w:t xml:space="preserve">в 2021 году – </w:t>
            </w:r>
            <w:r w:rsidRPr="00933D88">
              <w:rPr>
                <w:sz w:val="18"/>
                <w:szCs w:val="18"/>
                <w:lang w:eastAsia="ru-RU"/>
              </w:rPr>
              <w:t xml:space="preserve">12398,8 </w:t>
            </w:r>
            <w:r w:rsidRPr="00933D88">
              <w:rPr>
                <w:rFonts w:ascii="Times New Roman" w:hAnsi="Times New Roman" w:cs="Times New Roman"/>
                <w:sz w:val="18"/>
                <w:szCs w:val="18"/>
              </w:rPr>
              <w:t>тыс. рублей;</w:t>
            </w:r>
          </w:p>
          <w:p w:rsidR="00933D88" w:rsidRPr="00933D88" w:rsidRDefault="00933D88" w:rsidP="00933D88">
            <w:pPr>
              <w:spacing w:after="0" w:line="240" w:lineRule="auto"/>
              <w:jc w:val="both"/>
              <w:rPr>
                <w:rFonts w:ascii="Times New Roman" w:hAnsi="Times New Roman"/>
                <w:color w:val="000000"/>
                <w:sz w:val="18"/>
                <w:szCs w:val="18"/>
              </w:rPr>
            </w:pPr>
            <w:r w:rsidRPr="00933D88">
              <w:rPr>
                <w:rFonts w:ascii="Times New Roman" w:hAnsi="Times New Roman"/>
                <w:sz w:val="18"/>
                <w:szCs w:val="18"/>
              </w:rPr>
              <w:t xml:space="preserve">в 2022 году –  </w:t>
            </w:r>
            <w:r w:rsidRPr="00933D88">
              <w:rPr>
                <w:sz w:val="18"/>
                <w:szCs w:val="18"/>
                <w:lang w:eastAsia="ru-RU"/>
              </w:rPr>
              <w:t xml:space="preserve">12078,6 </w:t>
            </w:r>
            <w:r w:rsidRPr="00933D88">
              <w:rPr>
                <w:rFonts w:ascii="Times New Roman" w:hAnsi="Times New Roman"/>
                <w:sz w:val="18"/>
                <w:szCs w:val="18"/>
              </w:rPr>
              <w:t>тыс. рублей.</w:t>
            </w:r>
          </w:p>
        </w:tc>
      </w:tr>
      <w:tr w:rsidR="00933D88" w:rsidRPr="00933D88" w:rsidTr="00EA1F1A">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lastRenderedPageBreak/>
              <w:t>РЕЗУЛЬТАТЫ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lang w:eastAsia="ru-RU"/>
              </w:rPr>
              <w:t>Повышение престижности проживания в сельской местности</w:t>
            </w:r>
          </w:p>
        </w:tc>
      </w:tr>
      <w:tr w:rsidR="00933D88" w:rsidRPr="00933D88" w:rsidTr="00EA1F1A">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rPr>
                <w:rFonts w:ascii="Times New Roman" w:hAnsi="Times New Roman"/>
                <w:color w:val="000000"/>
                <w:sz w:val="18"/>
                <w:szCs w:val="18"/>
              </w:rPr>
            </w:pP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933D88" w:rsidRPr="00933D88" w:rsidRDefault="00933D88" w:rsidP="00933D88">
            <w:pPr>
              <w:spacing w:after="0" w:line="240" w:lineRule="auto"/>
              <w:jc w:val="both"/>
              <w:rPr>
                <w:rFonts w:ascii="Times New Roman" w:hAnsi="Times New Roman"/>
                <w:color w:val="000000"/>
                <w:sz w:val="18"/>
                <w:szCs w:val="18"/>
                <w:lang w:eastAsia="ru-RU"/>
              </w:rPr>
            </w:pPr>
          </w:p>
        </w:tc>
      </w:tr>
    </w:tbl>
    <w:p w:rsidR="00933D88" w:rsidRPr="00933D88" w:rsidRDefault="00933D88" w:rsidP="00933D88">
      <w:pPr>
        <w:numPr>
          <w:ilvl w:val="0"/>
          <w:numId w:val="4"/>
        </w:numPr>
        <w:autoSpaceDE w:val="0"/>
        <w:autoSpaceDN w:val="0"/>
        <w:adjustRightInd w:val="0"/>
        <w:spacing w:after="0" w:line="240" w:lineRule="auto"/>
        <w:rPr>
          <w:rFonts w:ascii="Times New Roman" w:hAnsi="Times New Roman"/>
          <w:b/>
          <w:color w:val="000000"/>
          <w:sz w:val="18"/>
          <w:szCs w:val="18"/>
        </w:rPr>
      </w:pPr>
      <w:r w:rsidRPr="00933D88">
        <w:rPr>
          <w:rFonts w:ascii="Times New Roman" w:hAnsi="Times New Roman"/>
          <w:b/>
          <w:color w:val="000000"/>
          <w:sz w:val="18"/>
          <w:szCs w:val="18"/>
        </w:rPr>
        <w:t>Характеристика проблемы, на решение которой направлена муниципальная программа</w:t>
      </w:r>
    </w:p>
    <w:p w:rsidR="00933D88" w:rsidRPr="00933D88" w:rsidRDefault="00933D88" w:rsidP="00933D88">
      <w:pPr>
        <w:numPr>
          <w:ilvl w:val="0"/>
          <w:numId w:val="5"/>
        </w:numPr>
        <w:tabs>
          <w:tab w:val="left" w:pos="1134"/>
        </w:tabs>
        <w:spacing w:after="0" w:line="240" w:lineRule="auto"/>
        <w:ind w:left="0" w:firstLine="709"/>
        <w:jc w:val="both"/>
        <w:rPr>
          <w:rFonts w:ascii="Times New Roman" w:hAnsi="Times New Roman"/>
          <w:color w:val="000000"/>
          <w:sz w:val="18"/>
          <w:szCs w:val="18"/>
        </w:rPr>
      </w:pPr>
      <w:r w:rsidRPr="00933D88">
        <w:rPr>
          <w:rFonts w:ascii="Times New Roman" w:hAnsi="Times New Roman"/>
          <w:color w:val="000000"/>
          <w:sz w:val="18"/>
          <w:szCs w:val="18"/>
        </w:rPr>
        <w:t>В состав сельского поселения  Старый Аманак муниципального района Похвистневский Самарской области входят: село Новый Аманак, село Старомансуркино, поселок Сапожниковский.</w:t>
      </w:r>
    </w:p>
    <w:p w:rsidR="00933D88" w:rsidRPr="00933D88" w:rsidRDefault="00933D88" w:rsidP="00933D88">
      <w:pPr>
        <w:numPr>
          <w:ilvl w:val="0"/>
          <w:numId w:val="5"/>
        </w:numPr>
        <w:tabs>
          <w:tab w:val="left" w:pos="1134"/>
        </w:tabs>
        <w:spacing w:after="0" w:line="240" w:lineRule="auto"/>
        <w:ind w:left="0" w:firstLine="709"/>
        <w:jc w:val="both"/>
        <w:rPr>
          <w:rFonts w:ascii="Times New Roman" w:hAnsi="Times New Roman"/>
          <w:color w:val="000000"/>
          <w:sz w:val="18"/>
          <w:szCs w:val="18"/>
        </w:rPr>
      </w:pPr>
      <w:r w:rsidRPr="00933D88">
        <w:rPr>
          <w:rFonts w:ascii="Times New Roman" w:hAnsi="Times New Roman"/>
          <w:color w:val="000000"/>
          <w:sz w:val="18"/>
          <w:szCs w:val="18"/>
        </w:rPr>
        <w:t xml:space="preserve">Административным центром поселения является </w:t>
      </w:r>
      <w:r w:rsidR="008C6E6C" w:rsidRPr="00933D88">
        <w:rPr>
          <w:rFonts w:ascii="Times New Roman" w:hAnsi="Times New Roman"/>
          <w:color w:val="000000"/>
          <w:sz w:val="18"/>
          <w:szCs w:val="18"/>
        </w:rPr>
        <w:fldChar w:fldCharType="begin"/>
      </w:r>
      <w:r w:rsidRPr="00933D88">
        <w:rPr>
          <w:rFonts w:ascii="Times New Roman" w:hAnsi="Times New Roman"/>
          <w:color w:val="000000"/>
          <w:sz w:val="18"/>
          <w:szCs w:val="18"/>
        </w:rPr>
        <w:instrText xml:space="preserve"> MERGEFIELD "административный_центр_именитпадеж" </w:instrText>
      </w:r>
      <w:r w:rsidR="008C6E6C" w:rsidRPr="00933D88">
        <w:rPr>
          <w:rFonts w:ascii="Times New Roman" w:hAnsi="Times New Roman"/>
          <w:color w:val="000000"/>
          <w:sz w:val="18"/>
          <w:szCs w:val="18"/>
        </w:rPr>
        <w:fldChar w:fldCharType="separate"/>
      </w:r>
      <w:r w:rsidRPr="00933D88">
        <w:rPr>
          <w:rFonts w:ascii="Times New Roman" w:hAnsi="Times New Roman"/>
          <w:noProof/>
          <w:color w:val="000000"/>
          <w:sz w:val="18"/>
          <w:szCs w:val="18"/>
        </w:rPr>
        <w:t>село Старый Аманак</w:t>
      </w:r>
      <w:r w:rsidR="008C6E6C" w:rsidRPr="00933D88">
        <w:rPr>
          <w:rFonts w:ascii="Times New Roman" w:hAnsi="Times New Roman"/>
          <w:color w:val="000000"/>
          <w:sz w:val="18"/>
          <w:szCs w:val="18"/>
        </w:rPr>
        <w:fldChar w:fldCharType="end"/>
      </w:r>
      <w:r w:rsidRPr="00933D88">
        <w:rPr>
          <w:rFonts w:ascii="Times New Roman" w:hAnsi="Times New Roman"/>
          <w:color w:val="000000"/>
          <w:sz w:val="18"/>
          <w:szCs w:val="18"/>
        </w:rPr>
        <w:t>.</w:t>
      </w:r>
    </w:p>
    <w:p w:rsidR="00933D88" w:rsidRPr="00933D88" w:rsidRDefault="00933D88" w:rsidP="00933D88">
      <w:pPr>
        <w:numPr>
          <w:ilvl w:val="0"/>
          <w:numId w:val="5"/>
        </w:numPr>
        <w:spacing w:after="0" w:line="240" w:lineRule="auto"/>
        <w:ind w:left="0" w:firstLine="709"/>
        <w:rPr>
          <w:rFonts w:ascii="Times New Roman" w:hAnsi="Times New Roman"/>
          <w:sz w:val="18"/>
          <w:szCs w:val="18"/>
        </w:rPr>
      </w:pPr>
      <w:r w:rsidRPr="00933D88">
        <w:rPr>
          <w:rFonts w:ascii="Times New Roman" w:hAnsi="Times New Roman"/>
          <w:sz w:val="18"/>
          <w:szCs w:val="18"/>
        </w:rPr>
        <w:t>Общая площадь поселения составляет   26431   га, в том числе земель сельскохозяйственного назначения   17964   га.</w:t>
      </w:r>
    </w:p>
    <w:p w:rsidR="00933D88" w:rsidRPr="00933D88" w:rsidRDefault="00933D88" w:rsidP="00933D88">
      <w:pPr>
        <w:autoSpaceDE w:val="0"/>
        <w:spacing w:after="0" w:line="240" w:lineRule="auto"/>
        <w:ind w:firstLine="709"/>
        <w:jc w:val="both"/>
        <w:rPr>
          <w:rFonts w:ascii="Times New Roman" w:hAnsi="Times New Roman"/>
          <w:sz w:val="18"/>
          <w:szCs w:val="18"/>
        </w:rPr>
      </w:pPr>
      <w:r w:rsidRPr="00933D88">
        <w:rPr>
          <w:rFonts w:ascii="Times New Roman" w:hAnsi="Times New Roman"/>
          <w:sz w:val="18"/>
          <w:szCs w:val="18"/>
        </w:rPr>
        <w:t xml:space="preserve"> Характеристика землепользования в поселении приведена в таблице 1.</w:t>
      </w:r>
    </w:p>
    <w:p w:rsidR="00933D88" w:rsidRPr="00933D88" w:rsidRDefault="00933D88" w:rsidP="00933D88">
      <w:pPr>
        <w:autoSpaceDE w:val="0"/>
        <w:spacing w:before="280" w:after="0" w:line="240" w:lineRule="auto"/>
        <w:ind w:firstLine="709"/>
        <w:jc w:val="center"/>
        <w:rPr>
          <w:rFonts w:ascii="Times New Roman" w:hAnsi="Times New Roman"/>
          <w:b/>
          <w:sz w:val="18"/>
          <w:szCs w:val="18"/>
        </w:rPr>
      </w:pPr>
      <w:r w:rsidRPr="00933D88">
        <w:rPr>
          <w:rFonts w:ascii="Times New Roman" w:hAnsi="Times New Roman"/>
          <w:color w:val="FF6600"/>
          <w:sz w:val="18"/>
          <w:szCs w:val="18"/>
        </w:rPr>
        <w:t xml:space="preserve">                                                                                                                           </w:t>
      </w:r>
      <w:r w:rsidRPr="00933D88">
        <w:rPr>
          <w:rFonts w:ascii="Times New Roman" w:hAnsi="Times New Roman"/>
          <w:sz w:val="18"/>
          <w:szCs w:val="18"/>
        </w:rPr>
        <w:t xml:space="preserve">  Таблица 1                                                                                                                                             </w:t>
      </w:r>
      <w:r w:rsidRPr="00933D88">
        <w:rPr>
          <w:rFonts w:ascii="Times New Roman" w:hAnsi="Times New Roman"/>
          <w:color w:val="FF6600"/>
          <w:sz w:val="18"/>
          <w:szCs w:val="18"/>
        </w:rPr>
        <w:t xml:space="preserve"> </w:t>
      </w:r>
      <w:r w:rsidRPr="00933D88">
        <w:rPr>
          <w:rFonts w:ascii="Times New Roman" w:hAnsi="Times New Roman"/>
          <w:b/>
          <w:color w:val="000000"/>
          <w:sz w:val="18"/>
          <w:szCs w:val="18"/>
        </w:rPr>
        <w:t xml:space="preserve">Характеристика землепользования на территории                                                                        сельского поселения по </w:t>
      </w:r>
      <w:r w:rsidRPr="00933D88">
        <w:rPr>
          <w:rFonts w:ascii="Times New Roman" w:hAnsi="Times New Roman"/>
          <w:b/>
          <w:sz w:val="18"/>
          <w:szCs w:val="18"/>
        </w:rPr>
        <w:t>состоянию на 01.01.2020г.</w:t>
      </w:r>
    </w:p>
    <w:tbl>
      <w:tblPr>
        <w:tblW w:w="0" w:type="auto"/>
        <w:tblInd w:w="-55" w:type="dxa"/>
        <w:tblLayout w:type="fixed"/>
        <w:tblLook w:val="0000"/>
      </w:tblPr>
      <w:tblGrid>
        <w:gridCol w:w="1343"/>
        <w:gridCol w:w="6962"/>
        <w:gridCol w:w="791"/>
        <w:gridCol w:w="1045"/>
      </w:tblGrid>
      <w:tr w:rsidR="00933D88" w:rsidRPr="00933D88" w:rsidTr="00EA1F1A">
        <w:trPr>
          <w:trHeight w:val="247"/>
        </w:trPr>
        <w:tc>
          <w:tcPr>
            <w:tcW w:w="1343" w:type="dxa"/>
            <w:tcBorders>
              <w:top w:val="single" w:sz="4"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ind w:firstLine="709"/>
              <w:jc w:val="both"/>
              <w:rPr>
                <w:rFonts w:ascii="Times New Roman" w:hAnsi="Times New Roman"/>
                <w:b/>
                <w:color w:val="000000"/>
                <w:sz w:val="18"/>
                <w:szCs w:val="18"/>
              </w:rPr>
            </w:pPr>
            <w:r w:rsidRPr="00933D88">
              <w:rPr>
                <w:rFonts w:ascii="Times New Roman" w:hAnsi="Times New Roman"/>
                <w:b/>
                <w:color w:val="000000"/>
                <w:sz w:val="18"/>
                <w:szCs w:val="18"/>
              </w:rPr>
              <w:t xml:space="preserve"> № </w:t>
            </w:r>
            <w:proofErr w:type="gramStart"/>
            <w:r w:rsidRPr="00933D88">
              <w:rPr>
                <w:rFonts w:ascii="Times New Roman" w:hAnsi="Times New Roman"/>
                <w:b/>
                <w:color w:val="000000"/>
                <w:sz w:val="18"/>
                <w:szCs w:val="18"/>
              </w:rPr>
              <w:t>п</w:t>
            </w:r>
            <w:proofErr w:type="gramEnd"/>
            <w:r w:rsidRPr="00933D88">
              <w:rPr>
                <w:rFonts w:ascii="Times New Roman" w:hAnsi="Times New Roman"/>
                <w:b/>
                <w:color w:val="000000"/>
                <w:sz w:val="18"/>
                <w:szCs w:val="18"/>
              </w:rPr>
              <w:t>/п</w:t>
            </w:r>
          </w:p>
        </w:tc>
        <w:tc>
          <w:tcPr>
            <w:tcW w:w="6962" w:type="dxa"/>
            <w:tcBorders>
              <w:top w:val="single" w:sz="4"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ind w:firstLine="709"/>
              <w:jc w:val="both"/>
              <w:rPr>
                <w:rFonts w:ascii="Times New Roman" w:hAnsi="Times New Roman"/>
                <w:b/>
                <w:color w:val="000000"/>
                <w:sz w:val="18"/>
                <w:szCs w:val="18"/>
              </w:rPr>
            </w:pPr>
            <w:r w:rsidRPr="00933D88">
              <w:rPr>
                <w:rFonts w:ascii="Times New Roman" w:hAnsi="Times New Roman"/>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b/>
                <w:color w:val="000000"/>
                <w:sz w:val="18"/>
                <w:szCs w:val="18"/>
              </w:rPr>
            </w:pPr>
            <w:r w:rsidRPr="00933D88">
              <w:rPr>
                <w:rFonts w:ascii="Times New Roman" w:hAnsi="Times New Roman"/>
                <w:b/>
                <w:color w:val="000000"/>
                <w:sz w:val="18"/>
                <w:szCs w:val="18"/>
              </w:rPr>
              <w:t>Ед. изм.</w:t>
            </w:r>
          </w:p>
        </w:tc>
        <w:tc>
          <w:tcPr>
            <w:tcW w:w="1045" w:type="dxa"/>
            <w:tcBorders>
              <w:top w:val="single" w:sz="4" w:space="0" w:color="000000"/>
              <w:left w:val="single" w:sz="4" w:space="0" w:color="000000"/>
              <w:bottom w:val="single" w:sz="4"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b/>
                <w:color w:val="000000"/>
                <w:sz w:val="18"/>
                <w:szCs w:val="18"/>
              </w:rPr>
            </w:pPr>
            <w:r w:rsidRPr="00933D88">
              <w:rPr>
                <w:rFonts w:ascii="Times New Roman" w:hAnsi="Times New Roman"/>
                <w:b/>
                <w:color w:val="000000"/>
                <w:sz w:val="18"/>
                <w:szCs w:val="18"/>
              </w:rPr>
              <w:t>Кол-во</w:t>
            </w:r>
          </w:p>
        </w:tc>
      </w:tr>
      <w:tr w:rsidR="00933D88" w:rsidRPr="00933D88" w:rsidTr="00EA1F1A">
        <w:trPr>
          <w:trHeight w:val="247"/>
        </w:trPr>
        <w:tc>
          <w:tcPr>
            <w:tcW w:w="1343" w:type="dxa"/>
            <w:tcBorders>
              <w:top w:val="single" w:sz="4"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1</w:t>
            </w:r>
          </w:p>
        </w:tc>
        <w:tc>
          <w:tcPr>
            <w:tcW w:w="6962" w:type="dxa"/>
            <w:tcBorders>
              <w:top w:val="single" w:sz="4"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26431</w:t>
            </w:r>
          </w:p>
        </w:tc>
      </w:tr>
      <w:tr w:rsidR="00933D88" w:rsidRPr="00933D88" w:rsidTr="00EA1F1A">
        <w:trPr>
          <w:trHeight w:val="247"/>
        </w:trPr>
        <w:tc>
          <w:tcPr>
            <w:tcW w:w="1343"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2</w:t>
            </w:r>
          </w:p>
        </w:tc>
        <w:tc>
          <w:tcPr>
            <w:tcW w:w="6962"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17964</w:t>
            </w:r>
          </w:p>
        </w:tc>
      </w:tr>
      <w:tr w:rsidR="00933D88" w:rsidRPr="00933D88" w:rsidTr="00EA1F1A">
        <w:trPr>
          <w:trHeight w:val="247"/>
        </w:trPr>
        <w:tc>
          <w:tcPr>
            <w:tcW w:w="1343"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3</w:t>
            </w:r>
          </w:p>
        </w:tc>
        <w:tc>
          <w:tcPr>
            <w:tcW w:w="6962"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870</w:t>
            </w:r>
          </w:p>
        </w:tc>
      </w:tr>
      <w:tr w:rsidR="00933D88" w:rsidRPr="00933D88" w:rsidTr="00EA1F1A">
        <w:trPr>
          <w:trHeight w:val="247"/>
        </w:trPr>
        <w:tc>
          <w:tcPr>
            <w:tcW w:w="1343"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4</w:t>
            </w:r>
          </w:p>
        </w:tc>
        <w:tc>
          <w:tcPr>
            <w:tcW w:w="6962"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90</w:t>
            </w:r>
          </w:p>
        </w:tc>
      </w:tr>
      <w:tr w:rsidR="00933D88" w:rsidRPr="00933D88" w:rsidTr="00EA1F1A">
        <w:trPr>
          <w:cantSplit/>
          <w:trHeight w:val="247"/>
        </w:trPr>
        <w:tc>
          <w:tcPr>
            <w:tcW w:w="1343"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5</w:t>
            </w:r>
          </w:p>
        </w:tc>
        <w:tc>
          <w:tcPr>
            <w:tcW w:w="6962" w:type="dxa"/>
            <w:tcBorders>
              <w:top w:val="single" w:sz="8" w:space="0" w:color="000000"/>
              <w:left w:val="single" w:sz="4" w:space="0" w:color="000000"/>
              <w:bottom w:val="single" w:sz="8"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7486</w:t>
            </w:r>
          </w:p>
        </w:tc>
      </w:tr>
      <w:tr w:rsidR="00933D88" w:rsidRPr="00933D88" w:rsidTr="00EA1F1A">
        <w:trPr>
          <w:cantSplit/>
          <w:trHeight w:val="329"/>
        </w:trPr>
        <w:tc>
          <w:tcPr>
            <w:tcW w:w="1343" w:type="dxa"/>
            <w:tcBorders>
              <w:top w:val="single" w:sz="8"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6</w:t>
            </w:r>
          </w:p>
        </w:tc>
        <w:tc>
          <w:tcPr>
            <w:tcW w:w="6962" w:type="dxa"/>
            <w:tcBorders>
              <w:top w:val="single" w:sz="8"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933D88" w:rsidRPr="00933D88" w:rsidRDefault="00933D88" w:rsidP="00933D88">
            <w:pPr>
              <w:autoSpaceDE w:val="0"/>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933D88" w:rsidRPr="00933D88" w:rsidRDefault="00933D88" w:rsidP="00933D88">
            <w:pPr>
              <w:autoSpaceDE w:val="0"/>
              <w:snapToGrid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w:t>
            </w:r>
          </w:p>
        </w:tc>
      </w:tr>
    </w:tbl>
    <w:p w:rsidR="00933D88" w:rsidRPr="00933D88" w:rsidRDefault="00933D88" w:rsidP="00933D88">
      <w:pPr>
        <w:autoSpaceDE w:val="0"/>
        <w:spacing w:before="280" w:after="0" w:line="240" w:lineRule="auto"/>
        <w:jc w:val="center"/>
        <w:rPr>
          <w:rFonts w:ascii="Times New Roman" w:hAnsi="Times New Roman"/>
          <w:b/>
          <w:i/>
          <w:sz w:val="18"/>
          <w:szCs w:val="18"/>
        </w:rPr>
      </w:pPr>
      <w:r w:rsidRPr="00933D88">
        <w:rPr>
          <w:rFonts w:ascii="Times New Roman" w:hAnsi="Times New Roman"/>
          <w:b/>
          <w:i/>
          <w:sz w:val="18"/>
          <w:szCs w:val="18"/>
        </w:rPr>
        <w:t>Население поселения</w:t>
      </w:r>
    </w:p>
    <w:p w:rsidR="00933D88" w:rsidRPr="00933D88" w:rsidRDefault="00933D88" w:rsidP="00933D88">
      <w:pPr>
        <w:autoSpaceDE w:val="0"/>
        <w:spacing w:after="0" w:line="240" w:lineRule="auto"/>
        <w:ind w:firstLine="709"/>
        <w:jc w:val="both"/>
        <w:rPr>
          <w:rFonts w:ascii="Times New Roman" w:hAnsi="Times New Roman"/>
          <w:sz w:val="18"/>
          <w:szCs w:val="18"/>
        </w:rPr>
      </w:pPr>
      <w:r w:rsidRPr="00933D88">
        <w:rPr>
          <w:rFonts w:ascii="Times New Roman" w:hAnsi="Times New Roman"/>
          <w:sz w:val="18"/>
          <w:szCs w:val="18"/>
        </w:rPr>
        <w:t xml:space="preserve">  Численность населения поселения по состоянию на 01.01.2020 года составила 2335  человека, в том числе трудоспособного населения 1281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933D88" w:rsidRPr="00933D88" w:rsidRDefault="00933D88" w:rsidP="00933D88">
      <w:pPr>
        <w:autoSpaceDE w:val="0"/>
        <w:spacing w:after="0" w:line="240" w:lineRule="auto"/>
        <w:ind w:firstLine="709"/>
        <w:jc w:val="both"/>
        <w:rPr>
          <w:rFonts w:ascii="Times New Roman" w:hAnsi="Times New Roman"/>
          <w:sz w:val="18"/>
          <w:szCs w:val="18"/>
        </w:rPr>
      </w:pPr>
      <w:r w:rsidRPr="00933D88">
        <w:rPr>
          <w:rFonts w:ascii="Times New Roman" w:hAnsi="Times New Roman"/>
          <w:color w:val="FF6600"/>
          <w:sz w:val="18"/>
          <w:szCs w:val="18"/>
        </w:rPr>
        <w:t xml:space="preserve"> </w:t>
      </w:r>
      <w:r w:rsidRPr="00933D88">
        <w:rPr>
          <w:rFonts w:ascii="Times New Roman" w:hAnsi="Times New Roman"/>
          <w:sz w:val="18"/>
          <w:szCs w:val="18"/>
        </w:rPr>
        <w:t>Количество признанных безработными и назначено пособие по состоянию на 01.01.2020 года –  17 человек, удельный вес безработных граждан, состоящих на учете в центре занятости, в численности экономически активного населения на 01.01.2020 года –1,2%.</w:t>
      </w:r>
    </w:p>
    <w:p w:rsidR="00933D88" w:rsidRPr="00933D88" w:rsidRDefault="00933D88" w:rsidP="00933D88">
      <w:pPr>
        <w:spacing w:after="0" w:line="240" w:lineRule="auto"/>
        <w:rPr>
          <w:rFonts w:ascii="Times New Roman" w:hAnsi="Times New Roman"/>
          <w:color w:val="000000"/>
          <w:sz w:val="18"/>
          <w:szCs w:val="18"/>
        </w:rPr>
      </w:pPr>
    </w:p>
    <w:p w:rsidR="00933D88" w:rsidRPr="00933D88" w:rsidRDefault="00933D88" w:rsidP="00933D88">
      <w:pPr>
        <w:spacing w:after="0" w:line="240" w:lineRule="auto"/>
        <w:jc w:val="both"/>
        <w:rPr>
          <w:rFonts w:ascii="Times New Roman" w:hAnsi="Times New Roman"/>
          <w:color w:val="000000"/>
          <w:sz w:val="18"/>
          <w:szCs w:val="18"/>
        </w:rPr>
      </w:pPr>
    </w:p>
    <w:p w:rsidR="00933D88" w:rsidRPr="00933D88" w:rsidRDefault="00933D88" w:rsidP="00933D88">
      <w:pPr>
        <w:pStyle w:val="14"/>
        <w:spacing w:line="240" w:lineRule="auto"/>
        <w:ind w:firstLine="0"/>
        <w:rPr>
          <w:rFonts w:ascii="Times New Roman" w:hAnsi="Times New Roman"/>
          <w:color w:val="000000"/>
          <w:sz w:val="18"/>
          <w:szCs w:val="18"/>
        </w:rPr>
      </w:pPr>
    </w:p>
    <w:p w:rsidR="00933D88" w:rsidRPr="00933D88" w:rsidRDefault="00933D88" w:rsidP="00933D88">
      <w:pPr>
        <w:pStyle w:val="14"/>
        <w:spacing w:line="240" w:lineRule="auto"/>
        <w:ind w:firstLine="0"/>
        <w:rPr>
          <w:rFonts w:ascii="Times New Roman" w:hAnsi="Times New Roman"/>
          <w:color w:val="000000"/>
          <w:sz w:val="18"/>
          <w:szCs w:val="18"/>
        </w:rPr>
      </w:pPr>
    </w:p>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 xml:space="preserve">Характеристика социальной инфраструктуры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муниципального района Похвистневский</w:t>
      </w:r>
    </w:p>
    <w:p w:rsidR="00933D88" w:rsidRPr="00933D88" w:rsidRDefault="00933D88" w:rsidP="00933D88">
      <w:pPr>
        <w:spacing w:after="0" w:line="240" w:lineRule="auto"/>
        <w:jc w:val="center"/>
        <w:rPr>
          <w:rFonts w:ascii="Times New Roman" w:hAnsi="Times New Roman"/>
          <w:color w:val="000000"/>
          <w:sz w:val="18"/>
          <w:szCs w:val="18"/>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102"/>
        <w:gridCol w:w="2696"/>
      </w:tblGrid>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 xml:space="preserve">№ </w:t>
            </w:r>
          </w:p>
        </w:tc>
        <w:tc>
          <w:tcPr>
            <w:tcW w:w="60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Наименование</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Количество</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Учреждения образования (школы)</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Дома культуры и сельские клубы</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3</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Библиотека</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4</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Детские дошкольные учреждения</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5</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ФАП</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5</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Плоскостные спортивные сооружения</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3</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6</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Магазины</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12</w:t>
            </w:r>
          </w:p>
        </w:tc>
      </w:tr>
      <w:tr w:rsidR="00933D88" w:rsidRPr="00933D88" w:rsidTr="00EA1F1A">
        <w:tc>
          <w:tcPr>
            <w:tcW w:w="598"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7</w:t>
            </w:r>
          </w:p>
        </w:tc>
        <w:tc>
          <w:tcPr>
            <w:tcW w:w="6098" w:type="dxa"/>
          </w:tcPr>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Отделения связи</w:t>
            </w:r>
          </w:p>
        </w:tc>
        <w:tc>
          <w:tcPr>
            <w:tcW w:w="2694" w:type="dxa"/>
          </w:tcPr>
          <w:p w:rsidR="00933D88" w:rsidRPr="00933D88" w:rsidRDefault="00933D88" w:rsidP="00933D88">
            <w:pPr>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r>
    </w:tbl>
    <w:p w:rsidR="00933D88" w:rsidRPr="00933D88" w:rsidRDefault="00933D88" w:rsidP="00933D88">
      <w:pPr>
        <w:spacing w:after="0" w:line="240" w:lineRule="auto"/>
        <w:rPr>
          <w:rFonts w:ascii="Times New Roman" w:hAnsi="Times New Roman"/>
          <w:color w:val="000000"/>
          <w:sz w:val="18"/>
          <w:szCs w:val="18"/>
        </w:rPr>
      </w:pPr>
    </w:p>
    <w:p w:rsidR="00933D88" w:rsidRPr="00933D88" w:rsidRDefault="00933D88" w:rsidP="00933D88">
      <w:pPr>
        <w:pStyle w:val="ConsPlusNormal0"/>
        <w:ind w:firstLine="0"/>
        <w:jc w:val="center"/>
        <w:rPr>
          <w:rFonts w:ascii="Times New Roman" w:hAnsi="Times New Roman" w:cs="Times New Roman"/>
          <w:color w:val="000000"/>
          <w:sz w:val="18"/>
          <w:szCs w:val="18"/>
        </w:rPr>
      </w:pPr>
      <w:r w:rsidRPr="00933D88">
        <w:rPr>
          <w:rFonts w:ascii="Times New Roman" w:hAnsi="Times New Roman" w:cs="Times New Roman"/>
          <w:color w:val="000000"/>
          <w:sz w:val="18"/>
          <w:szCs w:val="18"/>
        </w:rPr>
        <w:t xml:space="preserve">Коммунальная инфраструктура сельского поселения </w:t>
      </w:r>
      <w:proofErr w:type="gramStart"/>
      <w:r w:rsidRPr="00933D88">
        <w:rPr>
          <w:rFonts w:ascii="Times New Roman" w:hAnsi="Times New Roman" w:cs="Times New Roman"/>
          <w:color w:val="000000"/>
          <w:sz w:val="18"/>
          <w:szCs w:val="18"/>
        </w:rPr>
        <w:t>Старый</w:t>
      </w:r>
      <w:proofErr w:type="gramEnd"/>
      <w:r w:rsidRPr="00933D88">
        <w:rPr>
          <w:rFonts w:ascii="Times New Roman" w:hAnsi="Times New Roman" w:cs="Times New Roman"/>
          <w:color w:val="000000"/>
          <w:sz w:val="18"/>
          <w:szCs w:val="18"/>
        </w:rPr>
        <w:t xml:space="preserve"> Аманак, обеспечивающая реализацию потребителям коммунальных услуг, представлена:</w:t>
      </w:r>
    </w:p>
    <w:p w:rsidR="00933D88" w:rsidRPr="00933D88" w:rsidRDefault="00933D88" w:rsidP="00933D88">
      <w:pPr>
        <w:spacing w:after="0" w:line="240" w:lineRule="auto"/>
        <w:ind w:firstLine="567"/>
        <w:jc w:val="both"/>
        <w:rPr>
          <w:rFonts w:ascii="Times New Roman" w:hAnsi="Times New Roman"/>
          <w:color w:val="000000"/>
          <w:sz w:val="18"/>
          <w:szCs w:val="18"/>
        </w:rPr>
      </w:pPr>
      <w:r w:rsidRPr="00933D88">
        <w:rPr>
          <w:rFonts w:ascii="Times New Roman" w:hAnsi="Times New Roman"/>
          <w:b/>
          <w:color w:val="000000"/>
          <w:sz w:val="18"/>
          <w:szCs w:val="18"/>
          <w:u w:val="single"/>
        </w:rPr>
        <w:t>Теплоснабжение</w:t>
      </w:r>
      <w:r w:rsidRPr="00933D88">
        <w:rPr>
          <w:rFonts w:ascii="Times New Roman" w:hAnsi="Times New Roman"/>
          <w:color w:val="000000"/>
          <w:sz w:val="18"/>
          <w:szCs w:val="18"/>
        </w:rPr>
        <w:t xml:space="preserve"> - 3</w:t>
      </w:r>
      <w:r w:rsidRPr="00933D88">
        <w:rPr>
          <w:rFonts w:ascii="Times New Roman" w:hAnsi="Times New Roman"/>
          <w:color w:val="000000"/>
          <w:sz w:val="18"/>
          <w:szCs w:val="18"/>
        </w:rPr>
        <w:tab/>
        <w:t xml:space="preserve">миникотельных (с общей установленной тепловой мощностью 1,204 Гкал/ч) с общим количеством котлов -6 шт. Топливо-газ. </w:t>
      </w:r>
    </w:p>
    <w:p w:rsidR="00933D88" w:rsidRPr="00933D88" w:rsidRDefault="00933D88" w:rsidP="00933D88">
      <w:pPr>
        <w:pStyle w:val="consplusnonformat"/>
        <w:spacing w:before="0" w:after="0" w:afterAutospacing="0"/>
        <w:ind w:left="0" w:right="0" w:firstLine="558"/>
        <w:jc w:val="both"/>
        <w:rPr>
          <w:rFonts w:ascii="Times New Roman" w:hAnsi="Times New Roman" w:cs="Times New Roman"/>
          <w:sz w:val="18"/>
          <w:szCs w:val="18"/>
        </w:rPr>
      </w:pPr>
      <w:r w:rsidRPr="00933D88">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933D88">
          <w:rPr>
            <w:rFonts w:ascii="Times New Roman" w:hAnsi="Times New Roman" w:cs="Times New Roman"/>
            <w:sz w:val="18"/>
            <w:szCs w:val="18"/>
          </w:rPr>
          <w:t>0,589 км</w:t>
        </w:r>
      </w:smartTag>
      <w:r w:rsidRPr="00933D88">
        <w:rPr>
          <w:rFonts w:ascii="Times New Roman" w:hAnsi="Times New Roman" w:cs="Times New Roman"/>
          <w:sz w:val="18"/>
          <w:szCs w:val="18"/>
        </w:rPr>
        <w:t xml:space="preserve">. </w:t>
      </w:r>
    </w:p>
    <w:p w:rsidR="00933D88" w:rsidRPr="00933D88" w:rsidRDefault="00933D88" w:rsidP="00933D88">
      <w:pPr>
        <w:pStyle w:val="consplusnonformat"/>
        <w:spacing w:before="0" w:after="0" w:afterAutospacing="0"/>
        <w:ind w:left="0" w:right="0" w:firstLine="558"/>
        <w:jc w:val="both"/>
        <w:rPr>
          <w:rFonts w:ascii="Times New Roman" w:hAnsi="Times New Roman" w:cs="Times New Roman"/>
          <w:sz w:val="18"/>
          <w:szCs w:val="18"/>
        </w:rPr>
      </w:pPr>
      <w:r w:rsidRPr="00933D88">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933D88" w:rsidRPr="00933D88" w:rsidRDefault="00933D88" w:rsidP="00933D88">
      <w:pPr>
        <w:pStyle w:val="consplusnonformat"/>
        <w:spacing w:before="0" w:after="0" w:afterAutospacing="0"/>
        <w:ind w:left="0" w:right="0" w:firstLine="558"/>
        <w:jc w:val="both"/>
        <w:rPr>
          <w:rFonts w:ascii="Times New Roman" w:hAnsi="Times New Roman" w:cs="Times New Roman"/>
          <w:sz w:val="18"/>
          <w:szCs w:val="18"/>
        </w:rPr>
      </w:pPr>
      <w:r w:rsidRPr="00933D88">
        <w:rPr>
          <w:rFonts w:ascii="Times New Roman" w:hAnsi="Times New Roman" w:cs="Times New Roman"/>
          <w:b/>
          <w:sz w:val="18"/>
          <w:szCs w:val="18"/>
          <w:u w:val="single"/>
        </w:rPr>
        <w:t>Водоснабжение</w:t>
      </w:r>
      <w:r w:rsidRPr="00933D88">
        <w:rPr>
          <w:rFonts w:ascii="Times New Roman" w:hAnsi="Times New Roman" w:cs="Times New Roman"/>
          <w:b/>
          <w:sz w:val="18"/>
          <w:szCs w:val="18"/>
        </w:rPr>
        <w:t xml:space="preserve"> - </w:t>
      </w:r>
      <w:r w:rsidRPr="00933D88">
        <w:rPr>
          <w:rFonts w:ascii="Times New Roman" w:hAnsi="Times New Roman" w:cs="Times New Roman"/>
          <w:b/>
          <w:i/>
          <w:sz w:val="18"/>
          <w:szCs w:val="18"/>
        </w:rPr>
        <w:t xml:space="preserve"> </w:t>
      </w:r>
      <w:r w:rsidRPr="00933D88">
        <w:rPr>
          <w:rFonts w:ascii="Times New Roman" w:hAnsi="Times New Roman" w:cs="Times New Roman"/>
          <w:sz w:val="18"/>
          <w:szCs w:val="18"/>
        </w:rPr>
        <w:t xml:space="preserve">Центральное водоснабжение имеется </w:t>
      </w:r>
      <w:proofErr w:type="gramStart"/>
      <w:r w:rsidRPr="00933D88">
        <w:rPr>
          <w:rFonts w:ascii="Times New Roman" w:hAnsi="Times New Roman" w:cs="Times New Roman"/>
          <w:sz w:val="18"/>
          <w:szCs w:val="18"/>
        </w:rPr>
        <w:t>в</w:t>
      </w:r>
      <w:proofErr w:type="gramEnd"/>
      <w:r w:rsidRPr="00933D88">
        <w:rPr>
          <w:rFonts w:ascii="Times New Roman" w:hAnsi="Times New Roman" w:cs="Times New Roman"/>
          <w:sz w:val="18"/>
          <w:szCs w:val="18"/>
        </w:rPr>
        <w:t xml:space="preserve"> </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 xml:space="preserve">-  </w:t>
      </w:r>
      <w:proofErr w:type="gramStart"/>
      <w:r w:rsidRPr="00933D88">
        <w:rPr>
          <w:rFonts w:ascii="Times New Roman" w:hAnsi="Times New Roman"/>
          <w:color w:val="000000"/>
          <w:sz w:val="18"/>
          <w:szCs w:val="18"/>
        </w:rPr>
        <w:t>с</w:t>
      </w:r>
      <w:proofErr w:type="gramEnd"/>
      <w:r w:rsidRPr="00933D88">
        <w:rPr>
          <w:rFonts w:ascii="Times New Roman" w:hAnsi="Times New Roman"/>
          <w:color w:val="000000"/>
          <w:sz w:val="18"/>
          <w:szCs w:val="18"/>
        </w:rPr>
        <w:t xml:space="preserve">. Старый Аманак (75%). </w:t>
      </w:r>
      <w:proofErr w:type="gramStart"/>
      <w:r w:rsidRPr="00933D88">
        <w:rPr>
          <w:rFonts w:ascii="Times New Roman" w:hAnsi="Times New Roman"/>
          <w:color w:val="000000"/>
          <w:sz w:val="18"/>
          <w:szCs w:val="18"/>
        </w:rPr>
        <w:t>Введен</w:t>
      </w:r>
      <w:proofErr w:type="gramEnd"/>
      <w:r w:rsidRPr="00933D88">
        <w:rPr>
          <w:rFonts w:ascii="Times New Roman" w:hAnsi="Times New Roman"/>
          <w:color w:val="000000"/>
          <w:sz w:val="18"/>
          <w:szCs w:val="18"/>
        </w:rPr>
        <w:t xml:space="preserve"> в эксплуатацию с 1976 года.</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  с. Новый Аманак.</w:t>
      </w:r>
    </w:p>
    <w:p w:rsidR="00933D88" w:rsidRPr="00933D88" w:rsidRDefault="00933D88" w:rsidP="00933D88">
      <w:pPr>
        <w:pStyle w:val="ac"/>
        <w:ind w:firstLine="851"/>
        <w:jc w:val="both"/>
        <w:rPr>
          <w:rFonts w:ascii="Times New Roman" w:hAnsi="Times New Roman"/>
          <w:color w:val="000000"/>
          <w:sz w:val="18"/>
          <w:szCs w:val="18"/>
        </w:rPr>
      </w:pPr>
      <w:proofErr w:type="gramStart"/>
      <w:r w:rsidRPr="00933D88">
        <w:rPr>
          <w:rFonts w:ascii="Times New Roman" w:hAnsi="Times New Roman"/>
          <w:color w:val="000000"/>
          <w:sz w:val="18"/>
          <w:szCs w:val="18"/>
        </w:rPr>
        <w:t>В</w:t>
      </w:r>
      <w:proofErr w:type="gramEnd"/>
      <w:r w:rsidRPr="00933D88">
        <w:rPr>
          <w:rFonts w:ascii="Times New Roman" w:hAnsi="Times New Roman"/>
          <w:color w:val="000000"/>
          <w:sz w:val="18"/>
          <w:szCs w:val="18"/>
        </w:rPr>
        <w:t xml:space="preserve"> с. Старомансуркино, пос. Сапожниковский </w:t>
      </w:r>
      <w:proofErr w:type="gramStart"/>
      <w:r w:rsidRPr="00933D88">
        <w:rPr>
          <w:rFonts w:ascii="Times New Roman" w:hAnsi="Times New Roman"/>
          <w:color w:val="000000"/>
          <w:sz w:val="18"/>
          <w:szCs w:val="18"/>
        </w:rPr>
        <w:t>в</w:t>
      </w:r>
      <w:proofErr w:type="gramEnd"/>
      <w:r w:rsidRPr="00933D88">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933D88">
          <w:rPr>
            <w:rFonts w:ascii="Times New Roman" w:hAnsi="Times New Roman"/>
            <w:color w:val="000000"/>
            <w:sz w:val="18"/>
            <w:szCs w:val="18"/>
          </w:rPr>
          <w:t>19,2 км</w:t>
        </w:r>
      </w:smartTag>
      <w:r w:rsidRPr="00933D88">
        <w:rPr>
          <w:rFonts w:ascii="Times New Roman" w:hAnsi="Times New Roman"/>
          <w:color w:val="000000"/>
          <w:sz w:val="18"/>
          <w:szCs w:val="18"/>
        </w:rPr>
        <w:t xml:space="preserve">. Имеется 5 водопроводных скважин (суммарной мощностью         - 0,92 </w:t>
      </w:r>
      <w:proofErr w:type="gramStart"/>
      <w:r w:rsidRPr="00933D88">
        <w:rPr>
          <w:rFonts w:ascii="Times New Roman" w:hAnsi="Times New Roman"/>
          <w:color w:val="000000"/>
          <w:sz w:val="18"/>
          <w:szCs w:val="18"/>
        </w:rPr>
        <w:t>тыс</w:t>
      </w:r>
      <w:proofErr w:type="gramEnd"/>
      <w:r w:rsidRPr="00933D88">
        <w:rPr>
          <w:rFonts w:ascii="Times New Roman" w:hAnsi="Times New Roman"/>
          <w:color w:val="000000"/>
          <w:sz w:val="18"/>
          <w:szCs w:val="18"/>
        </w:rPr>
        <w:t>/м</w:t>
      </w:r>
      <w:r w:rsidRPr="00933D88">
        <w:rPr>
          <w:rFonts w:ascii="Times New Roman" w:hAnsi="Times New Roman"/>
          <w:color w:val="000000"/>
          <w:sz w:val="18"/>
          <w:szCs w:val="18"/>
          <w:vertAlign w:val="superscript"/>
        </w:rPr>
        <w:t>3</w:t>
      </w:r>
      <w:r w:rsidRPr="00933D88">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933D88" w:rsidRPr="00933D88" w:rsidRDefault="00933D88" w:rsidP="00933D88">
      <w:pPr>
        <w:pStyle w:val="ac"/>
        <w:ind w:left="851"/>
        <w:jc w:val="both"/>
        <w:rPr>
          <w:rFonts w:ascii="Times New Roman" w:hAnsi="Times New Roman"/>
          <w:color w:val="000000"/>
          <w:sz w:val="18"/>
          <w:szCs w:val="18"/>
        </w:rPr>
      </w:pPr>
      <w:r w:rsidRPr="00933D88">
        <w:rPr>
          <w:rFonts w:ascii="Times New Roman" w:hAnsi="Times New Roman"/>
          <w:color w:val="000000"/>
          <w:sz w:val="18"/>
          <w:szCs w:val="18"/>
        </w:rPr>
        <w:lastRenderedPageBreak/>
        <w:t>-  с. Ст. Аманак башня выполнена из блоков, которая не обеспечивает      герметизацию и требует реконструкции или замены на башню Рожновского;</w:t>
      </w:r>
    </w:p>
    <w:p w:rsidR="00933D88" w:rsidRPr="00933D88" w:rsidRDefault="00933D88" w:rsidP="00933D88">
      <w:pPr>
        <w:pStyle w:val="ac"/>
        <w:ind w:left="851"/>
        <w:jc w:val="both"/>
        <w:rPr>
          <w:rFonts w:ascii="Times New Roman" w:hAnsi="Times New Roman"/>
          <w:color w:val="000000"/>
          <w:sz w:val="18"/>
          <w:szCs w:val="18"/>
        </w:rPr>
      </w:pPr>
      <w:r w:rsidRPr="00933D88">
        <w:rPr>
          <w:rFonts w:ascii="Times New Roman" w:hAnsi="Times New Roman"/>
          <w:color w:val="000000"/>
          <w:sz w:val="18"/>
          <w:szCs w:val="18"/>
        </w:rPr>
        <w:t xml:space="preserve">-   с. Н. Аманак – башня Рожновского, куда необходимо установить пожарный гидрант, а также и в систему центрального водоснабжения т.к. на территории        </w:t>
      </w:r>
      <w:r w:rsidRPr="00933D88">
        <w:rPr>
          <w:rFonts w:ascii="Times New Roman" w:hAnsi="Times New Roman"/>
          <w:color w:val="FF6600"/>
          <w:sz w:val="18"/>
          <w:szCs w:val="18"/>
        </w:rPr>
        <w:t xml:space="preserve"> </w:t>
      </w:r>
      <w:r w:rsidRPr="00933D88">
        <w:rPr>
          <w:rFonts w:ascii="Times New Roman" w:hAnsi="Times New Roman"/>
          <w:sz w:val="18"/>
          <w:szCs w:val="18"/>
        </w:rPr>
        <w:t>села</w:t>
      </w:r>
      <w:r w:rsidRPr="00933D88">
        <w:rPr>
          <w:rFonts w:ascii="Times New Roman" w:hAnsi="Times New Roman"/>
          <w:color w:val="FF6600"/>
          <w:sz w:val="18"/>
          <w:szCs w:val="18"/>
        </w:rPr>
        <w:t xml:space="preserve"> </w:t>
      </w:r>
      <w:r w:rsidRPr="00933D88">
        <w:rPr>
          <w:rFonts w:ascii="Times New Roman" w:hAnsi="Times New Roman"/>
          <w:color w:val="000000"/>
          <w:sz w:val="18"/>
          <w:szCs w:val="18"/>
        </w:rPr>
        <w:t>Н. Аманак не имеется ни одного гидранта для заправки водой пожарных машин.</w:t>
      </w:r>
    </w:p>
    <w:p w:rsidR="00933D88" w:rsidRPr="00933D88" w:rsidRDefault="00933D88" w:rsidP="00933D88">
      <w:pPr>
        <w:pStyle w:val="consplusnonformat"/>
        <w:spacing w:before="0" w:after="0" w:afterAutospacing="0"/>
        <w:ind w:left="0" w:right="0" w:firstLine="556"/>
        <w:jc w:val="both"/>
        <w:rPr>
          <w:rFonts w:ascii="Times New Roman" w:hAnsi="Times New Roman" w:cs="Times New Roman"/>
          <w:sz w:val="18"/>
          <w:szCs w:val="18"/>
        </w:rPr>
      </w:pPr>
      <w:r w:rsidRPr="00933D88">
        <w:rPr>
          <w:rFonts w:ascii="Times New Roman" w:hAnsi="Times New Roman" w:cs="Times New Roman"/>
          <w:b/>
          <w:sz w:val="18"/>
          <w:szCs w:val="18"/>
          <w:u w:val="single"/>
        </w:rPr>
        <w:t>Централизованное водоотведение</w:t>
      </w:r>
      <w:r w:rsidRPr="00933D88">
        <w:rPr>
          <w:rFonts w:ascii="Times New Roman" w:hAnsi="Times New Roman" w:cs="Times New Roman"/>
          <w:sz w:val="18"/>
          <w:szCs w:val="18"/>
        </w:rPr>
        <w:t xml:space="preserve"> — Центральная система водоотведения имеется только в селе </w:t>
      </w:r>
      <w:proofErr w:type="gramStart"/>
      <w:r w:rsidRPr="00933D88">
        <w:rPr>
          <w:rFonts w:ascii="Times New Roman" w:hAnsi="Times New Roman" w:cs="Times New Roman"/>
          <w:sz w:val="18"/>
          <w:szCs w:val="18"/>
        </w:rPr>
        <w:t>Старый</w:t>
      </w:r>
      <w:proofErr w:type="gramEnd"/>
      <w:r w:rsidRPr="00933D88">
        <w:rPr>
          <w:rFonts w:ascii="Times New Roman" w:hAnsi="Times New Roman" w:cs="Times New Roman"/>
          <w:sz w:val="18"/>
          <w:szCs w:val="18"/>
        </w:rPr>
        <w:t xml:space="preserve"> Аманак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Отвод стоков осуществляется самотеком.</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933D88">
          <w:rPr>
            <w:rFonts w:ascii="Times New Roman" w:hAnsi="Times New Roman"/>
            <w:color w:val="000000"/>
            <w:sz w:val="18"/>
            <w:szCs w:val="18"/>
          </w:rPr>
          <w:t>7 км</w:t>
        </w:r>
      </w:smartTag>
      <w:proofErr w:type="gramStart"/>
      <w:r w:rsidRPr="00933D88">
        <w:rPr>
          <w:rFonts w:ascii="Times New Roman" w:hAnsi="Times New Roman"/>
          <w:color w:val="000000"/>
          <w:sz w:val="18"/>
          <w:szCs w:val="18"/>
        </w:rPr>
        <w:t xml:space="preserve">., </w:t>
      </w:r>
      <w:proofErr w:type="gramEnd"/>
      <w:r w:rsidRPr="00933D88">
        <w:rPr>
          <w:rFonts w:ascii="Times New Roman" w:hAnsi="Times New Roman"/>
          <w:color w:val="000000"/>
          <w:sz w:val="18"/>
          <w:szCs w:val="18"/>
        </w:rPr>
        <w:t>из которых более 85% находятся в неудовлетворительном состоянии.</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Срочного капитального ремонта требуют:</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  насосная станция;</w:t>
      </w:r>
    </w:p>
    <w:p w:rsidR="00933D88" w:rsidRPr="00933D88" w:rsidRDefault="00933D88" w:rsidP="00933D88">
      <w:pPr>
        <w:pStyle w:val="ac"/>
        <w:ind w:firstLine="851"/>
        <w:jc w:val="both"/>
        <w:rPr>
          <w:rFonts w:ascii="Times New Roman" w:hAnsi="Times New Roman"/>
          <w:color w:val="000000"/>
          <w:sz w:val="18"/>
          <w:szCs w:val="18"/>
        </w:rPr>
      </w:pPr>
      <w:r w:rsidRPr="00933D88">
        <w:rPr>
          <w:rFonts w:ascii="Times New Roman" w:hAnsi="Times New Roman"/>
          <w:color w:val="000000"/>
          <w:sz w:val="18"/>
          <w:szCs w:val="18"/>
        </w:rPr>
        <w:t>-  очистные сооружения;</w:t>
      </w:r>
    </w:p>
    <w:p w:rsidR="00933D88" w:rsidRPr="00933D88" w:rsidRDefault="00933D88" w:rsidP="00933D88">
      <w:pPr>
        <w:pStyle w:val="consplusnonformat"/>
        <w:spacing w:before="0" w:after="0" w:afterAutospacing="0"/>
        <w:ind w:left="0" w:right="0"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     - система водоотведения на улице Козлова. </w:t>
      </w:r>
    </w:p>
    <w:p w:rsidR="00933D88" w:rsidRPr="00933D88" w:rsidRDefault="00933D88" w:rsidP="00933D88">
      <w:pPr>
        <w:pStyle w:val="consplusnonformat"/>
        <w:spacing w:before="0" w:after="0" w:afterAutospacing="0"/>
        <w:ind w:left="0" w:right="0" w:firstLine="556"/>
        <w:jc w:val="both"/>
        <w:rPr>
          <w:rFonts w:ascii="Times New Roman" w:hAnsi="Times New Roman" w:cs="Times New Roman"/>
          <w:sz w:val="18"/>
          <w:szCs w:val="18"/>
        </w:rPr>
      </w:pPr>
      <w:r w:rsidRPr="00933D88">
        <w:rPr>
          <w:rFonts w:ascii="Times New Roman" w:hAnsi="Times New Roman" w:cs="Times New Roman"/>
          <w:b/>
          <w:sz w:val="18"/>
          <w:szCs w:val="18"/>
          <w:u w:val="single"/>
        </w:rPr>
        <w:t xml:space="preserve">Газоснабжение </w:t>
      </w:r>
      <w:r w:rsidRPr="00933D88">
        <w:rPr>
          <w:rFonts w:ascii="Times New Roman" w:hAnsi="Times New Roman" w:cs="Times New Roman"/>
          <w:b/>
          <w:sz w:val="18"/>
          <w:szCs w:val="18"/>
        </w:rPr>
        <w:t xml:space="preserve">  - </w:t>
      </w:r>
      <w:r w:rsidRPr="00933D88">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933D88">
          <w:rPr>
            <w:rFonts w:ascii="Times New Roman" w:hAnsi="Times New Roman" w:cs="Times New Roman"/>
            <w:sz w:val="18"/>
            <w:szCs w:val="18"/>
          </w:rPr>
          <w:t>69 км</w:t>
        </w:r>
      </w:smartTag>
      <w:proofErr w:type="gramStart"/>
      <w:r w:rsidRPr="00933D88">
        <w:rPr>
          <w:rFonts w:ascii="Times New Roman" w:hAnsi="Times New Roman" w:cs="Times New Roman"/>
          <w:sz w:val="18"/>
          <w:szCs w:val="18"/>
        </w:rPr>
        <w:t xml:space="preserve">., </w:t>
      </w:r>
      <w:proofErr w:type="gramEnd"/>
      <w:r w:rsidRPr="00933D88">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933D88">
          <w:rPr>
            <w:rFonts w:ascii="Times New Roman" w:hAnsi="Times New Roman" w:cs="Times New Roman"/>
            <w:sz w:val="18"/>
            <w:szCs w:val="18"/>
          </w:rPr>
          <w:t>20 км</w:t>
        </w:r>
      </w:smartTag>
      <w:r w:rsidRPr="00933D88">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933D88">
          <w:rPr>
            <w:rFonts w:ascii="Times New Roman" w:hAnsi="Times New Roman" w:cs="Times New Roman"/>
            <w:sz w:val="18"/>
            <w:szCs w:val="18"/>
          </w:rPr>
          <w:t>49 км</w:t>
        </w:r>
      </w:smartTag>
      <w:r w:rsidRPr="00933D88">
        <w:rPr>
          <w:rFonts w:ascii="Times New Roman" w:hAnsi="Times New Roman" w:cs="Times New Roman"/>
          <w:sz w:val="18"/>
          <w:szCs w:val="18"/>
        </w:rPr>
        <w:t xml:space="preserve">., газофицированных квартир: </w:t>
      </w:r>
    </w:p>
    <w:p w:rsidR="00933D88" w:rsidRPr="00933D88" w:rsidRDefault="00933D88" w:rsidP="00933D88">
      <w:pPr>
        <w:pStyle w:val="ac"/>
        <w:numPr>
          <w:ilvl w:val="0"/>
          <w:numId w:val="13"/>
        </w:numPr>
        <w:suppressAutoHyphens/>
        <w:ind w:left="0" w:firstLine="851"/>
        <w:jc w:val="both"/>
        <w:rPr>
          <w:rFonts w:ascii="Times New Roman" w:hAnsi="Times New Roman"/>
          <w:color w:val="000000"/>
          <w:sz w:val="18"/>
          <w:szCs w:val="18"/>
        </w:rPr>
      </w:pPr>
      <w:proofErr w:type="gramStart"/>
      <w:r w:rsidRPr="00933D88">
        <w:rPr>
          <w:rFonts w:ascii="Times New Roman" w:hAnsi="Times New Roman"/>
          <w:color w:val="000000"/>
          <w:sz w:val="18"/>
          <w:szCs w:val="18"/>
        </w:rPr>
        <w:t>с</w:t>
      </w:r>
      <w:proofErr w:type="gramEnd"/>
      <w:r w:rsidRPr="00933D88">
        <w:rPr>
          <w:rFonts w:ascii="Times New Roman" w:hAnsi="Times New Roman"/>
          <w:color w:val="000000"/>
          <w:sz w:val="18"/>
          <w:szCs w:val="18"/>
        </w:rPr>
        <w:t>. Старый Аманак —716</w:t>
      </w:r>
    </w:p>
    <w:p w:rsidR="00933D88" w:rsidRPr="00933D88" w:rsidRDefault="00933D88" w:rsidP="00933D88">
      <w:pPr>
        <w:pStyle w:val="ac"/>
        <w:numPr>
          <w:ilvl w:val="0"/>
          <w:numId w:val="13"/>
        </w:numPr>
        <w:suppressAutoHyphens/>
        <w:ind w:left="0" w:firstLine="851"/>
        <w:jc w:val="both"/>
        <w:rPr>
          <w:rFonts w:ascii="Times New Roman" w:hAnsi="Times New Roman"/>
          <w:color w:val="000000"/>
          <w:sz w:val="18"/>
          <w:szCs w:val="18"/>
        </w:rPr>
      </w:pPr>
      <w:r w:rsidRPr="00933D88">
        <w:rPr>
          <w:rFonts w:ascii="Times New Roman" w:hAnsi="Times New Roman"/>
          <w:color w:val="000000"/>
          <w:sz w:val="18"/>
          <w:szCs w:val="18"/>
        </w:rPr>
        <w:t>с. Новый Аманак — 64</w:t>
      </w:r>
    </w:p>
    <w:p w:rsidR="00933D88" w:rsidRPr="00933D88" w:rsidRDefault="00933D88" w:rsidP="00933D88">
      <w:pPr>
        <w:pStyle w:val="ac"/>
        <w:numPr>
          <w:ilvl w:val="0"/>
          <w:numId w:val="13"/>
        </w:numPr>
        <w:suppressAutoHyphens/>
        <w:ind w:left="0" w:firstLine="851"/>
        <w:jc w:val="both"/>
        <w:rPr>
          <w:rFonts w:ascii="Times New Roman" w:hAnsi="Times New Roman"/>
          <w:color w:val="000000"/>
          <w:sz w:val="18"/>
          <w:szCs w:val="18"/>
        </w:rPr>
      </w:pPr>
      <w:r w:rsidRPr="00933D88">
        <w:rPr>
          <w:rFonts w:ascii="Times New Roman" w:hAnsi="Times New Roman"/>
          <w:color w:val="000000"/>
          <w:sz w:val="18"/>
          <w:szCs w:val="18"/>
        </w:rPr>
        <w:t>пос. Сапожниковский —3</w:t>
      </w:r>
    </w:p>
    <w:p w:rsidR="00933D88" w:rsidRPr="00933D88" w:rsidRDefault="00933D88" w:rsidP="00933D88">
      <w:pPr>
        <w:pStyle w:val="ac"/>
        <w:numPr>
          <w:ilvl w:val="0"/>
          <w:numId w:val="13"/>
        </w:numPr>
        <w:suppressAutoHyphens/>
        <w:ind w:left="0" w:firstLine="851"/>
        <w:rPr>
          <w:rFonts w:ascii="Times New Roman" w:hAnsi="Times New Roman"/>
          <w:color w:val="000000"/>
          <w:sz w:val="18"/>
          <w:szCs w:val="18"/>
        </w:rPr>
      </w:pPr>
      <w:r w:rsidRPr="00933D88">
        <w:rPr>
          <w:rFonts w:ascii="Times New Roman" w:hAnsi="Times New Roman"/>
          <w:color w:val="000000"/>
          <w:sz w:val="18"/>
          <w:szCs w:val="18"/>
        </w:rPr>
        <w:t xml:space="preserve">с. Старомансуркино — 48                                                                                                     Доля газификации — 100%. </w:t>
      </w:r>
    </w:p>
    <w:p w:rsidR="00933D88" w:rsidRPr="00933D88" w:rsidRDefault="00933D88" w:rsidP="00933D88">
      <w:pPr>
        <w:pStyle w:val="consplusnonformat"/>
        <w:spacing w:before="0" w:beforeAutospacing="0" w:after="0" w:afterAutospacing="0"/>
        <w:ind w:left="0" w:right="-85"/>
        <w:jc w:val="both"/>
        <w:rPr>
          <w:rFonts w:ascii="Times New Roman" w:hAnsi="Times New Roman" w:cs="Times New Roman"/>
          <w:sz w:val="18"/>
          <w:szCs w:val="18"/>
        </w:rPr>
      </w:pPr>
    </w:p>
    <w:p w:rsidR="00933D88" w:rsidRPr="00933D88" w:rsidRDefault="00933D88" w:rsidP="00933D88">
      <w:pPr>
        <w:pStyle w:val="consplusnonformat"/>
        <w:spacing w:before="0" w:after="0" w:afterAutospacing="0"/>
        <w:ind w:left="0" w:right="0" w:firstLine="556"/>
        <w:jc w:val="both"/>
        <w:rPr>
          <w:rFonts w:ascii="Times New Roman" w:hAnsi="Times New Roman" w:cs="Times New Roman"/>
          <w:sz w:val="18"/>
          <w:szCs w:val="18"/>
        </w:rPr>
      </w:pPr>
      <w:r w:rsidRPr="00933D88">
        <w:rPr>
          <w:rFonts w:ascii="Times New Roman" w:hAnsi="Times New Roman" w:cs="Times New Roman"/>
          <w:b/>
          <w:sz w:val="18"/>
          <w:szCs w:val="18"/>
          <w:u w:val="single"/>
        </w:rPr>
        <w:t>Электроснабжение</w:t>
      </w:r>
      <w:r w:rsidRPr="00933D88">
        <w:rPr>
          <w:rFonts w:ascii="Times New Roman" w:hAnsi="Times New Roman" w:cs="Times New Roman"/>
          <w:sz w:val="18"/>
          <w:szCs w:val="18"/>
        </w:rPr>
        <w:t xml:space="preserve">  </w:t>
      </w:r>
      <w:proofErr w:type="gramStart"/>
      <w:r w:rsidRPr="00933D88">
        <w:rPr>
          <w:rFonts w:ascii="Times New Roman" w:hAnsi="Times New Roman" w:cs="Times New Roman"/>
          <w:sz w:val="18"/>
          <w:szCs w:val="18"/>
        </w:rPr>
        <w:t>-В</w:t>
      </w:r>
      <w:proofErr w:type="gramEnd"/>
      <w:r w:rsidRPr="00933D88">
        <w:rPr>
          <w:rFonts w:ascii="Times New Roman" w:hAnsi="Times New Roman" w:cs="Times New Roman"/>
          <w:sz w:val="18"/>
          <w:szCs w:val="18"/>
        </w:rPr>
        <w:t xml:space="preserve"> настоящее время по сельскому поселению Старый Аманак имеется 181</w:t>
      </w:r>
      <w:r w:rsidRPr="00933D88">
        <w:rPr>
          <w:rFonts w:ascii="Times New Roman" w:hAnsi="Times New Roman" w:cs="Times New Roman"/>
          <w:b/>
          <w:bCs/>
          <w:sz w:val="18"/>
          <w:szCs w:val="18"/>
        </w:rPr>
        <w:t xml:space="preserve"> </w:t>
      </w:r>
      <w:r w:rsidRPr="00933D88">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933D88" w:rsidRPr="00933D88" w:rsidRDefault="00933D88" w:rsidP="00933D88">
      <w:pPr>
        <w:pStyle w:val="ac"/>
        <w:rPr>
          <w:rFonts w:ascii="Times New Roman" w:hAnsi="Times New Roman"/>
          <w:color w:val="000000"/>
          <w:sz w:val="18"/>
          <w:szCs w:val="18"/>
        </w:rPr>
      </w:pPr>
      <w:r w:rsidRPr="00933D88">
        <w:rPr>
          <w:rFonts w:ascii="Times New Roman" w:hAnsi="Times New Roman"/>
          <w:color w:val="000000"/>
          <w:sz w:val="18"/>
          <w:szCs w:val="18"/>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933D88" w:rsidRPr="00933D88" w:rsidRDefault="00933D88" w:rsidP="00933D88">
      <w:pPr>
        <w:pStyle w:val="consplusnonformat"/>
        <w:spacing w:before="0" w:after="0" w:afterAutospacing="0"/>
        <w:ind w:left="0" w:right="0" w:firstLine="556"/>
        <w:jc w:val="both"/>
        <w:rPr>
          <w:rFonts w:ascii="Times New Roman" w:hAnsi="Times New Roman" w:cs="Times New Roman"/>
          <w:color w:val="FF6600"/>
          <w:sz w:val="18"/>
          <w:szCs w:val="18"/>
        </w:rPr>
      </w:pPr>
      <w:r w:rsidRPr="00933D88">
        <w:rPr>
          <w:rFonts w:ascii="Times New Roman" w:hAnsi="Times New Roman" w:cs="Times New Roman"/>
          <w:color w:val="FF6600"/>
          <w:sz w:val="18"/>
          <w:szCs w:val="18"/>
        </w:rPr>
        <w:t xml:space="preserve"> </w:t>
      </w:r>
      <w:r w:rsidRPr="00933D88">
        <w:rPr>
          <w:rFonts w:ascii="Times New Roman" w:hAnsi="Times New Roman" w:cs="Times New Roman"/>
          <w:sz w:val="18"/>
          <w:szCs w:val="18"/>
        </w:rPr>
        <w:t xml:space="preserve">Деятельность коммунального комплекса сельского поселения </w:t>
      </w:r>
      <w:proofErr w:type="gramStart"/>
      <w:r w:rsidRPr="00933D88">
        <w:rPr>
          <w:rFonts w:ascii="Times New Roman" w:hAnsi="Times New Roman" w:cs="Times New Roman"/>
          <w:sz w:val="18"/>
          <w:szCs w:val="18"/>
        </w:rPr>
        <w:t>Старый</w:t>
      </w:r>
      <w:proofErr w:type="gramEnd"/>
      <w:r w:rsidRPr="00933D88">
        <w:rPr>
          <w:rFonts w:ascii="Times New Roman" w:hAnsi="Times New Roman" w:cs="Times New Roman"/>
          <w:sz w:val="18"/>
          <w:szCs w:val="18"/>
        </w:rPr>
        <w:t xml:space="preserve"> Аманак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65 процент, в том числе </w:t>
      </w:r>
      <w:proofErr w:type="gramStart"/>
      <w:r w:rsidRPr="00933D88">
        <w:rPr>
          <w:rFonts w:ascii="Times New Roman" w:hAnsi="Times New Roman" w:cs="Times New Roman"/>
          <w:sz w:val="18"/>
          <w:szCs w:val="18"/>
        </w:rPr>
        <w:t>по</w:t>
      </w:r>
      <w:proofErr w:type="gramEnd"/>
      <w:r w:rsidRPr="00933D88">
        <w:rPr>
          <w:rFonts w:ascii="Times New Roman" w:hAnsi="Times New Roman" w:cs="Times New Roman"/>
          <w:sz w:val="18"/>
          <w:szCs w:val="18"/>
        </w:rPr>
        <w:t>:</w:t>
      </w:r>
    </w:p>
    <w:p w:rsidR="00933D88" w:rsidRPr="00933D88" w:rsidRDefault="00933D88" w:rsidP="00933D88">
      <w:pPr>
        <w:pStyle w:val="consplusnonformat"/>
        <w:tabs>
          <w:tab w:val="left" w:pos="5580"/>
        </w:tabs>
        <w:spacing w:before="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котельным</w:t>
      </w:r>
      <w:r w:rsidRPr="00933D88">
        <w:rPr>
          <w:rFonts w:ascii="Times New Roman" w:hAnsi="Times New Roman" w:cs="Times New Roman"/>
          <w:sz w:val="18"/>
          <w:szCs w:val="18"/>
        </w:rPr>
        <w:tab/>
      </w:r>
      <w:r w:rsidRPr="00933D88">
        <w:rPr>
          <w:rFonts w:ascii="Times New Roman" w:hAnsi="Times New Roman" w:cs="Times New Roman"/>
          <w:sz w:val="18"/>
          <w:szCs w:val="18"/>
        </w:rPr>
        <w:tab/>
        <w:t xml:space="preserve">  15%</w:t>
      </w:r>
    </w:p>
    <w:p w:rsidR="00933D88" w:rsidRPr="00933D88" w:rsidRDefault="00933D88" w:rsidP="00933D88">
      <w:pPr>
        <w:pStyle w:val="consplusnonformat"/>
        <w:spacing w:before="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очистным сооружениям канализации</w:t>
      </w:r>
      <w:r w:rsidRPr="00933D88">
        <w:rPr>
          <w:rFonts w:ascii="Times New Roman" w:hAnsi="Times New Roman" w:cs="Times New Roman"/>
          <w:sz w:val="18"/>
          <w:szCs w:val="18"/>
        </w:rPr>
        <w:tab/>
        <w:t xml:space="preserve">              85%</w:t>
      </w:r>
    </w:p>
    <w:p w:rsidR="00933D88" w:rsidRPr="00933D88" w:rsidRDefault="00933D88" w:rsidP="00933D88">
      <w:pPr>
        <w:pStyle w:val="consplusnonformat"/>
        <w:tabs>
          <w:tab w:val="left" w:pos="5580"/>
          <w:tab w:val="left" w:pos="5760"/>
        </w:tabs>
        <w:spacing w:before="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тепловым сетям</w:t>
      </w:r>
      <w:r w:rsidRPr="00933D88">
        <w:rPr>
          <w:rFonts w:ascii="Times New Roman" w:hAnsi="Times New Roman" w:cs="Times New Roman"/>
          <w:sz w:val="18"/>
          <w:szCs w:val="18"/>
        </w:rPr>
        <w:tab/>
        <w:t xml:space="preserve">    20%</w:t>
      </w:r>
    </w:p>
    <w:p w:rsidR="00933D88" w:rsidRPr="00933D88" w:rsidRDefault="00933D88" w:rsidP="00933D88">
      <w:pPr>
        <w:pStyle w:val="consplusnonformat"/>
        <w:tabs>
          <w:tab w:val="left" w:pos="5580"/>
          <w:tab w:val="left" w:pos="5760"/>
        </w:tabs>
        <w:spacing w:before="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водопроводным сетям</w:t>
      </w:r>
      <w:r w:rsidRPr="00933D88">
        <w:rPr>
          <w:rFonts w:ascii="Times New Roman" w:hAnsi="Times New Roman" w:cs="Times New Roman"/>
          <w:sz w:val="18"/>
          <w:szCs w:val="18"/>
        </w:rPr>
        <w:tab/>
        <w:t xml:space="preserve">    75%</w:t>
      </w:r>
    </w:p>
    <w:p w:rsidR="00933D88" w:rsidRPr="00933D88" w:rsidRDefault="00933D88" w:rsidP="00933D88">
      <w:pPr>
        <w:pStyle w:val="consplusnonformat"/>
        <w:spacing w:before="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канализационным сетям                                              85%</w:t>
      </w:r>
    </w:p>
    <w:p w:rsidR="00933D88" w:rsidRPr="00933D88" w:rsidRDefault="00933D88" w:rsidP="00933D88">
      <w:pPr>
        <w:pStyle w:val="consplusnonformat"/>
        <w:spacing w:before="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электросетям</w:t>
      </w:r>
      <w:r w:rsidRPr="00933D88">
        <w:rPr>
          <w:rFonts w:ascii="Times New Roman" w:hAnsi="Times New Roman" w:cs="Times New Roman"/>
          <w:sz w:val="18"/>
          <w:szCs w:val="18"/>
        </w:rPr>
        <w:tab/>
      </w:r>
      <w:r w:rsidRPr="00933D88">
        <w:rPr>
          <w:rFonts w:ascii="Times New Roman" w:hAnsi="Times New Roman" w:cs="Times New Roman"/>
          <w:sz w:val="18"/>
          <w:szCs w:val="18"/>
        </w:rPr>
        <w:tab/>
      </w:r>
      <w:r w:rsidRPr="00933D88">
        <w:rPr>
          <w:rFonts w:ascii="Times New Roman" w:hAnsi="Times New Roman" w:cs="Times New Roman"/>
          <w:sz w:val="18"/>
          <w:szCs w:val="18"/>
        </w:rPr>
        <w:tab/>
        <w:t xml:space="preserve">                                      36%</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Аманак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933D88">
        <w:rPr>
          <w:rFonts w:ascii="Times New Roman" w:hAnsi="Times New Roman" w:cs="Times New Roman"/>
          <w:sz w:val="18"/>
          <w:szCs w:val="18"/>
        </w:rPr>
        <w:t>контроля за</w:t>
      </w:r>
      <w:proofErr w:type="gramEnd"/>
      <w:r w:rsidRPr="00933D88">
        <w:rPr>
          <w:rFonts w:ascii="Times New Roman" w:hAnsi="Times New Roman" w:cs="Times New Roman"/>
          <w:sz w:val="18"/>
          <w:szCs w:val="18"/>
        </w:rPr>
        <w:t xml:space="preserve"> его использованием потребителями.</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b/>
          <w:sz w:val="18"/>
          <w:szCs w:val="18"/>
        </w:rPr>
      </w:pPr>
      <w:r w:rsidRPr="00933D88">
        <w:rPr>
          <w:rFonts w:ascii="Times New Roman" w:hAnsi="Times New Roman" w:cs="Times New Roman"/>
          <w:sz w:val="18"/>
          <w:szCs w:val="18"/>
        </w:rPr>
        <w:t>Потери тепловой энергии достигают до 20%, и фактический расход топлива на выработку тепловой энергии превышает нормативный до 15%.</w:t>
      </w:r>
    </w:p>
    <w:p w:rsidR="00933D88" w:rsidRPr="00933D88" w:rsidRDefault="00933D88" w:rsidP="00933D88">
      <w:pPr>
        <w:pStyle w:val="consplusnonformat"/>
        <w:spacing w:before="0" w:beforeAutospacing="0" w:after="0" w:afterAutospacing="0"/>
        <w:ind w:right="96"/>
        <w:jc w:val="both"/>
        <w:rPr>
          <w:rFonts w:ascii="Times New Roman" w:hAnsi="Times New Roman" w:cs="Times New Roman"/>
          <w:sz w:val="18"/>
          <w:szCs w:val="18"/>
        </w:rPr>
      </w:pPr>
      <w:r w:rsidRPr="00933D88">
        <w:rPr>
          <w:rFonts w:ascii="Times New Roman" w:hAnsi="Times New Roman" w:cs="Times New Roman"/>
          <w:sz w:val="18"/>
          <w:szCs w:val="18"/>
        </w:rPr>
        <w:t xml:space="preserve">        Ежегодно на 5-10 % увеличивается количество аварий на инженерных сетях. </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Износ и технологическое несовершенство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Изношенность основных фондов на предприятиях ЖКХ не позволяет предоставлять более качественные коммунальные услуги населению. </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xml:space="preserve">Еще одной причиной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поселения в целом.</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lastRenderedPageBreak/>
        <w:t>Наряду с модернизацией объектов ЖКХ необходимо проводить работу по усовершенствованию технологий энергосбережения:</w:t>
      </w:r>
    </w:p>
    <w:p w:rsidR="00933D88" w:rsidRPr="00933D88" w:rsidRDefault="00933D88" w:rsidP="00933D88">
      <w:pPr>
        <w:pStyle w:val="consplusnonformat"/>
        <w:spacing w:before="0" w:beforeAutospacing="0" w:after="0" w:afterAutospacing="0"/>
        <w:ind w:left="0" w:right="-85" w:firstLine="556"/>
        <w:jc w:val="both"/>
        <w:rPr>
          <w:rFonts w:ascii="Times New Roman" w:hAnsi="Times New Roman" w:cs="Times New Roman"/>
          <w:sz w:val="18"/>
          <w:szCs w:val="18"/>
        </w:rPr>
      </w:pPr>
      <w:r w:rsidRPr="00933D88">
        <w:rPr>
          <w:rFonts w:ascii="Times New Roman" w:hAnsi="Times New Roman" w:cs="Times New Roman"/>
          <w:sz w:val="18"/>
          <w:szCs w:val="18"/>
        </w:rPr>
        <w:t>- проведение аудита (технического и экономического);</w:t>
      </w:r>
    </w:p>
    <w:p w:rsidR="00933D88" w:rsidRPr="00933D88" w:rsidRDefault="00933D88" w:rsidP="00933D88">
      <w:pPr>
        <w:pStyle w:val="consplusnonformat"/>
        <w:spacing w:before="0" w:beforeAutospacing="0" w:after="0" w:afterAutospacing="0"/>
        <w:ind w:left="0" w:right="-83" w:firstLine="558"/>
        <w:jc w:val="both"/>
        <w:rPr>
          <w:rFonts w:ascii="Times New Roman" w:hAnsi="Times New Roman" w:cs="Times New Roman"/>
          <w:sz w:val="18"/>
          <w:szCs w:val="18"/>
        </w:rPr>
      </w:pPr>
      <w:r w:rsidRPr="00933D88">
        <w:rPr>
          <w:rFonts w:ascii="Times New Roman" w:hAnsi="Times New Roman" w:cs="Times New Roman"/>
          <w:sz w:val="18"/>
          <w:szCs w:val="18"/>
        </w:rPr>
        <w:t>- разработка схем инженерных сетей;</w:t>
      </w:r>
    </w:p>
    <w:p w:rsidR="00933D88" w:rsidRPr="00933D88" w:rsidRDefault="00933D88" w:rsidP="00933D88">
      <w:pPr>
        <w:pStyle w:val="consplusnonformat"/>
        <w:spacing w:before="0" w:beforeAutospacing="0" w:after="0" w:afterAutospacing="0"/>
        <w:ind w:left="0" w:right="-83" w:firstLine="558"/>
        <w:jc w:val="both"/>
        <w:rPr>
          <w:rFonts w:ascii="Times New Roman" w:hAnsi="Times New Roman" w:cs="Times New Roman"/>
          <w:sz w:val="18"/>
          <w:szCs w:val="18"/>
        </w:rPr>
      </w:pPr>
      <w:r w:rsidRPr="00933D88">
        <w:rPr>
          <w:rFonts w:ascii="Times New Roman" w:hAnsi="Times New Roman" w:cs="Times New Roman"/>
          <w:sz w:val="18"/>
          <w:szCs w:val="18"/>
        </w:rPr>
        <w:t>- наладка гидравлических режимов;</w:t>
      </w:r>
    </w:p>
    <w:p w:rsidR="00933D88" w:rsidRPr="00933D88" w:rsidRDefault="00933D88" w:rsidP="00933D88">
      <w:pPr>
        <w:pStyle w:val="consplusnonformat"/>
        <w:spacing w:before="0" w:beforeAutospacing="0" w:after="0" w:afterAutospacing="0"/>
        <w:ind w:left="0" w:right="-83" w:firstLine="558"/>
        <w:jc w:val="both"/>
        <w:rPr>
          <w:rFonts w:ascii="Times New Roman" w:hAnsi="Times New Roman" w:cs="Times New Roman"/>
          <w:sz w:val="18"/>
          <w:szCs w:val="18"/>
        </w:rPr>
      </w:pPr>
      <w:r w:rsidRPr="00933D88">
        <w:rPr>
          <w:rFonts w:ascii="Times New Roman" w:hAnsi="Times New Roman" w:cs="Times New Roman"/>
          <w:sz w:val="18"/>
          <w:szCs w:val="18"/>
        </w:rPr>
        <w:t>- снижение потерь в сетях;</w:t>
      </w:r>
    </w:p>
    <w:p w:rsidR="00933D88" w:rsidRPr="00933D88" w:rsidRDefault="00933D88" w:rsidP="00933D88">
      <w:pPr>
        <w:pStyle w:val="consplusnonformat"/>
        <w:spacing w:before="0" w:beforeAutospacing="0" w:after="0" w:afterAutospacing="0"/>
        <w:ind w:left="0" w:right="-83" w:firstLine="558"/>
        <w:jc w:val="both"/>
        <w:rPr>
          <w:rFonts w:ascii="Times New Roman" w:hAnsi="Times New Roman" w:cs="Times New Roman"/>
          <w:sz w:val="18"/>
          <w:szCs w:val="18"/>
        </w:rPr>
      </w:pPr>
      <w:r w:rsidRPr="00933D88">
        <w:rPr>
          <w:rFonts w:ascii="Times New Roman" w:hAnsi="Times New Roman" w:cs="Times New Roman"/>
          <w:sz w:val="18"/>
          <w:szCs w:val="18"/>
        </w:rPr>
        <w:t>- наладить учет потребляемых ресурсов - тепло, вода (установка приборов учета);</w:t>
      </w:r>
    </w:p>
    <w:p w:rsidR="00933D88" w:rsidRPr="00933D88" w:rsidRDefault="00933D88" w:rsidP="00933D88">
      <w:pPr>
        <w:pStyle w:val="consplusnonformat"/>
        <w:spacing w:before="0" w:beforeAutospacing="0" w:after="0" w:afterAutospacing="0"/>
        <w:ind w:left="0" w:right="-83" w:firstLine="558"/>
        <w:jc w:val="both"/>
        <w:rPr>
          <w:rFonts w:ascii="Times New Roman" w:hAnsi="Times New Roman" w:cs="Times New Roman"/>
          <w:sz w:val="18"/>
          <w:szCs w:val="18"/>
        </w:rPr>
      </w:pPr>
      <w:r w:rsidRPr="00933D88">
        <w:rPr>
          <w:rFonts w:ascii="Times New Roman" w:hAnsi="Times New Roman" w:cs="Times New Roman"/>
          <w:sz w:val="18"/>
          <w:szCs w:val="18"/>
        </w:rPr>
        <w:t>- снижение расходов тепла у потребителей и т.д.</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В течение 2018 - 2022 годов необходимо организовать и провести:</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xml:space="preserve">- различные конкурсы, направленные на озеленение дворов, улиц. </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Основная причина – захламление территорий поселения путем несанкционированной выгрузки бытовых и строительных отходов жителями  поселения. Недостаточно работ проводится по ликвидации несанкционированных свалок на территории поселения из-за отсутствия финансирования данных мероприятий.</w:t>
      </w:r>
    </w:p>
    <w:p w:rsidR="00933D88" w:rsidRPr="00933D88" w:rsidRDefault="00933D88" w:rsidP="00933D88">
      <w:pPr>
        <w:pStyle w:val="ConsPlusNormal0"/>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xml:space="preserve"> Наличие бродячих животных на территории поселения.</w:t>
      </w:r>
    </w:p>
    <w:p w:rsidR="00933D88" w:rsidRPr="00933D88" w:rsidRDefault="00933D88" w:rsidP="00933D88">
      <w:pPr>
        <w:pStyle w:val="ConsPlusNormal0"/>
        <w:widowControl/>
        <w:ind w:firstLine="540"/>
        <w:jc w:val="both"/>
        <w:rPr>
          <w:rFonts w:ascii="Times New Roman" w:hAnsi="Times New Roman" w:cs="Times New Roman"/>
          <w:color w:val="000000"/>
          <w:sz w:val="18"/>
          <w:szCs w:val="18"/>
        </w:rPr>
      </w:pPr>
      <w:r w:rsidRPr="00933D88">
        <w:rPr>
          <w:rFonts w:ascii="Times New Roman" w:hAnsi="Times New Roman" w:cs="Times New Roman"/>
          <w:color w:val="000000"/>
          <w:sz w:val="18"/>
          <w:szCs w:val="18"/>
        </w:rPr>
        <w:t xml:space="preserve"> 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зооносными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933D88" w:rsidRPr="00933D88" w:rsidRDefault="00933D88" w:rsidP="00933D88">
      <w:pPr>
        <w:pStyle w:val="ConsPlusNormal0"/>
        <w:ind w:firstLine="0"/>
        <w:jc w:val="center"/>
        <w:rPr>
          <w:rFonts w:ascii="Times New Roman" w:hAnsi="Times New Roman" w:cs="Times New Roman"/>
          <w:b/>
          <w:color w:val="000000"/>
          <w:sz w:val="18"/>
          <w:szCs w:val="18"/>
        </w:rPr>
      </w:pPr>
      <w:r w:rsidRPr="00933D88">
        <w:rPr>
          <w:rFonts w:ascii="Times New Roman" w:hAnsi="Times New Roman" w:cs="Times New Roman"/>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933D88" w:rsidRPr="00933D88" w:rsidRDefault="00933D88" w:rsidP="00933D88">
      <w:pPr>
        <w:spacing w:after="0" w:line="240" w:lineRule="auto"/>
        <w:ind w:firstLine="720"/>
        <w:jc w:val="both"/>
        <w:rPr>
          <w:rFonts w:ascii="Times New Roman" w:hAnsi="Times New Roman"/>
          <w:color w:val="000000"/>
          <w:sz w:val="18"/>
          <w:szCs w:val="18"/>
        </w:rPr>
      </w:pP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 xml:space="preserve">Основными проблемами пожарной безопасности являются: </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несвоевременное прибытие подразделений пожарной охраны к месту вызова из-за удаленности;</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низкий уровень защищенности населения, территорий и учреждений социальной сферы от пожаров;</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несвоевременное сообщение о пожаре (загорании) в пожарную охрану;</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низкий уровень улучшения материально-технической базы;</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pacing w:val="-6"/>
          <w:sz w:val="18"/>
          <w:szCs w:val="18"/>
        </w:rPr>
        <w:t>недостаток пожарной техники, многофункционального пожарно-технического</w:t>
      </w:r>
      <w:r w:rsidRPr="00933D88">
        <w:rPr>
          <w:rFonts w:ascii="Times New Roman" w:hAnsi="Times New Roman"/>
          <w:color w:val="000000"/>
          <w:sz w:val="18"/>
          <w:szCs w:val="18"/>
        </w:rPr>
        <w:t xml:space="preserve"> оборудования и пожарного снаряжения (с учетом существующего уровня риска </w:t>
      </w:r>
      <w:r w:rsidRPr="00933D88">
        <w:rPr>
          <w:rFonts w:ascii="Times New Roman" w:hAnsi="Times New Roman"/>
          <w:color w:val="000000"/>
          <w:spacing w:val="-6"/>
          <w:sz w:val="18"/>
          <w:szCs w:val="18"/>
        </w:rPr>
        <w:t>пожаров на территории района). Их приобретение позволит расширить тактические</w:t>
      </w:r>
      <w:r w:rsidRPr="00933D88">
        <w:rPr>
          <w:rFonts w:ascii="Times New Roman" w:hAnsi="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На территории поселения существуют угрозы чрезвычайных ситуаций природного и техногенного характера.</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pacing w:val="-6"/>
          <w:sz w:val="18"/>
          <w:szCs w:val="18"/>
        </w:rPr>
        <w:t>Для решения проблем жизнеобеспечения пострадавших в крупномасштабных</w:t>
      </w:r>
      <w:r w:rsidRPr="00933D88">
        <w:rPr>
          <w:rFonts w:ascii="Times New Roman" w:hAnsi="Times New Roman"/>
          <w:color w:val="000000"/>
          <w:sz w:val="18"/>
          <w:szCs w:val="18"/>
        </w:rPr>
        <w:t xml:space="preserve"> чрезвычайных ситуациях нужны новые решения. </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в повседневном режиме – для социально полезных целей;</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pacing w:val="-4"/>
          <w:sz w:val="18"/>
          <w:szCs w:val="18"/>
        </w:rPr>
        <w:t>в режиме чрезвычайной ситуации – для первоочередного жизнеобеспечения</w:t>
      </w:r>
      <w:r w:rsidRPr="00933D88">
        <w:rPr>
          <w:rFonts w:ascii="Times New Roman" w:hAnsi="Times New Roman"/>
          <w:color w:val="000000"/>
          <w:sz w:val="18"/>
          <w:szCs w:val="18"/>
        </w:rPr>
        <w:t xml:space="preserve"> пострадавших. </w:t>
      </w:r>
    </w:p>
    <w:p w:rsidR="00933D88" w:rsidRPr="00933D88" w:rsidRDefault="00933D88" w:rsidP="00933D88">
      <w:pPr>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933D88">
        <w:rPr>
          <w:rFonts w:ascii="Times New Roman" w:hAnsi="Times New Roman"/>
          <w:color w:val="000000"/>
          <w:sz w:val="18"/>
          <w:szCs w:val="18"/>
        </w:rPr>
        <w:t>методами</w:t>
      </w:r>
      <w:proofErr w:type="gramEnd"/>
      <w:r w:rsidRPr="00933D88">
        <w:rPr>
          <w:rFonts w:ascii="Times New Roman" w:hAnsi="Times New Roman"/>
          <w:color w:val="000000"/>
          <w:sz w:val="18"/>
          <w:szCs w:val="18"/>
        </w:rPr>
        <w:t xml:space="preserve"> как на муниципальном, так и на региональном уровнях.</w:t>
      </w:r>
    </w:p>
    <w:p w:rsidR="00933D88" w:rsidRPr="00933D88" w:rsidRDefault="00933D88" w:rsidP="00933D88">
      <w:pPr>
        <w:pStyle w:val="a5"/>
        <w:spacing w:before="0" w:beforeAutospacing="0" w:after="0" w:afterAutospacing="0"/>
        <w:jc w:val="both"/>
        <w:rPr>
          <w:bCs/>
          <w:color w:val="000000"/>
          <w:spacing w:val="6"/>
          <w:sz w:val="18"/>
          <w:szCs w:val="18"/>
        </w:rPr>
      </w:pPr>
      <w:r w:rsidRPr="00933D88">
        <w:rPr>
          <w:color w:val="000000"/>
          <w:sz w:val="18"/>
          <w:szCs w:val="18"/>
        </w:rPr>
        <w:t xml:space="preserve">            Реализация мероприятий </w:t>
      </w:r>
      <w:r w:rsidRPr="00933D88">
        <w:rPr>
          <w:bCs/>
          <w:color w:val="000000"/>
          <w:spacing w:val="6"/>
          <w:sz w:val="18"/>
          <w:szCs w:val="18"/>
        </w:rPr>
        <w:t xml:space="preserve">добровольных формирований населения по охране общественного порядка (добровольной народной дружины): </w:t>
      </w:r>
    </w:p>
    <w:p w:rsidR="00933D88" w:rsidRPr="00933D88" w:rsidRDefault="00933D88" w:rsidP="00933D88">
      <w:pPr>
        <w:pStyle w:val="a5"/>
        <w:spacing w:before="0" w:beforeAutospacing="0" w:after="0" w:afterAutospacing="0"/>
        <w:jc w:val="both"/>
        <w:rPr>
          <w:color w:val="000000"/>
          <w:sz w:val="18"/>
          <w:szCs w:val="18"/>
        </w:rPr>
      </w:pPr>
      <w:r w:rsidRPr="00933D88">
        <w:rPr>
          <w:color w:val="000000"/>
          <w:sz w:val="18"/>
          <w:szCs w:val="18"/>
        </w:rPr>
        <w:t>- по предупреждению, пресечению административных правонарушений, проведению профилактической работы с лицами, склонными к их совершению;</w:t>
      </w:r>
    </w:p>
    <w:p w:rsidR="00933D88" w:rsidRPr="00933D88" w:rsidRDefault="00933D88" w:rsidP="00933D88">
      <w:pPr>
        <w:pStyle w:val="a5"/>
        <w:spacing w:before="0" w:beforeAutospacing="0" w:after="0" w:afterAutospacing="0"/>
        <w:jc w:val="both"/>
        <w:rPr>
          <w:color w:val="000000"/>
          <w:sz w:val="18"/>
          <w:szCs w:val="18"/>
        </w:rPr>
      </w:pPr>
      <w:r w:rsidRPr="00933D88">
        <w:rPr>
          <w:color w:val="000000"/>
          <w:sz w:val="18"/>
          <w:szCs w:val="18"/>
        </w:rPr>
        <w:t>- предупреждение детской безнадзорности и правонарушений несовершеннолетних;</w:t>
      </w:r>
    </w:p>
    <w:p w:rsidR="00933D88" w:rsidRPr="00933D88" w:rsidRDefault="00933D88" w:rsidP="00933D88">
      <w:pPr>
        <w:pStyle w:val="a5"/>
        <w:spacing w:before="0" w:beforeAutospacing="0" w:after="0" w:afterAutospacing="0"/>
        <w:jc w:val="both"/>
        <w:rPr>
          <w:color w:val="000000"/>
          <w:sz w:val="18"/>
          <w:szCs w:val="18"/>
        </w:rPr>
      </w:pPr>
      <w:r w:rsidRPr="00933D88">
        <w:rPr>
          <w:color w:val="000000"/>
          <w:sz w:val="18"/>
          <w:szCs w:val="18"/>
        </w:rPr>
        <w:lastRenderedPageBreak/>
        <w:t>- обеспечение пожарной безопасности, безопасности дорожного движения;</w:t>
      </w:r>
    </w:p>
    <w:p w:rsidR="00933D88" w:rsidRPr="00933D88" w:rsidRDefault="00933D88" w:rsidP="00933D88">
      <w:pPr>
        <w:pStyle w:val="a5"/>
        <w:spacing w:before="0" w:beforeAutospacing="0" w:after="0" w:afterAutospacing="0"/>
        <w:jc w:val="both"/>
        <w:rPr>
          <w:color w:val="000000"/>
          <w:sz w:val="18"/>
          <w:szCs w:val="18"/>
        </w:rPr>
      </w:pPr>
      <w:r w:rsidRPr="00933D88">
        <w:rPr>
          <w:color w:val="000000"/>
          <w:sz w:val="18"/>
          <w:szCs w:val="18"/>
        </w:rPr>
        <w:t>-  иные функции в соответствии с действующим законодательством</w:t>
      </w:r>
    </w:p>
    <w:p w:rsidR="00933D88" w:rsidRPr="00933D88" w:rsidRDefault="00933D88" w:rsidP="00933D88">
      <w:pPr>
        <w:spacing w:after="0" w:line="240" w:lineRule="auto"/>
        <w:ind w:firstLine="708"/>
        <w:jc w:val="both"/>
        <w:rPr>
          <w:rFonts w:ascii="Times New Roman" w:hAnsi="Times New Roman"/>
          <w:color w:val="000000"/>
          <w:sz w:val="18"/>
          <w:szCs w:val="18"/>
        </w:rPr>
      </w:pPr>
      <w:r w:rsidRPr="00933D88">
        <w:rPr>
          <w:rFonts w:ascii="Times New Roman" w:hAnsi="Times New Roman"/>
          <w:color w:val="000000"/>
          <w:sz w:val="18"/>
          <w:szCs w:val="18"/>
        </w:rPr>
        <w:t xml:space="preserve"> позволяет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933D88" w:rsidRPr="00933D88" w:rsidRDefault="00933D88" w:rsidP="00933D88">
      <w:pPr>
        <w:widowControl w:val="0"/>
        <w:spacing w:after="0" w:line="240" w:lineRule="auto"/>
        <w:jc w:val="center"/>
        <w:rPr>
          <w:rFonts w:ascii="Times New Roman" w:hAnsi="Times New Roman"/>
          <w:b/>
          <w:i/>
          <w:sz w:val="18"/>
          <w:szCs w:val="18"/>
        </w:rPr>
      </w:pPr>
      <w:r w:rsidRPr="00933D88">
        <w:rPr>
          <w:sz w:val="18"/>
          <w:szCs w:val="18"/>
        </w:rPr>
        <w:t xml:space="preserve">            </w:t>
      </w:r>
      <w:r w:rsidRPr="00933D88">
        <w:rPr>
          <w:rFonts w:ascii="Times New Roman" w:hAnsi="Times New Roman"/>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933D88" w:rsidRPr="00933D88" w:rsidRDefault="00933D88" w:rsidP="00933D88">
      <w:pPr>
        <w:widowControl w:val="0"/>
        <w:spacing w:after="0" w:line="240" w:lineRule="auto"/>
        <w:jc w:val="both"/>
        <w:rPr>
          <w:rFonts w:ascii="Times New Roman" w:hAnsi="Times New Roman"/>
          <w:color w:val="000000"/>
          <w:sz w:val="18"/>
          <w:szCs w:val="18"/>
        </w:rPr>
      </w:pPr>
    </w:p>
    <w:p w:rsidR="00933D88" w:rsidRPr="00933D88" w:rsidRDefault="00933D88" w:rsidP="00933D88">
      <w:pPr>
        <w:widowControl w:val="0"/>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933D88">
          <w:rPr>
            <w:rFonts w:ascii="Times New Roman" w:hAnsi="Times New Roman"/>
            <w:color w:val="000000"/>
            <w:sz w:val="18"/>
            <w:szCs w:val="18"/>
          </w:rPr>
          <w:t>51538 кв. м</w:t>
        </w:r>
      </w:smartTag>
      <w:r w:rsidRPr="00933D88">
        <w:rPr>
          <w:rFonts w:ascii="Times New Roman" w:hAnsi="Times New Roman"/>
          <w:color w:val="000000"/>
          <w:sz w:val="18"/>
          <w:szCs w:val="18"/>
        </w:rPr>
        <w:t>.</w:t>
      </w:r>
    </w:p>
    <w:p w:rsidR="00933D88" w:rsidRPr="00933D88" w:rsidRDefault="00933D88" w:rsidP="00933D88">
      <w:pPr>
        <w:tabs>
          <w:tab w:val="left" w:pos="8080"/>
        </w:tabs>
        <w:spacing w:after="0" w:line="240" w:lineRule="auto"/>
        <w:ind w:firstLine="720"/>
        <w:jc w:val="both"/>
        <w:rPr>
          <w:rFonts w:ascii="Times New Roman" w:hAnsi="Times New Roman"/>
          <w:color w:val="000000"/>
          <w:sz w:val="18"/>
          <w:szCs w:val="18"/>
        </w:rPr>
      </w:pPr>
      <w:r w:rsidRPr="00933D88">
        <w:rPr>
          <w:rFonts w:ascii="Times New Roman" w:hAnsi="Times New Roman"/>
          <w:color w:val="000000"/>
          <w:sz w:val="18"/>
          <w:szCs w:val="18"/>
        </w:rPr>
        <w:t>Обеспеченность жильем в 2020 году  составила 21,9  кв. м  в расчете на одного жителя.</w:t>
      </w:r>
    </w:p>
    <w:p w:rsidR="00933D88" w:rsidRPr="00933D88" w:rsidRDefault="00933D88" w:rsidP="00933D88">
      <w:pPr>
        <w:tabs>
          <w:tab w:val="left" w:pos="8080"/>
        </w:tabs>
        <w:spacing w:after="0" w:line="240" w:lineRule="auto"/>
        <w:ind w:firstLine="720"/>
        <w:rPr>
          <w:rFonts w:ascii="Times New Roman" w:hAnsi="Times New Roman"/>
          <w:color w:val="000000"/>
          <w:sz w:val="18"/>
          <w:szCs w:val="18"/>
        </w:rPr>
      </w:pPr>
      <w:r w:rsidRPr="00933D88">
        <w:rPr>
          <w:rFonts w:ascii="Times New Roman" w:hAnsi="Times New Roman"/>
          <w:color w:val="000000"/>
          <w:sz w:val="18"/>
          <w:szCs w:val="18"/>
        </w:rPr>
        <w:t xml:space="preserve">На 01.01.2020года </w:t>
      </w:r>
      <w:proofErr w:type="gramStart"/>
      <w:r w:rsidRPr="00933D88">
        <w:rPr>
          <w:rFonts w:ascii="Times New Roman" w:hAnsi="Times New Roman"/>
          <w:color w:val="000000"/>
          <w:sz w:val="18"/>
          <w:szCs w:val="18"/>
        </w:rPr>
        <w:t>признаны</w:t>
      </w:r>
      <w:proofErr w:type="gramEnd"/>
      <w:r w:rsidRPr="00933D88">
        <w:rPr>
          <w:rFonts w:ascii="Times New Roman" w:hAnsi="Times New Roman"/>
          <w:color w:val="000000"/>
          <w:sz w:val="18"/>
          <w:szCs w:val="18"/>
        </w:rPr>
        <w:t xml:space="preserve"> нуждающимися в улучшении жилищных условий 6 семей (в том числе поставлены на учет в качестве нуждающихся в жилых помещениях, предоставляемых по договорам социального найма - 0 семей). </w:t>
      </w:r>
    </w:p>
    <w:p w:rsidR="00933D88" w:rsidRPr="00933D88" w:rsidRDefault="00933D88" w:rsidP="00933D88">
      <w:pPr>
        <w:tabs>
          <w:tab w:val="left" w:pos="8080"/>
        </w:tabs>
        <w:spacing w:after="0" w:line="240" w:lineRule="auto"/>
        <w:ind w:firstLine="720"/>
        <w:rPr>
          <w:rFonts w:ascii="Times New Roman" w:hAnsi="Times New Roman"/>
          <w:color w:val="FF6600"/>
          <w:sz w:val="18"/>
          <w:szCs w:val="18"/>
        </w:rPr>
      </w:pPr>
      <w:r w:rsidRPr="00933D88">
        <w:rPr>
          <w:rFonts w:ascii="Times New Roman" w:hAnsi="Times New Roman"/>
          <w:color w:val="000000"/>
          <w:sz w:val="18"/>
          <w:szCs w:val="18"/>
        </w:rPr>
        <w:t>Характеристика жилищного фонда приведена в таблице 1.</w:t>
      </w:r>
      <w:r w:rsidRPr="00933D88">
        <w:rPr>
          <w:rFonts w:ascii="Times New Roman" w:hAnsi="Times New Roman"/>
          <w:color w:val="FF6600"/>
          <w:sz w:val="18"/>
          <w:szCs w:val="18"/>
        </w:rPr>
        <w:t xml:space="preserve">                                                          </w:t>
      </w:r>
    </w:p>
    <w:p w:rsidR="00933D88" w:rsidRPr="00933D88" w:rsidRDefault="00933D88" w:rsidP="00933D88">
      <w:pPr>
        <w:tabs>
          <w:tab w:val="left" w:pos="8080"/>
        </w:tabs>
        <w:spacing w:after="0" w:line="240" w:lineRule="auto"/>
        <w:rPr>
          <w:rFonts w:ascii="Times New Roman" w:hAnsi="Times New Roman"/>
          <w:color w:val="FF6600"/>
          <w:sz w:val="18"/>
          <w:szCs w:val="18"/>
        </w:rPr>
      </w:pPr>
    </w:p>
    <w:p w:rsidR="00933D88" w:rsidRPr="00933D88" w:rsidRDefault="00933D88" w:rsidP="00933D88">
      <w:pPr>
        <w:tabs>
          <w:tab w:val="left" w:pos="8080"/>
        </w:tabs>
        <w:spacing w:after="0" w:line="240" w:lineRule="auto"/>
        <w:ind w:firstLine="720"/>
        <w:rPr>
          <w:rFonts w:ascii="Times New Roman" w:hAnsi="Times New Roman"/>
          <w:color w:val="FF6600"/>
          <w:sz w:val="18"/>
          <w:szCs w:val="18"/>
        </w:rPr>
      </w:pPr>
    </w:p>
    <w:p w:rsidR="00933D88" w:rsidRPr="00933D88" w:rsidRDefault="00933D88" w:rsidP="00933D88">
      <w:pPr>
        <w:tabs>
          <w:tab w:val="left" w:pos="8080"/>
        </w:tabs>
        <w:spacing w:after="0" w:line="240" w:lineRule="auto"/>
        <w:ind w:firstLine="720"/>
        <w:rPr>
          <w:rFonts w:ascii="Times New Roman" w:eastAsia="SimSun" w:hAnsi="Times New Roman"/>
          <w:color w:val="000000"/>
          <w:sz w:val="18"/>
          <w:szCs w:val="18"/>
        </w:rPr>
      </w:pPr>
      <w:r w:rsidRPr="00933D88">
        <w:rPr>
          <w:rFonts w:ascii="Times New Roman" w:hAnsi="Times New Roman"/>
          <w:color w:val="FF6600"/>
          <w:sz w:val="18"/>
          <w:szCs w:val="18"/>
        </w:rPr>
        <w:t xml:space="preserve">  </w:t>
      </w:r>
      <w:r w:rsidRPr="00933D88">
        <w:rPr>
          <w:rFonts w:ascii="Times New Roman" w:hAnsi="Times New Roman"/>
          <w:color w:val="000000"/>
          <w:sz w:val="18"/>
          <w:szCs w:val="18"/>
        </w:rPr>
        <w:t xml:space="preserve">                              </w:t>
      </w:r>
      <w:r w:rsidRPr="00933D88">
        <w:rPr>
          <w:rFonts w:ascii="Times New Roman" w:hAnsi="Times New Roman"/>
          <w:color w:val="000000"/>
          <w:sz w:val="18"/>
          <w:szCs w:val="18"/>
        </w:rPr>
        <w:tab/>
      </w:r>
      <w:r w:rsidRPr="00933D88">
        <w:rPr>
          <w:rFonts w:ascii="Times New Roman" w:eastAsia="SimSun" w:hAnsi="Times New Roman"/>
          <w:color w:val="000000"/>
          <w:sz w:val="18"/>
          <w:szCs w:val="18"/>
        </w:rPr>
        <w:t>Таблица 1</w:t>
      </w:r>
    </w:p>
    <w:p w:rsidR="00933D88" w:rsidRPr="00933D88" w:rsidRDefault="00933D88" w:rsidP="00933D88">
      <w:pPr>
        <w:autoSpaceDE w:val="0"/>
        <w:spacing w:before="280" w:after="0" w:line="240" w:lineRule="auto"/>
        <w:jc w:val="center"/>
        <w:rPr>
          <w:rFonts w:ascii="Times New Roman" w:eastAsia="SimSun" w:hAnsi="Times New Roman"/>
          <w:b/>
          <w:color w:val="000000"/>
          <w:sz w:val="18"/>
          <w:szCs w:val="18"/>
        </w:rPr>
      </w:pPr>
      <w:r w:rsidRPr="00933D88">
        <w:rPr>
          <w:rFonts w:ascii="Times New Roman" w:eastAsia="SimSun" w:hAnsi="Times New Roman"/>
          <w:b/>
          <w:color w:val="000000"/>
          <w:sz w:val="18"/>
          <w:szCs w:val="18"/>
        </w:rPr>
        <w:t>Характеристика  жилищного фонда поселения  на 01. 01. 2020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933D88" w:rsidRPr="00933D88" w:rsidTr="00EA1F1A">
        <w:trPr>
          <w:cantSplit/>
          <w:trHeight w:val="409"/>
        </w:trPr>
        <w:tc>
          <w:tcPr>
            <w:tcW w:w="567"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108" w:right="-108"/>
              <w:jc w:val="center"/>
              <w:rPr>
                <w:rFonts w:ascii="Times New Roman" w:hAnsi="Times New Roman"/>
                <w:b/>
                <w:bCs/>
                <w:color w:val="000000"/>
                <w:sz w:val="18"/>
                <w:szCs w:val="18"/>
              </w:rPr>
            </w:pPr>
            <w:r w:rsidRPr="00933D88">
              <w:rPr>
                <w:rFonts w:ascii="Times New Roman" w:eastAsia="SimSun" w:hAnsi="Times New Roman"/>
                <w:b/>
                <w:color w:val="000000"/>
                <w:sz w:val="18"/>
                <w:szCs w:val="18"/>
              </w:rPr>
              <w:t> </w:t>
            </w:r>
            <w:r w:rsidRPr="00933D88">
              <w:rPr>
                <w:rFonts w:ascii="Times New Roman" w:hAnsi="Times New Roman"/>
                <w:b/>
                <w:bCs/>
                <w:color w:val="000000"/>
                <w:sz w:val="18"/>
                <w:szCs w:val="18"/>
              </w:rPr>
              <w:t>№</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proofErr w:type="gramStart"/>
            <w:r w:rsidRPr="00933D88">
              <w:rPr>
                <w:rFonts w:ascii="Times New Roman" w:hAnsi="Times New Roman"/>
                <w:b/>
                <w:bCs/>
                <w:color w:val="000000"/>
                <w:sz w:val="18"/>
                <w:szCs w:val="18"/>
              </w:rPr>
              <w:t>п</w:t>
            </w:r>
            <w:proofErr w:type="gramEnd"/>
            <w:r w:rsidRPr="00933D88">
              <w:rPr>
                <w:rFonts w:ascii="Times New Roman" w:hAnsi="Times New Roman"/>
                <w:b/>
                <w:bCs/>
                <w:color w:val="000000"/>
                <w:sz w:val="18"/>
                <w:szCs w:val="18"/>
              </w:rPr>
              <w:t>/п</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0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after="0" w:line="240" w:lineRule="auto"/>
              <w:ind w:left="-168" w:right="-108"/>
              <w:jc w:val="center"/>
              <w:rPr>
                <w:rFonts w:ascii="Times New Roman" w:hAnsi="Times New Roman"/>
                <w:b/>
                <w:bCs/>
                <w:color w:val="000000"/>
                <w:sz w:val="18"/>
                <w:szCs w:val="18"/>
              </w:rPr>
            </w:pPr>
            <w:r w:rsidRPr="00933D88">
              <w:rPr>
                <w:rFonts w:ascii="Times New Roman" w:hAnsi="Times New Roman"/>
                <w:b/>
                <w:bCs/>
                <w:color w:val="000000"/>
                <w:sz w:val="18"/>
                <w:szCs w:val="18"/>
              </w:rPr>
              <w:t> </w:t>
            </w:r>
          </w:p>
        </w:tc>
        <w:tc>
          <w:tcPr>
            <w:tcW w:w="1418"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before="280"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Наименование показателя</w:t>
            </w:r>
          </w:p>
          <w:p w:rsidR="00933D88" w:rsidRPr="00933D88" w:rsidRDefault="00933D88" w:rsidP="00933D88">
            <w:pPr>
              <w:spacing w:before="280"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before="280"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 </w:t>
            </w:r>
          </w:p>
          <w:p w:rsidR="00933D88" w:rsidRPr="00933D88" w:rsidRDefault="00933D88" w:rsidP="00933D88">
            <w:pPr>
              <w:spacing w:before="280"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 </w:t>
            </w:r>
          </w:p>
        </w:tc>
        <w:tc>
          <w:tcPr>
            <w:tcW w:w="5528" w:type="dxa"/>
            <w:gridSpan w:val="7"/>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Общие данные</w:t>
            </w:r>
          </w:p>
        </w:tc>
        <w:tc>
          <w:tcPr>
            <w:tcW w:w="2868" w:type="dxa"/>
            <w:gridSpan w:val="5"/>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Обеспеченность коммунальными услугами (домов/человек)</w:t>
            </w:r>
          </w:p>
          <w:p w:rsidR="00933D88" w:rsidRPr="00933D88" w:rsidRDefault="00933D88" w:rsidP="00933D88">
            <w:pPr>
              <w:spacing w:after="0" w:line="240" w:lineRule="auto"/>
              <w:jc w:val="center"/>
              <w:rPr>
                <w:rFonts w:ascii="Times New Roman" w:hAnsi="Times New Roman"/>
                <w:b/>
                <w:bCs/>
                <w:color w:val="000000"/>
                <w:sz w:val="18"/>
                <w:szCs w:val="18"/>
              </w:rPr>
            </w:pPr>
            <w:r w:rsidRPr="00933D88">
              <w:rPr>
                <w:rFonts w:ascii="Times New Roman" w:hAnsi="Times New Roman"/>
                <w:b/>
                <w:bCs/>
                <w:color w:val="000000"/>
                <w:sz w:val="18"/>
                <w:szCs w:val="18"/>
              </w:rPr>
              <w:t> </w:t>
            </w:r>
          </w:p>
        </w:tc>
        <w:tc>
          <w:tcPr>
            <w:tcW w:w="241" w:type="dxa"/>
            <w:tcBorders>
              <w:left w:val="single" w:sz="4" w:space="0" w:color="000000"/>
            </w:tcBorders>
          </w:tcPr>
          <w:p w:rsidR="00933D88" w:rsidRPr="00933D88" w:rsidRDefault="00933D88" w:rsidP="00933D88">
            <w:pPr>
              <w:snapToGrid w:val="0"/>
              <w:spacing w:after="0" w:line="240" w:lineRule="auto"/>
              <w:rPr>
                <w:color w:val="000000"/>
                <w:sz w:val="18"/>
                <w:szCs w:val="18"/>
              </w:rPr>
            </w:pPr>
          </w:p>
        </w:tc>
      </w:tr>
      <w:tr w:rsidR="00933D88" w:rsidRPr="00933D88" w:rsidTr="00EA1F1A">
        <w:trPr>
          <w:cantSplit/>
          <w:trHeight w:val="685"/>
        </w:trPr>
        <w:tc>
          <w:tcPr>
            <w:tcW w:w="567"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right="113"/>
              <w:jc w:val="center"/>
              <w:rPr>
                <w:rFonts w:ascii="Times New Roman" w:hAnsi="Times New Roman"/>
                <w:color w:val="000000"/>
                <w:sz w:val="18"/>
                <w:szCs w:val="18"/>
              </w:rPr>
            </w:pPr>
            <w:r w:rsidRPr="00933D88">
              <w:rPr>
                <w:rFonts w:ascii="Times New Roman" w:hAnsi="Times New Roman"/>
                <w:color w:val="000000"/>
                <w:sz w:val="18"/>
                <w:szCs w:val="18"/>
              </w:rPr>
              <w:t>Кол-во домов</w:t>
            </w:r>
          </w:p>
          <w:p w:rsidR="00933D88" w:rsidRPr="00933D88" w:rsidRDefault="00933D88" w:rsidP="00933D88">
            <w:pPr>
              <w:spacing w:after="0" w:line="240" w:lineRule="auto"/>
              <w:ind w:left="-36" w:right="113"/>
              <w:jc w:val="center"/>
              <w:rPr>
                <w:rFonts w:ascii="Times New Roman" w:hAnsi="Times New Roman"/>
                <w:color w:val="000000"/>
                <w:sz w:val="18"/>
                <w:szCs w:val="18"/>
              </w:rPr>
            </w:pPr>
            <w:r w:rsidRPr="00933D88">
              <w:rPr>
                <w:rFonts w:ascii="Times New Roman" w:hAnsi="Times New Roman"/>
                <w:color w:val="000000"/>
                <w:sz w:val="18"/>
                <w:szCs w:val="18"/>
              </w:rPr>
              <w:t>(ед.)</w:t>
            </w:r>
          </w:p>
        </w:tc>
        <w:tc>
          <w:tcPr>
            <w:tcW w:w="709"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right="113"/>
              <w:jc w:val="center"/>
              <w:rPr>
                <w:rFonts w:ascii="Times New Roman" w:hAnsi="Times New Roman"/>
                <w:color w:val="000000"/>
                <w:sz w:val="18"/>
                <w:szCs w:val="18"/>
              </w:rPr>
            </w:pPr>
            <w:r w:rsidRPr="00933D88">
              <w:rPr>
                <w:rFonts w:ascii="Times New Roman" w:hAnsi="Times New Roman"/>
                <w:color w:val="000000"/>
                <w:sz w:val="18"/>
                <w:szCs w:val="18"/>
              </w:rPr>
              <w:t>Кол-во квартир</w:t>
            </w:r>
          </w:p>
        </w:tc>
        <w:tc>
          <w:tcPr>
            <w:tcW w:w="2551" w:type="dxa"/>
            <w:gridSpan w:val="3"/>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jc w:val="center"/>
              <w:rPr>
                <w:rFonts w:ascii="Times New Roman" w:hAnsi="Times New Roman"/>
                <w:color w:val="000000"/>
                <w:sz w:val="18"/>
                <w:szCs w:val="18"/>
              </w:rPr>
            </w:pPr>
            <w:r w:rsidRPr="00933D88">
              <w:rPr>
                <w:rFonts w:ascii="Times New Roman" w:hAnsi="Times New Roman"/>
                <w:color w:val="000000"/>
                <w:sz w:val="18"/>
                <w:szCs w:val="18"/>
              </w:rPr>
              <w:t>Общ. площадь (тыс.кв</w:t>
            </w:r>
            <w:proofErr w:type="gramStart"/>
            <w:r w:rsidRPr="00933D88">
              <w:rPr>
                <w:rFonts w:ascii="Times New Roman" w:hAnsi="Times New Roman"/>
                <w:color w:val="000000"/>
                <w:sz w:val="18"/>
                <w:szCs w:val="18"/>
              </w:rPr>
              <w:t>.м</w:t>
            </w:r>
            <w:proofErr w:type="gramEnd"/>
            <w:r w:rsidRPr="00933D88">
              <w:rPr>
                <w:rFonts w:ascii="Times New Roman" w:hAnsi="Times New Roman"/>
                <w:color w:val="000000"/>
                <w:sz w:val="18"/>
                <w:szCs w:val="18"/>
              </w:rPr>
              <w:t>)</w:t>
            </w:r>
          </w:p>
        </w:tc>
        <w:tc>
          <w:tcPr>
            <w:tcW w:w="709"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Кол-во</w:t>
            </w:r>
          </w:p>
          <w:p w:rsidR="00933D88" w:rsidRPr="00933D88" w:rsidRDefault="00933D88" w:rsidP="00933D88">
            <w:pPr>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жителей (чел.)</w:t>
            </w:r>
          </w:p>
        </w:tc>
        <w:tc>
          <w:tcPr>
            <w:tcW w:w="850"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Уровень</w:t>
            </w:r>
          </w:p>
          <w:p w:rsidR="00933D88" w:rsidRPr="00933D88" w:rsidRDefault="00933D88" w:rsidP="00933D88">
            <w:pPr>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 xml:space="preserve"> Обеспеченности</w:t>
            </w:r>
          </w:p>
          <w:p w:rsidR="00933D88" w:rsidRPr="00933D88" w:rsidRDefault="00933D88" w:rsidP="00933D88">
            <w:pPr>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 xml:space="preserve"> жильем (кв</w:t>
            </w:r>
            <w:proofErr w:type="gramStart"/>
            <w:r w:rsidRPr="00933D88">
              <w:rPr>
                <w:rFonts w:ascii="Times New Roman" w:hAnsi="Times New Roman"/>
                <w:color w:val="000000"/>
                <w:sz w:val="18"/>
                <w:szCs w:val="18"/>
              </w:rPr>
              <w:t>.м</w:t>
            </w:r>
            <w:proofErr w:type="gramEnd"/>
            <w:r w:rsidRPr="00933D88">
              <w:rPr>
                <w:rFonts w:ascii="Times New Roman" w:hAnsi="Times New Roman"/>
                <w:color w:val="000000"/>
                <w:sz w:val="18"/>
                <w:szCs w:val="18"/>
              </w:rPr>
              <w:t>/чел.)</w:t>
            </w:r>
          </w:p>
        </w:tc>
        <w:tc>
          <w:tcPr>
            <w:tcW w:w="1418" w:type="dxa"/>
            <w:gridSpan w:val="2"/>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Центральный</w:t>
            </w:r>
          </w:p>
          <w:p w:rsidR="00933D88" w:rsidRPr="00933D88" w:rsidRDefault="00933D88" w:rsidP="00933D88">
            <w:pPr>
              <w:spacing w:after="0" w:line="240" w:lineRule="auto"/>
              <w:ind w:left="-108" w:right="-108"/>
              <w:jc w:val="center"/>
              <w:rPr>
                <w:rFonts w:ascii="Times New Roman" w:hAnsi="Times New Roman"/>
                <w:color w:val="000000"/>
                <w:sz w:val="18"/>
                <w:szCs w:val="18"/>
              </w:rPr>
            </w:pPr>
            <w:r w:rsidRPr="00933D88">
              <w:rPr>
                <w:rFonts w:ascii="Times New Roman" w:hAnsi="Times New Roman"/>
                <w:color w:val="000000"/>
                <w:sz w:val="18"/>
                <w:szCs w:val="18"/>
              </w:rPr>
              <w:t>водопровод</w:t>
            </w:r>
          </w:p>
        </w:tc>
        <w:tc>
          <w:tcPr>
            <w:tcW w:w="1450" w:type="dxa"/>
            <w:gridSpan w:val="3"/>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Сетевой газ</w:t>
            </w:r>
          </w:p>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p w:rsidR="00933D88" w:rsidRPr="00933D88" w:rsidRDefault="00933D88" w:rsidP="00933D88">
            <w:pPr>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c>
          <w:tcPr>
            <w:tcW w:w="241" w:type="dxa"/>
            <w:tcBorders>
              <w:left w:val="single" w:sz="4" w:space="0" w:color="000000"/>
            </w:tcBorders>
          </w:tcPr>
          <w:p w:rsidR="00933D88" w:rsidRPr="00933D88" w:rsidRDefault="00933D88" w:rsidP="00933D88">
            <w:pPr>
              <w:snapToGrid w:val="0"/>
              <w:spacing w:after="0" w:line="240" w:lineRule="auto"/>
              <w:rPr>
                <w:color w:val="000000"/>
                <w:sz w:val="18"/>
                <w:szCs w:val="18"/>
              </w:rPr>
            </w:pPr>
          </w:p>
        </w:tc>
      </w:tr>
      <w:tr w:rsidR="00933D88" w:rsidRPr="00933D88" w:rsidTr="00EA1F1A">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992"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right="113"/>
              <w:jc w:val="center"/>
              <w:rPr>
                <w:rFonts w:ascii="Times New Roman" w:hAnsi="Times New Roman"/>
                <w:color w:val="000000"/>
                <w:sz w:val="18"/>
                <w:szCs w:val="18"/>
              </w:rPr>
            </w:pPr>
            <w:r w:rsidRPr="00933D88">
              <w:rPr>
                <w:rFonts w:ascii="Times New Roman" w:hAnsi="Times New Roman"/>
                <w:color w:val="000000"/>
                <w:sz w:val="18"/>
                <w:szCs w:val="18"/>
              </w:rPr>
              <w:t>Всего</w:t>
            </w:r>
          </w:p>
        </w:tc>
        <w:tc>
          <w:tcPr>
            <w:tcW w:w="1559" w:type="dxa"/>
            <w:gridSpan w:val="2"/>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jc w:val="center"/>
              <w:rPr>
                <w:rFonts w:ascii="Times New Roman" w:hAnsi="Times New Roman"/>
                <w:color w:val="000000"/>
                <w:sz w:val="18"/>
                <w:szCs w:val="18"/>
              </w:rPr>
            </w:pPr>
            <w:r w:rsidRPr="00933D88">
              <w:rPr>
                <w:rFonts w:ascii="Times New Roman" w:hAnsi="Times New Roman"/>
                <w:color w:val="000000"/>
                <w:sz w:val="18"/>
                <w:szCs w:val="18"/>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850"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3" w:right="-78"/>
              <w:jc w:val="center"/>
              <w:rPr>
                <w:rFonts w:ascii="Times New Roman" w:hAnsi="Times New Roman"/>
                <w:color w:val="000000"/>
                <w:sz w:val="18"/>
                <w:szCs w:val="18"/>
              </w:rPr>
            </w:pPr>
            <w:r w:rsidRPr="00933D88">
              <w:rPr>
                <w:rFonts w:ascii="Times New Roman" w:hAnsi="Times New Roman"/>
                <w:color w:val="000000"/>
                <w:sz w:val="18"/>
                <w:szCs w:val="18"/>
              </w:rPr>
              <w:t>домов (квартир)</w:t>
            </w:r>
          </w:p>
        </w:tc>
        <w:tc>
          <w:tcPr>
            <w:tcW w:w="709"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113" w:right="113"/>
              <w:jc w:val="center"/>
              <w:rPr>
                <w:rFonts w:ascii="Times New Roman" w:hAnsi="Times New Roman"/>
                <w:color w:val="000000"/>
                <w:sz w:val="18"/>
                <w:szCs w:val="18"/>
              </w:rPr>
            </w:pPr>
            <w:r w:rsidRPr="00933D88">
              <w:rPr>
                <w:rFonts w:ascii="Times New Roman" w:hAnsi="Times New Roman"/>
                <w:color w:val="000000"/>
                <w:sz w:val="18"/>
                <w:szCs w:val="18"/>
              </w:rPr>
              <w:t>человек</w:t>
            </w:r>
          </w:p>
        </w:tc>
        <w:tc>
          <w:tcPr>
            <w:tcW w:w="547"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78" w:right="-93"/>
              <w:jc w:val="center"/>
              <w:rPr>
                <w:rFonts w:ascii="Times New Roman" w:hAnsi="Times New Roman"/>
                <w:color w:val="000000"/>
                <w:sz w:val="18"/>
                <w:szCs w:val="18"/>
              </w:rPr>
            </w:pPr>
            <w:r w:rsidRPr="00933D88">
              <w:rPr>
                <w:rFonts w:ascii="Times New Roman" w:hAnsi="Times New Roman"/>
                <w:color w:val="000000"/>
                <w:sz w:val="18"/>
                <w:szCs w:val="18"/>
              </w:rPr>
              <w:t>Домов (квартир)</w:t>
            </w:r>
          </w:p>
        </w:tc>
        <w:tc>
          <w:tcPr>
            <w:tcW w:w="851" w:type="dxa"/>
            <w:vMerge w:val="restart"/>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113" w:right="113"/>
              <w:jc w:val="center"/>
              <w:rPr>
                <w:rFonts w:ascii="Times New Roman" w:hAnsi="Times New Roman"/>
                <w:color w:val="000000"/>
                <w:sz w:val="18"/>
                <w:szCs w:val="18"/>
              </w:rPr>
            </w:pPr>
            <w:r w:rsidRPr="00933D88">
              <w:rPr>
                <w:rFonts w:ascii="Times New Roman" w:hAnsi="Times New Roman"/>
                <w:color w:val="000000"/>
                <w:sz w:val="18"/>
                <w:szCs w:val="18"/>
              </w:rPr>
              <w:t>человек</w:t>
            </w:r>
          </w:p>
        </w:tc>
        <w:tc>
          <w:tcPr>
            <w:tcW w:w="293" w:type="dxa"/>
            <w:gridSpan w:val="2"/>
            <w:tcBorders>
              <w:left w:val="single" w:sz="4" w:space="0" w:color="000000"/>
            </w:tcBorders>
            <w:vAlign w:val="center"/>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r>
      <w:tr w:rsidR="00933D88" w:rsidRPr="00933D88" w:rsidTr="00EA1F1A">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992"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jc w:val="center"/>
              <w:rPr>
                <w:rFonts w:ascii="Times New Roman" w:hAnsi="Times New Roman"/>
                <w:color w:val="000000"/>
                <w:sz w:val="18"/>
                <w:szCs w:val="18"/>
              </w:rPr>
            </w:pPr>
            <w:r w:rsidRPr="00933D88">
              <w:rPr>
                <w:rFonts w:ascii="Times New Roman" w:hAnsi="Times New Roman"/>
                <w:color w:val="000000"/>
                <w:sz w:val="18"/>
                <w:szCs w:val="18"/>
              </w:rPr>
              <w:t>Площадь</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ind w:left="-36"/>
              <w:jc w:val="center"/>
              <w:rPr>
                <w:rFonts w:ascii="Times New Roman" w:hAnsi="Times New Roman"/>
                <w:color w:val="000000"/>
                <w:sz w:val="18"/>
                <w:szCs w:val="18"/>
              </w:rPr>
            </w:pPr>
            <w:r w:rsidRPr="00933D88">
              <w:rPr>
                <w:rFonts w:ascii="Times New Roman" w:hAnsi="Times New Roman"/>
                <w:color w:val="000000"/>
                <w:sz w:val="18"/>
                <w:szCs w:val="18"/>
              </w:rPr>
              <w:t>% к общему наличию</w:t>
            </w: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850"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547"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851" w:type="dxa"/>
            <w:vMerge/>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color w:val="000000"/>
                <w:sz w:val="18"/>
                <w:szCs w:val="18"/>
              </w:rPr>
            </w:pPr>
          </w:p>
        </w:tc>
        <w:tc>
          <w:tcPr>
            <w:tcW w:w="293" w:type="dxa"/>
            <w:gridSpan w:val="2"/>
            <w:tcBorders>
              <w:left w:val="single" w:sz="4" w:space="0" w:color="000000"/>
            </w:tcBorders>
            <w:vAlign w:val="center"/>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r>
      <w:tr w:rsidR="00933D88" w:rsidRPr="00933D88" w:rsidTr="00EA1F1A">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4</w:t>
            </w:r>
          </w:p>
        </w:tc>
        <w:tc>
          <w:tcPr>
            <w:tcW w:w="992"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5</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6</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7</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9</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10</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11</w:t>
            </w:r>
          </w:p>
        </w:tc>
        <w:tc>
          <w:tcPr>
            <w:tcW w:w="54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12</w:t>
            </w:r>
          </w:p>
        </w:tc>
        <w:tc>
          <w:tcPr>
            <w:tcW w:w="851"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13</w:t>
            </w:r>
          </w:p>
        </w:tc>
        <w:tc>
          <w:tcPr>
            <w:tcW w:w="293" w:type="dxa"/>
            <w:gridSpan w:val="2"/>
            <w:tcBorders>
              <w:left w:val="single" w:sz="4" w:space="0" w:color="000000"/>
            </w:tcBorders>
            <w:vAlign w:val="center"/>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r>
      <w:tr w:rsidR="00933D88" w:rsidRPr="00933D88" w:rsidTr="00EA1F1A">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Многоквартирный жилищный фонд</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51</w:t>
            </w:r>
          </w:p>
        </w:tc>
        <w:tc>
          <w:tcPr>
            <w:tcW w:w="992"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2,524</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131</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19,3</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131</w:t>
            </w:r>
          </w:p>
        </w:tc>
        <w:tc>
          <w:tcPr>
            <w:tcW w:w="54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3</w:t>
            </w:r>
          </w:p>
        </w:tc>
        <w:tc>
          <w:tcPr>
            <w:tcW w:w="851"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131</w:t>
            </w:r>
          </w:p>
        </w:tc>
        <w:tc>
          <w:tcPr>
            <w:tcW w:w="293" w:type="dxa"/>
            <w:gridSpan w:val="2"/>
            <w:tcBorders>
              <w:left w:val="single" w:sz="4" w:space="0" w:color="000000"/>
            </w:tcBorders>
            <w:vAlign w:val="center"/>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r>
      <w:tr w:rsidR="00933D88" w:rsidRPr="00933D88" w:rsidTr="00EA1F1A">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w:t>
            </w:r>
          </w:p>
        </w:tc>
        <w:tc>
          <w:tcPr>
            <w:tcW w:w="1418"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Индивидуальный жилищный фонд</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828</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828</w:t>
            </w:r>
          </w:p>
        </w:tc>
        <w:tc>
          <w:tcPr>
            <w:tcW w:w="992"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49,014</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2094</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20,5</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627</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1644</w:t>
            </w:r>
          </w:p>
        </w:tc>
        <w:tc>
          <w:tcPr>
            <w:tcW w:w="54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828</w:t>
            </w:r>
          </w:p>
        </w:tc>
        <w:tc>
          <w:tcPr>
            <w:tcW w:w="851"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2094</w:t>
            </w:r>
          </w:p>
        </w:tc>
        <w:tc>
          <w:tcPr>
            <w:tcW w:w="293" w:type="dxa"/>
            <w:gridSpan w:val="2"/>
            <w:tcBorders>
              <w:left w:val="single" w:sz="4" w:space="0" w:color="000000"/>
            </w:tcBorders>
            <w:vAlign w:val="center"/>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r>
      <w:tr w:rsidR="00933D88" w:rsidRPr="00933D88" w:rsidTr="00EA1F1A">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FF6600"/>
                <w:sz w:val="18"/>
                <w:szCs w:val="18"/>
              </w:rPr>
            </w:pPr>
            <w:r w:rsidRPr="00933D88">
              <w:rPr>
                <w:rFonts w:ascii="Times New Roman" w:hAnsi="Times New Roman"/>
                <w:color w:val="FF6600"/>
                <w:sz w:val="18"/>
                <w:szCs w:val="18"/>
              </w:rPr>
              <w:t> </w:t>
            </w:r>
          </w:p>
        </w:tc>
        <w:tc>
          <w:tcPr>
            <w:tcW w:w="1418"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xml:space="preserve">Итого по поселению </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831</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879</w:t>
            </w:r>
          </w:p>
        </w:tc>
        <w:tc>
          <w:tcPr>
            <w:tcW w:w="992"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51,538</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2225</w:t>
            </w:r>
          </w:p>
        </w:tc>
        <w:tc>
          <w:tcPr>
            <w:tcW w:w="850"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630</w:t>
            </w:r>
          </w:p>
        </w:tc>
        <w:tc>
          <w:tcPr>
            <w:tcW w:w="709"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1775</w:t>
            </w:r>
          </w:p>
        </w:tc>
        <w:tc>
          <w:tcPr>
            <w:tcW w:w="547"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831</w:t>
            </w:r>
          </w:p>
        </w:tc>
        <w:tc>
          <w:tcPr>
            <w:tcW w:w="851" w:type="dxa"/>
            <w:tcBorders>
              <w:top w:val="single" w:sz="4" w:space="0" w:color="000000"/>
              <w:left w:val="single" w:sz="4" w:space="0" w:color="000000"/>
              <w:bottom w:val="single" w:sz="4" w:space="0" w:color="000000"/>
            </w:tcBorders>
          </w:tcPr>
          <w:p w:rsidR="00933D88" w:rsidRPr="00933D88" w:rsidRDefault="00933D88" w:rsidP="00933D88">
            <w:pPr>
              <w:snapToGrid w:val="0"/>
              <w:spacing w:after="0" w:line="240" w:lineRule="auto"/>
              <w:jc w:val="center"/>
              <w:rPr>
                <w:rFonts w:ascii="Times New Roman" w:hAnsi="Times New Roman"/>
                <w:color w:val="000000"/>
                <w:sz w:val="18"/>
                <w:szCs w:val="18"/>
              </w:rPr>
            </w:pPr>
            <w:r w:rsidRPr="00933D88">
              <w:rPr>
                <w:rFonts w:ascii="Times New Roman" w:hAnsi="Times New Roman"/>
                <w:color w:val="000000"/>
                <w:sz w:val="18"/>
                <w:szCs w:val="18"/>
              </w:rPr>
              <w:t>2225</w:t>
            </w:r>
          </w:p>
        </w:tc>
        <w:tc>
          <w:tcPr>
            <w:tcW w:w="293" w:type="dxa"/>
            <w:gridSpan w:val="2"/>
            <w:tcBorders>
              <w:left w:val="single" w:sz="4" w:space="0" w:color="000000"/>
            </w:tcBorders>
            <w:vAlign w:val="center"/>
          </w:tcPr>
          <w:p w:rsidR="00933D88" w:rsidRPr="00933D88" w:rsidRDefault="00933D88" w:rsidP="00933D88">
            <w:pPr>
              <w:snapToGrid w:val="0"/>
              <w:spacing w:after="0" w:line="240" w:lineRule="auto"/>
              <w:rPr>
                <w:rFonts w:ascii="Times New Roman" w:hAnsi="Times New Roman"/>
                <w:color w:val="000000"/>
                <w:sz w:val="18"/>
                <w:szCs w:val="18"/>
              </w:rPr>
            </w:pPr>
            <w:r w:rsidRPr="00933D88">
              <w:rPr>
                <w:rFonts w:ascii="Times New Roman" w:hAnsi="Times New Roman"/>
                <w:color w:val="000000"/>
                <w:sz w:val="18"/>
                <w:szCs w:val="18"/>
              </w:rPr>
              <w:t> </w:t>
            </w:r>
          </w:p>
        </w:tc>
      </w:tr>
    </w:tbl>
    <w:p w:rsidR="00933D88" w:rsidRPr="00933D88" w:rsidRDefault="00933D88" w:rsidP="00933D88">
      <w:pPr>
        <w:tabs>
          <w:tab w:val="left" w:pos="8080"/>
        </w:tabs>
        <w:spacing w:after="0" w:line="240" w:lineRule="auto"/>
        <w:jc w:val="both"/>
        <w:rPr>
          <w:sz w:val="18"/>
          <w:szCs w:val="18"/>
        </w:rPr>
      </w:pPr>
    </w:p>
    <w:p w:rsidR="00933D88" w:rsidRPr="00933D88" w:rsidRDefault="00933D88" w:rsidP="00933D88">
      <w:pPr>
        <w:pStyle w:val="a5"/>
        <w:shd w:val="clear" w:color="auto" w:fill="F5F5F5"/>
        <w:spacing w:before="0" w:beforeAutospacing="0" w:after="0" w:afterAutospacing="0"/>
        <w:jc w:val="both"/>
        <w:rPr>
          <w:color w:val="000000"/>
          <w:sz w:val="18"/>
          <w:szCs w:val="18"/>
        </w:rPr>
      </w:pPr>
    </w:p>
    <w:p w:rsidR="00933D88" w:rsidRPr="00933D88" w:rsidRDefault="00933D88" w:rsidP="00933D88">
      <w:pPr>
        <w:pStyle w:val="a5"/>
        <w:shd w:val="clear" w:color="auto" w:fill="F5F5F5"/>
        <w:spacing w:before="0" w:beforeAutospacing="0" w:after="0" w:afterAutospacing="0"/>
        <w:jc w:val="both"/>
        <w:rPr>
          <w:color w:val="000000"/>
          <w:sz w:val="18"/>
          <w:szCs w:val="18"/>
        </w:rPr>
      </w:pPr>
    </w:p>
    <w:p w:rsidR="00933D88" w:rsidRPr="00933D88" w:rsidRDefault="00933D88" w:rsidP="00933D88">
      <w:pPr>
        <w:pStyle w:val="a5"/>
        <w:shd w:val="clear" w:color="auto" w:fill="F5F5F5"/>
        <w:spacing w:before="0" w:beforeAutospacing="0" w:after="0" w:afterAutospacing="0"/>
        <w:jc w:val="both"/>
        <w:rPr>
          <w:color w:val="000000"/>
          <w:sz w:val="18"/>
          <w:szCs w:val="18"/>
        </w:rPr>
      </w:pPr>
    </w:p>
    <w:p w:rsidR="00933D88" w:rsidRPr="00933D88" w:rsidRDefault="00933D88" w:rsidP="00933D88">
      <w:pPr>
        <w:pStyle w:val="a5"/>
        <w:shd w:val="clear" w:color="auto" w:fill="F5F5F5"/>
        <w:spacing w:before="0" w:beforeAutospacing="0" w:after="0" w:afterAutospacing="0"/>
        <w:jc w:val="both"/>
        <w:rPr>
          <w:color w:val="000000"/>
          <w:sz w:val="18"/>
          <w:szCs w:val="18"/>
        </w:rPr>
      </w:pPr>
    </w:p>
    <w:p w:rsidR="00933D88" w:rsidRPr="00933D88" w:rsidRDefault="00933D88" w:rsidP="00933D88">
      <w:pPr>
        <w:spacing w:after="0" w:line="240" w:lineRule="auto"/>
        <w:jc w:val="both"/>
        <w:rPr>
          <w:rFonts w:ascii="Times New Roman" w:hAnsi="Times New Roman"/>
          <w:color w:val="FF6600"/>
          <w:sz w:val="18"/>
          <w:szCs w:val="18"/>
        </w:rPr>
      </w:pPr>
    </w:p>
    <w:p w:rsidR="00933D88" w:rsidRPr="00933D88" w:rsidRDefault="00933D88" w:rsidP="00933D88">
      <w:pPr>
        <w:spacing w:after="0" w:line="240" w:lineRule="auto"/>
        <w:ind w:firstLine="708"/>
        <w:jc w:val="center"/>
        <w:rPr>
          <w:rFonts w:ascii="Times New Roman" w:hAnsi="Times New Roman"/>
          <w:b/>
          <w:bCs/>
          <w:sz w:val="18"/>
          <w:szCs w:val="18"/>
          <w:lang w:eastAsia="ru-RU"/>
        </w:rPr>
      </w:pPr>
      <w:r w:rsidRPr="00933D88">
        <w:rPr>
          <w:rFonts w:ascii="Times New Roman" w:hAnsi="Times New Roman"/>
          <w:b/>
          <w:bCs/>
          <w:sz w:val="18"/>
          <w:szCs w:val="18"/>
          <w:lang w:eastAsia="ru-RU"/>
        </w:rPr>
        <w:t>Характеристика сферы физической культуры и спорта в поселении</w:t>
      </w:r>
    </w:p>
    <w:p w:rsidR="00933D88" w:rsidRPr="00933D88" w:rsidRDefault="00933D88" w:rsidP="00933D88">
      <w:pPr>
        <w:spacing w:after="0" w:line="240" w:lineRule="auto"/>
        <w:ind w:firstLine="708"/>
        <w:jc w:val="center"/>
        <w:rPr>
          <w:rFonts w:ascii="Times New Roman" w:hAnsi="Times New Roman"/>
          <w:b/>
          <w:bCs/>
          <w:sz w:val="18"/>
          <w:szCs w:val="18"/>
          <w:lang w:eastAsia="ru-RU"/>
        </w:rPr>
      </w:pPr>
    </w:p>
    <w:p w:rsidR="00933D88" w:rsidRPr="00933D88" w:rsidRDefault="00933D88" w:rsidP="00933D88">
      <w:pPr>
        <w:spacing w:after="0" w:line="240" w:lineRule="auto"/>
        <w:ind w:firstLine="567"/>
        <w:jc w:val="both"/>
        <w:rPr>
          <w:rFonts w:ascii="Times New Roman" w:hAnsi="Times New Roman"/>
          <w:sz w:val="18"/>
          <w:szCs w:val="18"/>
          <w:lang w:eastAsia="ru-RU"/>
        </w:rPr>
      </w:pPr>
      <w:r w:rsidRPr="00933D88">
        <w:rPr>
          <w:rFonts w:ascii="Times New Roman" w:hAnsi="Times New Roman"/>
          <w:sz w:val="18"/>
          <w:szCs w:val="18"/>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933D88" w:rsidRPr="00933D88" w:rsidRDefault="00933D88" w:rsidP="00933D88">
      <w:pPr>
        <w:spacing w:after="0" w:line="240" w:lineRule="auto"/>
        <w:ind w:firstLine="567"/>
        <w:jc w:val="both"/>
        <w:rPr>
          <w:rFonts w:ascii="Times New Roman" w:hAnsi="Times New Roman"/>
          <w:sz w:val="18"/>
          <w:szCs w:val="18"/>
          <w:lang w:eastAsia="ru-RU"/>
        </w:rPr>
      </w:pPr>
      <w:r w:rsidRPr="00933D88">
        <w:rPr>
          <w:rFonts w:ascii="Times New Roman" w:hAnsi="Times New Roman"/>
          <w:sz w:val="18"/>
          <w:szCs w:val="18"/>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933D88" w:rsidRPr="00933D88" w:rsidRDefault="00933D88" w:rsidP="00933D88">
      <w:pPr>
        <w:spacing w:after="0" w:line="240" w:lineRule="auto"/>
        <w:ind w:firstLine="567"/>
        <w:jc w:val="both"/>
        <w:rPr>
          <w:rFonts w:ascii="Times New Roman" w:hAnsi="Times New Roman"/>
          <w:sz w:val="18"/>
          <w:szCs w:val="18"/>
          <w:lang w:eastAsia="ru-RU"/>
        </w:rPr>
      </w:pPr>
      <w:r w:rsidRPr="00933D88">
        <w:rPr>
          <w:rFonts w:ascii="Times New Roman" w:hAnsi="Times New Roman"/>
          <w:sz w:val="18"/>
          <w:szCs w:val="18"/>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933D88" w:rsidRPr="00933D88" w:rsidRDefault="00933D88" w:rsidP="00933D88">
      <w:pPr>
        <w:spacing w:after="0" w:line="240" w:lineRule="auto"/>
        <w:ind w:firstLine="720"/>
        <w:jc w:val="center"/>
        <w:rPr>
          <w:rFonts w:ascii="Times New Roman" w:hAnsi="Times New Roman"/>
          <w:b/>
          <w:sz w:val="18"/>
          <w:szCs w:val="18"/>
        </w:rPr>
      </w:pPr>
      <w:r w:rsidRPr="00933D88">
        <w:rPr>
          <w:rFonts w:ascii="Times New Roman" w:hAnsi="Times New Roman"/>
          <w:b/>
          <w:sz w:val="18"/>
          <w:szCs w:val="18"/>
        </w:rPr>
        <w:t>Характеристика деятельности добровольных формирований населения по охране общественного порядка</w:t>
      </w:r>
    </w:p>
    <w:p w:rsidR="00933D88" w:rsidRPr="00933D88" w:rsidRDefault="00933D88" w:rsidP="00933D88">
      <w:pPr>
        <w:spacing w:after="0" w:line="240" w:lineRule="auto"/>
        <w:ind w:firstLine="720"/>
        <w:jc w:val="center"/>
        <w:rPr>
          <w:rFonts w:ascii="Times New Roman" w:hAnsi="Times New Roman"/>
          <w:b/>
          <w:sz w:val="18"/>
          <w:szCs w:val="18"/>
        </w:rPr>
      </w:pP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xml:space="preserve"> Повышение безопасности поднимает уровень жизни </w:t>
      </w:r>
      <w:proofErr w:type="gramStart"/>
      <w:r w:rsidRPr="00933D88">
        <w:rPr>
          <w:rFonts w:ascii="Times New Roman" w:hAnsi="Times New Roman"/>
          <w:color w:val="000000"/>
          <w:sz w:val="18"/>
          <w:szCs w:val="18"/>
          <w:lang w:eastAsia="ru-RU"/>
        </w:rPr>
        <w:t>населения, проживающего на данной территории и одновременно делает</w:t>
      </w:r>
      <w:proofErr w:type="gramEnd"/>
      <w:r w:rsidRPr="00933D88">
        <w:rPr>
          <w:rFonts w:ascii="Times New Roman" w:hAnsi="Times New Roman"/>
          <w:color w:val="000000"/>
          <w:sz w:val="18"/>
          <w:szCs w:val="18"/>
          <w:lang w:eastAsia="ru-RU"/>
        </w:rPr>
        <w:t xml:space="preserve"> её привлекательной для проживания не только для жителей, но и для гостей (и туристов).</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Одним из приоритетных направлений развития территории является повышение уровня безопасности населения, главной целью которого является обеспечение комплексной безопасности населения путем:</w:t>
      </w:r>
    </w:p>
    <w:p w:rsidR="00933D88" w:rsidRPr="00933D88" w:rsidRDefault="00933D88" w:rsidP="00933D88">
      <w:pPr>
        <w:shd w:val="clear" w:color="auto" w:fill="FFFFFF"/>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обеспечения общественного порядка и общественной безопасности;</w:t>
      </w:r>
    </w:p>
    <w:p w:rsidR="00933D88" w:rsidRPr="00933D88" w:rsidRDefault="00933D88" w:rsidP="00933D88">
      <w:pPr>
        <w:shd w:val="clear" w:color="auto" w:fill="FFFFFF"/>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lastRenderedPageBreak/>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Аманак.</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b/>
          <w:sz w:val="18"/>
          <w:szCs w:val="18"/>
        </w:rPr>
        <w:t>Характеристика энергосбережения и повышения энергетической эффективности</w:t>
      </w:r>
      <w:r w:rsidRPr="00933D88">
        <w:rPr>
          <w:rFonts w:ascii="Times New Roman" w:hAnsi="Times New Roman"/>
          <w:color w:val="000000"/>
          <w:sz w:val="18"/>
          <w:szCs w:val="18"/>
          <w:lang w:eastAsia="ru-RU"/>
        </w:rPr>
        <w:t xml:space="preserve"> </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Реализация мероприятий муниципальной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933D88" w:rsidRPr="00933D88" w:rsidRDefault="00933D88" w:rsidP="00933D88">
      <w:pPr>
        <w:shd w:val="clear" w:color="auto" w:fill="FFFFFF"/>
        <w:spacing w:after="0" w:line="240" w:lineRule="auto"/>
        <w:ind w:firstLine="540"/>
        <w:jc w:val="both"/>
        <w:rPr>
          <w:rFonts w:ascii="Times New Roman" w:hAnsi="Times New Roman"/>
          <w:color w:val="000000"/>
          <w:sz w:val="18"/>
          <w:szCs w:val="18"/>
          <w:lang w:eastAsia="ru-RU"/>
        </w:rPr>
      </w:pPr>
    </w:p>
    <w:p w:rsidR="00933D88" w:rsidRPr="00933D88" w:rsidRDefault="00933D88" w:rsidP="00933D88">
      <w:pPr>
        <w:pStyle w:val="ConsPlusNormal0"/>
        <w:ind w:firstLine="0"/>
        <w:jc w:val="center"/>
        <w:rPr>
          <w:rFonts w:ascii="Times New Roman" w:hAnsi="Times New Roman" w:cs="Times New Roman"/>
          <w:b/>
          <w:color w:val="000000"/>
          <w:sz w:val="18"/>
          <w:szCs w:val="18"/>
        </w:rPr>
      </w:pPr>
      <w:r w:rsidRPr="00933D88">
        <w:rPr>
          <w:rFonts w:ascii="Times New Roman" w:hAnsi="Times New Roman" w:cs="Times New Roman"/>
          <w:b/>
          <w:color w:val="000000"/>
          <w:sz w:val="18"/>
          <w:szCs w:val="18"/>
        </w:rPr>
        <w:t xml:space="preserve">Характеристика существующего состояния </w:t>
      </w:r>
    </w:p>
    <w:p w:rsidR="00933D88" w:rsidRPr="00933D88" w:rsidRDefault="00933D88" w:rsidP="00933D88">
      <w:pPr>
        <w:pStyle w:val="ConsPlusNormal0"/>
        <w:ind w:firstLine="0"/>
        <w:jc w:val="center"/>
        <w:rPr>
          <w:rFonts w:ascii="Times New Roman" w:hAnsi="Times New Roman" w:cs="Times New Roman"/>
          <w:b/>
          <w:color w:val="000000"/>
          <w:sz w:val="18"/>
          <w:szCs w:val="18"/>
        </w:rPr>
      </w:pPr>
      <w:r w:rsidRPr="00933D88">
        <w:rPr>
          <w:rFonts w:ascii="Times New Roman" w:hAnsi="Times New Roman" w:cs="Times New Roman"/>
          <w:b/>
          <w:color w:val="000000"/>
          <w:sz w:val="18"/>
          <w:szCs w:val="18"/>
        </w:rPr>
        <w:t>сети автомобильных дорог общего пользования</w:t>
      </w:r>
    </w:p>
    <w:p w:rsidR="00933D88" w:rsidRPr="00933D88" w:rsidRDefault="00933D88" w:rsidP="00933D88">
      <w:pPr>
        <w:autoSpaceDN w:val="0"/>
        <w:adjustRightInd w:val="0"/>
        <w:spacing w:after="0" w:line="240" w:lineRule="auto"/>
        <w:ind w:firstLine="539"/>
        <w:jc w:val="both"/>
        <w:rPr>
          <w:rFonts w:ascii="Times New Roman" w:hAnsi="Times New Roman"/>
          <w:color w:val="000000"/>
          <w:sz w:val="18"/>
          <w:szCs w:val="18"/>
        </w:rPr>
      </w:pP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Аманак  составляет </w:t>
      </w:r>
      <w:smartTag w:uri="urn:schemas-microsoft-com:office:smarttags" w:element="metricconverter">
        <w:smartTagPr>
          <w:attr w:name="ProductID" w:val="164,02 км"/>
        </w:smartTagPr>
        <w:r w:rsidRPr="00933D88">
          <w:rPr>
            <w:rFonts w:ascii="Times New Roman" w:hAnsi="Times New Roman"/>
            <w:color w:val="000000"/>
            <w:sz w:val="18"/>
            <w:szCs w:val="18"/>
          </w:rPr>
          <w:t>164,02 км</w:t>
        </w:r>
      </w:smartTag>
      <w:r w:rsidRPr="00933D88">
        <w:rPr>
          <w:rFonts w:ascii="Times New Roman" w:hAnsi="Times New Roman"/>
          <w:color w:val="000000"/>
          <w:sz w:val="18"/>
          <w:szCs w:val="18"/>
        </w:rPr>
        <w:t>.</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находятся в неудовлетворительном состоянии.</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933D88" w:rsidRPr="00933D88" w:rsidRDefault="00933D88" w:rsidP="00933D88">
      <w:pPr>
        <w:spacing w:after="0" w:line="240" w:lineRule="auto"/>
        <w:ind w:firstLine="539"/>
        <w:jc w:val="both"/>
        <w:rPr>
          <w:rFonts w:ascii="Times New Roman" w:hAnsi="Times New Roman"/>
          <w:color w:val="000000"/>
          <w:sz w:val="18"/>
          <w:szCs w:val="18"/>
        </w:rPr>
      </w:pPr>
      <w:r w:rsidRPr="00933D88">
        <w:rPr>
          <w:rFonts w:ascii="Times New Roman" w:hAnsi="Times New Roman"/>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33D88" w:rsidRPr="00933D88" w:rsidRDefault="00933D88" w:rsidP="00933D88">
      <w:pPr>
        <w:spacing w:after="0" w:line="240" w:lineRule="auto"/>
        <w:ind w:firstLine="539"/>
        <w:jc w:val="both"/>
        <w:rPr>
          <w:rFonts w:ascii="Times New Roman" w:hAnsi="Times New Roman"/>
          <w:color w:val="000000"/>
          <w:sz w:val="18"/>
          <w:szCs w:val="18"/>
        </w:rPr>
      </w:pPr>
    </w:p>
    <w:p w:rsidR="00933D88" w:rsidRPr="00933D88" w:rsidRDefault="00933D88" w:rsidP="00933D88">
      <w:pPr>
        <w:pStyle w:val="ConsPlusNormal0"/>
        <w:ind w:firstLine="0"/>
        <w:jc w:val="center"/>
        <w:rPr>
          <w:rFonts w:ascii="Times New Roman" w:hAnsi="Times New Roman" w:cs="Times New Roman"/>
          <w:b/>
          <w:sz w:val="18"/>
          <w:szCs w:val="18"/>
        </w:rPr>
      </w:pPr>
      <w:r w:rsidRPr="00933D88">
        <w:rPr>
          <w:rFonts w:ascii="Times New Roman" w:hAnsi="Times New Roman" w:cs="Times New Roman"/>
          <w:b/>
          <w:sz w:val="18"/>
          <w:szCs w:val="18"/>
        </w:rPr>
        <w:t xml:space="preserve">Характеристика мероприятий по поддержке инициатив населения сельского поселения </w:t>
      </w:r>
      <w:proofErr w:type="gramStart"/>
      <w:r w:rsidRPr="00933D88">
        <w:rPr>
          <w:rFonts w:ascii="Times New Roman" w:hAnsi="Times New Roman" w:cs="Times New Roman"/>
          <w:b/>
          <w:sz w:val="18"/>
          <w:szCs w:val="18"/>
        </w:rPr>
        <w:t>Старый</w:t>
      </w:r>
      <w:proofErr w:type="gramEnd"/>
      <w:r w:rsidRPr="00933D88">
        <w:rPr>
          <w:rFonts w:ascii="Times New Roman" w:hAnsi="Times New Roman" w:cs="Times New Roman"/>
          <w:b/>
          <w:sz w:val="18"/>
          <w:szCs w:val="18"/>
        </w:rPr>
        <w:t xml:space="preserve"> Аманак муниципального района Похвистневский Самарской области</w:t>
      </w:r>
    </w:p>
    <w:p w:rsidR="00933D88" w:rsidRPr="00933D88" w:rsidRDefault="00933D88" w:rsidP="00933D88">
      <w:pPr>
        <w:pStyle w:val="ConsPlusNormal0"/>
        <w:ind w:firstLine="0"/>
        <w:jc w:val="center"/>
        <w:rPr>
          <w:rFonts w:ascii="Times New Roman" w:hAnsi="Times New Roman" w:cs="Times New Roman"/>
          <w:b/>
          <w:sz w:val="18"/>
          <w:szCs w:val="18"/>
        </w:rPr>
      </w:pPr>
    </w:p>
    <w:p w:rsidR="00933D88" w:rsidRPr="00933D88" w:rsidRDefault="00933D88" w:rsidP="00933D88">
      <w:pPr>
        <w:autoSpaceDE w:val="0"/>
        <w:autoSpaceDN w:val="0"/>
        <w:adjustRightInd w:val="0"/>
        <w:spacing w:after="0" w:line="240" w:lineRule="auto"/>
        <w:ind w:firstLine="540"/>
        <w:jc w:val="both"/>
        <w:rPr>
          <w:rFonts w:ascii="Times New Roman" w:hAnsi="Times New Roman"/>
          <w:sz w:val="18"/>
          <w:szCs w:val="18"/>
        </w:rPr>
      </w:pPr>
      <w:r w:rsidRPr="00933D88">
        <w:rPr>
          <w:rFonts w:ascii="Times New Roman" w:hAnsi="Times New Roman"/>
          <w:sz w:val="18"/>
          <w:szCs w:val="18"/>
        </w:rPr>
        <w:t xml:space="preserve">Одной из основных проблем в сфере развития и благоустройства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r w:rsidRPr="00933D88">
        <w:rPr>
          <w:rFonts w:ascii="Times New Roman" w:hAnsi="Times New Roman"/>
          <w:b/>
          <w:sz w:val="18"/>
          <w:szCs w:val="18"/>
        </w:rPr>
        <w:t xml:space="preserve"> </w:t>
      </w:r>
      <w:r w:rsidRPr="00933D88">
        <w:rPr>
          <w:rFonts w:ascii="Times New Roman" w:hAnsi="Times New Roman"/>
          <w:sz w:val="18"/>
          <w:szCs w:val="18"/>
        </w:rPr>
        <w:t>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933D88">
        <w:rPr>
          <w:rFonts w:ascii="Times New Roman" w:hAnsi="Times New Roman"/>
          <w:sz w:val="18"/>
          <w:szCs w:val="18"/>
        </w:rPr>
        <w:t>дств гр</w:t>
      </w:r>
      <w:proofErr w:type="gramEnd"/>
      <w:r w:rsidRPr="00933D88">
        <w:rPr>
          <w:rFonts w:ascii="Times New Roman" w:hAnsi="Times New Roman"/>
          <w:sz w:val="18"/>
          <w:szCs w:val="18"/>
        </w:rPr>
        <w:t>аждан и организаций, на реализацию мероприятий по поддержке инициатив населения сельского поселения Старый Аманак</w:t>
      </w:r>
      <w:r w:rsidRPr="00933D88">
        <w:rPr>
          <w:rFonts w:ascii="Times New Roman" w:hAnsi="Times New Roman"/>
          <w:b/>
          <w:sz w:val="18"/>
          <w:szCs w:val="18"/>
        </w:rPr>
        <w:t xml:space="preserve"> </w:t>
      </w:r>
      <w:r w:rsidRPr="00933D88">
        <w:rPr>
          <w:rFonts w:ascii="Times New Roman" w:hAnsi="Times New Roman"/>
          <w:sz w:val="18"/>
          <w:szCs w:val="18"/>
        </w:rPr>
        <w:t xml:space="preserve">общественных проектов. </w:t>
      </w:r>
    </w:p>
    <w:p w:rsidR="00933D88" w:rsidRPr="00933D88" w:rsidRDefault="00933D88" w:rsidP="00933D88">
      <w:pPr>
        <w:shd w:val="clear" w:color="auto" w:fill="FFFFFF"/>
        <w:spacing w:after="0" w:line="240" w:lineRule="auto"/>
        <w:ind w:firstLine="730"/>
        <w:jc w:val="both"/>
        <w:rPr>
          <w:rFonts w:ascii="Times New Roman" w:hAnsi="Times New Roman"/>
          <w:color w:val="000000"/>
          <w:sz w:val="18"/>
          <w:szCs w:val="18"/>
        </w:rPr>
      </w:pPr>
      <w:r w:rsidRPr="00933D88">
        <w:rPr>
          <w:rFonts w:ascii="Times New Roman" w:hAnsi="Times New Roman"/>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933D88" w:rsidRPr="00933D88" w:rsidRDefault="00933D88" w:rsidP="00933D88">
      <w:pPr>
        <w:autoSpaceDE w:val="0"/>
        <w:autoSpaceDN w:val="0"/>
        <w:adjustRightInd w:val="0"/>
        <w:spacing w:after="0" w:line="240" w:lineRule="auto"/>
        <w:ind w:firstLine="540"/>
        <w:jc w:val="both"/>
        <w:rPr>
          <w:rFonts w:ascii="Times New Roman" w:hAnsi="Times New Roman"/>
          <w:sz w:val="18"/>
          <w:szCs w:val="18"/>
        </w:rPr>
      </w:pPr>
    </w:p>
    <w:p w:rsidR="00933D88" w:rsidRPr="00933D88" w:rsidRDefault="00933D88" w:rsidP="00933D88">
      <w:pPr>
        <w:autoSpaceDE w:val="0"/>
        <w:autoSpaceDN w:val="0"/>
        <w:adjustRightInd w:val="0"/>
        <w:spacing w:after="0" w:line="240" w:lineRule="auto"/>
        <w:ind w:firstLine="540"/>
        <w:jc w:val="both"/>
        <w:rPr>
          <w:rFonts w:ascii="Times New Roman" w:hAnsi="Times New Roman"/>
          <w:sz w:val="18"/>
          <w:szCs w:val="18"/>
        </w:rPr>
      </w:pPr>
      <w:r w:rsidRPr="00933D88">
        <w:rPr>
          <w:rFonts w:ascii="Times New Roman" w:hAnsi="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933D88" w:rsidRPr="00933D88" w:rsidRDefault="00933D88" w:rsidP="00933D88">
      <w:pPr>
        <w:pStyle w:val="a5"/>
        <w:shd w:val="clear" w:color="auto" w:fill="F5F5F5"/>
        <w:spacing w:before="0" w:beforeAutospacing="0" w:after="0" w:afterAutospacing="0"/>
        <w:jc w:val="both"/>
        <w:rPr>
          <w:color w:val="000000"/>
          <w:sz w:val="18"/>
          <w:szCs w:val="18"/>
        </w:rPr>
      </w:pPr>
      <w:r w:rsidRPr="00933D88">
        <w:rPr>
          <w:color w:val="000000"/>
          <w:sz w:val="18"/>
          <w:szCs w:val="18"/>
        </w:rPr>
        <w:t xml:space="preserve">          </w:t>
      </w:r>
      <w:proofErr w:type="gramStart"/>
      <w:r w:rsidRPr="00933D88">
        <w:rPr>
          <w:color w:val="000000"/>
          <w:sz w:val="18"/>
          <w:szCs w:val="18"/>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w:t>
      </w:r>
      <w:r w:rsidRPr="00933D88">
        <w:rPr>
          <w:color w:val="000000"/>
          <w:sz w:val="18"/>
          <w:szCs w:val="18"/>
        </w:rPr>
        <w:lastRenderedPageBreak/>
        <w:t>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933D88">
        <w:rPr>
          <w:color w:val="000000"/>
          <w:sz w:val="18"/>
          <w:szCs w:val="18"/>
        </w:rPr>
        <w:t xml:space="preserve"> экстремизма.</w:t>
      </w:r>
    </w:p>
    <w:p w:rsidR="00933D88" w:rsidRPr="00933D88" w:rsidRDefault="00933D88" w:rsidP="00933D88">
      <w:pPr>
        <w:autoSpaceDE w:val="0"/>
        <w:autoSpaceDN w:val="0"/>
        <w:adjustRightInd w:val="0"/>
        <w:spacing w:after="0" w:line="240" w:lineRule="auto"/>
        <w:ind w:firstLine="540"/>
        <w:jc w:val="both"/>
        <w:rPr>
          <w:rFonts w:ascii="Times New Roman" w:hAnsi="Times New Roman"/>
          <w:color w:val="000000"/>
          <w:sz w:val="18"/>
          <w:szCs w:val="18"/>
        </w:rPr>
      </w:pPr>
      <w:r w:rsidRPr="00933D88">
        <w:rPr>
          <w:rFonts w:ascii="Times New Roman" w:hAnsi="Times New Roman"/>
          <w:color w:val="000000"/>
          <w:sz w:val="18"/>
          <w:szCs w:val="18"/>
        </w:rPr>
        <w:t xml:space="preserve">  Работа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933D88" w:rsidRPr="00933D88" w:rsidRDefault="00933D88" w:rsidP="00933D88">
      <w:pPr>
        <w:shd w:val="clear" w:color="auto" w:fill="FFFFFF"/>
        <w:spacing w:after="0" w:line="240" w:lineRule="auto"/>
        <w:ind w:left="22" w:right="7" w:firstLine="662"/>
        <w:jc w:val="both"/>
        <w:rPr>
          <w:rFonts w:ascii="Times New Roman" w:hAnsi="Times New Roman"/>
          <w:spacing w:val="-1"/>
          <w:sz w:val="18"/>
          <w:szCs w:val="18"/>
        </w:rPr>
      </w:pPr>
      <w:r w:rsidRPr="00933D88">
        <w:rPr>
          <w:rFonts w:ascii="Times New Roman" w:hAnsi="Times New Roman"/>
          <w:spacing w:val="-1"/>
          <w:sz w:val="18"/>
          <w:szCs w:val="18"/>
        </w:rPr>
        <w:t>В 2020 году силам</w:t>
      </w:r>
      <w:proofErr w:type="gramStart"/>
      <w:r w:rsidRPr="00933D88">
        <w:rPr>
          <w:rFonts w:ascii="Times New Roman" w:hAnsi="Times New Roman"/>
          <w:spacing w:val="-1"/>
          <w:sz w:val="18"/>
          <w:szCs w:val="18"/>
        </w:rPr>
        <w:t>и ООО</w:t>
      </w:r>
      <w:proofErr w:type="gramEnd"/>
      <w:r w:rsidRPr="00933D88">
        <w:rPr>
          <w:rFonts w:ascii="Times New Roman" w:hAnsi="Times New Roman"/>
          <w:spacing w:val="-1"/>
          <w:sz w:val="18"/>
          <w:szCs w:val="18"/>
        </w:rPr>
        <w:t xml:space="preserve"> «ЭКОСТРОЙРЕСУРС» организован вывоз коммунальных бытовых отходов (далее - КБО)  с территории сельского поселения. На сегодняшний день все населенные пункты охвачены этой услугой. Приобретение техники и расширение предоставляемых услуг будет продолжено в последующие годы.  </w:t>
      </w:r>
    </w:p>
    <w:p w:rsidR="00933D88" w:rsidRPr="00933D88" w:rsidRDefault="00933D88" w:rsidP="00933D88">
      <w:pPr>
        <w:shd w:val="clear" w:color="auto" w:fill="FFFFFF"/>
        <w:spacing w:after="0" w:line="240" w:lineRule="auto"/>
        <w:ind w:left="19" w:right="7" w:firstLine="504"/>
        <w:jc w:val="both"/>
        <w:rPr>
          <w:rFonts w:ascii="Times New Roman" w:hAnsi="Times New Roman"/>
          <w:sz w:val="18"/>
          <w:szCs w:val="18"/>
        </w:rPr>
      </w:pPr>
      <w:r w:rsidRPr="00933D88">
        <w:rPr>
          <w:rFonts w:ascii="Times New Roman" w:hAnsi="Times New Roman"/>
          <w:spacing w:val="-5"/>
          <w:sz w:val="18"/>
          <w:szCs w:val="18"/>
        </w:rPr>
        <w:t>Наличие как объективных (недостаточность спецтранспорта, источников финансирования), так и субъективных (нежелание населения заключать договора с обслуживающей организацией) причин послужило основанием для неблагоприятной обстановки в данной сфере.</w:t>
      </w:r>
    </w:p>
    <w:p w:rsidR="00933D88" w:rsidRPr="00933D88" w:rsidRDefault="00933D88" w:rsidP="00933D88">
      <w:pPr>
        <w:shd w:val="clear" w:color="auto" w:fill="FFFFFF"/>
        <w:spacing w:after="0" w:line="240" w:lineRule="auto"/>
        <w:ind w:firstLine="523"/>
        <w:jc w:val="both"/>
        <w:rPr>
          <w:rFonts w:ascii="Times New Roman" w:hAnsi="Times New Roman"/>
          <w:sz w:val="18"/>
          <w:szCs w:val="18"/>
        </w:rPr>
      </w:pPr>
      <w:r w:rsidRPr="00933D88">
        <w:rPr>
          <w:rFonts w:ascii="Times New Roman" w:hAnsi="Times New Roman"/>
          <w:spacing w:val="-2"/>
          <w:sz w:val="18"/>
          <w:szCs w:val="18"/>
        </w:rPr>
        <w:t xml:space="preserve">На территории сельского поселения ежегодно образуется около сотни тонн коммунальных бытовых отходов, которые </w:t>
      </w:r>
      <w:r w:rsidRPr="00933D88">
        <w:rPr>
          <w:rFonts w:ascii="Times New Roman" w:hAnsi="Times New Roman"/>
          <w:sz w:val="18"/>
          <w:szCs w:val="18"/>
        </w:rPr>
        <w:t xml:space="preserve">размещаются на полигоне КБО. </w:t>
      </w:r>
      <w:proofErr w:type="gramStart"/>
      <w:r w:rsidRPr="00933D88">
        <w:rPr>
          <w:rFonts w:ascii="Times New Roman" w:hAnsi="Times New Roman"/>
          <w:spacing w:val="-1"/>
          <w:sz w:val="18"/>
          <w:szCs w:val="18"/>
        </w:rPr>
        <w:t xml:space="preserve">Основными компонентами вывозимого мусора  являются отходы 4-го 5-го класса опасности: бумага, пищевые отходы, </w:t>
      </w:r>
      <w:r w:rsidRPr="00933D88">
        <w:rPr>
          <w:rFonts w:ascii="Times New Roman" w:hAnsi="Times New Roman"/>
          <w:spacing w:val="-2"/>
          <w:sz w:val="18"/>
          <w:szCs w:val="18"/>
        </w:rPr>
        <w:t xml:space="preserve">черный металл, цветной металл, текстиль, стеклобой, кожа, резина, пластмасса, </w:t>
      </w:r>
      <w:r w:rsidRPr="00933D88">
        <w:rPr>
          <w:rFonts w:ascii="Times New Roman" w:hAnsi="Times New Roman"/>
          <w:sz w:val="18"/>
          <w:szCs w:val="18"/>
        </w:rPr>
        <w:t>дерево, кости, строительные отходы, камни, уличный смет.</w:t>
      </w:r>
      <w:proofErr w:type="gramEnd"/>
    </w:p>
    <w:p w:rsidR="00933D88" w:rsidRPr="00933D88" w:rsidRDefault="00933D88" w:rsidP="00933D88">
      <w:pPr>
        <w:spacing w:after="0" w:line="240" w:lineRule="auto"/>
        <w:ind w:firstLine="709"/>
        <w:jc w:val="both"/>
        <w:rPr>
          <w:rFonts w:ascii="Times New Roman" w:hAnsi="Times New Roman"/>
          <w:spacing w:val="-5"/>
          <w:sz w:val="18"/>
          <w:szCs w:val="18"/>
        </w:rPr>
      </w:pPr>
      <w:r w:rsidRPr="00933D88">
        <w:rPr>
          <w:rFonts w:ascii="Times New Roman" w:hAnsi="Times New Roman"/>
          <w:spacing w:val="-5"/>
          <w:sz w:val="18"/>
          <w:szCs w:val="18"/>
        </w:rPr>
        <w:t xml:space="preserve">Складирование отходов осуществляется в навалах, </w:t>
      </w:r>
      <w:r w:rsidRPr="00933D88">
        <w:rPr>
          <w:rFonts w:ascii="Times New Roman" w:hAnsi="Times New Roman"/>
          <w:spacing w:val="-2"/>
          <w:sz w:val="18"/>
          <w:szCs w:val="18"/>
        </w:rPr>
        <w:t xml:space="preserve">являющихся постоянным источником негативного воздействия на окружающую </w:t>
      </w:r>
      <w:r w:rsidRPr="00933D88">
        <w:rPr>
          <w:rFonts w:ascii="Times New Roman" w:hAnsi="Times New Roman"/>
          <w:spacing w:val="-6"/>
          <w:sz w:val="18"/>
          <w:szCs w:val="18"/>
        </w:rPr>
        <w:t>среду и представляющих опасность для здоровья населения сельского поселения.</w:t>
      </w:r>
      <w:r w:rsidRPr="00933D88">
        <w:rPr>
          <w:rFonts w:ascii="Times New Roman" w:hAnsi="Times New Roman"/>
          <w:spacing w:val="-5"/>
          <w:sz w:val="18"/>
          <w:szCs w:val="18"/>
        </w:rPr>
        <w:t xml:space="preserve"> Глава поселения как минимум дважды в год вынуждены изыскивать технические возможности для вывоза складированного мусора, что с учетом действующего законодательства ложится дополнительным бременем на единственную обслуживающую организацию.</w:t>
      </w:r>
    </w:p>
    <w:p w:rsidR="00933D88" w:rsidRPr="00933D88" w:rsidRDefault="00933D88" w:rsidP="00933D88">
      <w:pPr>
        <w:shd w:val="clear" w:color="auto" w:fill="FFFFFF"/>
        <w:spacing w:after="0" w:line="240" w:lineRule="auto"/>
        <w:ind w:left="7" w:firstLine="677"/>
        <w:jc w:val="both"/>
        <w:rPr>
          <w:rFonts w:ascii="Times New Roman" w:hAnsi="Times New Roman"/>
          <w:sz w:val="18"/>
          <w:szCs w:val="18"/>
        </w:rPr>
      </w:pPr>
      <w:r w:rsidRPr="00933D88">
        <w:rPr>
          <w:rFonts w:ascii="Times New Roman" w:hAnsi="Times New Roman"/>
          <w:spacing w:val="-5"/>
          <w:sz w:val="18"/>
          <w:szCs w:val="18"/>
        </w:rPr>
        <w:t xml:space="preserve">Ежегодно большие площади земель, подвергаются захламлению отходами </w:t>
      </w:r>
      <w:r w:rsidRPr="00933D88">
        <w:rPr>
          <w:rFonts w:ascii="Times New Roman" w:hAnsi="Times New Roman"/>
          <w:spacing w:val="-3"/>
          <w:sz w:val="18"/>
          <w:szCs w:val="18"/>
        </w:rPr>
        <w:t>производства и потребления вследствие отсутствия вышеуказанных объектов.</w:t>
      </w:r>
    </w:p>
    <w:p w:rsidR="00933D88" w:rsidRPr="00933D88" w:rsidRDefault="00933D88" w:rsidP="00933D88">
      <w:pPr>
        <w:shd w:val="clear" w:color="auto" w:fill="FFFFFF"/>
        <w:spacing w:after="0" w:line="240" w:lineRule="auto"/>
        <w:ind w:left="2" w:right="26" w:firstLine="658"/>
        <w:jc w:val="both"/>
        <w:rPr>
          <w:rFonts w:ascii="Times New Roman" w:hAnsi="Times New Roman"/>
          <w:sz w:val="18"/>
          <w:szCs w:val="18"/>
        </w:rPr>
      </w:pPr>
      <w:r w:rsidRPr="00933D88">
        <w:rPr>
          <w:rFonts w:ascii="Times New Roman" w:hAnsi="Times New Roman"/>
          <w:spacing w:val="-3"/>
          <w:sz w:val="18"/>
          <w:szCs w:val="18"/>
        </w:rPr>
        <w:t xml:space="preserve">Конституцией Российской Федерации каждому гражданину гарантировано </w:t>
      </w:r>
      <w:r w:rsidRPr="00933D88">
        <w:rPr>
          <w:rFonts w:ascii="Times New Roman" w:hAnsi="Times New Roman"/>
          <w:sz w:val="18"/>
          <w:szCs w:val="18"/>
        </w:rPr>
        <w:t>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w:t>
      </w:r>
    </w:p>
    <w:p w:rsidR="00933D88" w:rsidRPr="00933D88" w:rsidRDefault="00933D88" w:rsidP="00933D88">
      <w:pPr>
        <w:shd w:val="clear" w:color="auto" w:fill="FFFFFF"/>
        <w:spacing w:after="0" w:line="240" w:lineRule="auto"/>
        <w:ind w:left="7" w:right="24" w:firstLine="650"/>
        <w:jc w:val="both"/>
        <w:rPr>
          <w:rFonts w:ascii="Times New Roman" w:hAnsi="Times New Roman"/>
          <w:sz w:val="18"/>
          <w:szCs w:val="18"/>
        </w:rPr>
      </w:pPr>
      <w:r w:rsidRPr="00933D88">
        <w:rPr>
          <w:rFonts w:ascii="Times New Roman" w:hAnsi="Times New Roman"/>
          <w:spacing w:val="-5"/>
          <w:sz w:val="18"/>
          <w:szCs w:val="18"/>
        </w:rPr>
        <w:t xml:space="preserve">При этом уровень экологической культуры и экологического сознания части </w:t>
      </w:r>
      <w:r w:rsidRPr="00933D88">
        <w:rPr>
          <w:rFonts w:ascii="Times New Roman" w:hAnsi="Times New Roman"/>
          <w:spacing w:val="-3"/>
          <w:sz w:val="18"/>
          <w:szCs w:val="18"/>
        </w:rPr>
        <w:t xml:space="preserve">населения сельского поселения, включая руководителей хозяйствующих субъектов, остается </w:t>
      </w:r>
      <w:r w:rsidRPr="00933D88">
        <w:rPr>
          <w:rFonts w:ascii="Times New Roman" w:hAnsi="Times New Roman"/>
          <w:spacing w:val="-6"/>
          <w:sz w:val="18"/>
          <w:szCs w:val="18"/>
        </w:rPr>
        <w:t xml:space="preserve">довольно низким, что зачастую является причиной осуществления деятельности, </w:t>
      </w:r>
      <w:r w:rsidRPr="00933D88">
        <w:rPr>
          <w:rFonts w:ascii="Times New Roman" w:hAnsi="Times New Roman"/>
          <w:sz w:val="18"/>
          <w:szCs w:val="18"/>
        </w:rPr>
        <w:t xml:space="preserve">негативно влияющей на состояние окружающей среды. С другой стороны, </w:t>
      </w:r>
      <w:r w:rsidRPr="00933D88">
        <w:rPr>
          <w:rFonts w:ascii="Times New Roman" w:hAnsi="Times New Roman"/>
          <w:spacing w:val="-1"/>
          <w:sz w:val="18"/>
          <w:szCs w:val="18"/>
        </w:rPr>
        <w:t xml:space="preserve">средствами массовой информации не всегда в полной мере обеспечивается </w:t>
      </w:r>
      <w:r w:rsidRPr="00933D88">
        <w:rPr>
          <w:rFonts w:ascii="Times New Roman" w:hAnsi="Times New Roman"/>
          <w:spacing w:val="-2"/>
          <w:sz w:val="18"/>
          <w:szCs w:val="18"/>
        </w:rPr>
        <w:t xml:space="preserve">предоставление населению объективной информации о состоянии окружающей </w:t>
      </w:r>
      <w:r w:rsidRPr="00933D88">
        <w:rPr>
          <w:rFonts w:ascii="Times New Roman" w:hAnsi="Times New Roman"/>
          <w:sz w:val="18"/>
          <w:szCs w:val="18"/>
        </w:rPr>
        <w:t>среды.</w:t>
      </w:r>
    </w:p>
    <w:p w:rsidR="00933D88" w:rsidRPr="00933D88" w:rsidRDefault="00933D88" w:rsidP="00933D88">
      <w:pPr>
        <w:shd w:val="clear" w:color="auto" w:fill="FFFFFF"/>
        <w:spacing w:after="0" w:line="240" w:lineRule="auto"/>
        <w:ind w:left="5" w:right="14" w:firstLine="653"/>
        <w:jc w:val="both"/>
        <w:rPr>
          <w:rFonts w:ascii="Times New Roman" w:hAnsi="Times New Roman"/>
          <w:sz w:val="18"/>
          <w:szCs w:val="18"/>
        </w:rPr>
      </w:pPr>
      <w:r w:rsidRPr="00933D88">
        <w:rPr>
          <w:rFonts w:ascii="Times New Roman" w:hAnsi="Times New Roman"/>
          <w:spacing w:val="-5"/>
          <w:sz w:val="18"/>
          <w:szCs w:val="18"/>
        </w:rPr>
        <w:t xml:space="preserve">Для решения указанных проблем необходимо формирование экологического </w:t>
      </w:r>
      <w:r w:rsidRPr="00933D88">
        <w:rPr>
          <w:rFonts w:ascii="Times New Roman" w:hAnsi="Times New Roman"/>
          <w:spacing w:val="-7"/>
          <w:sz w:val="18"/>
          <w:szCs w:val="18"/>
        </w:rPr>
        <w:t xml:space="preserve">сознания и повышение уровня экологической культуры населения путем его </w:t>
      </w:r>
      <w:r w:rsidRPr="00933D88">
        <w:rPr>
          <w:rFonts w:ascii="Times New Roman" w:hAnsi="Times New Roman"/>
          <w:spacing w:val="-5"/>
          <w:sz w:val="18"/>
          <w:szCs w:val="18"/>
        </w:rPr>
        <w:t xml:space="preserve">информирования о состоянии окружающей среды и привлечения к участию в </w:t>
      </w:r>
      <w:r w:rsidRPr="00933D88">
        <w:rPr>
          <w:rFonts w:ascii="Times New Roman" w:hAnsi="Times New Roman"/>
          <w:sz w:val="18"/>
          <w:szCs w:val="18"/>
        </w:rPr>
        <w:t>мероприятиях, направленных на охрану окружающей среды.</w:t>
      </w:r>
    </w:p>
    <w:p w:rsidR="00933D88" w:rsidRPr="00933D88" w:rsidRDefault="00933D88" w:rsidP="00933D88">
      <w:pPr>
        <w:spacing w:after="0" w:line="240" w:lineRule="auto"/>
        <w:ind w:firstLine="720"/>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При реализации муниципальной программы могут возникнуть риски:</w:t>
      </w:r>
    </w:p>
    <w:p w:rsidR="00933D88" w:rsidRPr="00933D88" w:rsidRDefault="00933D88" w:rsidP="00933D88">
      <w:pPr>
        <w:spacing w:after="0" w:line="240" w:lineRule="auto"/>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933D88" w:rsidRPr="00933D88" w:rsidRDefault="00933D88" w:rsidP="00933D88">
      <w:pPr>
        <w:shd w:val="clear" w:color="auto" w:fill="FFFFFF"/>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финансовые  риски, связаны с сокращением объемов финансирования мероприятий муниципальной программы из бюджета района, повышением стоимости работ, связанным с инфляционными процессами в экономике. К финансовым рискам также относится неэффективное использование ресурсов муниципальной программы. Способами ограничения финансовых рисков выступают:</w:t>
      </w:r>
    </w:p>
    <w:p w:rsidR="00933D88" w:rsidRPr="00933D88" w:rsidRDefault="00933D88" w:rsidP="00933D88">
      <w:pPr>
        <w:shd w:val="clear" w:color="auto" w:fill="FFFFFF"/>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933D88" w:rsidRPr="00933D88" w:rsidRDefault="00933D88" w:rsidP="00933D88">
      <w:pPr>
        <w:shd w:val="clear" w:color="auto" w:fill="FFFFFF"/>
        <w:spacing w:after="0" w:line="240" w:lineRule="auto"/>
        <w:jc w:val="both"/>
        <w:rPr>
          <w:rFonts w:ascii="Times New Roman" w:hAnsi="Times New Roman"/>
          <w:color w:val="000000"/>
          <w:sz w:val="18"/>
          <w:szCs w:val="18"/>
        </w:rPr>
      </w:pPr>
      <w:r w:rsidRPr="00933D88">
        <w:rPr>
          <w:rFonts w:ascii="Times New Roman" w:hAnsi="Times New Roman"/>
          <w:color w:val="000000"/>
          <w:sz w:val="18"/>
          <w:szCs w:val="18"/>
        </w:rPr>
        <w:t>- определение приоритетов для первоочередного финансирования;</w:t>
      </w:r>
    </w:p>
    <w:p w:rsidR="00933D88" w:rsidRPr="00933D88" w:rsidRDefault="00933D88" w:rsidP="00933D88">
      <w:pPr>
        <w:spacing w:after="0" w:line="240" w:lineRule="auto"/>
        <w:ind w:firstLine="720"/>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 xml:space="preserve"> В целях минимизации рисков в процессе реализации муниципальной программы предусматриваются:</w:t>
      </w:r>
    </w:p>
    <w:p w:rsidR="00933D88" w:rsidRPr="00933D88" w:rsidRDefault="00933D88" w:rsidP="00933D88">
      <w:pPr>
        <w:spacing w:after="0" w:line="240" w:lineRule="auto"/>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 осуществление эффективного управления;</w:t>
      </w:r>
    </w:p>
    <w:p w:rsidR="00933D88" w:rsidRPr="00933D88" w:rsidRDefault="00933D88" w:rsidP="00933D88">
      <w:pPr>
        <w:spacing w:after="0" w:line="240" w:lineRule="auto"/>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 регулярный анализ реализации мероприятий муниципальной программы;</w:t>
      </w:r>
    </w:p>
    <w:p w:rsidR="00933D88" w:rsidRPr="00933D88" w:rsidRDefault="00933D88" w:rsidP="00933D88">
      <w:pPr>
        <w:spacing w:after="0" w:line="240" w:lineRule="auto"/>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 перераспределение объемов финансирования в зависимости от динамики и темпов достижения поставленных целей, изменений во внешней среде;</w:t>
      </w:r>
    </w:p>
    <w:p w:rsidR="00933D88" w:rsidRPr="00933D88" w:rsidRDefault="00933D88" w:rsidP="00933D88">
      <w:pPr>
        <w:spacing w:after="0" w:line="240" w:lineRule="auto"/>
        <w:jc w:val="both"/>
        <w:rPr>
          <w:rFonts w:ascii="Times New Roman" w:hAnsi="Times New Roman"/>
          <w:bCs/>
          <w:color w:val="000000"/>
          <w:spacing w:val="2"/>
          <w:sz w:val="18"/>
          <w:szCs w:val="18"/>
        </w:rPr>
      </w:pPr>
      <w:r w:rsidRPr="00933D88">
        <w:rPr>
          <w:rFonts w:ascii="Times New Roman" w:hAnsi="Times New Roman"/>
          <w:bCs/>
          <w:color w:val="000000"/>
          <w:spacing w:val="2"/>
          <w:sz w:val="18"/>
          <w:szCs w:val="18"/>
        </w:rPr>
        <w:t>- разработка дополнительных мероприятий.</w:t>
      </w:r>
    </w:p>
    <w:p w:rsidR="00933D88" w:rsidRPr="00933D88" w:rsidRDefault="00933D88" w:rsidP="00933D88">
      <w:pPr>
        <w:autoSpaceDE w:val="0"/>
        <w:autoSpaceDN w:val="0"/>
        <w:adjustRightInd w:val="0"/>
        <w:spacing w:after="0" w:line="240" w:lineRule="auto"/>
        <w:jc w:val="center"/>
        <w:rPr>
          <w:rFonts w:ascii="Times New Roman" w:eastAsia="SimSun" w:hAnsi="Times New Roman"/>
          <w:b/>
          <w:sz w:val="18"/>
          <w:szCs w:val="18"/>
          <w:lang w:eastAsia="zh-CN"/>
        </w:rPr>
      </w:pPr>
    </w:p>
    <w:p w:rsidR="00933D88" w:rsidRPr="00933D88" w:rsidRDefault="00933D88" w:rsidP="00933D88">
      <w:pPr>
        <w:autoSpaceDE w:val="0"/>
        <w:autoSpaceDN w:val="0"/>
        <w:adjustRightInd w:val="0"/>
        <w:spacing w:after="0" w:line="240" w:lineRule="auto"/>
        <w:jc w:val="center"/>
        <w:rPr>
          <w:rFonts w:ascii="Times New Roman" w:hAnsi="Times New Roman"/>
          <w:b/>
          <w:sz w:val="18"/>
          <w:szCs w:val="18"/>
          <w:lang w:eastAsia="ru-RU"/>
        </w:rPr>
      </w:pPr>
      <w:r w:rsidRPr="00933D88">
        <w:rPr>
          <w:rFonts w:ascii="Times New Roman" w:eastAsia="SimSun" w:hAnsi="Times New Roman"/>
          <w:b/>
          <w:sz w:val="18"/>
          <w:szCs w:val="18"/>
          <w:lang w:eastAsia="zh-CN"/>
        </w:rPr>
        <w:t xml:space="preserve">2. </w:t>
      </w:r>
      <w:hyperlink w:anchor="Par258" w:history="1">
        <w:r w:rsidRPr="00933D88">
          <w:rPr>
            <w:rFonts w:ascii="Times New Roman" w:hAnsi="Times New Roman"/>
            <w:b/>
            <w:sz w:val="18"/>
            <w:szCs w:val="18"/>
          </w:rPr>
          <w:t>Цели</w:t>
        </w:r>
      </w:hyperlink>
      <w:r w:rsidRPr="00933D88">
        <w:rPr>
          <w:rFonts w:ascii="Times New Roman" w:hAnsi="Times New Roman"/>
          <w:b/>
          <w:sz w:val="18"/>
          <w:szCs w:val="18"/>
        </w:rPr>
        <w:t xml:space="preserve"> и задачи, целевые (стратегические) показатели, этапы и сроки реализации муниципальной  программы.</w:t>
      </w:r>
    </w:p>
    <w:p w:rsidR="00933D88" w:rsidRPr="00933D88" w:rsidRDefault="00933D88" w:rsidP="00933D88">
      <w:pPr>
        <w:spacing w:after="0" w:line="240" w:lineRule="auto"/>
        <w:ind w:firstLine="709"/>
        <w:jc w:val="both"/>
        <w:rPr>
          <w:rFonts w:ascii="Times New Roman" w:hAnsi="Times New Roman"/>
          <w:sz w:val="18"/>
          <w:szCs w:val="18"/>
          <w:lang w:eastAsia="ru-RU"/>
        </w:rPr>
      </w:pPr>
      <w:r w:rsidRPr="00933D88">
        <w:rPr>
          <w:rFonts w:ascii="Times New Roman" w:hAnsi="Times New Roman"/>
          <w:sz w:val="18"/>
          <w:szCs w:val="18"/>
          <w:lang w:eastAsia="ru-RU"/>
        </w:rPr>
        <w:t>Стратегическая цель программы</w:t>
      </w:r>
      <w:r w:rsidRPr="00933D88">
        <w:rPr>
          <w:rFonts w:ascii="Times New Roman" w:hAnsi="Times New Roman"/>
          <w:b/>
          <w:sz w:val="18"/>
          <w:szCs w:val="18"/>
          <w:lang w:eastAsia="ru-RU"/>
        </w:rPr>
        <w:t xml:space="preserve"> -</w:t>
      </w:r>
      <w:r w:rsidRPr="00933D88">
        <w:rPr>
          <w:rFonts w:ascii="Times New Roman" w:hAnsi="Times New Roman"/>
          <w:sz w:val="18"/>
          <w:szCs w:val="18"/>
          <w:lang w:eastAsia="ru-RU"/>
        </w:rPr>
        <w:t xml:space="preserve"> создание комфортных условий жизнедеятельности в сельской местности</w:t>
      </w:r>
      <w:r w:rsidRPr="00933D88">
        <w:rPr>
          <w:rFonts w:ascii="Times New Roman" w:hAnsi="Times New Roman"/>
          <w:b/>
          <w:sz w:val="18"/>
          <w:szCs w:val="18"/>
          <w:lang w:eastAsia="ru-RU"/>
        </w:rPr>
        <w:t>. </w:t>
      </w:r>
    </w:p>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             Главными целями программы являются:</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1) повышение комфортности и безопасности проживания населения поселения</w:t>
      </w:r>
      <w:r w:rsidRPr="00933D88">
        <w:rPr>
          <w:rFonts w:ascii="Times New Roman" w:hAnsi="Times New Roman"/>
          <w:color w:val="000000"/>
          <w:sz w:val="18"/>
          <w:szCs w:val="18"/>
          <w:lang w:eastAsia="ru-RU"/>
        </w:rPr>
        <w:t>;</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3) повышение уровня комплексного обустройства населенных пунктов, расположенных в сельской местности;</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4) снижение риска чрезвычайных ситуаций природного и техногенного характера;</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w:t>
      </w:r>
      <w:bookmarkStart w:id="0" w:name="_GoBack"/>
      <w:bookmarkEnd w:id="0"/>
      <w:r w:rsidRPr="00933D88">
        <w:rPr>
          <w:rFonts w:ascii="Times New Roman" w:hAnsi="Times New Roman"/>
          <w:sz w:val="18"/>
          <w:szCs w:val="18"/>
          <w:lang w:eastAsia="ru-RU"/>
        </w:rPr>
        <w:t>том;</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933D88" w:rsidRPr="00933D88" w:rsidRDefault="00933D88" w:rsidP="00933D88">
      <w:pPr>
        <w:spacing w:after="0" w:line="240" w:lineRule="auto"/>
        <w:jc w:val="both"/>
        <w:rPr>
          <w:rFonts w:ascii="Times New Roman" w:hAnsi="Times New Roman"/>
          <w:sz w:val="18"/>
          <w:szCs w:val="18"/>
        </w:rPr>
      </w:pPr>
      <w:r w:rsidRPr="00933D88">
        <w:rPr>
          <w:rFonts w:ascii="Times New Roman" w:hAnsi="Times New Roman"/>
          <w:sz w:val="18"/>
          <w:szCs w:val="18"/>
          <w:lang w:eastAsia="ru-RU"/>
        </w:rPr>
        <w:t xml:space="preserve">8) </w:t>
      </w:r>
      <w:r w:rsidRPr="00933D88">
        <w:rPr>
          <w:rFonts w:ascii="Times New Roman" w:hAnsi="Times New Roman"/>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933D88" w:rsidRPr="00933D88" w:rsidRDefault="00933D88" w:rsidP="00933D88">
      <w:pPr>
        <w:spacing w:after="0" w:line="240" w:lineRule="auto"/>
        <w:jc w:val="both"/>
        <w:rPr>
          <w:rFonts w:ascii="Times New Roman" w:hAnsi="Times New Roman"/>
          <w:sz w:val="18"/>
          <w:szCs w:val="18"/>
        </w:rPr>
      </w:pPr>
      <w:r w:rsidRPr="00933D88">
        <w:rPr>
          <w:rFonts w:ascii="Times New Roman" w:hAnsi="Times New Roman"/>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933D88" w:rsidRPr="00933D88" w:rsidRDefault="00933D88" w:rsidP="00933D88">
      <w:pPr>
        <w:widowControl w:val="0"/>
        <w:spacing w:after="0" w:line="240" w:lineRule="auto"/>
        <w:ind w:left="600"/>
        <w:rPr>
          <w:rFonts w:ascii="Times New Roman" w:hAnsi="Times New Roman"/>
          <w:color w:val="000000"/>
          <w:sz w:val="18"/>
          <w:szCs w:val="18"/>
          <w:shd w:val="clear" w:color="auto" w:fill="FFFFFF"/>
        </w:rPr>
      </w:pPr>
      <w:r w:rsidRPr="00933D88">
        <w:rPr>
          <w:rFonts w:ascii="Times New Roman" w:hAnsi="Times New Roman"/>
          <w:color w:val="000000"/>
          <w:sz w:val="18"/>
          <w:szCs w:val="18"/>
          <w:shd w:val="clear" w:color="auto" w:fill="FFFFFF"/>
        </w:rPr>
        <w:t>Муниципальная программа  реализуется в 2018 - 2022 годах.</w:t>
      </w:r>
    </w:p>
    <w:p w:rsidR="00933D88" w:rsidRPr="00933D88" w:rsidRDefault="00933D88" w:rsidP="00933D88">
      <w:pPr>
        <w:widowControl w:val="0"/>
        <w:spacing w:after="0" w:line="240" w:lineRule="auto"/>
        <w:ind w:left="600"/>
        <w:rPr>
          <w:rFonts w:ascii="Times New Roman" w:hAnsi="Times New Roman"/>
          <w:color w:val="000000"/>
          <w:sz w:val="18"/>
          <w:szCs w:val="18"/>
          <w:shd w:val="clear" w:color="auto" w:fill="FFFFFF"/>
        </w:rPr>
      </w:pPr>
      <w:r w:rsidRPr="00933D88">
        <w:rPr>
          <w:rFonts w:ascii="Times New Roman" w:hAnsi="Times New Roman"/>
          <w:color w:val="000000"/>
          <w:sz w:val="18"/>
          <w:szCs w:val="18"/>
          <w:shd w:val="clear" w:color="auto" w:fill="FFFFFF"/>
        </w:rPr>
        <w:t>Перечень стратегических показателей представлен в приложении 1.</w:t>
      </w:r>
    </w:p>
    <w:p w:rsidR="00933D88" w:rsidRPr="00933D88" w:rsidRDefault="00933D88" w:rsidP="00933D88">
      <w:pPr>
        <w:spacing w:after="0" w:line="240" w:lineRule="auto"/>
        <w:jc w:val="center"/>
        <w:rPr>
          <w:rFonts w:ascii="Times New Roman" w:hAnsi="Times New Roman"/>
          <w:sz w:val="18"/>
          <w:szCs w:val="18"/>
          <w:lang w:eastAsia="ru-RU"/>
        </w:rPr>
      </w:pPr>
    </w:p>
    <w:p w:rsidR="00933D88" w:rsidRPr="00933D88" w:rsidRDefault="00933D88" w:rsidP="00933D88">
      <w:pPr>
        <w:widowControl w:val="0"/>
        <w:numPr>
          <w:ilvl w:val="0"/>
          <w:numId w:val="5"/>
        </w:numPr>
        <w:spacing w:after="0" w:line="240" w:lineRule="auto"/>
        <w:ind w:left="360"/>
        <w:jc w:val="center"/>
        <w:rPr>
          <w:rFonts w:ascii="Times New Roman" w:hAnsi="Times New Roman"/>
          <w:b/>
          <w:bCs/>
          <w:color w:val="000000"/>
          <w:sz w:val="18"/>
          <w:szCs w:val="18"/>
          <w:shd w:val="clear" w:color="auto" w:fill="FFFFFF"/>
        </w:rPr>
      </w:pPr>
      <w:r w:rsidRPr="00933D88">
        <w:rPr>
          <w:rFonts w:ascii="Times New Roman" w:hAnsi="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933D88" w:rsidRPr="00933D88" w:rsidRDefault="00933D88" w:rsidP="00933D88">
      <w:pPr>
        <w:pStyle w:val="ConsPlusTitle"/>
        <w:widowControl/>
        <w:ind w:firstLine="708"/>
        <w:jc w:val="both"/>
        <w:rPr>
          <w:rFonts w:ascii="Times New Roman" w:hAnsi="Times New Roman" w:cs="Times New Roman"/>
          <w:b w:val="0"/>
          <w:sz w:val="18"/>
          <w:szCs w:val="18"/>
        </w:rPr>
      </w:pPr>
      <w:r w:rsidRPr="00933D88">
        <w:rPr>
          <w:rFonts w:ascii="Times New Roman" w:hAnsi="Times New Roman" w:cs="Times New Roman"/>
          <w:b w:val="0"/>
          <w:sz w:val="18"/>
          <w:szCs w:val="18"/>
        </w:rPr>
        <w:t xml:space="preserve">Информация о системе мероприятий муниципальной программы «Комплексное развитие сельского поселения </w:t>
      </w:r>
      <w:proofErr w:type="gramStart"/>
      <w:r w:rsidRPr="00933D88">
        <w:rPr>
          <w:rFonts w:ascii="Times New Roman" w:hAnsi="Times New Roman" w:cs="Times New Roman"/>
          <w:b w:val="0"/>
          <w:color w:val="000000"/>
          <w:sz w:val="18"/>
          <w:szCs w:val="18"/>
        </w:rPr>
        <w:t>Старый</w:t>
      </w:r>
      <w:proofErr w:type="gramEnd"/>
      <w:r w:rsidRPr="00933D88">
        <w:rPr>
          <w:rFonts w:ascii="Times New Roman" w:hAnsi="Times New Roman" w:cs="Times New Roman"/>
          <w:b w:val="0"/>
          <w:color w:val="000000"/>
          <w:sz w:val="18"/>
          <w:szCs w:val="18"/>
        </w:rPr>
        <w:t xml:space="preserve">  Аманак </w:t>
      </w:r>
      <w:r w:rsidRPr="00933D88">
        <w:rPr>
          <w:rFonts w:ascii="Times New Roman" w:hAnsi="Times New Roman" w:cs="Times New Roman"/>
          <w:b w:val="0"/>
          <w:sz w:val="18"/>
          <w:szCs w:val="18"/>
        </w:rPr>
        <w:t>муниципального района Похвистневский Самарской области на 2018-2022 годы» представлена в Приложении 2  к муниципальной программе.</w:t>
      </w:r>
    </w:p>
    <w:p w:rsidR="00933D88" w:rsidRPr="00933D88" w:rsidRDefault="00933D88" w:rsidP="00933D88">
      <w:pPr>
        <w:widowControl w:val="0"/>
        <w:spacing w:after="0" w:line="240" w:lineRule="auto"/>
        <w:jc w:val="both"/>
        <w:rPr>
          <w:rFonts w:ascii="Times New Roman" w:hAnsi="Times New Roman"/>
          <w:sz w:val="18"/>
          <w:szCs w:val="18"/>
        </w:rPr>
      </w:pPr>
      <w:r w:rsidRPr="00933D88">
        <w:rPr>
          <w:rFonts w:ascii="Times New Roman" w:hAnsi="Times New Roman"/>
          <w:sz w:val="18"/>
          <w:szCs w:val="18"/>
        </w:rPr>
        <w:t>Ответственный исполнитель муниципальной программы осуществляет:</w:t>
      </w:r>
    </w:p>
    <w:p w:rsidR="00933D88" w:rsidRPr="00933D88" w:rsidRDefault="00933D88" w:rsidP="00933D88">
      <w:pPr>
        <w:spacing w:after="0" w:line="240" w:lineRule="auto"/>
        <w:ind w:firstLine="539"/>
        <w:jc w:val="both"/>
        <w:rPr>
          <w:rFonts w:ascii="Times New Roman" w:hAnsi="Times New Roman"/>
          <w:sz w:val="18"/>
          <w:szCs w:val="18"/>
        </w:rPr>
      </w:pPr>
      <w:r w:rsidRPr="00933D88">
        <w:rPr>
          <w:rFonts w:ascii="Times New Roman" w:hAnsi="Times New Roman"/>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933D88" w:rsidRPr="00933D88" w:rsidRDefault="00933D88" w:rsidP="00933D88">
      <w:pPr>
        <w:spacing w:after="0" w:line="240" w:lineRule="auto"/>
        <w:ind w:firstLine="539"/>
        <w:jc w:val="both"/>
        <w:rPr>
          <w:rFonts w:ascii="Times New Roman" w:hAnsi="Times New Roman"/>
          <w:sz w:val="18"/>
          <w:szCs w:val="18"/>
        </w:rPr>
      </w:pPr>
      <w:r w:rsidRPr="00933D88">
        <w:rPr>
          <w:rFonts w:ascii="Times New Roman" w:hAnsi="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933D88" w:rsidRPr="00933D88" w:rsidRDefault="00933D88" w:rsidP="00933D88">
      <w:pPr>
        <w:spacing w:after="0" w:line="240" w:lineRule="auto"/>
        <w:ind w:firstLine="539"/>
        <w:jc w:val="both"/>
        <w:rPr>
          <w:rFonts w:ascii="Times New Roman" w:hAnsi="Times New Roman"/>
          <w:sz w:val="18"/>
          <w:szCs w:val="18"/>
        </w:rPr>
      </w:pPr>
      <w:r w:rsidRPr="00933D88">
        <w:rPr>
          <w:rFonts w:ascii="Times New Roman" w:hAnsi="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933D88" w:rsidRPr="00933D88" w:rsidRDefault="00933D88" w:rsidP="00933D88">
      <w:pPr>
        <w:spacing w:after="0" w:line="240" w:lineRule="auto"/>
        <w:ind w:firstLine="539"/>
        <w:jc w:val="both"/>
        <w:rPr>
          <w:rFonts w:ascii="Times New Roman" w:hAnsi="Times New Roman"/>
          <w:sz w:val="18"/>
          <w:szCs w:val="18"/>
        </w:rPr>
      </w:pPr>
      <w:r w:rsidRPr="00933D88">
        <w:rPr>
          <w:rFonts w:ascii="Times New Roman" w:hAnsi="Times New Roman"/>
          <w:sz w:val="18"/>
          <w:szCs w:val="18"/>
        </w:rPr>
        <w:t>Организацию размещения на сайте Администрации сельского поселения муниципальной программы, а также отчета об исполнении муниципальной программы.</w:t>
      </w:r>
    </w:p>
    <w:p w:rsidR="00933D88" w:rsidRPr="00933D88" w:rsidRDefault="00933D88" w:rsidP="00933D88">
      <w:pPr>
        <w:autoSpaceDE w:val="0"/>
        <w:spacing w:after="0" w:line="240" w:lineRule="auto"/>
        <w:ind w:firstLine="851"/>
        <w:jc w:val="both"/>
        <w:rPr>
          <w:rFonts w:ascii="Times New Roman" w:hAnsi="Times New Roman"/>
          <w:b/>
          <w:bCs/>
          <w:sz w:val="18"/>
          <w:szCs w:val="18"/>
        </w:rPr>
      </w:pPr>
    </w:p>
    <w:p w:rsidR="00933D88" w:rsidRPr="00933D88" w:rsidRDefault="00933D88" w:rsidP="00933D88">
      <w:pPr>
        <w:autoSpaceDE w:val="0"/>
        <w:spacing w:after="0" w:line="240" w:lineRule="auto"/>
        <w:ind w:firstLine="851"/>
        <w:jc w:val="both"/>
        <w:rPr>
          <w:rFonts w:ascii="Times New Roman" w:hAnsi="Times New Roman"/>
          <w:b/>
          <w:bCs/>
          <w:sz w:val="18"/>
          <w:szCs w:val="18"/>
        </w:rPr>
      </w:pPr>
      <w:r w:rsidRPr="00933D88">
        <w:rPr>
          <w:rFonts w:ascii="Times New Roman" w:hAnsi="Times New Roman"/>
          <w:b/>
          <w:bCs/>
          <w:sz w:val="18"/>
          <w:szCs w:val="18"/>
        </w:rPr>
        <w:t xml:space="preserve">4. Ресурсное обеспечение реализации муниципальной программы </w:t>
      </w:r>
    </w:p>
    <w:p w:rsidR="00933D88" w:rsidRPr="00933D88" w:rsidRDefault="00933D88" w:rsidP="00933D88">
      <w:pPr>
        <w:autoSpaceDE w:val="0"/>
        <w:spacing w:after="0" w:line="240" w:lineRule="auto"/>
        <w:ind w:firstLine="851"/>
        <w:jc w:val="both"/>
        <w:rPr>
          <w:rFonts w:ascii="Times New Roman" w:hAnsi="Times New Roman"/>
          <w:sz w:val="18"/>
          <w:szCs w:val="18"/>
        </w:rPr>
      </w:pPr>
      <w:r w:rsidRPr="00933D88">
        <w:rPr>
          <w:rFonts w:ascii="Times New Roman" w:hAnsi="Times New Roman"/>
          <w:sz w:val="18"/>
          <w:szCs w:val="18"/>
        </w:rPr>
        <w:t>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w:t>
      </w:r>
    </w:p>
    <w:p w:rsidR="00933D88" w:rsidRPr="00933D88" w:rsidRDefault="00933D88" w:rsidP="00933D88">
      <w:pPr>
        <w:suppressAutoHyphens/>
        <w:spacing w:after="0" w:line="240" w:lineRule="auto"/>
        <w:ind w:firstLine="708"/>
        <w:jc w:val="both"/>
        <w:rPr>
          <w:rFonts w:ascii="Times New Roman" w:hAnsi="Times New Roman"/>
          <w:sz w:val="18"/>
          <w:szCs w:val="18"/>
        </w:rPr>
      </w:pPr>
      <w:r w:rsidRPr="00933D88">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933D88">
        <w:rPr>
          <w:rFonts w:ascii="Times New Roman" w:hAnsi="Times New Roman"/>
          <w:color w:val="000000"/>
          <w:sz w:val="18"/>
          <w:szCs w:val="18"/>
        </w:rPr>
        <w:t xml:space="preserve">Старый Аманак </w:t>
      </w:r>
      <w:r w:rsidRPr="00933D88">
        <w:rPr>
          <w:rFonts w:ascii="Times New Roman" w:hAnsi="Times New Roman"/>
          <w:sz w:val="18"/>
          <w:szCs w:val="18"/>
        </w:rPr>
        <w:t>муниципального района Похвистневский Самарской области на 2018-2022 годы» представлен в Приложении 3.</w:t>
      </w:r>
    </w:p>
    <w:p w:rsidR="00933D88" w:rsidRPr="00933D88" w:rsidRDefault="00933D88" w:rsidP="00933D88">
      <w:pPr>
        <w:autoSpaceDE w:val="0"/>
        <w:spacing w:after="0" w:line="240" w:lineRule="auto"/>
        <w:ind w:firstLine="851"/>
        <w:jc w:val="both"/>
        <w:rPr>
          <w:rFonts w:ascii="Times New Roman" w:hAnsi="Times New Roman"/>
          <w:sz w:val="18"/>
          <w:szCs w:val="18"/>
        </w:rPr>
      </w:pPr>
    </w:p>
    <w:p w:rsidR="00933D88" w:rsidRPr="00933D88" w:rsidRDefault="00933D88" w:rsidP="00933D88">
      <w:pPr>
        <w:widowControl w:val="0"/>
        <w:spacing w:after="0" w:line="240" w:lineRule="auto"/>
        <w:jc w:val="center"/>
        <w:rPr>
          <w:rFonts w:ascii="Times New Roman" w:hAnsi="Times New Roman"/>
          <w:b/>
          <w:bCs/>
          <w:color w:val="000000"/>
          <w:sz w:val="18"/>
          <w:szCs w:val="18"/>
          <w:shd w:val="clear" w:color="auto" w:fill="FFFFFF"/>
        </w:rPr>
      </w:pPr>
      <w:r w:rsidRPr="00933D88">
        <w:rPr>
          <w:rFonts w:ascii="Times New Roman" w:hAnsi="Times New Roman"/>
          <w:b/>
          <w:bCs/>
          <w:color w:val="000000"/>
          <w:sz w:val="18"/>
          <w:szCs w:val="18"/>
          <w:shd w:val="clear" w:color="auto" w:fill="FFFFFF"/>
        </w:rPr>
        <w:t>5. Конечный результат реализации муниципальной программы.</w:t>
      </w:r>
    </w:p>
    <w:p w:rsidR="00933D88" w:rsidRPr="00933D88" w:rsidRDefault="00933D88" w:rsidP="00933D88">
      <w:pPr>
        <w:widowControl w:val="0"/>
        <w:spacing w:after="0" w:line="240" w:lineRule="auto"/>
        <w:ind w:firstLine="708"/>
        <w:rPr>
          <w:rFonts w:ascii="Times New Roman" w:hAnsi="Times New Roman"/>
          <w:bCs/>
          <w:color w:val="000000"/>
          <w:sz w:val="18"/>
          <w:szCs w:val="18"/>
          <w:shd w:val="clear" w:color="auto" w:fill="FFFFFF"/>
        </w:rPr>
      </w:pPr>
      <w:r w:rsidRPr="00933D88">
        <w:rPr>
          <w:rFonts w:ascii="Times New Roman" w:hAnsi="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933D88" w:rsidRPr="00933D88" w:rsidRDefault="00933D88" w:rsidP="00933D88">
      <w:pPr>
        <w:widowControl w:val="0"/>
        <w:spacing w:after="0" w:line="240" w:lineRule="auto"/>
        <w:jc w:val="center"/>
        <w:rPr>
          <w:rFonts w:ascii="Times New Roman" w:hAnsi="Times New Roman"/>
          <w:b/>
          <w:bCs/>
          <w:color w:val="000000"/>
          <w:sz w:val="18"/>
          <w:szCs w:val="18"/>
          <w:shd w:val="clear" w:color="auto" w:fill="FFFFFF"/>
        </w:rPr>
      </w:pPr>
      <w:r w:rsidRPr="00933D88">
        <w:rPr>
          <w:rFonts w:ascii="Times New Roman" w:hAnsi="Times New Roman"/>
          <w:b/>
          <w:bCs/>
          <w:color w:val="000000"/>
          <w:sz w:val="18"/>
          <w:szCs w:val="18"/>
          <w:shd w:val="clear" w:color="auto" w:fill="FFFFFF"/>
        </w:rPr>
        <w:t>6. Оценка эффективности реализации муниципальной программы</w:t>
      </w: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Оценка эффективности реализации муниципальной программы проводится по двум направлениям:</w:t>
      </w: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 xml:space="preserve">1) оценка полноты финансирования (Q1) </w:t>
      </w:r>
      <w:hyperlink w:anchor="Par1007" w:history="1">
        <w:r w:rsidRPr="00933D88">
          <w:rPr>
            <w:rFonts w:ascii="Times New Roman" w:hAnsi="Times New Roman"/>
            <w:sz w:val="18"/>
            <w:szCs w:val="18"/>
          </w:rPr>
          <w:t>(таблица 1)</w:t>
        </w:r>
      </w:hyperlink>
      <w:r w:rsidRPr="00933D88">
        <w:rPr>
          <w:rFonts w:ascii="Times New Roman" w:hAnsi="Times New Roman"/>
          <w:sz w:val="18"/>
          <w:szCs w:val="18"/>
        </w:rPr>
        <w:t>;</w:t>
      </w: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 xml:space="preserve">2) оценка достижения плановых значений целевых показателей (Q2) </w:t>
      </w:r>
      <w:hyperlink w:anchor="Par1027" w:history="1">
        <w:r w:rsidRPr="00933D88">
          <w:rPr>
            <w:rFonts w:ascii="Times New Roman" w:hAnsi="Times New Roman"/>
            <w:sz w:val="18"/>
            <w:szCs w:val="18"/>
          </w:rPr>
          <w:t>(таблица 2)</w:t>
        </w:r>
      </w:hyperlink>
      <w:r w:rsidRPr="00933D88">
        <w:rPr>
          <w:rFonts w:ascii="Times New Roman" w:hAnsi="Times New Roman"/>
          <w:sz w:val="18"/>
          <w:szCs w:val="18"/>
        </w:rPr>
        <w:t>.</w:t>
      </w: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933D88" w:rsidRPr="00933D88" w:rsidRDefault="00933D88" w:rsidP="00933D88">
      <w:pPr>
        <w:widowControl w:val="0"/>
        <w:autoSpaceDE w:val="0"/>
        <w:autoSpaceDN w:val="0"/>
        <w:adjustRightInd w:val="0"/>
        <w:spacing w:after="0" w:line="240" w:lineRule="auto"/>
        <w:jc w:val="right"/>
        <w:outlineLvl w:val="2"/>
        <w:rPr>
          <w:rFonts w:ascii="Times New Roman" w:hAnsi="Times New Roman"/>
          <w:sz w:val="18"/>
          <w:szCs w:val="18"/>
        </w:rPr>
      </w:pPr>
      <w:bookmarkStart w:id="1" w:name="Par1005"/>
      <w:bookmarkEnd w:id="1"/>
      <w:r w:rsidRPr="00933D88">
        <w:rPr>
          <w:rFonts w:ascii="Times New Roman" w:hAnsi="Times New Roman"/>
          <w:sz w:val="18"/>
          <w:szCs w:val="18"/>
        </w:rPr>
        <w:t>Таблица 2</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rPr>
      </w:pPr>
      <w:bookmarkStart w:id="2" w:name="Par1007"/>
      <w:bookmarkEnd w:id="2"/>
      <w:r w:rsidRPr="00933D88">
        <w:rPr>
          <w:rFonts w:ascii="Times New Roman" w:hAnsi="Times New Roman"/>
          <w:sz w:val="18"/>
          <w:szCs w:val="18"/>
        </w:rPr>
        <w:t>ШКАЛА ОЦЕНКИ ПОЛНОТЫ ФИНАНСИРОВАНИЯ</w:t>
      </w:r>
    </w:p>
    <w:p w:rsidR="00933D88" w:rsidRPr="00933D88" w:rsidRDefault="00933D88" w:rsidP="00933D88">
      <w:pPr>
        <w:widowControl w:val="0"/>
        <w:autoSpaceDE w:val="0"/>
        <w:autoSpaceDN w:val="0"/>
        <w:adjustRightInd w:val="0"/>
        <w:spacing w:after="0" w:line="240" w:lineRule="auto"/>
        <w:ind w:firstLine="540"/>
        <w:jc w:val="both"/>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933D88" w:rsidRPr="00933D88" w:rsidTr="00EA1F1A">
        <w:trPr>
          <w:tblCellSpacing w:w="5" w:type="nil"/>
        </w:trPr>
        <w:tc>
          <w:tcPr>
            <w:tcW w:w="2520" w:type="dxa"/>
            <w:tcBorders>
              <w:top w:val="single" w:sz="8" w:space="0" w:color="auto"/>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Оценка               </w:t>
            </w:r>
          </w:p>
        </w:tc>
      </w:tr>
      <w:tr w:rsidR="00933D88" w:rsidRPr="00933D88" w:rsidTr="00EA1F1A">
        <w:trPr>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0,98 &lt;= Q1 &lt;= 1,02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полное финансирование              </w:t>
            </w:r>
          </w:p>
        </w:tc>
      </w:tr>
      <w:tr w:rsidR="00933D88" w:rsidRPr="00933D88" w:rsidTr="00EA1F1A">
        <w:trPr>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0,5 &lt;= Q1 &lt; 0,98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неполное финансирование            </w:t>
            </w:r>
          </w:p>
        </w:tc>
      </w:tr>
      <w:tr w:rsidR="00933D88" w:rsidRPr="00933D88" w:rsidTr="00EA1F1A">
        <w:trPr>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1,02 &lt; Q1 &lt;= 1,5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увеличенное финансирование         </w:t>
            </w:r>
          </w:p>
        </w:tc>
      </w:tr>
      <w:tr w:rsidR="00933D88" w:rsidRPr="00933D88" w:rsidTr="00EA1F1A">
        <w:trPr>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Q1 &lt; 0,5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существенное недофинансирование    </w:t>
            </w:r>
          </w:p>
        </w:tc>
      </w:tr>
    </w:tbl>
    <w:p w:rsidR="00933D88" w:rsidRPr="00933D88" w:rsidRDefault="00933D88" w:rsidP="00933D88">
      <w:pPr>
        <w:widowControl w:val="0"/>
        <w:autoSpaceDE w:val="0"/>
        <w:autoSpaceDN w:val="0"/>
        <w:adjustRightInd w:val="0"/>
        <w:spacing w:after="0" w:line="240" w:lineRule="auto"/>
        <w:ind w:firstLine="540"/>
        <w:jc w:val="both"/>
        <w:rPr>
          <w:rFonts w:ascii="Times New Roman" w:hAnsi="Times New Roman"/>
          <w:sz w:val="18"/>
          <w:szCs w:val="18"/>
        </w:rPr>
      </w:pP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933D88" w:rsidRPr="00933D88" w:rsidRDefault="00933D88" w:rsidP="00933D88">
      <w:pPr>
        <w:widowControl w:val="0"/>
        <w:autoSpaceDE w:val="0"/>
        <w:autoSpaceDN w:val="0"/>
        <w:adjustRightInd w:val="0"/>
        <w:spacing w:after="0" w:line="240" w:lineRule="auto"/>
        <w:jc w:val="right"/>
        <w:outlineLvl w:val="2"/>
        <w:rPr>
          <w:rFonts w:ascii="Times New Roman" w:hAnsi="Times New Roman"/>
          <w:sz w:val="18"/>
          <w:szCs w:val="18"/>
        </w:rPr>
      </w:pPr>
      <w:bookmarkStart w:id="3" w:name="Par1025"/>
      <w:bookmarkEnd w:id="3"/>
      <w:r w:rsidRPr="00933D88">
        <w:rPr>
          <w:rFonts w:ascii="Times New Roman" w:hAnsi="Times New Roman"/>
          <w:sz w:val="18"/>
          <w:szCs w:val="18"/>
        </w:rPr>
        <w:t>Таблица 3</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rPr>
      </w:pPr>
      <w:bookmarkStart w:id="4" w:name="Par1027"/>
      <w:bookmarkEnd w:id="4"/>
      <w:r w:rsidRPr="00933D88">
        <w:rPr>
          <w:rFonts w:ascii="Times New Roman" w:hAnsi="Times New Roman"/>
          <w:sz w:val="18"/>
          <w:szCs w:val="18"/>
        </w:rPr>
        <w:t>ШКАЛА ОЦЕНКИ ДОСТИЖЕНИЯ ПЛАНОВЫХ ЗНАЧЕНИЙ</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ЦЕЛЕВЫХ ПОКАЗАТЕЛЕЙ</w:t>
      </w:r>
    </w:p>
    <w:p w:rsidR="00933D88" w:rsidRPr="00933D88" w:rsidRDefault="00933D88" w:rsidP="00933D88">
      <w:pPr>
        <w:widowControl w:val="0"/>
        <w:autoSpaceDE w:val="0"/>
        <w:autoSpaceDN w:val="0"/>
        <w:adjustRightInd w:val="0"/>
        <w:spacing w:after="0" w:line="240" w:lineRule="auto"/>
        <w:jc w:val="center"/>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933D88" w:rsidRPr="00933D88" w:rsidTr="00EA1F1A">
        <w:trPr>
          <w:tblCellSpacing w:w="5" w:type="nil"/>
        </w:trPr>
        <w:tc>
          <w:tcPr>
            <w:tcW w:w="2520" w:type="dxa"/>
            <w:tcBorders>
              <w:top w:val="single" w:sz="8" w:space="0" w:color="auto"/>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Оценка               </w:t>
            </w:r>
          </w:p>
        </w:tc>
      </w:tr>
      <w:tr w:rsidR="00933D88" w:rsidRPr="00933D88" w:rsidTr="00EA1F1A">
        <w:trPr>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0,95 &lt;= Q2 &lt;= 1,05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высокая результативность           </w:t>
            </w:r>
          </w:p>
        </w:tc>
      </w:tr>
      <w:tr w:rsidR="00933D88" w:rsidRPr="00933D88" w:rsidTr="00EA1F1A">
        <w:trPr>
          <w:trHeight w:val="400"/>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0,7 &lt;= Q2 &lt; 0,95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средняя результативность           </w:t>
            </w:r>
          </w:p>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(недовыполнение плана)             </w:t>
            </w:r>
          </w:p>
        </w:tc>
      </w:tr>
      <w:tr w:rsidR="00933D88" w:rsidRPr="00933D88" w:rsidTr="00EA1F1A">
        <w:trPr>
          <w:trHeight w:val="400"/>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1,05 &lt; Q2 &lt;= 1,3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средняя результативность           </w:t>
            </w:r>
          </w:p>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(перевыполнение плана)             </w:t>
            </w:r>
          </w:p>
        </w:tc>
      </w:tr>
      <w:tr w:rsidR="00933D88" w:rsidRPr="00933D88" w:rsidTr="00EA1F1A">
        <w:trPr>
          <w:trHeight w:val="400"/>
          <w:tblCellSpacing w:w="5" w:type="nil"/>
        </w:trPr>
        <w:tc>
          <w:tcPr>
            <w:tcW w:w="252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     Q2 &lt; 0,7      </w:t>
            </w:r>
          </w:p>
        </w:tc>
        <w:tc>
          <w:tcPr>
            <w:tcW w:w="4440" w:type="dxa"/>
            <w:tcBorders>
              <w:left w:val="single" w:sz="8" w:space="0" w:color="auto"/>
              <w:bottom w:val="single" w:sz="8" w:space="0" w:color="auto"/>
              <w:right w:val="single" w:sz="8"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 xml:space="preserve">низкая результативность            </w:t>
            </w:r>
          </w:p>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(существенное недовыполнение плана)</w:t>
            </w:r>
          </w:p>
        </w:tc>
      </w:tr>
    </w:tbl>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933D88" w:rsidRPr="00933D88" w:rsidRDefault="00933D88" w:rsidP="00933D88">
      <w:pPr>
        <w:widowControl w:val="0"/>
        <w:autoSpaceDE w:val="0"/>
        <w:autoSpaceDN w:val="0"/>
        <w:adjustRightInd w:val="0"/>
        <w:spacing w:after="0" w:line="240" w:lineRule="auto"/>
        <w:ind w:firstLine="539"/>
        <w:jc w:val="both"/>
        <w:rPr>
          <w:rFonts w:ascii="Times New Roman" w:hAnsi="Times New Roman"/>
          <w:sz w:val="18"/>
          <w:szCs w:val="18"/>
        </w:rPr>
      </w:pPr>
      <w:r w:rsidRPr="00933D88">
        <w:rPr>
          <w:rFonts w:ascii="Times New Roman" w:hAnsi="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933D88" w:rsidRPr="00933D88" w:rsidRDefault="00933D88" w:rsidP="00933D88">
      <w:pPr>
        <w:spacing w:after="0" w:line="240" w:lineRule="auto"/>
        <w:jc w:val="center"/>
        <w:rPr>
          <w:rFonts w:ascii="Times New Roman" w:hAnsi="Times New Roman"/>
          <w:sz w:val="18"/>
          <w:szCs w:val="18"/>
        </w:rPr>
      </w:pPr>
    </w:p>
    <w:p w:rsidR="00933D88" w:rsidRPr="00933D88" w:rsidRDefault="00933D88" w:rsidP="00933D88">
      <w:pPr>
        <w:spacing w:after="0" w:line="240" w:lineRule="auto"/>
        <w:rPr>
          <w:rFonts w:ascii="Times New Roman" w:hAnsi="Times New Roman"/>
          <w:sz w:val="18"/>
          <w:szCs w:val="18"/>
        </w:rPr>
      </w:pPr>
    </w:p>
    <w:p w:rsidR="00933D88" w:rsidRPr="00933D88" w:rsidRDefault="00933D88" w:rsidP="00933D88">
      <w:pPr>
        <w:spacing w:after="0" w:line="240" w:lineRule="auto"/>
        <w:rPr>
          <w:rFonts w:ascii="Times New Roman" w:hAnsi="Times New Roman"/>
          <w:sz w:val="18"/>
          <w:szCs w:val="18"/>
        </w:rPr>
      </w:pPr>
    </w:p>
    <w:p w:rsidR="00933D88" w:rsidRPr="00933D88" w:rsidRDefault="00933D88" w:rsidP="00933D88">
      <w:pPr>
        <w:spacing w:after="0" w:line="240" w:lineRule="auto"/>
        <w:rPr>
          <w:rFonts w:ascii="Times New Roman" w:hAnsi="Times New Roman"/>
          <w:sz w:val="18"/>
          <w:szCs w:val="18"/>
        </w:rPr>
        <w:sectPr w:rsidR="00933D88" w:rsidRPr="00933D88" w:rsidSect="00EA1F1A">
          <w:pgSz w:w="12240" w:h="15840"/>
          <w:pgMar w:top="567" w:right="540" w:bottom="360" w:left="1440" w:header="720" w:footer="720" w:gutter="0"/>
          <w:cols w:space="720"/>
        </w:sectPr>
      </w:pPr>
    </w:p>
    <w:p w:rsidR="00933D88" w:rsidRPr="00933D88" w:rsidRDefault="00933D88" w:rsidP="00933D88">
      <w:pPr>
        <w:suppressAutoHyphens/>
        <w:spacing w:after="0" w:line="240" w:lineRule="auto"/>
        <w:ind w:left="9911"/>
        <w:jc w:val="right"/>
        <w:rPr>
          <w:rFonts w:ascii="Times New Roman" w:hAnsi="Times New Roman"/>
          <w:sz w:val="18"/>
          <w:szCs w:val="18"/>
        </w:rPr>
      </w:pPr>
      <w:r w:rsidRPr="00933D88">
        <w:rPr>
          <w:rFonts w:ascii="Times New Roman" w:hAnsi="Times New Roman"/>
          <w:sz w:val="18"/>
          <w:szCs w:val="18"/>
        </w:rPr>
        <w:lastRenderedPageBreak/>
        <w:t>Приложение 1</w:t>
      </w:r>
    </w:p>
    <w:p w:rsidR="00933D88" w:rsidRPr="00933D88" w:rsidRDefault="00933D88" w:rsidP="00933D88">
      <w:pPr>
        <w:suppressAutoHyphens/>
        <w:spacing w:after="0" w:line="240" w:lineRule="auto"/>
        <w:ind w:left="6379"/>
        <w:jc w:val="right"/>
        <w:rPr>
          <w:rFonts w:ascii="Times New Roman" w:hAnsi="Times New Roman"/>
          <w:sz w:val="18"/>
          <w:szCs w:val="18"/>
        </w:rPr>
      </w:pPr>
      <w:r w:rsidRPr="00933D88">
        <w:rPr>
          <w:rFonts w:ascii="Times New Roman" w:hAnsi="Times New Roman"/>
          <w:sz w:val="18"/>
          <w:szCs w:val="18"/>
        </w:rPr>
        <w:t xml:space="preserve">к муниципальной Программе «Комплексное развитие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w:t>
      </w:r>
      <w:r w:rsidRPr="00933D88">
        <w:rPr>
          <w:rFonts w:ascii="Times New Roman" w:hAnsi="Times New Roman"/>
          <w:sz w:val="18"/>
          <w:szCs w:val="18"/>
        </w:rPr>
        <w:t xml:space="preserve"> муниципального района Похвистневский Самарской области на 2018-2022 годы»</w:t>
      </w:r>
    </w:p>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ПЕРЕЧЕНЬ</w:t>
      </w:r>
    </w:p>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стратегических показателей (индикаторов) муниципальной программы</w:t>
      </w:r>
    </w:p>
    <w:p w:rsidR="00933D88" w:rsidRPr="00933D88" w:rsidRDefault="00933D88" w:rsidP="00933D88">
      <w:pPr>
        <w:spacing w:after="0" w:line="240" w:lineRule="auto"/>
        <w:jc w:val="center"/>
        <w:rPr>
          <w:rFonts w:ascii="Times New Roman" w:hAnsi="Times New Roman"/>
          <w:sz w:val="18"/>
          <w:szCs w:val="18"/>
        </w:rPr>
      </w:pPr>
    </w:p>
    <w:tbl>
      <w:tblPr>
        <w:tblW w:w="14723" w:type="dxa"/>
        <w:tblInd w:w="-118" w:type="dxa"/>
        <w:tblLayout w:type="fixed"/>
        <w:tblCellMar>
          <w:top w:w="102" w:type="dxa"/>
          <w:left w:w="62" w:type="dxa"/>
          <w:bottom w:w="102" w:type="dxa"/>
          <w:right w:w="62" w:type="dxa"/>
        </w:tblCellMar>
        <w:tblLook w:val="00A0"/>
      </w:tblPr>
      <w:tblGrid>
        <w:gridCol w:w="540"/>
        <w:gridCol w:w="5040"/>
        <w:gridCol w:w="1260"/>
        <w:gridCol w:w="1440"/>
        <w:gridCol w:w="1440"/>
        <w:gridCol w:w="1260"/>
        <w:gridCol w:w="20"/>
        <w:gridCol w:w="1134"/>
        <w:gridCol w:w="286"/>
        <w:gridCol w:w="1134"/>
        <w:gridCol w:w="90"/>
        <w:gridCol w:w="1079"/>
      </w:tblGrid>
      <w:tr w:rsidR="00933D88" w:rsidRPr="00933D88" w:rsidTr="00EA1F1A">
        <w:trPr>
          <w:trHeight w:val="2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p>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 xml:space="preserve">№ </w:t>
            </w:r>
            <w:proofErr w:type="gramStart"/>
            <w:r w:rsidRPr="00933D88">
              <w:rPr>
                <w:rFonts w:ascii="Times New Roman" w:hAnsi="Times New Roman"/>
                <w:sz w:val="18"/>
                <w:szCs w:val="18"/>
              </w:rPr>
              <w:t>п</w:t>
            </w:r>
            <w:proofErr w:type="gramEnd"/>
            <w:r w:rsidRPr="00933D88">
              <w:rPr>
                <w:rFonts w:ascii="Times New Roman" w:hAnsi="Times New Roman"/>
                <w:sz w:val="18"/>
                <w:szCs w:val="18"/>
              </w:rPr>
              <w:t>/п</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Наименование цели, задачи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Единица измерения</w:t>
            </w:r>
          </w:p>
        </w:tc>
        <w:tc>
          <w:tcPr>
            <w:tcW w:w="1440" w:type="dxa"/>
            <w:vMerge w:val="restart"/>
            <w:tcBorders>
              <w:top w:val="single" w:sz="4" w:space="0" w:color="auto"/>
              <w:left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p>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отчет 2017</w:t>
            </w:r>
          </w:p>
        </w:tc>
        <w:tc>
          <w:tcPr>
            <w:tcW w:w="1440" w:type="dxa"/>
            <w:vMerge w:val="restart"/>
            <w:tcBorders>
              <w:top w:val="single" w:sz="4" w:space="0" w:color="auto"/>
              <w:left w:val="single" w:sz="4" w:space="0" w:color="auto"/>
              <w:bottom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p>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отчет 2018</w:t>
            </w:r>
          </w:p>
        </w:tc>
        <w:tc>
          <w:tcPr>
            <w:tcW w:w="1280" w:type="dxa"/>
            <w:gridSpan w:val="2"/>
            <w:vMerge w:val="restart"/>
            <w:tcBorders>
              <w:top w:val="single" w:sz="4" w:space="0" w:color="auto"/>
              <w:left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p>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отчет 2019</w:t>
            </w:r>
          </w:p>
        </w:tc>
        <w:tc>
          <w:tcPr>
            <w:tcW w:w="3723" w:type="dxa"/>
            <w:gridSpan w:val="5"/>
            <w:tcBorders>
              <w:top w:val="single" w:sz="4" w:space="0" w:color="auto"/>
              <w:left w:val="single" w:sz="4" w:space="0" w:color="auto"/>
              <w:bottom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плановый период (прогноз)</w:t>
            </w:r>
          </w:p>
        </w:tc>
      </w:tr>
      <w:tr w:rsidR="00933D88" w:rsidRPr="00933D88" w:rsidTr="00EA1F1A">
        <w:tc>
          <w:tcPr>
            <w:tcW w:w="540"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p>
        </w:tc>
        <w:tc>
          <w:tcPr>
            <w:tcW w:w="1440" w:type="dxa"/>
            <w:vMerge/>
            <w:tcBorders>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p>
        </w:tc>
        <w:tc>
          <w:tcPr>
            <w:tcW w:w="1280" w:type="dxa"/>
            <w:gridSpan w:val="2"/>
            <w:vMerge/>
            <w:tcBorders>
              <w:left w:val="single" w:sz="4" w:space="0" w:color="auto"/>
              <w:bottom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2020</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2021</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autoSpaceDE w:val="0"/>
              <w:autoSpaceDN w:val="0"/>
              <w:adjustRightInd w:val="0"/>
              <w:spacing w:after="0" w:line="240" w:lineRule="auto"/>
              <w:jc w:val="center"/>
              <w:rPr>
                <w:rFonts w:ascii="Times New Roman" w:hAnsi="Times New Roman"/>
                <w:sz w:val="18"/>
                <w:szCs w:val="18"/>
              </w:rPr>
            </w:pPr>
            <w:r w:rsidRPr="00933D88">
              <w:rPr>
                <w:rFonts w:ascii="Times New Roman" w:hAnsi="Times New Roman"/>
                <w:sz w:val="18"/>
                <w:szCs w:val="18"/>
              </w:rPr>
              <w:t>2022</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b/>
                <w:color w:val="000000"/>
                <w:sz w:val="18"/>
                <w:szCs w:val="18"/>
                <w:lang w:eastAsia="ru-RU"/>
              </w:rPr>
              <w:t xml:space="preserve">Подпрограмма 1. </w:t>
            </w:r>
            <w:r w:rsidRPr="00933D88">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933D88">
              <w:rPr>
                <w:rFonts w:ascii="Times New Roman" w:hAnsi="Times New Roman"/>
                <w:color w:val="000000"/>
                <w:sz w:val="18"/>
                <w:szCs w:val="18"/>
                <w:lang w:eastAsia="ru-RU"/>
              </w:rPr>
              <w:t>Старый</w:t>
            </w:r>
            <w:proofErr w:type="gramEnd"/>
            <w:r w:rsidRPr="00933D88">
              <w:rPr>
                <w:rFonts w:ascii="Times New Roman" w:hAnsi="Times New Roman"/>
                <w:color w:val="000000"/>
                <w:sz w:val="18"/>
                <w:szCs w:val="18"/>
                <w:lang w:eastAsia="ru-RU"/>
              </w:rPr>
              <w:t xml:space="preserve"> Аманак</w:t>
            </w:r>
          </w:p>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Количество сетей теплоснабжения, водоснабжения и водоотведения, нуждающихся в ремонте</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Мероприятия в области жилищно-коммунального хозяйства для повышения комфортности и безопасности проживания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6</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3</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3</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 xml:space="preserve">Подпрограмма 2.  </w:t>
            </w:r>
            <w:r w:rsidRPr="00933D88">
              <w:rPr>
                <w:rFonts w:ascii="Times New Roman" w:hAnsi="Times New Roman"/>
                <w:sz w:val="18"/>
                <w:szCs w:val="18"/>
                <w:lang w:eastAsia="ru-RU"/>
              </w:rPr>
              <w:t xml:space="preserve">«Комплексное благоустройство территории сельского поселения </w:t>
            </w:r>
            <w:proofErr w:type="gramStart"/>
            <w:r w:rsidRPr="00933D88">
              <w:rPr>
                <w:rFonts w:ascii="Times New Roman" w:hAnsi="Times New Roman"/>
                <w:sz w:val="18"/>
                <w:szCs w:val="18"/>
                <w:lang w:eastAsia="ru-RU"/>
              </w:rPr>
              <w:t>Старый</w:t>
            </w:r>
            <w:proofErr w:type="gramEnd"/>
            <w:r w:rsidRPr="00933D88">
              <w:rPr>
                <w:rFonts w:ascii="Times New Roman" w:hAnsi="Times New Roman"/>
                <w:sz w:val="18"/>
                <w:szCs w:val="18"/>
                <w:lang w:eastAsia="ru-RU"/>
              </w:rPr>
              <w:t xml:space="preserve"> Аманак»</w:t>
            </w:r>
          </w:p>
          <w:p w:rsidR="00933D88" w:rsidRPr="00933D88" w:rsidRDefault="00933D88" w:rsidP="00933D88">
            <w:pPr>
              <w:spacing w:after="0" w:line="240" w:lineRule="auto"/>
              <w:jc w:val="both"/>
              <w:rPr>
                <w:rFonts w:ascii="Times New Roman" w:hAnsi="Times New Roman"/>
                <w:color w:val="FF6600"/>
                <w:sz w:val="18"/>
                <w:szCs w:val="18"/>
                <w:lang w:eastAsia="ru-RU"/>
              </w:rPr>
            </w:pPr>
            <w:r w:rsidRPr="00933D88">
              <w:rPr>
                <w:rFonts w:ascii="Times New Roman" w:hAnsi="Times New Roman"/>
                <w:sz w:val="18"/>
                <w:szCs w:val="18"/>
                <w:lang w:eastAsia="ru-RU"/>
              </w:rPr>
              <w:t>Цель: повышение уровня комплексного обустройства населенных пунктов, расположенных в сельской местности</w:t>
            </w:r>
          </w:p>
        </w:tc>
      </w:tr>
      <w:tr w:rsidR="00933D88" w:rsidRPr="00933D88" w:rsidTr="00EA1F1A">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bCs/>
                <w:sz w:val="18"/>
                <w:szCs w:val="18"/>
                <w:lang w:eastAsia="ru-RU"/>
              </w:rPr>
              <w:t xml:space="preserve">Увеличение количества </w:t>
            </w:r>
            <w:r w:rsidRPr="00933D88">
              <w:rPr>
                <w:rFonts w:ascii="Times New Roman" w:hAnsi="Times New Roman"/>
                <w:sz w:val="18"/>
                <w:szCs w:val="18"/>
                <w:lang w:eastAsia="ru-RU"/>
              </w:rPr>
              <w:t>специализированных детских площадок и зон отдыха на территории населенных пунктов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r>
      <w:tr w:rsidR="00933D88" w:rsidRPr="00933D88" w:rsidTr="00EA1F1A">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100</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100</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100</w:t>
            </w:r>
          </w:p>
        </w:tc>
      </w:tr>
      <w:tr w:rsidR="00933D88" w:rsidRPr="00933D88" w:rsidTr="00EA1F1A">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Количество мероприятий для повышения уровня комплексного обустройства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5</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12</w:t>
            </w:r>
          </w:p>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9</w:t>
            </w:r>
          </w:p>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5</w:t>
            </w:r>
          </w:p>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r>
      <w:tr w:rsidR="00933D88" w:rsidRPr="00933D88" w:rsidTr="00EA1F1A">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6</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4</w:t>
            </w:r>
          </w:p>
        </w:tc>
      </w:tr>
      <w:tr w:rsidR="00933D88" w:rsidRPr="00933D88" w:rsidTr="00EA1F1A">
        <w:trPr>
          <w:trHeight w:val="357"/>
        </w:trPr>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 xml:space="preserve">Подпрограмма 3. </w:t>
            </w:r>
            <w:r w:rsidRPr="00933D88">
              <w:rPr>
                <w:rFonts w:ascii="Times New Roman" w:hAnsi="Times New Roman"/>
                <w:sz w:val="18"/>
                <w:szCs w:val="18"/>
                <w:lang w:eastAsia="ru-RU"/>
              </w:rPr>
              <w:t xml:space="preserve">«Обеспечение первичных мер пожарной безопасности в границах сельского поселения </w:t>
            </w:r>
            <w:proofErr w:type="gramStart"/>
            <w:r w:rsidRPr="00933D88">
              <w:rPr>
                <w:rFonts w:ascii="Times New Roman" w:hAnsi="Times New Roman"/>
                <w:sz w:val="18"/>
                <w:szCs w:val="18"/>
                <w:lang w:eastAsia="ru-RU"/>
              </w:rPr>
              <w:t>Старый</w:t>
            </w:r>
            <w:proofErr w:type="gramEnd"/>
            <w:r w:rsidRPr="00933D88">
              <w:rPr>
                <w:rFonts w:ascii="Times New Roman" w:hAnsi="Times New Roman"/>
                <w:sz w:val="18"/>
                <w:szCs w:val="18"/>
                <w:lang w:eastAsia="ru-RU"/>
              </w:rPr>
              <w:t xml:space="preserve"> Аманак»</w:t>
            </w:r>
          </w:p>
          <w:p w:rsidR="00933D88" w:rsidRPr="00933D88" w:rsidRDefault="00933D88" w:rsidP="00933D88">
            <w:pPr>
              <w:spacing w:after="0" w:line="240" w:lineRule="auto"/>
              <w:jc w:val="both"/>
              <w:rPr>
                <w:rFonts w:ascii="Times New Roman" w:hAnsi="Times New Roman"/>
                <w:color w:val="FF6600"/>
                <w:sz w:val="18"/>
                <w:szCs w:val="18"/>
                <w:lang w:eastAsia="ru-RU"/>
              </w:rPr>
            </w:pPr>
            <w:r w:rsidRPr="00933D88">
              <w:rPr>
                <w:rFonts w:ascii="Times New Roman" w:hAnsi="Times New Roman"/>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7</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 xml:space="preserve">Количество зарегистрированных пожаров на территории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11</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19</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27</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10</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8</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Количество проведенных профилактических мероприятий по увеличению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 xml:space="preserve">Подпрограмма 4. </w:t>
            </w:r>
            <w:r w:rsidRPr="00933D88">
              <w:rPr>
                <w:rFonts w:ascii="Times New Roman" w:hAnsi="Times New Roman"/>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933D88">
              <w:rPr>
                <w:rFonts w:ascii="Times New Roman" w:hAnsi="Times New Roman"/>
                <w:sz w:val="18"/>
                <w:szCs w:val="18"/>
                <w:lang w:eastAsia="ru-RU"/>
              </w:rPr>
              <w:t>Старый</w:t>
            </w:r>
            <w:proofErr w:type="gramEnd"/>
            <w:r w:rsidRPr="00933D88">
              <w:rPr>
                <w:rFonts w:ascii="Times New Roman" w:hAnsi="Times New Roman"/>
                <w:sz w:val="18"/>
                <w:szCs w:val="18"/>
                <w:lang w:eastAsia="ru-RU"/>
              </w:rPr>
              <w:t xml:space="preserve"> Аманак»</w:t>
            </w:r>
          </w:p>
          <w:p w:rsidR="00933D88" w:rsidRPr="00933D88" w:rsidRDefault="00933D88" w:rsidP="00933D88">
            <w:pPr>
              <w:spacing w:after="0" w:line="240" w:lineRule="auto"/>
              <w:jc w:val="both"/>
              <w:rPr>
                <w:rFonts w:ascii="Times New Roman" w:hAnsi="Times New Roman"/>
                <w:color w:val="FF6600"/>
                <w:sz w:val="18"/>
                <w:szCs w:val="18"/>
                <w:lang w:eastAsia="ru-RU"/>
              </w:rPr>
            </w:pPr>
            <w:r w:rsidRPr="00933D88">
              <w:rPr>
                <w:rFonts w:ascii="Times New Roman" w:hAnsi="Times New Roman"/>
                <w:sz w:val="18"/>
                <w:szCs w:val="18"/>
                <w:lang w:eastAsia="ru-RU"/>
              </w:rPr>
              <w:lastRenderedPageBreak/>
              <w:t>Цель: снижение риска чрезвычайных ситуаций природного и техногенного характера</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lastRenderedPageBreak/>
              <w:t>9</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079"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Подпрограмма 5.</w:t>
            </w:r>
            <w:r w:rsidRPr="00933D88">
              <w:rPr>
                <w:rFonts w:ascii="Times New Roman" w:hAnsi="Times New Roman"/>
                <w:sz w:val="18"/>
                <w:szCs w:val="18"/>
                <w:lang w:eastAsia="ru-RU"/>
              </w:rPr>
              <w:t xml:space="preserve">  «</w:t>
            </w:r>
            <w:r w:rsidRPr="00933D88">
              <w:rPr>
                <w:rFonts w:ascii="Times New Roman" w:hAnsi="Times New Roman"/>
                <w:sz w:val="18"/>
                <w:szCs w:val="18"/>
              </w:rPr>
              <w:t xml:space="preserve">Мероприятия в области национальной экономики на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r w:rsidRPr="00933D88">
              <w:rPr>
                <w:rFonts w:ascii="Times New Roman" w:hAnsi="Times New Roman"/>
                <w:sz w:val="18"/>
                <w:szCs w:val="18"/>
                <w:lang w:eastAsia="ru-RU"/>
              </w:rPr>
              <w:t>»</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xml:space="preserve">Цель: развитие на территории сельского поселения </w:t>
            </w:r>
            <w:r w:rsidRPr="00933D88">
              <w:rPr>
                <w:rFonts w:ascii="Times New Roman" w:hAnsi="Times New Roman"/>
                <w:sz w:val="18"/>
                <w:szCs w:val="18"/>
              </w:rPr>
              <w:t>национальной экономики</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xml:space="preserve">Мероприятие по развитию </w:t>
            </w:r>
            <w:r w:rsidRPr="00933D88">
              <w:rPr>
                <w:rFonts w:ascii="Times New Roman" w:hAnsi="Times New Roman"/>
                <w:sz w:val="18"/>
                <w:szCs w:val="18"/>
              </w:rPr>
              <w:t>национальной экономики</w:t>
            </w:r>
            <w:r w:rsidRPr="00933D88">
              <w:rPr>
                <w:rFonts w:ascii="Times New Roman" w:hAnsi="Times New Roman"/>
                <w:sz w:val="18"/>
                <w:szCs w:val="18"/>
                <w:lang w:eastAsia="ru-RU"/>
              </w:rPr>
              <w:t xml:space="preserve"> на территории сельского поселения:</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подготовка изменений в генеральные планы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lang w:eastAsia="ru-RU"/>
              </w:rPr>
              <w:t>-</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Подпрограмма 6.</w:t>
            </w:r>
            <w:r w:rsidRPr="00933D88">
              <w:rPr>
                <w:rFonts w:ascii="Times New Roman" w:hAnsi="Times New Roman"/>
                <w:sz w:val="18"/>
                <w:szCs w:val="18"/>
                <w:lang w:eastAsia="ru-RU"/>
              </w:rPr>
              <w:t xml:space="preserve">  «Развитие физической культуры и спорта на территории </w:t>
            </w:r>
            <w:r w:rsidRPr="00933D88">
              <w:rPr>
                <w:rFonts w:ascii="Times New Roman" w:hAnsi="Times New Roman"/>
                <w:sz w:val="18"/>
                <w:szCs w:val="18"/>
              </w:rPr>
              <w:t xml:space="preserve">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r w:rsidRPr="00933D88">
              <w:rPr>
                <w:rFonts w:ascii="Times New Roman" w:hAnsi="Times New Roman"/>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Доля лиц, систематически занимающихся</w:t>
            </w:r>
          </w:p>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физической культурой и спортом, от количества населения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22</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23</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26</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28</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12</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Количество </w:t>
            </w:r>
            <w:proofErr w:type="gramStart"/>
            <w:r w:rsidRPr="00933D88">
              <w:rPr>
                <w:rFonts w:ascii="Times New Roman" w:hAnsi="Times New Roman"/>
                <w:sz w:val="18"/>
                <w:szCs w:val="18"/>
                <w:lang w:eastAsia="ru-RU"/>
              </w:rPr>
              <w:t>проведенных</w:t>
            </w:r>
            <w:proofErr w:type="gramEnd"/>
            <w:r w:rsidRPr="00933D88">
              <w:rPr>
                <w:rFonts w:ascii="Times New Roman" w:hAnsi="Times New Roman"/>
                <w:sz w:val="18"/>
                <w:szCs w:val="18"/>
                <w:lang w:eastAsia="ru-RU"/>
              </w:rPr>
              <w:t xml:space="preserve"> физкультурных и</w:t>
            </w:r>
          </w:p>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спортивно-массовых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152</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155</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156</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157</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158</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Подпрограмма 7.</w:t>
            </w:r>
            <w:r w:rsidRPr="00933D88">
              <w:rPr>
                <w:rFonts w:ascii="Times New Roman" w:hAnsi="Times New Roman"/>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933D88">
              <w:rPr>
                <w:rFonts w:ascii="Times New Roman" w:hAnsi="Times New Roman"/>
                <w:sz w:val="18"/>
                <w:szCs w:val="18"/>
              </w:rPr>
              <w:t xml:space="preserve">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r w:rsidRPr="00933D88">
              <w:rPr>
                <w:rFonts w:ascii="Times New Roman" w:hAnsi="Times New Roman"/>
                <w:sz w:val="18"/>
                <w:szCs w:val="18"/>
                <w:lang w:eastAsia="ru-RU"/>
              </w:rPr>
              <w:t>»</w:t>
            </w:r>
          </w:p>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13</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rPr>
              <w:t>Количество человек, участвующих в деятельности народной дружины на территории</w:t>
            </w:r>
            <w:r w:rsidRPr="00933D88">
              <w:rPr>
                <w:rFonts w:ascii="Times New Roman" w:hAnsi="Times New Roman"/>
                <w:sz w:val="18"/>
                <w:szCs w:val="18"/>
                <w:lang w:eastAsia="ru-RU"/>
              </w:rPr>
              <w:t xml:space="preserve"> сельского поселения Старый Аманак</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14</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Количество мероприятий с участием представителей общественных</w:t>
            </w:r>
          </w:p>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организаций по обеспечению общественного порядка</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36</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37</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38</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39</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41</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15</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FFFFF"/>
              <w:spacing w:after="0" w:line="240" w:lineRule="auto"/>
              <w:rPr>
                <w:rFonts w:ascii="Times New Roman" w:hAnsi="Times New Roman"/>
                <w:sz w:val="18"/>
                <w:szCs w:val="18"/>
                <w:lang w:eastAsia="ru-RU"/>
              </w:rPr>
            </w:pPr>
            <w:proofErr w:type="gramStart"/>
            <w:r w:rsidRPr="00933D88">
              <w:rPr>
                <w:rFonts w:ascii="Times New Roman" w:hAnsi="Times New Roman"/>
                <w:sz w:val="18"/>
                <w:szCs w:val="18"/>
                <w:lang w:eastAsia="ru-RU"/>
              </w:rPr>
              <w:t>Количество опубликованных в средствах массовой информации</w:t>
            </w:r>
            <w:proofErr w:type="gramEnd"/>
          </w:p>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материалов о деятельности Администрации сельского поселения </w:t>
            </w:r>
            <w:proofErr w:type="gramStart"/>
            <w:r w:rsidRPr="00933D88">
              <w:rPr>
                <w:rFonts w:ascii="Times New Roman" w:hAnsi="Times New Roman"/>
                <w:sz w:val="18"/>
                <w:szCs w:val="18"/>
                <w:lang w:eastAsia="ru-RU"/>
              </w:rPr>
              <w:t>Старый</w:t>
            </w:r>
            <w:proofErr w:type="gramEnd"/>
            <w:r w:rsidRPr="00933D88">
              <w:rPr>
                <w:rFonts w:ascii="Times New Roman" w:hAnsi="Times New Roman"/>
                <w:sz w:val="18"/>
                <w:szCs w:val="18"/>
                <w:lang w:eastAsia="ru-RU"/>
              </w:rPr>
              <w:t xml:space="preserve"> Аманак</w:t>
            </w:r>
          </w:p>
          <w:p w:rsidR="00933D88" w:rsidRPr="00933D88" w:rsidRDefault="00933D88" w:rsidP="00933D88">
            <w:pPr>
              <w:shd w:val="clear" w:color="auto" w:fill="FFFFFF"/>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в сфере, профилактики правонарушений</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6</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7</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t>Подпрограмма 8.</w:t>
            </w:r>
            <w:r w:rsidRPr="00933D88">
              <w:rPr>
                <w:rFonts w:ascii="Times New Roman" w:hAnsi="Times New Roman"/>
                <w:sz w:val="18"/>
                <w:szCs w:val="18"/>
                <w:lang w:eastAsia="ru-RU"/>
              </w:rPr>
              <w:t xml:space="preserve"> «Энергосбережение и повышение энергетической эффективности </w:t>
            </w:r>
            <w:r w:rsidRPr="00933D88">
              <w:rPr>
                <w:rFonts w:ascii="Times New Roman" w:hAnsi="Times New Roman"/>
                <w:sz w:val="18"/>
                <w:szCs w:val="18"/>
              </w:rPr>
              <w:t xml:space="preserve">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r w:rsidRPr="00933D88">
              <w:rPr>
                <w:rFonts w:ascii="Times New Roman" w:hAnsi="Times New Roman"/>
                <w:sz w:val="18"/>
                <w:szCs w:val="18"/>
                <w:lang w:eastAsia="ru-RU"/>
              </w:rPr>
              <w:t>»</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16</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Количество приобретенных энергосберегающих электроприборов</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57</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40</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40</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17</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Количество жалоб, поступивших от жителей поселения по вопросу освещения улиц</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b/>
                <w:sz w:val="18"/>
                <w:szCs w:val="18"/>
                <w:lang w:eastAsia="ru-RU"/>
              </w:rPr>
              <w:lastRenderedPageBreak/>
              <w:t>Подпрограмма 9. «</w:t>
            </w:r>
            <w:r w:rsidRPr="00933D88">
              <w:rPr>
                <w:rFonts w:ascii="Times New Roman" w:hAnsi="Times New Roman"/>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r w:rsidRPr="00933D88">
              <w:rPr>
                <w:rFonts w:ascii="Times New Roman" w:hAnsi="Times New Roman"/>
                <w:sz w:val="18"/>
                <w:szCs w:val="18"/>
                <w:lang w:eastAsia="ru-RU"/>
              </w:rPr>
              <w:t>»</w:t>
            </w:r>
          </w:p>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tc>
      </w:tr>
      <w:tr w:rsidR="00933D88" w:rsidRPr="00933D88" w:rsidTr="00EA1F1A">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18</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Nonformat0"/>
              <w:rPr>
                <w:rFonts w:ascii="Times New Roman" w:hAnsi="Times New Roman"/>
                <w:sz w:val="18"/>
                <w:szCs w:val="18"/>
                <w:lang w:eastAsia="ru-RU"/>
              </w:rPr>
            </w:pPr>
            <w:r w:rsidRPr="00933D88">
              <w:rPr>
                <w:rFonts w:ascii="Times New Roman" w:hAnsi="Times New Roman" w:cs="Times New Roman"/>
                <w:iCs/>
                <w:sz w:val="18"/>
                <w:szCs w:val="18"/>
              </w:rPr>
              <w:t xml:space="preserve">Увеличение протяженности отремонтированных  дорог местного значения </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1,5</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2,1</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3,8</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2,8</w:t>
            </w:r>
          </w:p>
        </w:tc>
      </w:tr>
      <w:tr w:rsidR="00933D88" w:rsidRPr="00933D88" w:rsidTr="00EA1F1A">
        <w:trPr>
          <w:trHeight w:val="149"/>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19</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Normal0"/>
              <w:ind w:firstLine="0"/>
              <w:rPr>
                <w:rFonts w:ascii="Times New Roman" w:hAnsi="Times New Roman" w:cs="Times New Roman"/>
                <w:iCs/>
                <w:sz w:val="18"/>
                <w:szCs w:val="18"/>
              </w:rPr>
            </w:pPr>
            <w:r w:rsidRPr="00933D88">
              <w:rPr>
                <w:rFonts w:ascii="Times New Roman" w:hAnsi="Times New Roman" w:cs="Times New Roman"/>
                <w:sz w:val="18"/>
                <w:szCs w:val="18"/>
              </w:rPr>
              <w:t>Строительство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r>
      <w:tr w:rsidR="00933D88" w:rsidRPr="00933D88" w:rsidTr="00EA1F1A">
        <w:trPr>
          <w:trHeight w:val="668"/>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20</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Normal0"/>
              <w:ind w:firstLine="0"/>
              <w:rPr>
                <w:rFonts w:ascii="Times New Roman" w:hAnsi="Times New Roman" w:cs="Times New Roman"/>
                <w:iCs/>
                <w:sz w:val="18"/>
                <w:szCs w:val="18"/>
              </w:rPr>
            </w:pPr>
            <w:r w:rsidRPr="00933D88">
              <w:rPr>
                <w:rFonts w:ascii="Times New Roman" w:hAnsi="Times New Roman" w:cs="Times New Roman"/>
                <w:sz w:val="18"/>
                <w:szCs w:val="18"/>
              </w:rPr>
              <w:t>Увеличение количества отремонтированных дворовых территорий</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r>
      <w:tr w:rsidR="00933D88" w:rsidRPr="00933D88" w:rsidTr="00EA1F1A">
        <w:trPr>
          <w:trHeight w:val="700"/>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21</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after="0" w:line="240" w:lineRule="auto"/>
              <w:rPr>
                <w:rFonts w:ascii="Times New Roman" w:hAnsi="Times New Roman"/>
                <w:sz w:val="18"/>
                <w:szCs w:val="18"/>
              </w:rPr>
            </w:pPr>
            <w:r w:rsidRPr="00933D88">
              <w:rPr>
                <w:rFonts w:ascii="Times New Roman" w:hAnsi="Times New Roman"/>
                <w:sz w:val="18"/>
                <w:szCs w:val="18"/>
              </w:rPr>
              <w:t>Увеличение количества отремонтированных проездов к дворовым территориям.</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b/>
                <w:sz w:val="18"/>
                <w:szCs w:val="18"/>
                <w:lang w:eastAsia="ru-RU"/>
              </w:rPr>
              <w:t xml:space="preserve">Подпрограмма 10. </w:t>
            </w:r>
            <w:r w:rsidRPr="00933D88">
              <w:rPr>
                <w:rFonts w:ascii="Times New Roman" w:hAnsi="Times New Roman"/>
                <w:sz w:val="18"/>
                <w:szCs w:val="18"/>
                <w:lang w:eastAsia="ru-RU"/>
              </w:rPr>
              <w:t>«</w:t>
            </w:r>
            <w:r w:rsidRPr="00933D88">
              <w:rPr>
                <w:rFonts w:ascii="Times New Roman" w:hAnsi="Times New Roman"/>
                <w:sz w:val="18"/>
                <w:szCs w:val="18"/>
              </w:rPr>
              <w:t xml:space="preserve">Реализация  мероприятий  по поддержке общественного проекта развития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sz w:val="18"/>
                <w:szCs w:val="18"/>
              </w:rPr>
              <w:t xml:space="preserve">Цель: </w:t>
            </w:r>
            <w:r w:rsidRPr="00933D88">
              <w:rPr>
                <w:rFonts w:ascii="Times New Roman" w:hAnsi="Times New Roman"/>
                <w:sz w:val="18"/>
                <w:szCs w:val="18"/>
                <w:lang w:eastAsia="ru-RU"/>
              </w:rPr>
              <w:t>реализация общественно значимых проектов в интересах сельских жителей</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23</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Nonformat0"/>
              <w:jc w:val="both"/>
              <w:rPr>
                <w:rFonts w:ascii="Times New Roman" w:hAnsi="Times New Roman" w:cs="Times New Roman"/>
                <w:iCs/>
                <w:sz w:val="18"/>
                <w:szCs w:val="18"/>
              </w:rPr>
            </w:pPr>
            <w:r w:rsidRPr="00933D88">
              <w:rPr>
                <w:rFonts w:ascii="Times New Roman" w:hAnsi="Times New Roman" w:cs="Times New Roman"/>
                <w:iCs/>
                <w:sz w:val="18"/>
                <w:szCs w:val="18"/>
              </w:rPr>
              <w:t>Решение вопросов, связанных с реализацией мероприятий по поддержке инициатив населения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933D88">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1</w:t>
            </w:r>
          </w:p>
        </w:tc>
        <w:tc>
          <w:tcPr>
            <w:tcW w:w="1154"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b/>
                <w:sz w:val="18"/>
                <w:szCs w:val="18"/>
                <w:lang w:eastAsia="ru-RU"/>
              </w:rPr>
              <w:t xml:space="preserve">Подпрограмма 11. </w:t>
            </w:r>
            <w:r w:rsidRPr="00933D88">
              <w:rPr>
                <w:rFonts w:ascii="Times New Roman" w:hAnsi="Times New Roman"/>
                <w:sz w:val="18"/>
                <w:szCs w:val="18"/>
                <w:lang w:eastAsia="ru-RU"/>
              </w:rPr>
              <w:t>«</w:t>
            </w:r>
            <w:r w:rsidRPr="00933D88">
              <w:rPr>
                <w:rFonts w:ascii="Times New Roman" w:hAnsi="Times New Roman"/>
                <w:sz w:val="18"/>
                <w:szCs w:val="18"/>
              </w:rPr>
              <w:t xml:space="preserve">Развитие муниципальной службы в Администрации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sz w:val="18"/>
                <w:szCs w:val="18"/>
              </w:rPr>
              <w:t xml:space="preserve">Цель: реализация установленных полномочий (функций) Администрации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Аманаки совершенствование работы по исполнению органами местного самоуправления переданных государственных полномочий.</w:t>
            </w:r>
          </w:p>
        </w:tc>
      </w:tr>
      <w:tr w:rsidR="00933D88" w:rsidRPr="00933D88" w:rsidTr="00EA1F1A">
        <w:trPr>
          <w:trHeight w:val="961"/>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24</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Nonformat0"/>
              <w:rPr>
                <w:rFonts w:ascii="Times New Roman" w:hAnsi="Times New Roman" w:cs="Times New Roman"/>
                <w:sz w:val="18"/>
                <w:szCs w:val="18"/>
              </w:rPr>
            </w:pPr>
            <w:r w:rsidRPr="00933D88">
              <w:rPr>
                <w:rFonts w:ascii="Times New Roman" w:hAnsi="Times New Roman" w:cs="Times New Roman"/>
                <w:sz w:val="18"/>
                <w:szCs w:val="18"/>
              </w:rPr>
              <w:t xml:space="preserve">Количество муниципальных служащих и должностных лиц, принявших участие в конференциях, семинарах, тренингах </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bCs/>
                <w:sz w:val="18"/>
                <w:szCs w:val="18"/>
              </w:rPr>
            </w:pPr>
            <w:r w:rsidRPr="00933D88">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r>
      <w:tr w:rsidR="00933D88" w:rsidRPr="00933D88" w:rsidTr="00EA1F1A">
        <w:trPr>
          <w:trHeight w:val="1045"/>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Доля муниципальных служащих, подтвердивших свою квалификацию в результате аттестации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r>
      <w:tr w:rsidR="00933D88" w:rsidRPr="00933D88" w:rsidTr="00EA1F1A">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26</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8F8F8"/>
              <w:spacing w:after="0" w:line="240" w:lineRule="auto"/>
              <w:textAlignment w:val="baseline"/>
              <w:rPr>
                <w:rFonts w:ascii="Helvetica" w:hAnsi="Helvetica" w:cs="Helvetica"/>
                <w:sz w:val="18"/>
                <w:szCs w:val="18"/>
                <w:lang w:eastAsia="ru-RU"/>
              </w:rPr>
            </w:pPr>
            <w:r w:rsidRPr="00933D88">
              <w:rPr>
                <w:rFonts w:ascii="Times New Roman" w:hAnsi="Times New Roman"/>
                <w:sz w:val="18"/>
                <w:szCs w:val="18"/>
                <w:bdr w:val="none" w:sz="0" w:space="0" w:color="auto" w:frame="1"/>
                <w:lang w:eastAsia="ru-RU"/>
              </w:rPr>
              <w:t>Количество муниципальных служащих, прошедших повышение квалификации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чел.</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r>
      <w:tr w:rsidR="00933D88" w:rsidRPr="00933D88" w:rsidTr="00EA1F1A">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27</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8F8F8"/>
              <w:spacing w:after="0" w:line="240" w:lineRule="auto"/>
              <w:textAlignment w:val="baseline"/>
              <w:rPr>
                <w:rFonts w:ascii="Helvetica" w:hAnsi="Helvetica" w:cs="Helvetica"/>
                <w:sz w:val="18"/>
                <w:szCs w:val="18"/>
                <w:lang w:eastAsia="ru-RU"/>
              </w:rPr>
            </w:pPr>
            <w:r w:rsidRPr="00933D88">
              <w:rPr>
                <w:rFonts w:ascii="Times New Roman" w:hAnsi="Times New Roman"/>
                <w:sz w:val="18"/>
                <w:szCs w:val="18"/>
                <w:bdr w:val="none" w:sz="0" w:space="0" w:color="auto" w:frame="1"/>
                <w:lang w:eastAsia="ru-RU"/>
              </w:rPr>
              <w:t>Количество принятых нормативных правовых актов по муниципальной службе</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bCs/>
                <w:sz w:val="18"/>
                <w:szCs w:val="18"/>
              </w:rPr>
            </w:pPr>
            <w:r w:rsidRPr="00933D88">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b/>
                <w:sz w:val="18"/>
                <w:szCs w:val="18"/>
                <w:lang w:eastAsia="ru-RU"/>
              </w:rPr>
              <w:t xml:space="preserve">Подпрограмма 12. </w:t>
            </w:r>
            <w:r w:rsidRPr="00933D88">
              <w:rPr>
                <w:rFonts w:ascii="Times New Roman" w:hAnsi="Times New Roman"/>
                <w:sz w:val="18"/>
                <w:szCs w:val="18"/>
                <w:lang w:eastAsia="ru-RU"/>
              </w:rPr>
              <w:t>«</w:t>
            </w:r>
            <w:r w:rsidRPr="00933D88">
              <w:rPr>
                <w:rFonts w:ascii="Times New Roman" w:hAnsi="Times New Roman"/>
                <w:sz w:val="18"/>
                <w:szCs w:val="18"/>
              </w:rPr>
              <w:t xml:space="preserve">Развитие информационного общества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sz w:val="18"/>
                <w:szCs w:val="18"/>
              </w:rPr>
              <w:t xml:space="preserve">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w:t>
            </w:r>
            <w:r w:rsidRPr="00933D88">
              <w:rPr>
                <w:rFonts w:ascii="Times New Roman" w:hAnsi="Times New Roman"/>
                <w:sz w:val="18"/>
                <w:szCs w:val="18"/>
              </w:rPr>
              <w:lastRenderedPageBreak/>
              <w:t>услуг.</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lastRenderedPageBreak/>
              <w:t>28</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Nonformat0"/>
              <w:jc w:val="both"/>
              <w:rPr>
                <w:rFonts w:ascii="Times New Roman" w:hAnsi="Times New Roman" w:cs="Times New Roman"/>
                <w:iCs/>
                <w:sz w:val="18"/>
                <w:szCs w:val="18"/>
              </w:rPr>
            </w:pPr>
            <w:r w:rsidRPr="00933D88">
              <w:rPr>
                <w:rFonts w:ascii="Times New Roman" w:hAnsi="Times New Roman" w:cs="Times New Roman"/>
                <w:sz w:val="18"/>
                <w:szCs w:val="18"/>
              </w:rPr>
              <w:t xml:space="preserve">Обеспечение доступа к информации о деятельности Администрации сельского поселения </w:t>
            </w:r>
            <w:proofErr w:type="gramStart"/>
            <w:r w:rsidRPr="00933D88">
              <w:rPr>
                <w:rFonts w:ascii="Times New Roman" w:hAnsi="Times New Roman" w:cs="Times New Roman"/>
                <w:sz w:val="18"/>
                <w:szCs w:val="18"/>
              </w:rPr>
              <w:t>Старый</w:t>
            </w:r>
            <w:proofErr w:type="gramEnd"/>
            <w:r w:rsidRPr="00933D88">
              <w:rPr>
                <w:rFonts w:ascii="Times New Roman" w:hAnsi="Times New Roman" w:cs="Times New Roman"/>
                <w:sz w:val="18"/>
                <w:szCs w:val="18"/>
              </w:rPr>
              <w:t xml:space="preserve"> Аманак муниципального района  Похвистневский Самарской области.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bCs/>
                <w:sz w:val="18"/>
                <w:szCs w:val="18"/>
              </w:rPr>
            </w:pPr>
            <w:r w:rsidRPr="00933D88">
              <w:rPr>
                <w:rFonts w:ascii="Times New Roman" w:hAnsi="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100</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29</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хостинг, токенов;</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30</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Приобретение и содержание расходных материалов и комплектующих к оргтехнике, в т.ч. заправка оргтехники;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25</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31</w:t>
            </w:r>
          </w:p>
        </w:tc>
        <w:tc>
          <w:tcPr>
            <w:tcW w:w="50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rPr>
            </w:pPr>
            <w:proofErr w:type="gramStart"/>
            <w:r w:rsidRPr="00933D88">
              <w:rPr>
                <w:rFonts w:ascii="Times New Roman" w:hAnsi="Times New Roman"/>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widowControl w:val="0"/>
              <w:tabs>
                <w:tab w:val="left" w:pos="288"/>
              </w:tabs>
              <w:spacing w:after="0" w:line="240" w:lineRule="auto"/>
              <w:rPr>
                <w:rFonts w:ascii="Times New Roman" w:hAnsi="Times New Roman"/>
                <w:sz w:val="18"/>
                <w:szCs w:val="18"/>
              </w:rPr>
            </w:pPr>
            <w:r w:rsidRPr="00933D88">
              <w:rPr>
                <w:rFonts w:ascii="Times New Roman" w:hAnsi="Times New Roman"/>
                <w:b/>
                <w:sz w:val="18"/>
                <w:szCs w:val="18"/>
                <w:lang w:eastAsia="ru-RU"/>
              </w:rPr>
              <w:t xml:space="preserve">Подпрограмма 13. </w:t>
            </w:r>
            <w:r w:rsidRPr="00933D88">
              <w:rPr>
                <w:rFonts w:ascii="Times New Roman" w:hAnsi="Times New Roman"/>
                <w:sz w:val="18"/>
                <w:szCs w:val="18"/>
                <w:lang w:eastAsia="ru-RU"/>
              </w:rPr>
              <w:t>«</w:t>
            </w:r>
            <w:r w:rsidRPr="00933D88">
              <w:rPr>
                <w:rFonts w:ascii="Times New Roman" w:hAnsi="Times New Roman"/>
                <w:sz w:val="18"/>
                <w:szCs w:val="18"/>
              </w:rPr>
              <w:t xml:space="preserve">Информирование населения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sz w:val="18"/>
                <w:szCs w:val="18"/>
              </w:rPr>
              <w:t>Цель: реализация конституционных прав граждан на получение информации</w:t>
            </w:r>
            <w:r w:rsidRPr="00933D88">
              <w:rPr>
                <w:rFonts w:ascii="Times New Roman" w:hAnsi="Times New Roman"/>
                <w:b/>
                <w:sz w:val="18"/>
                <w:szCs w:val="18"/>
                <w:lang w:eastAsia="ru-RU"/>
              </w:rPr>
              <w:t xml:space="preserve"> Подпрограмма 13. </w:t>
            </w:r>
            <w:r w:rsidRPr="00933D88">
              <w:rPr>
                <w:rFonts w:ascii="Times New Roman" w:hAnsi="Times New Roman"/>
                <w:sz w:val="18"/>
                <w:szCs w:val="18"/>
                <w:lang w:eastAsia="ru-RU"/>
              </w:rPr>
              <w:t>«</w:t>
            </w:r>
            <w:r w:rsidRPr="00933D88">
              <w:rPr>
                <w:rFonts w:ascii="Times New Roman" w:hAnsi="Times New Roman"/>
                <w:sz w:val="18"/>
                <w:szCs w:val="18"/>
              </w:rPr>
              <w:t xml:space="preserve">Развитие культуры на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widowControl w:val="0"/>
              <w:tabs>
                <w:tab w:val="left" w:pos="288"/>
              </w:tabs>
              <w:spacing w:after="0" w:line="240" w:lineRule="auto"/>
              <w:jc w:val="both"/>
              <w:rPr>
                <w:rFonts w:ascii="Times New Roman" w:hAnsi="Times New Roman"/>
                <w:sz w:val="18"/>
                <w:szCs w:val="18"/>
              </w:rPr>
            </w:pPr>
            <w:r w:rsidRPr="00933D88">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32</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rPr>
            </w:pPr>
            <w:r w:rsidRPr="00933D88">
              <w:rPr>
                <w:rFonts w:ascii="Times New Roman" w:hAnsi="Times New Roman"/>
                <w:sz w:val="18"/>
                <w:szCs w:val="18"/>
              </w:rPr>
              <w:t>Публикация официальной информации в газете «Аманакские Вести» для информирования населения, проживающего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 xml:space="preserve">количество экземпляров </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3600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3600</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3600</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3600</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3600</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3600</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widowControl w:val="0"/>
              <w:tabs>
                <w:tab w:val="left" w:pos="288"/>
              </w:tabs>
              <w:spacing w:after="0" w:line="240" w:lineRule="auto"/>
              <w:rPr>
                <w:rFonts w:ascii="Times New Roman" w:hAnsi="Times New Roman"/>
                <w:sz w:val="18"/>
                <w:szCs w:val="18"/>
              </w:rPr>
            </w:pPr>
            <w:r w:rsidRPr="00933D88">
              <w:rPr>
                <w:rFonts w:ascii="Times New Roman" w:hAnsi="Times New Roman"/>
                <w:b/>
                <w:sz w:val="18"/>
                <w:szCs w:val="18"/>
                <w:lang w:eastAsia="ru-RU"/>
              </w:rPr>
              <w:t xml:space="preserve">Подпрограмма 14. </w:t>
            </w:r>
            <w:r w:rsidRPr="00933D88">
              <w:rPr>
                <w:rFonts w:ascii="Times New Roman" w:hAnsi="Times New Roman"/>
                <w:sz w:val="18"/>
                <w:szCs w:val="18"/>
                <w:lang w:eastAsia="ru-RU"/>
              </w:rPr>
              <w:t>«</w:t>
            </w:r>
            <w:r w:rsidRPr="00933D88">
              <w:rPr>
                <w:rFonts w:ascii="Times New Roman" w:hAnsi="Times New Roman"/>
                <w:sz w:val="18"/>
                <w:szCs w:val="18"/>
              </w:rPr>
              <w:t xml:space="preserve">Развитие культуры на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33</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rPr>
                <w:rFonts w:ascii="Times New Roman" w:hAnsi="Times New Roman"/>
                <w:sz w:val="18"/>
                <w:szCs w:val="18"/>
              </w:rPr>
            </w:pPr>
            <w:r w:rsidRPr="00933D88">
              <w:rPr>
                <w:rFonts w:ascii="Times New Roman" w:hAnsi="Times New Roman"/>
                <w:sz w:val="18"/>
                <w:szCs w:val="18"/>
              </w:rPr>
              <w:t>Проведение культурно-массовых мероприятий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428</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466</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470</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471</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472</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widowControl w:val="0"/>
              <w:tabs>
                <w:tab w:val="left" w:pos="288"/>
              </w:tabs>
              <w:spacing w:after="0" w:line="240" w:lineRule="auto"/>
              <w:rPr>
                <w:rFonts w:ascii="Times New Roman" w:hAnsi="Times New Roman"/>
                <w:sz w:val="18"/>
                <w:szCs w:val="18"/>
              </w:rPr>
            </w:pPr>
            <w:r w:rsidRPr="00933D88">
              <w:rPr>
                <w:rFonts w:ascii="Times New Roman" w:hAnsi="Times New Roman"/>
                <w:b/>
                <w:sz w:val="18"/>
                <w:szCs w:val="18"/>
                <w:lang w:eastAsia="ru-RU"/>
              </w:rPr>
              <w:t xml:space="preserve">Подпрограмма 15. </w:t>
            </w:r>
            <w:r w:rsidRPr="00933D88">
              <w:rPr>
                <w:rFonts w:ascii="Times New Roman" w:hAnsi="Times New Roman"/>
                <w:sz w:val="18"/>
                <w:szCs w:val="18"/>
                <w:lang w:eastAsia="ru-RU"/>
              </w:rPr>
              <w:t>«</w:t>
            </w:r>
            <w:r w:rsidRPr="00933D88">
              <w:rPr>
                <w:rFonts w:ascii="Times New Roman" w:hAnsi="Times New Roman"/>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pStyle w:val="ConsPlusCell0"/>
              <w:tabs>
                <w:tab w:val="left" w:pos="3075"/>
              </w:tabs>
              <w:rPr>
                <w:rFonts w:ascii="Times New Roman" w:hAnsi="Times New Roman" w:cs="Times New Roman"/>
                <w:b/>
                <w:sz w:val="18"/>
                <w:szCs w:val="18"/>
              </w:rPr>
            </w:pPr>
            <w:r w:rsidRPr="00933D88">
              <w:rPr>
                <w:rFonts w:ascii="Times New Roman" w:hAnsi="Times New Roman" w:cs="Times New Roman"/>
                <w:sz w:val="18"/>
                <w:szCs w:val="18"/>
              </w:rPr>
              <w:t>Цель: обеспечение эффективности управления и распоряжения имуществом</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outlineLvl w:val="4"/>
              <w:rPr>
                <w:rFonts w:ascii="Times New Roman" w:hAnsi="Times New Roman"/>
                <w:sz w:val="18"/>
                <w:szCs w:val="18"/>
              </w:rPr>
            </w:pPr>
            <w:r w:rsidRPr="00933D88">
              <w:rPr>
                <w:rFonts w:ascii="Times New Roman" w:hAnsi="Times New Roman"/>
                <w:sz w:val="18"/>
                <w:szCs w:val="18"/>
              </w:rPr>
              <w:t>34</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outlineLvl w:val="4"/>
              <w:rPr>
                <w:rFonts w:ascii="Times New Roman" w:hAnsi="Times New Roman"/>
                <w:sz w:val="18"/>
                <w:szCs w:val="18"/>
              </w:rPr>
            </w:pPr>
            <w:bookmarkStart w:id="5" w:name="Par275"/>
            <w:bookmarkEnd w:id="5"/>
            <w:r w:rsidRPr="00933D88">
              <w:rPr>
                <w:rFonts w:ascii="Times New Roman" w:hAnsi="Times New Roman"/>
                <w:sz w:val="18"/>
                <w:szCs w:val="18"/>
              </w:rPr>
              <w:t>Мероприятия по оценке недвижимости, признания и регулирования отношений муниципальной собственности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w:t>
            </w:r>
          </w:p>
        </w:tc>
      </w:tr>
      <w:tr w:rsidR="00933D88" w:rsidRPr="00933D88" w:rsidTr="00EA1F1A">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ConsPlusCell0"/>
              <w:tabs>
                <w:tab w:val="left" w:pos="3075"/>
              </w:tabs>
              <w:jc w:val="both"/>
              <w:rPr>
                <w:rFonts w:ascii="Times New Roman" w:hAnsi="Times New Roman"/>
                <w:sz w:val="18"/>
                <w:szCs w:val="18"/>
              </w:rPr>
            </w:pPr>
            <w:r w:rsidRPr="00933D88">
              <w:rPr>
                <w:rFonts w:ascii="Times New Roman" w:hAnsi="Times New Roman"/>
                <w:b/>
                <w:sz w:val="18"/>
                <w:szCs w:val="18"/>
              </w:rPr>
              <w:t xml:space="preserve">Подпрограмма 16. </w:t>
            </w:r>
            <w:r w:rsidRPr="00933D88">
              <w:rPr>
                <w:rFonts w:ascii="Times New Roman" w:hAnsi="Times New Roman"/>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w:t>
            </w:r>
          </w:p>
          <w:p w:rsidR="00933D88" w:rsidRPr="00933D88" w:rsidRDefault="00933D88" w:rsidP="00933D88">
            <w:pPr>
              <w:pStyle w:val="ConsPlusCell0"/>
              <w:tabs>
                <w:tab w:val="left" w:pos="3075"/>
              </w:tabs>
              <w:jc w:val="both"/>
              <w:rPr>
                <w:rFonts w:ascii="Times New Roman" w:hAnsi="Times New Roman" w:cs="Times New Roman"/>
                <w:sz w:val="18"/>
                <w:szCs w:val="18"/>
              </w:rPr>
            </w:pPr>
            <w:r w:rsidRPr="00933D88">
              <w:rPr>
                <w:rFonts w:ascii="Times New Roman" w:hAnsi="Times New Roman" w:cs="Times New Roman"/>
                <w:sz w:val="18"/>
                <w:szCs w:val="18"/>
              </w:rPr>
              <w:t xml:space="preserve">Цель: </w:t>
            </w:r>
            <w:r w:rsidRPr="00933D88">
              <w:rPr>
                <w:rFonts w:ascii="Times New Roman" w:hAnsi="Times New Roman" w:cs="Times New Roman"/>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tc>
      </w:tr>
      <w:tr w:rsidR="00933D88" w:rsidRPr="00933D88" w:rsidTr="00EA1F1A">
        <w:trPr>
          <w:trHeight w:val="1043"/>
        </w:trPr>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outlineLvl w:val="4"/>
              <w:rPr>
                <w:rFonts w:ascii="Times New Roman" w:hAnsi="Times New Roman"/>
                <w:sz w:val="18"/>
                <w:szCs w:val="18"/>
              </w:rPr>
            </w:pPr>
            <w:r w:rsidRPr="00933D88">
              <w:rPr>
                <w:rFonts w:ascii="Times New Roman" w:hAnsi="Times New Roman"/>
                <w:sz w:val="18"/>
                <w:szCs w:val="18"/>
              </w:rPr>
              <w:lastRenderedPageBreak/>
              <w:t>35</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outlineLvl w:val="4"/>
              <w:rPr>
                <w:rFonts w:ascii="Times New Roman" w:hAnsi="Times New Roman"/>
                <w:sz w:val="18"/>
                <w:szCs w:val="18"/>
              </w:rPr>
            </w:pPr>
            <w:r w:rsidRPr="00933D88">
              <w:rPr>
                <w:rFonts w:ascii="Times New Roman" w:hAnsi="Times New Roman"/>
                <w:sz w:val="18"/>
                <w:szCs w:val="18"/>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14</w:t>
            </w:r>
          </w:p>
        </w:tc>
      </w:tr>
      <w:tr w:rsidR="00933D88" w:rsidRPr="00933D88" w:rsidTr="00EA1F1A">
        <w:trPr>
          <w:trHeight w:val="1401"/>
        </w:trPr>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outlineLvl w:val="4"/>
              <w:rPr>
                <w:rFonts w:ascii="Times New Roman" w:hAnsi="Times New Roman"/>
                <w:sz w:val="18"/>
                <w:szCs w:val="18"/>
              </w:rPr>
            </w:pPr>
            <w:r w:rsidRPr="00933D88">
              <w:rPr>
                <w:rFonts w:ascii="Times New Roman" w:hAnsi="Times New Roman"/>
                <w:sz w:val="18"/>
                <w:szCs w:val="18"/>
              </w:rPr>
              <w:t>36</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both"/>
              <w:outlineLvl w:val="4"/>
              <w:rPr>
                <w:rFonts w:ascii="Times New Roman" w:hAnsi="Times New Roman"/>
                <w:sz w:val="18"/>
                <w:szCs w:val="18"/>
              </w:rPr>
            </w:pPr>
            <w:r w:rsidRPr="00933D88">
              <w:rPr>
                <w:rFonts w:ascii="Times New Roman" w:hAnsi="Times New Roman"/>
                <w:sz w:val="18"/>
                <w:szCs w:val="18"/>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6</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7</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7</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8</w:t>
            </w:r>
          </w:p>
        </w:tc>
      </w:tr>
      <w:tr w:rsidR="00933D88" w:rsidRPr="00933D88" w:rsidTr="00EA1F1A">
        <w:trPr>
          <w:trHeight w:val="864"/>
        </w:trPr>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outlineLvl w:val="4"/>
              <w:rPr>
                <w:rFonts w:ascii="Times New Roman" w:hAnsi="Times New Roman"/>
                <w:sz w:val="18"/>
                <w:szCs w:val="18"/>
              </w:rPr>
            </w:pPr>
            <w:r w:rsidRPr="00933D88">
              <w:rPr>
                <w:rFonts w:ascii="Times New Roman" w:hAnsi="Times New Roman"/>
                <w:sz w:val="18"/>
                <w:szCs w:val="18"/>
              </w:rPr>
              <w:t>37</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pStyle w:val="a5"/>
              <w:shd w:val="clear" w:color="auto" w:fill="F5F5F5"/>
              <w:spacing w:before="0" w:beforeAutospacing="0" w:after="0" w:afterAutospacing="0"/>
              <w:rPr>
                <w:sz w:val="18"/>
                <w:szCs w:val="18"/>
              </w:rPr>
            </w:pPr>
            <w:r w:rsidRPr="00933D88">
              <w:rPr>
                <w:sz w:val="18"/>
                <w:szCs w:val="18"/>
              </w:rPr>
              <w:t>Количество материалов антитеррористической и антиэкстремистской направленности, опубликованных в средствах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13</w:t>
            </w:r>
          </w:p>
        </w:tc>
      </w:tr>
      <w:tr w:rsidR="00933D88" w:rsidRPr="00933D88" w:rsidTr="00EA1F1A">
        <w:trPr>
          <w:trHeight w:val="1127"/>
        </w:trPr>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outlineLvl w:val="4"/>
              <w:rPr>
                <w:rFonts w:ascii="Times New Roman" w:hAnsi="Times New Roman"/>
                <w:sz w:val="18"/>
                <w:szCs w:val="18"/>
              </w:rPr>
            </w:pPr>
            <w:r w:rsidRPr="00933D88">
              <w:rPr>
                <w:rFonts w:ascii="Times New Roman" w:hAnsi="Times New Roman"/>
                <w:sz w:val="18"/>
                <w:szCs w:val="18"/>
              </w:rPr>
              <w:t>38</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outlineLvl w:val="4"/>
              <w:rPr>
                <w:rFonts w:ascii="Times New Roman" w:hAnsi="Times New Roman"/>
                <w:sz w:val="18"/>
                <w:szCs w:val="18"/>
              </w:rPr>
            </w:pPr>
            <w:r w:rsidRPr="00933D88">
              <w:rPr>
                <w:rFonts w:ascii="Times New Roman" w:hAnsi="Times New Roman"/>
                <w:sz w:val="18"/>
                <w:szCs w:val="18"/>
              </w:rPr>
              <w:t>Количество проведенных с несовершеннолетними общепрофилактических мероприятий по противодействию терроризму и экстремизму</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11</w:t>
            </w:r>
          </w:p>
        </w:tc>
      </w:tr>
      <w:tr w:rsidR="00933D88" w:rsidRPr="00933D88" w:rsidTr="00EA1F1A">
        <w:trPr>
          <w:trHeight w:val="625"/>
        </w:trPr>
        <w:tc>
          <w:tcPr>
            <w:tcW w:w="14723" w:type="dxa"/>
            <w:gridSpan w:val="12"/>
            <w:tcBorders>
              <w:top w:val="single" w:sz="4" w:space="0" w:color="auto"/>
              <w:left w:val="single" w:sz="4" w:space="0" w:color="auto"/>
              <w:bottom w:val="single" w:sz="4" w:space="0" w:color="auto"/>
              <w:right w:val="single" w:sz="4" w:space="0" w:color="auto"/>
            </w:tcBorders>
          </w:tcPr>
          <w:p w:rsidR="00933D88" w:rsidRPr="00933D88" w:rsidRDefault="00933D88" w:rsidP="00933D88">
            <w:pPr>
              <w:shd w:val="clear" w:color="auto" w:fill="FFFFFF"/>
              <w:tabs>
                <w:tab w:val="left" w:pos="398"/>
              </w:tabs>
              <w:spacing w:after="0" w:line="240" w:lineRule="auto"/>
              <w:jc w:val="both"/>
              <w:rPr>
                <w:rFonts w:ascii="Times New Roman" w:hAnsi="Times New Roman"/>
                <w:sz w:val="18"/>
                <w:szCs w:val="18"/>
              </w:rPr>
            </w:pPr>
            <w:r w:rsidRPr="00933D88">
              <w:rPr>
                <w:rFonts w:ascii="Times New Roman" w:hAnsi="Times New Roman"/>
                <w:b/>
                <w:sz w:val="18"/>
                <w:szCs w:val="18"/>
              </w:rPr>
              <w:t>Подпрограмма 17.</w:t>
            </w:r>
            <w:r w:rsidRPr="00933D88">
              <w:rPr>
                <w:rFonts w:ascii="Times New Roman" w:hAnsi="Times New Roman"/>
                <w:sz w:val="18"/>
                <w:szCs w:val="18"/>
              </w:rPr>
              <w:t xml:space="preserve"> «</w:t>
            </w:r>
            <w:r w:rsidRPr="00933D88">
              <w:rPr>
                <w:rFonts w:ascii="Times New Roman" w:hAnsi="Times New Roman"/>
                <w:spacing w:val="-11"/>
                <w:sz w:val="18"/>
                <w:szCs w:val="18"/>
              </w:rPr>
              <w:t xml:space="preserve">Обращение с отходами в сельском поселении </w:t>
            </w:r>
            <w:proofErr w:type="gramStart"/>
            <w:r w:rsidRPr="00933D88">
              <w:rPr>
                <w:rFonts w:ascii="Times New Roman" w:hAnsi="Times New Roman"/>
                <w:spacing w:val="-11"/>
                <w:sz w:val="18"/>
                <w:szCs w:val="18"/>
              </w:rPr>
              <w:t>Старый</w:t>
            </w:r>
            <w:proofErr w:type="gramEnd"/>
            <w:r w:rsidRPr="00933D88">
              <w:rPr>
                <w:rFonts w:ascii="Times New Roman" w:hAnsi="Times New Roman"/>
                <w:spacing w:val="-11"/>
                <w:sz w:val="18"/>
                <w:szCs w:val="18"/>
              </w:rPr>
              <w:t xml:space="preserve"> Аманак</w:t>
            </w:r>
            <w:r w:rsidRPr="00933D88">
              <w:rPr>
                <w:rFonts w:ascii="Times New Roman" w:hAnsi="Times New Roman"/>
                <w:sz w:val="18"/>
                <w:szCs w:val="18"/>
              </w:rPr>
              <w:t>»</w:t>
            </w:r>
          </w:p>
          <w:p w:rsidR="00933D88" w:rsidRPr="00933D88" w:rsidRDefault="00933D88" w:rsidP="00933D88">
            <w:pPr>
              <w:shd w:val="clear" w:color="auto" w:fill="FFFFFF"/>
              <w:spacing w:after="0" w:line="240" w:lineRule="auto"/>
              <w:jc w:val="both"/>
              <w:rPr>
                <w:rFonts w:ascii="Times New Roman" w:hAnsi="Times New Roman"/>
                <w:sz w:val="18"/>
                <w:szCs w:val="18"/>
              </w:rPr>
            </w:pPr>
            <w:r w:rsidRPr="00933D88">
              <w:rPr>
                <w:rFonts w:ascii="Times New Roman" w:hAnsi="Times New Roman"/>
                <w:spacing w:val="-5"/>
                <w:sz w:val="18"/>
                <w:szCs w:val="18"/>
              </w:rPr>
              <w:t xml:space="preserve">Цель:   реализация      комплекса      мер,      направленных      на </w:t>
            </w:r>
            <w:r w:rsidRPr="00933D88">
              <w:rPr>
                <w:rFonts w:ascii="Times New Roman" w:hAnsi="Times New Roman"/>
                <w:spacing w:val="-11"/>
                <w:sz w:val="18"/>
                <w:szCs w:val="18"/>
              </w:rPr>
              <w:t xml:space="preserve">совершенствование системы обращения с отходами производства и </w:t>
            </w:r>
            <w:r w:rsidRPr="00933D88">
              <w:rPr>
                <w:rFonts w:ascii="Times New Roman" w:hAnsi="Times New Roman"/>
                <w:spacing w:val="-10"/>
                <w:sz w:val="18"/>
                <w:szCs w:val="18"/>
              </w:rPr>
              <w:t xml:space="preserve">потребления на территории сельского поселения </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39</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Количество публикаций в сфере обращения с отходами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40</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Количество    проведенных    конференций,    семинаров, круглых столов по тематике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41</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Количество   проведенных   экологических акций, природоохранных мероприятий в сфере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2</w:t>
            </w:r>
          </w:p>
        </w:tc>
      </w:tr>
      <w:tr w:rsidR="00933D88" w:rsidRPr="00933D88" w:rsidTr="00EA1F1A">
        <w:tc>
          <w:tcPr>
            <w:tcW w:w="5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jc w:val="center"/>
              <w:rPr>
                <w:rFonts w:ascii="Times New Roman" w:hAnsi="Times New Roman"/>
                <w:sz w:val="18"/>
                <w:szCs w:val="18"/>
              </w:rPr>
            </w:pPr>
            <w:r w:rsidRPr="00933D88">
              <w:rPr>
                <w:rFonts w:ascii="Times New Roman" w:hAnsi="Times New Roman"/>
                <w:sz w:val="18"/>
                <w:szCs w:val="18"/>
              </w:rPr>
              <w:t>42</w:t>
            </w:r>
          </w:p>
        </w:tc>
        <w:tc>
          <w:tcPr>
            <w:tcW w:w="50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Количество заключенных  договоров населением на вывоз бытовых отходов</w:t>
            </w:r>
          </w:p>
        </w:tc>
        <w:tc>
          <w:tcPr>
            <w:tcW w:w="126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45</w:t>
            </w:r>
          </w:p>
        </w:tc>
        <w:tc>
          <w:tcPr>
            <w:tcW w:w="1440"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50</w:t>
            </w:r>
          </w:p>
        </w:tc>
        <w:tc>
          <w:tcPr>
            <w:tcW w:w="128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85</w:t>
            </w:r>
          </w:p>
        </w:tc>
        <w:tc>
          <w:tcPr>
            <w:tcW w:w="1134" w:type="dxa"/>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95</w:t>
            </w:r>
          </w:p>
        </w:tc>
        <w:tc>
          <w:tcPr>
            <w:tcW w:w="1420"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933D88" w:rsidRPr="00933D88" w:rsidRDefault="00933D88" w:rsidP="00933D88">
            <w:pPr>
              <w:spacing w:after="0" w:line="240" w:lineRule="auto"/>
              <w:rPr>
                <w:rFonts w:ascii="Times New Roman" w:hAnsi="Times New Roman"/>
                <w:sz w:val="18"/>
                <w:szCs w:val="18"/>
              </w:rPr>
            </w:pPr>
            <w:r w:rsidRPr="00933D88">
              <w:rPr>
                <w:rFonts w:ascii="Times New Roman" w:hAnsi="Times New Roman"/>
                <w:sz w:val="18"/>
                <w:szCs w:val="18"/>
              </w:rPr>
              <w:t>120</w:t>
            </w:r>
          </w:p>
        </w:tc>
      </w:tr>
    </w:tbl>
    <w:p w:rsidR="00933D88" w:rsidRPr="00933D88" w:rsidRDefault="00933D88" w:rsidP="00933D88">
      <w:pPr>
        <w:pStyle w:val="ConsPlusNormal0"/>
        <w:widowControl/>
        <w:ind w:firstLine="0"/>
        <w:jc w:val="both"/>
        <w:rPr>
          <w:rFonts w:ascii="Times New Roman" w:hAnsi="Times New Roman" w:cs="Times New Roman"/>
          <w:color w:val="FF6600"/>
          <w:sz w:val="18"/>
          <w:szCs w:val="18"/>
        </w:rPr>
      </w:pPr>
    </w:p>
    <w:p w:rsidR="00933D88" w:rsidRPr="00933D88" w:rsidRDefault="00933D88" w:rsidP="00933D88">
      <w:pPr>
        <w:suppressAutoHyphens/>
        <w:spacing w:after="0" w:line="240" w:lineRule="auto"/>
        <w:ind w:left="9911" w:hanging="2531"/>
        <w:jc w:val="right"/>
        <w:rPr>
          <w:rFonts w:ascii="Times New Roman" w:hAnsi="Times New Roman"/>
          <w:sz w:val="18"/>
          <w:szCs w:val="18"/>
        </w:rPr>
      </w:pPr>
    </w:p>
    <w:p w:rsidR="00933D88" w:rsidRPr="00933D88" w:rsidRDefault="00933D88" w:rsidP="00933D88">
      <w:pPr>
        <w:spacing w:after="0" w:line="240" w:lineRule="auto"/>
        <w:rPr>
          <w:rFonts w:ascii="Times New Roman" w:hAnsi="Times New Roman"/>
          <w:sz w:val="18"/>
          <w:szCs w:val="18"/>
        </w:rPr>
        <w:sectPr w:rsidR="00933D88" w:rsidRPr="00933D88" w:rsidSect="00EA1F1A">
          <w:pgSz w:w="15840" w:h="12240" w:orient="landscape"/>
          <w:pgMar w:top="899" w:right="567" w:bottom="851" w:left="900" w:header="720" w:footer="720" w:gutter="0"/>
          <w:cols w:space="720"/>
        </w:sectPr>
      </w:pPr>
    </w:p>
    <w:p w:rsidR="00933D88" w:rsidRPr="00933D88" w:rsidRDefault="00933D88" w:rsidP="00933D88">
      <w:pPr>
        <w:suppressAutoHyphens/>
        <w:spacing w:after="0" w:line="240" w:lineRule="auto"/>
        <w:ind w:left="9911" w:hanging="2531"/>
        <w:jc w:val="right"/>
        <w:rPr>
          <w:rFonts w:ascii="Times New Roman" w:hAnsi="Times New Roman"/>
          <w:sz w:val="18"/>
          <w:szCs w:val="18"/>
        </w:rPr>
      </w:pPr>
      <w:r w:rsidRPr="00933D88">
        <w:rPr>
          <w:rFonts w:ascii="Times New Roman" w:hAnsi="Times New Roman"/>
          <w:sz w:val="18"/>
          <w:szCs w:val="18"/>
        </w:rPr>
        <w:lastRenderedPageBreak/>
        <w:t>Приложение 2</w:t>
      </w:r>
    </w:p>
    <w:p w:rsidR="00933D88" w:rsidRPr="00933D88" w:rsidRDefault="00933D88" w:rsidP="00933D88">
      <w:pPr>
        <w:suppressAutoHyphens/>
        <w:spacing w:after="0" w:line="240" w:lineRule="auto"/>
        <w:ind w:left="6379"/>
        <w:jc w:val="right"/>
        <w:rPr>
          <w:rFonts w:ascii="Times New Roman" w:hAnsi="Times New Roman"/>
          <w:sz w:val="18"/>
          <w:szCs w:val="18"/>
        </w:rPr>
      </w:pPr>
      <w:r w:rsidRPr="00933D88">
        <w:rPr>
          <w:rFonts w:ascii="Times New Roman" w:hAnsi="Times New Roman"/>
          <w:sz w:val="18"/>
          <w:szCs w:val="18"/>
        </w:rPr>
        <w:t xml:space="preserve">к муниципальной Программе «Комплексное развитие сельского поселения </w:t>
      </w:r>
      <w:proofErr w:type="gramStart"/>
      <w:r w:rsidRPr="00933D88">
        <w:rPr>
          <w:rFonts w:ascii="Times New Roman" w:hAnsi="Times New Roman"/>
          <w:color w:val="000000"/>
          <w:sz w:val="18"/>
          <w:szCs w:val="18"/>
        </w:rPr>
        <w:t>Старый</w:t>
      </w:r>
      <w:proofErr w:type="gramEnd"/>
      <w:r w:rsidRPr="00933D88">
        <w:rPr>
          <w:rFonts w:ascii="Times New Roman" w:hAnsi="Times New Roman"/>
          <w:color w:val="000000"/>
          <w:sz w:val="18"/>
          <w:szCs w:val="18"/>
        </w:rPr>
        <w:t xml:space="preserve"> Аманак </w:t>
      </w:r>
      <w:r w:rsidRPr="00933D88">
        <w:rPr>
          <w:rFonts w:ascii="Times New Roman" w:hAnsi="Times New Roman"/>
          <w:sz w:val="18"/>
          <w:szCs w:val="18"/>
        </w:rPr>
        <w:t>муниципального района Похвистневский Самарской области на 2018-2022 годы»</w:t>
      </w:r>
    </w:p>
    <w:p w:rsidR="00933D88" w:rsidRPr="00933D88" w:rsidRDefault="00933D88" w:rsidP="00933D88">
      <w:pPr>
        <w:pStyle w:val="ConsPlusNormal0"/>
        <w:widowControl/>
        <w:ind w:firstLine="0"/>
        <w:jc w:val="both"/>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r w:rsidRPr="00933D88">
        <w:rPr>
          <w:rFonts w:ascii="Times New Roman" w:hAnsi="Times New Roman" w:cs="Times New Roman"/>
          <w:sz w:val="18"/>
          <w:szCs w:val="18"/>
        </w:rPr>
        <w:t>ПЛАН МЕРОПРИЯТИЙ</w:t>
      </w:r>
    </w:p>
    <w:p w:rsidR="00933D88" w:rsidRPr="00933D88" w:rsidRDefault="00933D88" w:rsidP="00933D88">
      <w:pPr>
        <w:pStyle w:val="ConsPlusTitle"/>
        <w:widowControl/>
        <w:jc w:val="center"/>
        <w:rPr>
          <w:rFonts w:ascii="Times New Roman" w:hAnsi="Times New Roman" w:cs="Times New Roman"/>
          <w:sz w:val="18"/>
          <w:szCs w:val="18"/>
        </w:rPr>
      </w:pPr>
      <w:r w:rsidRPr="00933D88">
        <w:rPr>
          <w:rFonts w:ascii="Times New Roman" w:hAnsi="Times New Roman" w:cs="Times New Roman"/>
          <w:sz w:val="18"/>
          <w:szCs w:val="18"/>
        </w:rPr>
        <w:t xml:space="preserve">муниципальной программы «Комплексное развитие сельского поселения </w:t>
      </w:r>
      <w:proofErr w:type="gramStart"/>
      <w:r w:rsidRPr="00933D88">
        <w:rPr>
          <w:rFonts w:ascii="Times New Roman" w:hAnsi="Times New Roman" w:cs="Times New Roman"/>
          <w:color w:val="000000"/>
          <w:sz w:val="18"/>
          <w:szCs w:val="18"/>
        </w:rPr>
        <w:t>Старый</w:t>
      </w:r>
      <w:proofErr w:type="gramEnd"/>
      <w:r w:rsidRPr="00933D88">
        <w:rPr>
          <w:rFonts w:ascii="Times New Roman" w:hAnsi="Times New Roman" w:cs="Times New Roman"/>
          <w:color w:val="000000"/>
          <w:sz w:val="18"/>
          <w:szCs w:val="18"/>
        </w:rPr>
        <w:t xml:space="preserve"> Аманак </w:t>
      </w:r>
      <w:r w:rsidRPr="00933D88">
        <w:rPr>
          <w:rFonts w:ascii="Times New Roman" w:hAnsi="Times New Roman" w:cs="Times New Roman"/>
          <w:sz w:val="18"/>
          <w:szCs w:val="18"/>
        </w:rPr>
        <w:t>муниципального района Похвистневский Самарской области на 2018-2022 годы»</w:t>
      </w:r>
    </w:p>
    <w:p w:rsidR="00933D88" w:rsidRPr="00933D88" w:rsidRDefault="00933D88" w:rsidP="00933D88">
      <w:pPr>
        <w:pStyle w:val="ConsPlusTitle"/>
        <w:widowControl/>
        <w:jc w:val="center"/>
        <w:rPr>
          <w:rFonts w:ascii="Times New Roman" w:hAnsi="Times New Roman" w:cs="Times New Roman"/>
          <w:sz w:val="18"/>
          <w:szCs w:val="18"/>
        </w:rPr>
      </w:pPr>
    </w:p>
    <w:tbl>
      <w:tblPr>
        <w:tblW w:w="10993" w:type="dxa"/>
        <w:tblInd w:w="95" w:type="dxa"/>
        <w:tblLayout w:type="fixed"/>
        <w:tblLook w:val="0000"/>
      </w:tblPr>
      <w:tblGrid>
        <w:gridCol w:w="733"/>
        <w:gridCol w:w="2578"/>
        <w:gridCol w:w="1382"/>
        <w:gridCol w:w="1080"/>
        <w:gridCol w:w="900"/>
        <w:gridCol w:w="1080"/>
        <w:gridCol w:w="1080"/>
        <w:gridCol w:w="82"/>
        <w:gridCol w:w="998"/>
        <w:gridCol w:w="1080"/>
      </w:tblGrid>
      <w:tr w:rsidR="00933D88" w:rsidRPr="00933D88" w:rsidTr="00EA1F1A">
        <w:trPr>
          <w:trHeight w:val="630"/>
        </w:trPr>
        <w:tc>
          <w:tcPr>
            <w:tcW w:w="733" w:type="dxa"/>
            <w:tcBorders>
              <w:top w:val="single" w:sz="4" w:space="0" w:color="auto"/>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xml:space="preserve">№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Наименование мероприятий</w:t>
            </w:r>
          </w:p>
        </w:tc>
        <w:tc>
          <w:tcPr>
            <w:tcW w:w="1382" w:type="dxa"/>
            <w:tcBorders>
              <w:top w:val="single" w:sz="4" w:space="0" w:color="auto"/>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Источник</w:t>
            </w:r>
          </w:p>
        </w:tc>
        <w:tc>
          <w:tcPr>
            <w:tcW w:w="522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в том числе по годам (тыс. руб.)</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Всего за 5 лет</w:t>
            </w:r>
          </w:p>
        </w:tc>
      </w:tr>
      <w:tr w:rsidR="00933D88" w:rsidRPr="00933D88" w:rsidTr="00EA1F1A">
        <w:trPr>
          <w:trHeight w:val="31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/п</w:t>
            </w:r>
          </w:p>
        </w:tc>
        <w:tc>
          <w:tcPr>
            <w:tcW w:w="2578"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финанси</w:t>
            </w:r>
          </w:p>
        </w:tc>
        <w:tc>
          <w:tcPr>
            <w:tcW w:w="5220" w:type="dxa"/>
            <w:gridSpan w:val="6"/>
            <w:vMerge/>
            <w:tcBorders>
              <w:top w:val="nil"/>
              <w:left w:val="nil"/>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r>
      <w:tr w:rsidR="00933D88" w:rsidRPr="00933D88" w:rsidTr="00EA1F1A">
        <w:trPr>
          <w:trHeight w:val="31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rPr>
                <w:rFonts w:ascii="Arial" w:hAnsi="Arial" w:cs="Arial"/>
                <w:sz w:val="18"/>
                <w:szCs w:val="18"/>
                <w:lang w:eastAsia="ru-RU"/>
              </w:rPr>
            </w:pPr>
            <w:r w:rsidRPr="00933D88">
              <w:rPr>
                <w:rFonts w:ascii="Arial" w:hAnsi="Arial" w:cs="Arial"/>
                <w:sz w:val="18"/>
                <w:szCs w:val="18"/>
                <w:lang w:eastAsia="ru-RU"/>
              </w:rPr>
              <w:t> </w:t>
            </w:r>
          </w:p>
        </w:tc>
        <w:tc>
          <w:tcPr>
            <w:tcW w:w="2578"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рования</w:t>
            </w:r>
          </w:p>
        </w:tc>
        <w:tc>
          <w:tcPr>
            <w:tcW w:w="1080"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2018</w:t>
            </w:r>
          </w:p>
        </w:tc>
        <w:tc>
          <w:tcPr>
            <w:tcW w:w="900"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2019</w:t>
            </w:r>
          </w:p>
        </w:tc>
        <w:tc>
          <w:tcPr>
            <w:tcW w:w="1080"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2020</w:t>
            </w:r>
          </w:p>
        </w:tc>
        <w:tc>
          <w:tcPr>
            <w:tcW w:w="1162" w:type="dxa"/>
            <w:gridSpan w:val="2"/>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2021</w:t>
            </w:r>
          </w:p>
        </w:tc>
        <w:tc>
          <w:tcPr>
            <w:tcW w:w="99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2022</w:t>
            </w:r>
          </w:p>
        </w:tc>
        <w:tc>
          <w:tcPr>
            <w:tcW w:w="1080"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r>
      <w:tr w:rsidR="00933D88" w:rsidRPr="00933D88" w:rsidTr="00EA1F1A">
        <w:trPr>
          <w:trHeight w:val="211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Arial" w:hAnsi="Arial" w:cs="Arial"/>
                <w:b/>
                <w:bCs/>
                <w:sz w:val="18"/>
                <w:szCs w:val="18"/>
                <w:lang w:eastAsia="ru-RU"/>
              </w:rPr>
            </w:pPr>
            <w:r w:rsidRPr="00933D88">
              <w:rPr>
                <w:rFonts w:ascii="Arial" w:hAnsi="Arial" w:cs="Arial"/>
                <w:b/>
                <w:bCs/>
                <w:sz w:val="18"/>
                <w:szCs w:val="18"/>
                <w:lang w:eastAsia="ru-RU"/>
              </w:rPr>
              <w:t>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xml:space="preserve">1 Подпрограмма 1. «Комплексное развитие систем коммунальной инфраструктуры </w:t>
            </w:r>
            <w:proofErr w:type="gramStart"/>
            <w:r w:rsidRPr="00933D88">
              <w:rPr>
                <w:rFonts w:ascii="Times New Roman" w:hAnsi="Times New Roman"/>
                <w:b/>
                <w:bCs/>
                <w:sz w:val="18"/>
                <w:szCs w:val="18"/>
                <w:lang w:eastAsia="ru-RU"/>
              </w:rPr>
              <w:t>муниципального</w:t>
            </w:r>
            <w:proofErr w:type="gramEnd"/>
            <w:r w:rsidRPr="00933D88">
              <w:rPr>
                <w:rFonts w:ascii="Times New Roman" w:hAnsi="Times New Roman"/>
                <w:b/>
                <w:bCs/>
                <w:sz w:val="18"/>
                <w:szCs w:val="18"/>
                <w:lang w:eastAsia="ru-RU"/>
              </w:rPr>
              <w:t xml:space="preserve"> образованияна 2018-2022 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580,6</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2627,6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810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213,9</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213,8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4445,9</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Ремонт водопроводных сетей</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263,8</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522,7</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47,6</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934,1</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Ремонт котельной сельских поселений м.р</w:t>
            </w: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 xml:space="preserve">охвистневский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34,5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52,4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186,9</w:t>
            </w:r>
          </w:p>
        </w:tc>
      </w:tr>
      <w:tr w:rsidR="00933D88" w:rsidRPr="00933D88" w:rsidTr="00EA1F1A">
        <w:trPr>
          <w:trHeight w:val="160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Оформление водопроводных и тепловых сетей (получение тех. паспорта)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Проведение проверки пожарных гидрантов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55,4</w:t>
            </w:r>
          </w:p>
        </w:tc>
      </w:tr>
      <w:tr w:rsidR="00933D88" w:rsidRPr="00933D88" w:rsidTr="00EA1F1A">
        <w:trPr>
          <w:trHeight w:val="148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Гидродинамическая очистка скважин в целях предупреждения ЧС за счёт средств бюджета поселения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148,7</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241,7</w:t>
            </w:r>
          </w:p>
        </w:tc>
      </w:tr>
      <w:tr w:rsidR="00933D88" w:rsidRPr="00933D88" w:rsidTr="00EA1F1A">
        <w:trPr>
          <w:trHeight w:val="153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Гидродинамическая очистка скважин в целях предупреждения ЧС за счёт средств бюджета поселения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1768,2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1768,2</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1.7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Приобретение насосов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143,1</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353,1</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1.8</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Ремонт неисправных гидрантов и приобретение новых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66,2</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1.9</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Оказание услуг по захоронению невостребованных трупов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5,6</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14,9</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35,3</w:t>
            </w:r>
          </w:p>
        </w:tc>
      </w:tr>
      <w:tr w:rsidR="00933D88" w:rsidRPr="00933D88" w:rsidTr="00EA1F1A">
        <w:trPr>
          <w:trHeight w:val="178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1.10</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Телеинспекционное телевизионное обследование водозаборных скважин</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25</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Ограждение охранной зоны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48,6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584,3</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632,9</w:t>
            </w:r>
          </w:p>
        </w:tc>
      </w:tr>
      <w:tr w:rsidR="00933D88" w:rsidRPr="00933D88" w:rsidTr="00EA1F1A">
        <w:trPr>
          <w:trHeight w:val="130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Инвентаризация и постановка на кад</w:t>
            </w:r>
            <w:proofErr w:type="gramStart"/>
            <w:r w:rsidRPr="00933D88">
              <w:rPr>
                <w:rFonts w:ascii="Times New Roman" w:hAnsi="Times New Roman"/>
                <w:sz w:val="18"/>
                <w:szCs w:val="18"/>
                <w:lang w:eastAsia="ru-RU"/>
              </w:rPr>
              <w:t>.у</w:t>
            </w:r>
            <w:proofErr w:type="gramEnd"/>
            <w:r w:rsidRPr="00933D88">
              <w:rPr>
                <w:rFonts w:ascii="Times New Roman" w:hAnsi="Times New Roman"/>
                <w:sz w:val="18"/>
                <w:szCs w:val="18"/>
                <w:lang w:eastAsia="ru-RU"/>
              </w:rPr>
              <w:t>чет водозаб.</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r>
      <w:tr w:rsidR="00933D88" w:rsidRPr="00933D88" w:rsidTr="00EA1F1A">
        <w:trPr>
          <w:trHeight w:val="144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Кадастровые работы по подготовке тех</w:t>
            </w: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ланов</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w:t>
            </w:r>
          </w:p>
        </w:tc>
      </w:tr>
      <w:tr w:rsidR="00933D88" w:rsidRPr="00933D88" w:rsidTr="00EA1F1A">
        <w:trPr>
          <w:trHeight w:val="150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Проведение режимно-наладочныхиспытаний тепловых сетей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93</w:t>
            </w:r>
          </w:p>
        </w:tc>
      </w:tr>
      <w:tr w:rsidR="00933D88" w:rsidRPr="00933D88" w:rsidTr="00EA1F1A">
        <w:trPr>
          <w:trHeight w:val="150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1.15 </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Исследование воды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21,1</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r>
      <w:tr w:rsidR="00933D88" w:rsidRPr="00933D88" w:rsidTr="00EA1F1A">
        <w:trPr>
          <w:trHeight w:val="178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799,3</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560,3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2863,8</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3330,5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3529,1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11083</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2.1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Трудоустройство граждан</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14,7</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54,7</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Приобретение МЗ для  триммера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12,3</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52,3</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Услуги по уборке территорий и помещений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72,5</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73,5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92,6</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72,6</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72,6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383,8</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Благоустройство свалки</w:t>
            </w:r>
            <w:proofErr w:type="gramStart"/>
            <w:r w:rsidRPr="00933D88">
              <w:rPr>
                <w:rFonts w:ascii="Times New Roman" w:hAnsi="Times New Roman"/>
                <w:sz w:val="18"/>
                <w:szCs w:val="18"/>
                <w:lang w:eastAsia="ru-RU"/>
              </w:rPr>
              <w:t>,о</w:t>
            </w:r>
            <w:proofErr w:type="gramEnd"/>
            <w:r w:rsidRPr="00933D88">
              <w:rPr>
                <w:rFonts w:ascii="Times New Roman" w:hAnsi="Times New Roman"/>
                <w:sz w:val="18"/>
                <w:szCs w:val="18"/>
                <w:lang w:eastAsia="ru-RU"/>
              </w:rPr>
              <w:t>бкос сорной растительности,благоустройстово парка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183,4</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74,2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37,2</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30,1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354,9</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Уплата налога под кладбища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165,6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133,6</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133,6</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133,6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566,4</w:t>
            </w:r>
          </w:p>
        </w:tc>
      </w:tr>
      <w:tr w:rsidR="00933D88" w:rsidRPr="00933D88" w:rsidTr="00EA1F1A">
        <w:trPr>
          <w:trHeight w:val="6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Уплата транспортного налога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Отлов безнадзорных животных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r>
      <w:tr w:rsidR="00933D88" w:rsidRPr="00933D88" w:rsidTr="00EA1F1A">
        <w:trPr>
          <w:trHeight w:val="214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2.8</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Проведение работ по инвентаризации территории и автоматизации земельного контроля за счет средств бюджета поселения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366,4</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366,4</w:t>
            </w:r>
          </w:p>
        </w:tc>
      </w:tr>
      <w:tr w:rsidR="00933D88" w:rsidRPr="00933D88" w:rsidTr="00EA1F1A">
        <w:trPr>
          <w:trHeight w:val="138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2.9</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 Благосутройство общественных территорий передача полномочий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2.10</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Приобретение   триммера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Благоустройство дворовых тер-ий</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32,5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32,5</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2.12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Содержание водителей</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89,8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260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260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260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869,8</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Изготовление ограждений для центр</w:t>
            </w: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 xml:space="preserve">арка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За счет безвозмездных перечислений</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Штраф</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Изготовление аншлагов и номерных знаков</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52,2</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52,2</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Вывоз ТБО с территории кладбищ</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32,3</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32,3</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Проверка достоверности определения сметной стоимости объекта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2.18</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 Услуги по покосу сорной растительности (с мая по сентябрь)</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38,5</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115,5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2.19</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Комплексное развитие сельских поселений</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2142,7</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2774,3</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2972,8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7889,8</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2.20 </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Безвозм. поступления на благоустройство поселений (сверх плана)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50,9</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50,9</w:t>
            </w:r>
          </w:p>
        </w:tc>
      </w:tr>
      <w:tr w:rsidR="00933D88" w:rsidRPr="00933D88" w:rsidTr="00EA1F1A">
        <w:trPr>
          <w:trHeight w:val="229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нна 2018-2022 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77</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41,1</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29,1</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219,3</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3.1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Аренда гаража под пож</w:t>
            </w:r>
            <w:proofErr w:type="gramStart"/>
            <w:r w:rsidRPr="00933D88">
              <w:rPr>
                <w:rFonts w:ascii="Times New Roman" w:hAnsi="Times New Roman"/>
                <w:sz w:val="18"/>
                <w:szCs w:val="18"/>
                <w:lang w:eastAsia="ru-RU"/>
              </w:rPr>
              <w:t>.м</w:t>
            </w:r>
            <w:proofErr w:type="gramEnd"/>
            <w:r w:rsidRPr="00933D88">
              <w:rPr>
                <w:rFonts w:ascii="Times New Roman" w:hAnsi="Times New Roman"/>
                <w:sz w:val="18"/>
                <w:szCs w:val="18"/>
                <w:lang w:eastAsia="ru-RU"/>
              </w:rPr>
              <w:t>ашину</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24</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17,6</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17,6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107,2</w:t>
            </w:r>
          </w:p>
        </w:tc>
      </w:tr>
      <w:tr w:rsidR="00933D88" w:rsidRPr="00933D88" w:rsidTr="00EA1F1A">
        <w:trPr>
          <w:trHeight w:val="178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Приобретение огнетушителей</w:t>
            </w:r>
            <w:proofErr w:type="gramStart"/>
            <w:r w:rsidRPr="00933D88">
              <w:rPr>
                <w:rFonts w:ascii="Times New Roman" w:hAnsi="Times New Roman"/>
                <w:sz w:val="18"/>
                <w:szCs w:val="18"/>
                <w:lang w:eastAsia="ru-RU"/>
              </w:rPr>
              <w:t>,щ</w:t>
            </w:r>
            <w:proofErr w:type="gramEnd"/>
            <w:r w:rsidRPr="00933D88">
              <w:rPr>
                <w:rFonts w:ascii="Times New Roman" w:hAnsi="Times New Roman"/>
                <w:sz w:val="18"/>
                <w:szCs w:val="18"/>
                <w:lang w:eastAsia="ru-RU"/>
              </w:rPr>
              <w:t>ит с монтажной нанелью,знаки пожарной безопасности фотолюм</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12,1</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12,1</w:t>
            </w:r>
          </w:p>
        </w:tc>
      </w:tr>
      <w:tr w:rsidR="00933D88" w:rsidRPr="00933D88" w:rsidTr="00EA1F1A">
        <w:trPr>
          <w:trHeight w:val="153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Огнезащитная обработка деревянных конструкций чердачного помещения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Уплата трансп</w:t>
            </w:r>
            <w:proofErr w:type="gramStart"/>
            <w:r w:rsidRPr="00933D88">
              <w:rPr>
                <w:rFonts w:ascii="Times New Roman" w:hAnsi="Times New Roman"/>
                <w:sz w:val="18"/>
                <w:szCs w:val="18"/>
                <w:lang w:eastAsia="ru-RU"/>
              </w:rPr>
              <w:t>.н</w:t>
            </w:r>
            <w:proofErr w:type="gramEnd"/>
            <w:r w:rsidRPr="00933D88">
              <w:rPr>
                <w:rFonts w:ascii="Times New Roman" w:hAnsi="Times New Roman"/>
                <w:sz w:val="18"/>
                <w:szCs w:val="18"/>
                <w:lang w:eastAsia="ru-RU"/>
              </w:rPr>
              <w:t>алога (пож.машина)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7,5</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7,5</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37,5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Тех</w:t>
            </w:r>
            <w:proofErr w:type="gramStart"/>
            <w:r w:rsidRPr="00933D88">
              <w:rPr>
                <w:rFonts w:ascii="Times New Roman" w:hAnsi="Times New Roman"/>
                <w:sz w:val="18"/>
                <w:szCs w:val="18"/>
                <w:lang w:eastAsia="ru-RU"/>
              </w:rPr>
              <w:t>.о</w:t>
            </w:r>
            <w:proofErr w:type="gramEnd"/>
            <w:r w:rsidRPr="00933D88">
              <w:rPr>
                <w:rFonts w:ascii="Times New Roman" w:hAnsi="Times New Roman"/>
                <w:sz w:val="18"/>
                <w:szCs w:val="18"/>
                <w:lang w:eastAsia="ru-RU"/>
              </w:rPr>
              <w:t>смотр пож.машины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0,9</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ОСАГО и тех</w:t>
            </w:r>
            <w:proofErr w:type="gramStart"/>
            <w:r w:rsidRPr="00933D88">
              <w:rPr>
                <w:rFonts w:ascii="Times New Roman" w:hAnsi="Times New Roman"/>
                <w:sz w:val="18"/>
                <w:szCs w:val="18"/>
                <w:lang w:eastAsia="ru-RU"/>
              </w:rPr>
              <w:t>.о</w:t>
            </w:r>
            <w:proofErr w:type="gramEnd"/>
            <w:r w:rsidRPr="00933D88">
              <w:rPr>
                <w:rFonts w:ascii="Times New Roman" w:hAnsi="Times New Roman"/>
                <w:sz w:val="18"/>
                <w:szCs w:val="18"/>
                <w:lang w:eastAsia="ru-RU"/>
              </w:rPr>
              <w:t>смотр  (пож.машина)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5,4</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21,4</w:t>
            </w:r>
          </w:p>
        </w:tc>
      </w:tr>
      <w:tr w:rsidR="00933D88" w:rsidRPr="00933D88" w:rsidTr="00EA1F1A">
        <w:trPr>
          <w:trHeight w:val="204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Обеспечение пожарной безопасности  в рамках мун</w:t>
            </w: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рограмм на тер-ии с.поселений (ранец противопожарный)</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5,6</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12,2</w:t>
            </w:r>
          </w:p>
        </w:tc>
      </w:tr>
      <w:tr w:rsidR="00933D88" w:rsidRPr="00933D88" w:rsidTr="00EA1F1A">
        <w:trPr>
          <w:trHeight w:val="40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Аккумулятор</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w:t>
            </w:r>
          </w:p>
        </w:tc>
      </w:tr>
      <w:tr w:rsidR="00933D88" w:rsidRPr="00933D88" w:rsidTr="00EA1F1A">
        <w:trPr>
          <w:trHeight w:val="280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28,2</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44,1</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43,3</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202,2</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4.1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Барьерная обработка от грызунов</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21,6</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21,9</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21,1</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106,8</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Приобретение металлодетектора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2,2</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2,2</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Акарицидная обработку от клещей территории сельского поселения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4,4</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22,2</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22,2</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93,2</w:t>
            </w:r>
          </w:p>
        </w:tc>
      </w:tr>
      <w:tr w:rsidR="00933D88" w:rsidRPr="00933D88" w:rsidTr="00EA1F1A">
        <w:trPr>
          <w:trHeight w:val="204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1634,4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1634,4</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Подготовка изменений в ген</w:t>
            </w: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ланы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1264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1264</w:t>
            </w:r>
          </w:p>
        </w:tc>
      </w:tr>
      <w:tr w:rsidR="00933D88" w:rsidRPr="00933D88" w:rsidTr="00EA1F1A">
        <w:trPr>
          <w:trHeight w:val="153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Проведение работ по уничтожение карантийных сорняков на территории сельских  поселений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289,4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289,4</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Межевание земельных участков</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81</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81</w:t>
            </w:r>
          </w:p>
        </w:tc>
      </w:tr>
      <w:tr w:rsidR="00933D88" w:rsidRPr="00933D88" w:rsidTr="00EA1F1A">
        <w:trPr>
          <w:trHeight w:val="1785"/>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20</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28,3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30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136,3</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6.1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Физическая культура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11,6</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13,9</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64,5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6.2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Уплата налога под строительство спортивной площадки</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18,4</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15,1</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71,8</w:t>
            </w:r>
          </w:p>
        </w:tc>
      </w:tr>
      <w:tr w:rsidR="00933D88" w:rsidRPr="00933D88" w:rsidTr="00EA1F1A">
        <w:trPr>
          <w:trHeight w:val="306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lastRenderedPageBreak/>
              <w:t>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42,5</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44,5</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44,5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218,5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7.1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Охрана общественного порядка сельского поселения Староганькино</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42,5</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44,5</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44,5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218,5</w:t>
            </w:r>
          </w:p>
        </w:tc>
      </w:tr>
      <w:tr w:rsidR="00933D88" w:rsidRPr="00933D88" w:rsidTr="00EA1F1A">
        <w:trPr>
          <w:trHeight w:val="204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8</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2030 года»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1614,2</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1606,9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1430</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946,5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591,3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6188,9</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8.1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Уличное освещение</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1585,6</w:t>
            </w:r>
          </w:p>
        </w:tc>
        <w:tc>
          <w:tcPr>
            <w:tcW w:w="90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1567,9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1401</w:t>
            </w:r>
          </w:p>
        </w:tc>
        <w:tc>
          <w:tcPr>
            <w:tcW w:w="1162" w:type="dxa"/>
            <w:gridSpan w:val="2"/>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946,5</w:t>
            </w:r>
          </w:p>
        </w:tc>
        <w:tc>
          <w:tcPr>
            <w:tcW w:w="99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591,3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6092,3</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8.2</w:t>
            </w:r>
          </w:p>
        </w:tc>
        <w:tc>
          <w:tcPr>
            <w:tcW w:w="257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Приобретение и установка ламп (светильников) уличного освещения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28,6</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39</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29</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96,6</w:t>
            </w:r>
          </w:p>
        </w:tc>
      </w:tr>
      <w:tr w:rsidR="00933D88" w:rsidRPr="00933D88" w:rsidTr="00EA1F1A">
        <w:trPr>
          <w:trHeight w:val="331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b/>
                <w:bCs/>
                <w:sz w:val="18"/>
                <w:szCs w:val="18"/>
                <w:lang w:eastAsia="ru-RU"/>
              </w:rPr>
            </w:pPr>
            <w:r w:rsidRPr="00933D88">
              <w:rPr>
                <w:rFonts w:ascii="Arial" w:hAnsi="Arial" w:cs="Arial"/>
                <w:b/>
                <w:bCs/>
                <w:sz w:val="18"/>
                <w:szCs w:val="18"/>
                <w:lang w:eastAsia="ru-RU"/>
              </w:rPr>
              <w:t>9</w:t>
            </w:r>
          </w:p>
        </w:tc>
        <w:tc>
          <w:tcPr>
            <w:tcW w:w="257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 муниципального района Похвистневский на 2015-2019 годы»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4240</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4014,9</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7118,9</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4030,8</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23435,4</w:t>
            </w:r>
          </w:p>
        </w:tc>
      </w:tr>
      <w:tr w:rsidR="00933D88" w:rsidRPr="00933D88" w:rsidTr="00EA1F1A">
        <w:trPr>
          <w:trHeight w:val="1680"/>
        </w:trPr>
        <w:tc>
          <w:tcPr>
            <w:tcW w:w="733"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9.1</w:t>
            </w:r>
          </w:p>
        </w:tc>
        <w:tc>
          <w:tcPr>
            <w:tcW w:w="2578"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Ремонт автомобильной дороги общего пользования местного значения</w:t>
            </w:r>
          </w:p>
        </w:tc>
        <w:tc>
          <w:tcPr>
            <w:tcW w:w="1382"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2167,6</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2877,5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3858,7</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2800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2800</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14503,8</w:t>
            </w:r>
          </w:p>
        </w:tc>
      </w:tr>
      <w:tr w:rsidR="00933D88" w:rsidRPr="00933D88" w:rsidTr="00EA1F1A">
        <w:trPr>
          <w:trHeight w:val="255"/>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b/>
                <w:bCs/>
                <w:sz w:val="18"/>
                <w:szCs w:val="18"/>
                <w:lang w:eastAsia="ru-RU"/>
              </w:rPr>
            </w:pPr>
          </w:p>
        </w:tc>
      </w:tr>
      <w:tr w:rsidR="00933D88" w:rsidRPr="00933D88" w:rsidTr="00EA1F1A">
        <w:trPr>
          <w:trHeight w:val="270"/>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b/>
                <w:bCs/>
                <w:sz w:val="18"/>
                <w:szCs w:val="18"/>
                <w:lang w:eastAsia="ru-RU"/>
              </w:rPr>
            </w:pPr>
          </w:p>
        </w:tc>
      </w:tr>
      <w:tr w:rsidR="00933D88" w:rsidRPr="00933D88" w:rsidTr="00EA1F1A">
        <w:trPr>
          <w:trHeight w:val="960"/>
        </w:trPr>
        <w:tc>
          <w:tcPr>
            <w:tcW w:w="733"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lastRenderedPageBreak/>
              <w:t>9.2</w:t>
            </w:r>
          </w:p>
        </w:tc>
        <w:tc>
          <w:tcPr>
            <w:tcW w:w="2578"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Очистка уличных дорог поселения от снега</w:t>
            </w:r>
          </w:p>
        </w:tc>
        <w:tc>
          <w:tcPr>
            <w:tcW w:w="1382"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1798,1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661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2871,8</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886</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886</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7102,9</w:t>
            </w:r>
          </w:p>
        </w:tc>
      </w:tr>
      <w:tr w:rsidR="00933D88" w:rsidRPr="00933D88" w:rsidTr="00EA1F1A">
        <w:trPr>
          <w:trHeight w:val="270"/>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r>
      <w:tr w:rsidR="00933D88" w:rsidRPr="00933D88" w:rsidTr="00EA1F1A">
        <w:trPr>
          <w:trHeight w:val="960"/>
        </w:trPr>
        <w:tc>
          <w:tcPr>
            <w:tcW w:w="733"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9.3</w:t>
            </w:r>
          </w:p>
        </w:tc>
        <w:tc>
          <w:tcPr>
            <w:tcW w:w="2578"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Разравнивание доро</w:t>
            </w:r>
            <w:proofErr w:type="gramStart"/>
            <w:r w:rsidRPr="00933D88">
              <w:rPr>
                <w:rFonts w:ascii="Times New Roman" w:hAnsi="Times New Roman"/>
                <w:sz w:val="18"/>
                <w:szCs w:val="18"/>
                <w:lang w:eastAsia="ru-RU"/>
              </w:rPr>
              <w:t>г(</w:t>
            </w:r>
            <w:proofErr w:type="gramEnd"/>
            <w:r w:rsidRPr="00933D88">
              <w:rPr>
                <w:rFonts w:ascii="Times New Roman" w:hAnsi="Times New Roman"/>
                <w:sz w:val="18"/>
                <w:szCs w:val="18"/>
                <w:lang w:eastAsia="ru-RU"/>
              </w:rPr>
              <w:t>гредировангие)</w:t>
            </w:r>
          </w:p>
        </w:tc>
        <w:tc>
          <w:tcPr>
            <w:tcW w:w="1382"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331,6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200</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200</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1022,6</w:t>
            </w:r>
          </w:p>
        </w:tc>
      </w:tr>
      <w:tr w:rsidR="00933D88" w:rsidRPr="00933D88" w:rsidTr="00EA1F1A">
        <w:trPr>
          <w:trHeight w:val="270"/>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r>
      <w:tr w:rsidR="00933D88" w:rsidRPr="00933D88" w:rsidTr="00EA1F1A">
        <w:trPr>
          <w:trHeight w:val="1725"/>
        </w:trPr>
        <w:tc>
          <w:tcPr>
            <w:tcW w:w="733"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9.4</w:t>
            </w:r>
          </w:p>
        </w:tc>
        <w:tc>
          <w:tcPr>
            <w:tcW w:w="2578"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xml:space="preserve">Уплата земельного налога под дорогами в границах сельских поселений </w:t>
            </w:r>
          </w:p>
        </w:tc>
        <w:tc>
          <w:tcPr>
            <w:tcW w:w="1382"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131,5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144,8</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144,8</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144,8</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710,7</w:t>
            </w:r>
          </w:p>
        </w:tc>
      </w:tr>
      <w:tr w:rsidR="00933D88" w:rsidRPr="00933D88" w:rsidTr="00EA1F1A">
        <w:trPr>
          <w:trHeight w:val="255"/>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r>
      <w:tr w:rsidR="00933D88" w:rsidRPr="00933D88" w:rsidTr="00EA1F1A">
        <w:trPr>
          <w:trHeight w:val="960"/>
        </w:trPr>
        <w:tc>
          <w:tcPr>
            <w:tcW w:w="733"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9.5</w:t>
            </w:r>
          </w:p>
        </w:tc>
        <w:tc>
          <w:tcPr>
            <w:tcW w:w="2578"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Штраф за совер</w:t>
            </w:r>
            <w:proofErr w:type="gramStart"/>
            <w:r w:rsidRPr="00933D88">
              <w:rPr>
                <w:rFonts w:ascii="Times New Roman" w:hAnsi="Times New Roman"/>
                <w:sz w:val="18"/>
                <w:szCs w:val="18"/>
                <w:lang w:eastAsia="ru-RU"/>
              </w:rPr>
              <w:t>.а</w:t>
            </w:r>
            <w:proofErr w:type="gramEnd"/>
            <w:r w:rsidRPr="00933D88">
              <w:rPr>
                <w:rFonts w:ascii="Times New Roman" w:hAnsi="Times New Roman"/>
                <w:sz w:val="18"/>
                <w:szCs w:val="18"/>
                <w:lang w:eastAsia="ru-RU"/>
              </w:rPr>
              <w:t>дмин.правонарушения ( БДД)</w:t>
            </w:r>
          </w:p>
        </w:tc>
        <w:tc>
          <w:tcPr>
            <w:tcW w:w="1382"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r>
      <w:tr w:rsidR="00933D88" w:rsidRPr="00933D88" w:rsidTr="00EA1F1A">
        <w:trPr>
          <w:trHeight w:val="255"/>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color w:val="FF0000"/>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r>
      <w:tr w:rsidR="00933D88" w:rsidRPr="00933D88" w:rsidTr="00EA1F1A">
        <w:trPr>
          <w:trHeight w:val="960"/>
        </w:trPr>
        <w:tc>
          <w:tcPr>
            <w:tcW w:w="733"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9.6</w:t>
            </w:r>
          </w:p>
        </w:tc>
        <w:tc>
          <w:tcPr>
            <w:tcW w:w="2578"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Приобретение краски для разметки дороги</w:t>
            </w:r>
          </w:p>
        </w:tc>
        <w:tc>
          <w:tcPr>
            <w:tcW w:w="1382" w:type="dxa"/>
            <w:vMerge w:val="restart"/>
            <w:tcBorders>
              <w:top w:val="nil"/>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w:t>
            </w:r>
          </w:p>
        </w:tc>
      </w:tr>
      <w:tr w:rsidR="00933D88" w:rsidRPr="00933D88" w:rsidTr="00EA1F1A">
        <w:trPr>
          <w:trHeight w:val="255"/>
        </w:trPr>
        <w:tc>
          <w:tcPr>
            <w:tcW w:w="733"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Arial" w:hAnsi="Arial" w:cs="Arial"/>
                <w:sz w:val="18"/>
                <w:szCs w:val="18"/>
                <w:lang w:eastAsia="ru-RU"/>
              </w:rPr>
            </w:pPr>
          </w:p>
        </w:tc>
        <w:tc>
          <w:tcPr>
            <w:tcW w:w="257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382"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color w:val="FF0000"/>
                <w:sz w:val="18"/>
                <w:szCs w:val="18"/>
                <w:lang w:eastAsia="ru-RU"/>
              </w:rPr>
            </w:pPr>
          </w:p>
        </w:tc>
        <w:tc>
          <w:tcPr>
            <w:tcW w:w="1162" w:type="dxa"/>
            <w:gridSpan w:val="2"/>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933D88" w:rsidRPr="00933D88" w:rsidRDefault="00933D88" w:rsidP="00933D88">
            <w:pPr>
              <w:spacing w:after="0" w:line="240" w:lineRule="auto"/>
              <w:rPr>
                <w:rFonts w:cs="Arial CYR"/>
                <w:sz w:val="18"/>
                <w:szCs w:val="18"/>
                <w:lang w:eastAsia="ru-RU"/>
              </w:rPr>
            </w:pPr>
          </w:p>
        </w:tc>
      </w:tr>
      <w:tr w:rsidR="00933D88" w:rsidRPr="00933D88" w:rsidTr="00EA1F1A">
        <w:trPr>
          <w:trHeight w:val="15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9.7</w:t>
            </w:r>
          </w:p>
        </w:tc>
        <w:tc>
          <w:tcPr>
            <w:tcW w:w="257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Ремонт сфетофоров</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43,6</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nil"/>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43,6</w:t>
            </w:r>
          </w:p>
        </w:tc>
      </w:tr>
      <w:tr w:rsidR="00933D88" w:rsidRPr="00933D88" w:rsidTr="00EA1F1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9.8</w:t>
            </w:r>
          </w:p>
        </w:tc>
        <w:tc>
          <w:tcPr>
            <w:tcW w:w="257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Отсыпка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100</w:t>
            </w:r>
          </w:p>
        </w:tc>
      </w:tr>
      <w:tr w:rsidR="00933D88" w:rsidRPr="00933D88" w:rsidTr="00EA1F1A">
        <w:trPr>
          <w:trHeight w:val="52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t>9.9</w:t>
            </w:r>
          </w:p>
        </w:tc>
        <w:tc>
          <w:tcPr>
            <w:tcW w:w="257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Содержание дорог (уличное освещение)</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258,3</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258,3</w:t>
            </w:r>
          </w:p>
        </w:tc>
      </w:tr>
      <w:tr w:rsidR="00933D88" w:rsidRPr="00933D88" w:rsidTr="00EA1F1A">
        <w:trPr>
          <w:trHeight w:val="256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b/>
                <w:bCs/>
                <w:sz w:val="18"/>
                <w:szCs w:val="18"/>
                <w:lang w:eastAsia="ru-RU"/>
              </w:rPr>
            </w:pPr>
            <w:r w:rsidRPr="00933D88">
              <w:rPr>
                <w:rFonts w:ascii="Arial" w:hAnsi="Arial" w:cs="Arial"/>
                <w:b/>
                <w:bCs/>
                <w:sz w:val="18"/>
                <w:szCs w:val="18"/>
                <w:lang w:eastAsia="ru-RU"/>
              </w:rPr>
              <w:t>10</w:t>
            </w:r>
          </w:p>
        </w:tc>
        <w:tc>
          <w:tcPr>
            <w:tcW w:w="2578"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10. «Реализация  мероприятий  по поддержке общественного проекта развития территории сельского поселения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 на 2018-2022 годы»</w:t>
            </w:r>
          </w:p>
        </w:tc>
        <w:tc>
          <w:tcPr>
            <w:tcW w:w="1382" w:type="dxa"/>
            <w:tcBorders>
              <w:top w:val="nil"/>
              <w:left w:val="nil"/>
              <w:bottom w:val="nil"/>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200</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200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400</w:t>
            </w:r>
          </w:p>
        </w:tc>
      </w:tr>
      <w:tr w:rsidR="00933D88" w:rsidRPr="00933D88" w:rsidTr="00EA1F1A">
        <w:trPr>
          <w:trHeight w:val="280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Arial" w:hAnsi="Arial" w:cs="Arial"/>
                <w:sz w:val="18"/>
                <w:szCs w:val="18"/>
                <w:lang w:eastAsia="ru-RU"/>
              </w:rPr>
            </w:pPr>
            <w:r w:rsidRPr="00933D88">
              <w:rPr>
                <w:rFonts w:ascii="Arial" w:hAnsi="Arial" w:cs="Arial"/>
                <w:sz w:val="18"/>
                <w:szCs w:val="18"/>
                <w:lang w:eastAsia="ru-RU"/>
              </w:rPr>
              <w:lastRenderedPageBreak/>
              <w:t>10.1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Мероприятия по поддержке общественного проекта «Создание стелы памяти  герою Советского Союза Н.М.Козлову </w:t>
            </w:r>
            <w:proofErr w:type="gramStart"/>
            <w:r w:rsidRPr="00933D88">
              <w:rPr>
                <w:rFonts w:ascii="Times New Roman" w:hAnsi="Times New Roman"/>
                <w:sz w:val="18"/>
                <w:szCs w:val="18"/>
                <w:lang w:eastAsia="ru-RU"/>
              </w:rPr>
              <w:t>в</w:t>
            </w:r>
            <w:proofErr w:type="gramEnd"/>
            <w:r w:rsidRPr="00933D88">
              <w:rPr>
                <w:rFonts w:ascii="Times New Roman" w:hAnsi="Times New Roman"/>
                <w:sz w:val="18"/>
                <w:szCs w:val="18"/>
                <w:lang w:eastAsia="ru-RU"/>
              </w:rPr>
              <w:t xml:space="preserve"> с.п.С.Амаанак "</w:t>
            </w:r>
            <w:proofErr w:type="gramStart"/>
            <w:r w:rsidRPr="00933D88">
              <w:rPr>
                <w:rFonts w:ascii="Times New Roman" w:hAnsi="Times New Roman"/>
                <w:sz w:val="18"/>
                <w:szCs w:val="18"/>
                <w:lang w:eastAsia="ru-RU"/>
              </w:rPr>
              <w:t>В</w:t>
            </w:r>
            <w:proofErr w:type="gramEnd"/>
            <w:r w:rsidRPr="00933D88">
              <w:rPr>
                <w:rFonts w:ascii="Times New Roman" w:hAnsi="Times New Roman"/>
                <w:sz w:val="18"/>
                <w:szCs w:val="18"/>
                <w:lang w:eastAsia="ru-RU"/>
              </w:rPr>
              <w:t xml:space="preserve"> память потомкам" »  (инициатива граждан)</w:t>
            </w:r>
          </w:p>
        </w:tc>
        <w:tc>
          <w:tcPr>
            <w:tcW w:w="1382" w:type="dxa"/>
            <w:tcBorders>
              <w:top w:val="single" w:sz="4" w:space="0" w:color="auto"/>
              <w:left w:val="nil"/>
              <w:bottom w:val="nil"/>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roofErr w:type="gramStart"/>
            <w:r w:rsidRPr="00933D88">
              <w:rPr>
                <w:rFonts w:ascii="Times New Roman" w:hAnsi="Times New Roman"/>
                <w:sz w:val="18"/>
                <w:szCs w:val="18"/>
                <w:lang w:eastAsia="ru-RU"/>
              </w:rPr>
              <w:t>,б</w:t>
            </w:r>
            <w:proofErr w:type="gramEnd"/>
            <w:r w:rsidRPr="00933D88">
              <w:rPr>
                <w:rFonts w:ascii="Times New Roman" w:hAnsi="Times New Roman"/>
                <w:sz w:val="18"/>
                <w:szCs w:val="18"/>
                <w:lang w:eastAsia="ru-RU"/>
              </w:rPr>
              <w:t>езвозм.поступления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200</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400</w:t>
            </w:r>
          </w:p>
        </w:tc>
      </w:tr>
      <w:tr w:rsidR="00933D88" w:rsidRPr="00933D88" w:rsidTr="00EA1F1A">
        <w:trPr>
          <w:trHeight w:val="280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11. </w:t>
            </w:r>
            <w:r w:rsidRPr="00933D88">
              <w:rPr>
                <w:rFonts w:ascii="Times New Roman" w:hAnsi="Times New Roman"/>
                <w:b/>
                <w:bCs/>
                <w:color w:val="000000"/>
                <w:sz w:val="18"/>
                <w:szCs w:val="18"/>
                <w:lang w:eastAsia="ru-RU"/>
              </w:rPr>
              <w:t xml:space="preserve">"Развитие муниципальной службы в Администрации сельского поселения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 </w:t>
            </w:r>
            <w:r w:rsidRPr="00933D88">
              <w:rPr>
                <w:rFonts w:ascii="Times New Roman" w:hAnsi="Times New Roman"/>
                <w:b/>
                <w:bCs/>
                <w:color w:val="000000"/>
                <w:sz w:val="18"/>
                <w:szCs w:val="18"/>
                <w:lang w:eastAsia="ru-RU"/>
              </w:rPr>
              <w:t>муниципального района Похвистневский Самарской области"</w:t>
            </w:r>
          </w:p>
        </w:tc>
        <w:tc>
          <w:tcPr>
            <w:tcW w:w="1382" w:type="dxa"/>
            <w:tcBorders>
              <w:top w:val="single" w:sz="4" w:space="0" w:color="auto"/>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2517,8</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2176,8</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2176,8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6873,4</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Содержание Главы сельского поселения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643,2</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635,2</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635,2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1913,6</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Содержание Администрации сельского поселения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1272,8</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1272,3</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1272,3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3817,4</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Осуществление муниципального земельного контроля в границах поселений</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Осуществление мер по противодействию коррупции в границах поселения</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xml:space="preserve">Исполнение бюджетов поселений,  </w:t>
            </w:r>
            <w:proofErr w:type="gramStart"/>
            <w:r w:rsidRPr="00933D88">
              <w:rPr>
                <w:rFonts w:ascii="Times New Roman" w:hAnsi="Times New Roman"/>
                <w:sz w:val="18"/>
                <w:szCs w:val="18"/>
                <w:lang w:eastAsia="ru-RU"/>
              </w:rPr>
              <w:t>контроль за</w:t>
            </w:r>
            <w:proofErr w:type="gramEnd"/>
            <w:r w:rsidRPr="00933D88">
              <w:rPr>
                <w:rFonts w:ascii="Times New Roman" w:hAnsi="Times New Roman"/>
                <w:sz w:val="18"/>
                <w:szCs w:val="18"/>
                <w:lang w:eastAsia="ru-RU"/>
              </w:rPr>
              <w:t xml:space="preserve"> исполнением данного бюджета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145,7</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145,7</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145,7</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437,1</w:t>
            </w:r>
          </w:p>
        </w:tc>
      </w:tr>
      <w:tr w:rsidR="00933D88" w:rsidRPr="00933D88" w:rsidTr="00EA1F1A">
        <w:trPr>
          <w:trHeight w:val="255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11.7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Обеспечение проведения выборов и референдумов</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123,6</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123,6</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11.8</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Резервный фонд местной администрации</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50</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11.9</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xml:space="preserve">Обучение сотрудников сельских поселений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5,3</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7,3</w:t>
            </w:r>
          </w:p>
        </w:tc>
      </w:tr>
      <w:tr w:rsidR="00933D88" w:rsidRPr="00933D88" w:rsidTr="00EA1F1A">
        <w:trPr>
          <w:trHeight w:val="153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11.10</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Осуществление первичного воинского учета на территориях, где отсутствуют военные комиссариаты</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213,6</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213,6</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11.11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Мероприятия по предупреждению ЧС на территории сельских поселений района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30</w:t>
            </w:r>
          </w:p>
        </w:tc>
      </w:tr>
      <w:tr w:rsidR="00933D88" w:rsidRPr="00933D88" w:rsidTr="00EA1F1A">
        <w:trPr>
          <w:trHeight w:val="76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11.12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Доплата к пенсии муниципальным служащим </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63,6</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63,6</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63,6</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190,8</w:t>
            </w:r>
          </w:p>
        </w:tc>
      </w:tr>
      <w:tr w:rsidR="00933D88" w:rsidRPr="00933D88" w:rsidTr="00EA1F1A">
        <w:trPr>
          <w:trHeight w:val="129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Обучение по ох</w:t>
            </w:r>
            <w:proofErr w:type="gramStart"/>
            <w:r w:rsidRPr="00933D88">
              <w:rPr>
                <w:rFonts w:ascii="Times New Roman" w:hAnsi="Times New Roman"/>
                <w:sz w:val="18"/>
                <w:szCs w:val="18"/>
                <w:lang w:eastAsia="ru-RU"/>
              </w:rPr>
              <w:t>.т</w:t>
            </w:r>
            <w:proofErr w:type="gramEnd"/>
            <w:r w:rsidRPr="00933D88">
              <w:rPr>
                <w:rFonts w:ascii="Times New Roman" w:hAnsi="Times New Roman"/>
                <w:sz w:val="18"/>
                <w:szCs w:val="18"/>
                <w:lang w:eastAsia="ru-RU"/>
              </w:rPr>
              <w:t>руда</w:t>
            </w:r>
          </w:p>
        </w:tc>
        <w:tc>
          <w:tcPr>
            <w:tcW w:w="1382"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w:t>
            </w:r>
          </w:p>
        </w:tc>
      </w:tr>
      <w:tr w:rsidR="00933D88" w:rsidRPr="00933D88" w:rsidTr="00EA1F1A">
        <w:trPr>
          <w:trHeight w:val="255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12.</w:t>
            </w:r>
            <w:r w:rsidRPr="00933D88">
              <w:rPr>
                <w:rFonts w:ascii="Times New Roman" w:hAnsi="Times New Roman"/>
                <w:b/>
                <w:bCs/>
                <w:color w:val="000000"/>
                <w:sz w:val="18"/>
                <w:szCs w:val="18"/>
                <w:lang w:eastAsia="ru-RU"/>
              </w:rPr>
              <w:t xml:space="preserve"> "Развитие информационного общества в сельском поселении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 </w:t>
            </w:r>
            <w:r w:rsidRPr="00933D88">
              <w:rPr>
                <w:rFonts w:ascii="Times New Roman" w:hAnsi="Times New Roman"/>
                <w:b/>
                <w:bCs/>
                <w:color w:val="000000"/>
                <w:sz w:val="18"/>
                <w:szCs w:val="18"/>
                <w:lang w:eastAsia="ru-RU"/>
              </w:rPr>
              <w:t>муниципального района Похвистневский Самарской области</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color w:val="000000"/>
                <w:sz w:val="18"/>
                <w:szCs w:val="18"/>
                <w:lang w:eastAsia="ru-RU"/>
              </w:rPr>
            </w:pPr>
            <w:r w:rsidRPr="00933D88">
              <w:rPr>
                <w:rFonts w:cs="Arial CYR"/>
                <w:b/>
                <w:bCs/>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color w:val="000000"/>
                <w:sz w:val="18"/>
                <w:szCs w:val="18"/>
                <w:lang w:eastAsia="ru-RU"/>
              </w:rPr>
            </w:pPr>
            <w:r w:rsidRPr="00933D88">
              <w:rPr>
                <w:rFonts w:cs="Arial CYR"/>
                <w:b/>
                <w:bCs/>
                <w:color w:val="000000"/>
                <w:sz w:val="18"/>
                <w:szCs w:val="18"/>
                <w:lang w:eastAsia="ru-RU"/>
              </w:rPr>
              <w:t>69,1</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49,6</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color w:val="000000"/>
                <w:sz w:val="18"/>
                <w:szCs w:val="18"/>
                <w:lang w:eastAsia="ru-RU"/>
              </w:rPr>
            </w:pPr>
            <w:r w:rsidRPr="00933D88">
              <w:rPr>
                <w:rFonts w:cs="Arial CYR"/>
                <w:b/>
                <w:bCs/>
                <w:color w:val="000000"/>
                <w:sz w:val="18"/>
                <w:szCs w:val="18"/>
                <w:lang w:eastAsia="ru-RU"/>
              </w:rPr>
              <w:t>45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color w:val="000000"/>
                <w:sz w:val="18"/>
                <w:szCs w:val="18"/>
                <w:lang w:eastAsia="ru-RU"/>
              </w:rPr>
            </w:pPr>
            <w:r w:rsidRPr="00933D88">
              <w:rPr>
                <w:rFonts w:cs="Arial CYR"/>
                <w:b/>
                <w:bCs/>
                <w:color w:val="000000"/>
                <w:sz w:val="18"/>
                <w:szCs w:val="18"/>
                <w:lang w:eastAsia="ru-RU"/>
              </w:rPr>
              <w:t>45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208,7</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color w:val="000000"/>
                <w:sz w:val="18"/>
                <w:szCs w:val="18"/>
                <w:lang w:eastAsia="ru-RU"/>
              </w:rPr>
            </w:pPr>
            <w:r w:rsidRPr="00933D88">
              <w:rPr>
                <w:rFonts w:ascii="Times New Roman" w:hAnsi="Times New Roman"/>
                <w:color w:val="000000"/>
                <w:sz w:val="18"/>
                <w:szCs w:val="18"/>
                <w:lang w:eastAsia="ru-RU"/>
              </w:rPr>
              <w:t>Обслуживание сайта</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8</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10</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38</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Термопленка и контролер</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2,4</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2,4</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12.3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Приобретение программного обеспечения АС "АМО"</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w:t>
            </w:r>
          </w:p>
        </w:tc>
      </w:tr>
      <w:tr w:rsidR="00933D88" w:rsidRPr="00933D88" w:rsidTr="00EA1F1A">
        <w:trPr>
          <w:trHeight w:val="150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Обновление программного обеспечения АРМ нотариус "Экспресс"</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7,3</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FF0000"/>
                <w:sz w:val="18"/>
                <w:szCs w:val="18"/>
                <w:lang w:eastAsia="ru-RU"/>
              </w:rPr>
            </w:pPr>
            <w:r w:rsidRPr="00933D88">
              <w:rPr>
                <w:rFonts w:cs="Arial CYR"/>
                <w:color w:val="FF0000"/>
                <w:sz w:val="18"/>
                <w:szCs w:val="18"/>
                <w:lang w:eastAsia="ru-RU"/>
              </w:rPr>
              <w:t> </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7,3</w:t>
            </w:r>
          </w:p>
        </w:tc>
      </w:tr>
      <w:tr w:rsidR="00933D88" w:rsidRPr="00933D88" w:rsidTr="00EA1F1A">
        <w:trPr>
          <w:trHeight w:val="240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Право использования программы для ЭВМ система "Контур-Экстерн" и услуги абонентского обслуживания</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8,2</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8,2</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8,2</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32,8</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color w:val="000000"/>
                <w:sz w:val="18"/>
                <w:szCs w:val="18"/>
                <w:lang w:eastAsia="ru-RU"/>
              </w:rPr>
            </w:pPr>
            <w:r w:rsidRPr="00933D88">
              <w:rPr>
                <w:rFonts w:ascii="Times New Roman" w:hAnsi="Times New Roman"/>
                <w:color w:val="000000"/>
                <w:sz w:val="18"/>
                <w:szCs w:val="18"/>
                <w:lang w:eastAsia="ru-RU"/>
              </w:rPr>
              <w:t>Приобретение ЭЦП</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1,5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color w:val="000000"/>
                <w:sz w:val="18"/>
                <w:szCs w:val="18"/>
                <w:lang w:eastAsia="ru-RU"/>
              </w:rPr>
            </w:pPr>
            <w:r w:rsidRPr="00933D88">
              <w:rPr>
                <w:rFonts w:cs="Arial CYR"/>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6</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12.7</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Приобретение тонера</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8,6</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20,6</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12.8</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Приобретение канц</w:t>
            </w:r>
            <w:proofErr w:type="gramStart"/>
            <w:r w:rsidRPr="00933D88">
              <w:rPr>
                <w:rFonts w:ascii="Times New Roman" w:hAnsi="Times New Roman"/>
                <w:sz w:val="18"/>
                <w:szCs w:val="18"/>
                <w:lang w:eastAsia="ru-RU"/>
              </w:rPr>
              <w:t>.т</w:t>
            </w:r>
            <w:proofErr w:type="gramEnd"/>
            <w:r w:rsidRPr="00933D88">
              <w:rPr>
                <w:rFonts w:ascii="Times New Roman" w:hAnsi="Times New Roman"/>
                <w:sz w:val="18"/>
                <w:szCs w:val="18"/>
                <w:lang w:eastAsia="ru-RU"/>
              </w:rPr>
              <w:t>оваров и бумаги</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10,6</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24</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19,4</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19,4</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73,4</w:t>
            </w:r>
          </w:p>
        </w:tc>
      </w:tr>
      <w:tr w:rsidR="00933D88" w:rsidRPr="00933D88" w:rsidTr="00EA1F1A">
        <w:trPr>
          <w:trHeight w:val="1275"/>
        </w:trPr>
        <w:tc>
          <w:tcPr>
            <w:tcW w:w="733" w:type="dxa"/>
            <w:tcBorders>
              <w:top w:val="nil"/>
              <w:left w:val="single" w:sz="4" w:space="0" w:color="auto"/>
              <w:bottom w:val="nil"/>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12.9</w:t>
            </w:r>
          </w:p>
        </w:tc>
        <w:tc>
          <w:tcPr>
            <w:tcW w:w="2578" w:type="dxa"/>
            <w:tcBorders>
              <w:top w:val="nil"/>
              <w:left w:val="nil"/>
              <w:bottom w:val="nil"/>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Лицензия на право использования</w:t>
            </w:r>
            <w:proofErr w:type="gramStart"/>
            <w:r w:rsidRPr="00933D88">
              <w:rPr>
                <w:rFonts w:ascii="Times New Roman" w:hAnsi="Times New Roman"/>
                <w:sz w:val="18"/>
                <w:szCs w:val="18"/>
                <w:lang w:eastAsia="ru-RU"/>
              </w:rPr>
              <w:t xml:space="preserve"> П</w:t>
            </w:r>
            <w:proofErr w:type="gramEnd"/>
            <w:r w:rsidRPr="00933D88">
              <w:rPr>
                <w:rFonts w:ascii="Times New Roman" w:hAnsi="Times New Roman"/>
                <w:sz w:val="18"/>
                <w:szCs w:val="18"/>
                <w:lang w:eastAsia="ru-RU"/>
              </w:rPr>
              <w:t>о "КриптоАРМ ГОСТ"</w:t>
            </w:r>
          </w:p>
        </w:tc>
        <w:tc>
          <w:tcPr>
            <w:tcW w:w="1382" w:type="dxa"/>
            <w:tcBorders>
              <w:top w:val="nil"/>
              <w:left w:val="nil"/>
              <w:bottom w:val="nil"/>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бюджет поселения, областной бюджет</w:t>
            </w:r>
          </w:p>
        </w:tc>
        <w:tc>
          <w:tcPr>
            <w:tcW w:w="1080" w:type="dxa"/>
            <w:tcBorders>
              <w:top w:val="nil"/>
              <w:left w:val="nil"/>
              <w:bottom w:val="nil"/>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2,5</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8,2</w:t>
            </w:r>
          </w:p>
        </w:tc>
      </w:tr>
      <w:tr w:rsidR="00933D88" w:rsidRPr="00933D88" w:rsidTr="00EA1F1A">
        <w:trPr>
          <w:trHeight w:val="127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13</w:t>
            </w:r>
          </w:p>
        </w:tc>
        <w:tc>
          <w:tcPr>
            <w:tcW w:w="2578" w:type="dxa"/>
            <w:tcBorders>
              <w:top w:val="single" w:sz="4" w:space="0" w:color="auto"/>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 »</w:t>
            </w:r>
          </w:p>
        </w:tc>
        <w:tc>
          <w:tcPr>
            <w:tcW w:w="1382" w:type="dxa"/>
            <w:tcBorders>
              <w:top w:val="single" w:sz="4" w:space="0" w:color="auto"/>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бюджет поселения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5</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15</w:t>
            </w:r>
          </w:p>
        </w:tc>
      </w:tr>
      <w:tr w:rsidR="00933D88" w:rsidRPr="00933D88" w:rsidTr="00EA1F1A">
        <w:trPr>
          <w:trHeight w:val="51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13.1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Периодическая печать и издательства</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15</w:t>
            </w:r>
          </w:p>
        </w:tc>
      </w:tr>
      <w:tr w:rsidR="00933D88" w:rsidRPr="00933D88" w:rsidTr="00EA1F1A">
        <w:trPr>
          <w:trHeight w:val="127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14</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1366,1</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1209,6</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1046,1</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3621,8</w:t>
            </w:r>
          </w:p>
        </w:tc>
      </w:tr>
      <w:tr w:rsidR="00933D88" w:rsidRPr="00933D88" w:rsidTr="00EA1F1A">
        <w:trPr>
          <w:trHeight w:val="204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14.1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18,1</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16,9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45</w:t>
            </w:r>
          </w:p>
        </w:tc>
      </w:tr>
      <w:tr w:rsidR="00933D88" w:rsidRPr="00933D88" w:rsidTr="00EA1F1A">
        <w:trPr>
          <w:trHeight w:val="229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14.2</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1234,3</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1066,5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901,3</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3202,1</w:t>
            </w:r>
          </w:p>
        </w:tc>
      </w:tr>
      <w:tr w:rsidR="00933D88" w:rsidRPr="00933D88" w:rsidTr="00EA1F1A">
        <w:trPr>
          <w:trHeight w:val="204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14.3</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организацию библиотечного обслуживания населения, комплектование библиотечных фондов библиотек поселения</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121,8</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125</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127,9</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374,7</w:t>
            </w:r>
          </w:p>
        </w:tc>
      </w:tr>
      <w:tr w:rsidR="00933D88" w:rsidRPr="00933D88" w:rsidTr="00EA1F1A">
        <w:trPr>
          <w:trHeight w:val="255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15</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298,4</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294,8</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294,8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888</w:t>
            </w:r>
          </w:p>
        </w:tc>
      </w:tr>
      <w:tr w:rsidR="00933D88" w:rsidRPr="00933D88" w:rsidTr="00EA1F1A">
        <w:trPr>
          <w:trHeight w:val="153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15.1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Уплата налогов, сборов и иных платежей по объектам муниципальной собственности</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298,4</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294,8</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294,8</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888</w:t>
            </w:r>
          </w:p>
        </w:tc>
      </w:tr>
      <w:tr w:rsidR="00933D88" w:rsidRPr="00933D88" w:rsidTr="00EA1F1A">
        <w:trPr>
          <w:trHeight w:val="3315"/>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16</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 »</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b/>
                <w:bCs/>
                <w:sz w:val="18"/>
                <w:szCs w:val="18"/>
                <w:lang w:eastAsia="ru-RU"/>
              </w:rPr>
            </w:pPr>
            <w:r w:rsidRPr="00933D88">
              <w:rPr>
                <w:rFonts w:cs="Arial CYR"/>
                <w:b/>
                <w:bCs/>
                <w:sz w:val="18"/>
                <w:szCs w:val="18"/>
                <w:lang w:eastAsia="ru-RU"/>
              </w:rPr>
              <w:t>10</w:t>
            </w:r>
          </w:p>
        </w:tc>
      </w:tr>
      <w:tr w:rsidR="00933D88" w:rsidRPr="00933D88" w:rsidTr="00EA1F1A">
        <w:trPr>
          <w:trHeight w:val="780"/>
        </w:trPr>
        <w:tc>
          <w:tcPr>
            <w:tcW w:w="733"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16.1</w:t>
            </w:r>
          </w:p>
        </w:tc>
        <w:tc>
          <w:tcPr>
            <w:tcW w:w="2578"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color w:val="000000"/>
                <w:sz w:val="18"/>
                <w:szCs w:val="18"/>
                <w:lang w:eastAsia="ru-RU"/>
              </w:rPr>
            </w:pPr>
            <w:r w:rsidRPr="00933D88">
              <w:rPr>
                <w:rFonts w:ascii="Times New Roman" w:hAnsi="Times New Roman"/>
                <w:color w:val="000000"/>
                <w:sz w:val="18"/>
                <w:szCs w:val="18"/>
                <w:lang w:eastAsia="ru-RU"/>
              </w:rPr>
              <w:t>Профилактика терроризма и экстремизма</w:t>
            </w:r>
          </w:p>
        </w:tc>
        <w:tc>
          <w:tcPr>
            <w:tcW w:w="1382"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c>
          <w:tcPr>
            <w:tcW w:w="1162" w:type="dxa"/>
            <w:gridSpan w:val="2"/>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998"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10</w:t>
            </w:r>
          </w:p>
        </w:tc>
      </w:tr>
      <w:tr w:rsidR="00933D88" w:rsidRPr="00933D88" w:rsidTr="00EA1F1A">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 </w:t>
            </w:r>
          </w:p>
        </w:tc>
        <w:tc>
          <w:tcPr>
            <w:tcW w:w="2578" w:type="dxa"/>
            <w:tcBorders>
              <w:top w:val="single" w:sz="8" w:space="0" w:color="auto"/>
              <w:left w:val="nil"/>
              <w:bottom w:val="single" w:sz="8" w:space="0" w:color="auto"/>
              <w:right w:val="single" w:sz="4" w:space="0" w:color="auto"/>
            </w:tcBorders>
            <w:shd w:val="clear" w:color="auto" w:fill="auto"/>
            <w:noWrap/>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ИТОГО</w:t>
            </w:r>
          </w:p>
        </w:tc>
        <w:tc>
          <w:tcPr>
            <w:tcW w:w="1382" w:type="dxa"/>
            <w:tcBorders>
              <w:top w:val="single" w:sz="8" w:space="0" w:color="auto"/>
              <w:left w:val="nil"/>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rPr>
                <w:rFonts w:ascii="Arial" w:hAnsi="Arial" w:cs="Arial"/>
                <w:sz w:val="18"/>
                <w:szCs w:val="18"/>
                <w:lang w:eastAsia="ru-RU"/>
              </w:rPr>
            </w:pPr>
            <w:r w:rsidRPr="00933D88">
              <w:rPr>
                <w:rFonts w:ascii="Arial" w:hAnsi="Arial" w:cs="Arial"/>
                <w:sz w:val="18"/>
                <w:szCs w:val="18"/>
                <w:lang w:eastAsia="ru-RU"/>
              </w:rPr>
              <w:t> </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7401,8</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9237,9</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18463,7</w:t>
            </w:r>
          </w:p>
        </w:tc>
        <w:tc>
          <w:tcPr>
            <w:tcW w:w="1162" w:type="dxa"/>
            <w:gridSpan w:val="2"/>
            <w:tcBorders>
              <w:top w:val="single" w:sz="8" w:space="0" w:color="auto"/>
              <w:left w:val="nil"/>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12398,8</w:t>
            </w:r>
          </w:p>
        </w:tc>
        <w:tc>
          <w:tcPr>
            <w:tcW w:w="998" w:type="dxa"/>
            <w:tcBorders>
              <w:top w:val="single" w:sz="8" w:space="0" w:color="auto"/>
              <w:left w:val="nil"/>
              <w:bottom w:val="single" w:sz="8"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12078,6</w:t>
            </w:r>
          </w:p>
        </w:tc>
        <w:tc>
          <w:tcPr>
            <w:tcW w:w="1080" w:type="dxa"/>
            <w:tcBorders>
              <w:top w:val="single" w:sz="8" w:space="0" w:color="auto"/>
              <w:left w:val="nil"/>
              <w:bottom w:val="single" w:sz="8" w:space="0" w:color="auto"/>
              <w:right w:val="single" w:sz="8" w:space="0" w:color="auto"/>
            </w:tcBorders>
            <w:shd w:val="clear" w:color="auto" w:fill="auto"/>
            <w:vAlign w:val="bottom"/>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59580,8</w:t>
            </w:r>
          </w:p>
        </w:tc>
      </w:tr>
    </w:tbl>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pStyle w:val="ConsPlusTitle"/>
        <w:widowControl/>
        <w:jc w:val="center"/>
        <w:rPr>
          <w:rFonts w:ascii="Times New Roman" w:hAnsi="Times New Roman" w:cs="Times New Roman"/>
          <w:sz w:val="18"/>
          <w:szCs w:val="18"/>
        </w:rPr>
      </w:pPr>
    </w:p>
    <w:p w:rsidR="00933D88" w:rsidRPr="00933D88" w:rsidRDefault="00933D88" w:rsidP="00933D88">
      <w:pPr>
        <w:suppressAutoHyphens/>
        <w:spacing w:after="0" w:line="240" w:lineRule="auto"/>
        <w:ind w:left="9911"/>
        <w:jc w:val="right"/>
        <w:rPr>
          <w:rFonts w:ascii="Times New Roman" w:hAnsi="Times New Roman"/>
          <w:sz w:val="18"/>
          <w:szCs w:val="18"/>
        </w:rPr>
        <w:sectPr w:rsidR="00933D88" w:rsidRPr="00933D88" w:rsidSect="00EA1F1A">
          <w:pgSz w:w="12240" w:h="15840"/>
          <w:pgMar w:top="567" w:right="851" w:bottom="539" w:left="902" w:header="720" w:footer="720" w:gutter="0"/>
          <w:cols w:space="720"/>
        </w:sectPr>
      </w:pPr>
    </w:p>
    <w:p w:rsidR="00933D88" w:rsidRPr="00933D88" w:rsidRDefault="00933D88" w:rsidP="00933D88">
      <w:pPr>
        <w:suppressAutoHyphens/>
        <w:spacing w:after="0" w:line="240" w:lineRule="auto"/>
        <w:ind w:left="9911" w:hanging="2531"/>
        <w:jc w:val="right"/>
        <w:rPr>
          <w:rFonts w:ascii="Times New Roman" w:hAnsi="Times New Roman"/>
          <w:sz w:val="18"/>
          <w:szCs w:val="18"/>
        </w:rPr>
      </w:pPr>
      <w:r w:rsidRPr="00933D88">
        <w:rPr>
          <w:rFonts w:ascii="Times New Roman" w:hAnsi="Times New Roman"/>
          <w:sz w:val="18"/>
          <w:szCs w:val="18"/>
        </w:rPr>
        <w:lastRenderedPageBreak/>
        <w:t>Приложение 2</w:t>
      </w:r>
    </w:p>
    <w:p w:rsidR="00933D88" w:rsidRPr="00933D88" w:rsidRDefault="00933D88" w:rsidP="00933D88">
      <w:pPr>
        <w:suppressAutoHyphens/>
        <w:spacing w:after="0" w:line="240" w:lineRule="auto"/>
        <w:ind w:left="6379"/>
        <w:jc w:val="right"/>
        <w:rPr>
          <w:rFonts w:ascii="Times New Roman" w:hAnsi="Times New Roman"/>
          <w:sz w:val="18"/>
          <w:szCs w:val="18"/>
        </w:rPr>
      </w:pPr>
      <w:r w:rsidRPr="00933D88">
        <w:rPr>
          <w:rFonts w:ascii="Times New Roman" w:hAnsi="Times New Roman"/>
          <w:sz w:val="18"/>
          <w:szCs w:val="18"/>
        </w:rPr>
        <w:t xml:space="preserve">муниципальной Программе «Комплексное развитие сельского поселения </w:t>
      </w:r>
      <w:proofErr w:type="gramStart"/>
      <w:r w:rsidRPr="00933D88">
        <w:rPr>
          <w:rFonts w:ascii="Times New Roman" w:hAnsi="Times New Roman"/>
          <w:sz w:val="18"/>
          <w:szCs w:val="18"/>
        </w:rPr>
        <w:t>Старый</w:t>
      </w:r>
      <w:proofErr w:type="gramEnd"/>
      <w:r w:rsidRPr="00933D88">
        <w:rPr>
          <w:rFonts w:ascii="Times New Roman" w:hAnsi="Times New Roman"/>
          <w:sz w:val="18"/>
          <w:szCs w:val="18"/>
        </w:rPr>
        <w:t xml:space="preserve"> Аманак муниципального района Похвистневский Самарской области на 2018-2022 годы»</w:t>
      </w:r>
    </w:p>
    <w:p w:rsidR="00933D88" w:rsidRPr="00933D88" w:rsidRDefault="00933D88" w:rsidP="00933D88">
      <w:pPr>
        <w:suppressAutoHyphens/>
        <w:spacing w:after="0" w:line="240" w:lineRule="auto"/>
        <w:ind w:left="1416" w:firstLine="708"/>
        <w:rPr>
          <w:rFonts w:ascii="Times New Roman" w:hAnsi="Times New Roman"/>
          <w:sz w:val="18"/>
          <w:szCs w:val="18"/>
        </w:rPr>
      </w:pPr>
      <w:r w:rsidRPr="00933D88">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933D88">
        <w:rPr>
          <w:rFonts w:ascii="Times New Roman" w:hAnsi="Times New Roman"/>
          <w:color w:val="000000"/>
          <w:sz w:val="18"/>
          <w:szCs w:val="18"/>
        </w:rPr>
        <w:t xml:space="preserve">Старый Аманак </w:t>
      </w:r>
      <w:r w:rsidRPr="00933D88">
        <w:rPr>
          <w:rFonts w:ascii="Times New Roman" w:hAnsi="Times New Roman"/>
          <w:sz w:val="18"/>
          <w:szCs w:val="18"/>
        </w:rPr>
        <w:t>муниципального района Похвистневский Самарской области на 2018-2022 годы»</w:t>
      </w:r>
    </w:p>
    <w:tbl>
      <w:tblPr>
        <w:tblW w:w="9797" w:type="dxa"/>
        <w:tblInd w:w="95" w:type="dxa"/>
        <w:tblLayout w:type="fixed"/>
        <w:tblLook w:val="0000"/>
      </w:tblPr>
      <w:tblGrid>
        <w:gridCol w:w="1335"/>
        <w:gridCol w:w="2809"/>
        <w:gridCol w:w="1114"/>
        <w:gridCol w:w="1134"/>
        <w:gridCol w:w="1335"/>
        <w:gridCol w:w="1335"/>
        <w:gridCol w:w="735"/>
      </w:tblGrid>
      <w:tr w:rsidR="00933D88" w:rsidRPr="00933D88" w:rsidTr="00933D88">
        <w:trPr>
          <w:trHeight w:val="745"/>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proofErr w:type="gramStart"/>
            <w:r w:rsidRPr="00933D88">
              <w:rPr>
                <w:rFonts w:ascii="Times New Roman" w:hAnsi="Times New Roman"/>
                <w:sz w:val="18"/>
                <w:szCs w:val="18"/>
                <w:lang w:eastAsia="ru-RU"/>
              </w:rPr>
              <w:t>п</w:t>
            </w:r>
            <w:proofErr w:type="gramEnd"/>
            <w:r w:rsidRPr="00933D88">
              <w:rPr>
                <w:rFonts w:ascii="Times New Roman" w:hAnsi="Times New Roman"/>
                <w:sz w:val="18"/>
                <w:szCs w:val="18"/>
                <w:lang w:eastAsia="ru-RU"/>
              </w:rPr>
              <w:t>/п</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Направления финансирования</w:t>
            </w:r>
          </w:p>
        </w:tc>
        <w:tc>
          <w:tcPr>
            <w:tcW w:w="5653" w:type="dxa"/>
            <w:gridSpan w:val="5"/>
            <w:tcBorders>
              <w:top w:val="single" w:sz="4" w:space="0" w:color="auto"/>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Предполагаемы объемы финансирования программы, в том числе по годам (тыс</w:t>
            </w:r>
            <w:proofErr w:type="gramStart"/>
            <w:r w:rsidRPr="00933D88">
              <w:rPr>
                <w:rFonts w:ascii="Times New Roman" w:hAnsi="Times New Roman"/>
                <w:sz w:val="18"/>
                <w:szCs w:val="18"/>
                <w:lang w:eastAsia="ru-RU"/>
              </w:rPr>
              <w:t>.р</w:t>
            </w:r>
            <w:proofErr w:type="gramEnd"/>
            <w:r w:rsidRPr="00933D88">
              <w:rPr>
                <w:rFonts w:ascii="Times New Roman" w:hAnsi="Times New Roman"/>
                <w:sz w:val="18"/>
                <w:szCs w:val="18"/>
                <w:lang w:eastAsia="ru-RU"/>
              </w:rPr>
              <w:t>уб.)</w:t>
            </w:r>
          </w:p>
        </w:tc>
      </w:tr>
      <w:tr w:rsidR="00933D88" w:rsidRPr="00933D88" w:rsidTr="00933D88">
        <w:trPr>
          <w:trHeight w:val="253"/>
        </w:trPr>
        <w:tc>
          <w:tcPr>
            <w:tcW w:w="1335"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2809" w:type="dxa"/>
            <w:vMerge/>
            <w:tcBorders>
              <w:top w:val="single" w:sz="4" w:space="0" w:color="auto"/>
              <w:left w:val="single" w:sz="4" w:space="0" w:color="auto"/>
              <w:bottom w:val="single" w:sz="4" w:space="0" w:color="auto"/>
              <w:right w:val="single" w:sz="4" w:space="0" w:color="auto"/>
            </w:tcBorders>
            <w:vAlign w:val="center"/>
          </w:tcPr>
          <w:p w:rsidR="00933D88" w:rsidRPr="00933D88" w:rsidRDefault="00933D88" w:rsidP="00933D88">
            <w:pPr>
              <w:spacing w:after="0" w:line="240" w:lineRule="auto"/>
              <w:rPr>
                <w:rFonts w:ascii="Times New Roman" w:hAnsi="Times New Roman"/>
                <w:sz w:val="18"/>
                <w:szCs w:val="18"/>
                <w:lang w:eastAsia="ru-RU"/>
              </w:rPr>
            </w:pP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2018</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2019</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2020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2021</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2022</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6</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7</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b/>
                <w:bCs/>
                <w:sz w:val="18"/>
                <w:szCs w:val="18"/>
                <w:lang w:eastAsia="ru-RU"/>
              </w:rPr>
            </w:pPr>
            <w:r w:rsidRPr="00933D88">
              <w:rPr>
                <w:rFonts w:ascii="Times New Roman" w:hAnsi="Times New Roman"/>
                <w:b/>
                <w:bCs/>
                <w:sz w:val="18"/>
                <w:szCs w:val="18"/>
                <w:lang w:eastAsia="ru-RU"/>
              </w:rPr>
              <w:t>Всего на реализацию программы, в т.ч.</w:t>
            </w:r>
          </w:p>
        </w:tc>
        <w:tc>
          <w:tcPr>
            <w:tcW w:w="111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7401,8</w:t>
            </w:r>
          </w:p>
        </w:tc>
        <w:tc>
          <w:tcPr>
            <w:tcW w:w="113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9237,9</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18463,7</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12398,8</w:t>
            </w:r>
          </w:p>
        </w:tc>
        <w:tc>
          <w:tcPr>
            <w:tcW w:w="7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12078,6</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1563</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3494,4</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4079,2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1942</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2081</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xml:space="preserve"> -федеральный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1385,4</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5838,8</w:t>
            </w:r>
          </w:p>
        </w:tc>
        <w:tc>
          <w:tcPr>
            <w:tcW w:w="113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5743,5</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12750,9</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10456,8</w:t>
            </w:r>
          </w:p>
        </w:tc>
        <w:tc>
          <w:tcPr>
            <w:tcW w:w="7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9997,6</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безвозмездные  поступления</w:t>
            </w:r>
          </w:p>
        </w:tc>
        <w:tc>
          <w:tcPr>
            <w:tcW w:w="111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248,2</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7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r>
      <w:tr w:rsidR="00933D88" w:rsidRPr="00933D88" w:rsidTr="00933D88">
        <w:trPr>
          <w:trHeight w:val="1769"/>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580,6</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2627,6</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810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213,9</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213,8</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141,3</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1868,2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68"/>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439,2</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759,4</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810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213,9</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213,8</w:t>
            </w:r>
          </w:p>
        </w:tc>
      </w:tr>
      <w:tr w:rsidR="00933D88" w:rsidRPr="00933D88" w:rsidTr="00933D88">
        <w:trPr>
          <w:trHeight w:val="1619"/>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799,3</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560,3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2863,8</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3330,5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3529,1</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630,9</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1942</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2081</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xml:space="preserve"> федеральный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1171,8</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799,3</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550,3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842,9</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1388,5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1448,1</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безвозмездные  поступления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218,2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r>
      <w:tr w:rsidR="00933D88" w:rsidRPr="00933D88" w:rsidTr="00933D88">
        <w:trPr>
          <w:trHeight w:val="147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77,00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41,1</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29,1</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29,1</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40,0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37,0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41,1</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29,1</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29,1</w:t>
            </w:r>
          </w:p>
        </w:tc>
      </w:tr>
      <w:tr w:rsidR="00933D88" w:rsidRPr="00933D88" w:rsidTr="00933D88">
        <w:trPr>
          <w:trHeight w:val="225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lastRenderedPageBreak/>
              <w:t>4</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28,2</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43,3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44,1</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43,3</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43,3</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28,2</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43,3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44,1</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43,3</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43,3</w:t>
            </w:r>
          </w:p>
        </w:tc>
      </w:tr>
      <w:tr w:rsidR="00933D88" w:rsidRPr="00933D88" w:rsidTr="00933D88">
        <w:trPr>
          <w:trHeight w:val="1272"/>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1634,4</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1187,1</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447,3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r>
      <w:tr w:rsidR="00933D88" w:rsidRPr="00933D88" w:rsidTr="00933D88">
        <w:trPr>
          <w:trHeight w:val="1432"/>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6</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20,0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28,3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cs="Arial CYR"/>
                <w:sz w:val="18"/>
                <w:szCs w:val="18"/>
                <w:lang w:eastAsia="ru-RU"/>
              </w:rPr>
            </w:pPr>
            <w:r w:rsidRPr="00933D88">
              <w:rPr>
                <w:rFonts w:cs="Arial CYR"/>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безвозмездные  поступления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28,3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29</w:t>
            </w:r>
          </w:p>
        </w:tc>
      </w:tr>
      <w:tr w:rsidR="00933D88" w:rsidRPr="00933D88" w:rsidTr="00933D88">
        <w:trPr>
          <w:trHeight w:val="2264"/>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7</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42,50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42,5</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44,5</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44,5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44,5</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42,5</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42,5</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44,5</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44,5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44,5</w:t>
            </w:r>
          </w:p>
        </w:tc>
      </w:tr>
      <w:tr w:rsidR="00933D88" w:rsidRPr="00933D88" w:rsidTr="00933D88">
        <w:trPr>
          <w:trHeight w:val="1432"/>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8</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1614,20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1606,9</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1430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946,5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591,3</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1381,7</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1433,3</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232,5</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173,6</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1430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946,5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591,3</w:t>
            </w:r>
          </w:p>
        </w:tc>
      </w:tr>
      <w:tr w:rsidR="00933D88" w:rsidRPr="00933D88" w:rsidTr="00933D88">
        <w:trPr>
          <w:trHeight w:val="243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9</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 муниципального района Похвистневский на 2018-2022 годы»</w:t>
            </w:r>
          </w:p>
        </w:tc>
        <w:tc>
          <w:tcPr>
            <w:tcW w:w="111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4240,0</w:t>
            </w:r>
          </w:p>
        </w:tc>
        <w:tc>
          <w:tcPr>
            <w:tcW w:w="1134"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5235,3</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7118,9</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4030,8</w:t>
            </w:r>
          </w:p>
        </w:tc>
        <w:tc>
          <w:tcPr>
            <w:tcW w:w="7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4030,8</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2093,2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4240,0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4014,9</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5025,7</w:t>
            </w:r>
          </w:p>
        </w:tc>
        <w:tc>
          <w:tcPr>
            <w:tcW w:w="13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4030,8</w:t>
            </w:r>
          </w:p>
        </w:tc>
        <w:tc>
          <w:tcPr>
            <w:tcW w:w="735" w:type="dxa"/>
            <w:tcBorders>
              <w:top w:val="nil"/>
              <w:left w:val="nil"/>
              <w:bottom w:val="single" w:sz="4" w:space="0" w:color="auto"/>
              <w:right w:val="single" w:sz="4" w:space="0" w:color="auto"/>
            </w:tcBorders>
            <w:shd w:val="clear" w:color="auto" w:fill="auto"/>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4030,8</w:t>
            </w:r>
          </w:p>
        </w:tc>
      </w:tr>
      <w:tr w:rsidR="00933D88" w:rsidRPr="00933D88" w:rsidTr="00933D88">
        <w:trPr>
          <w:trHeight w:val="2077"/>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lastRenderedPageBreak/>
              <w:t>10</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xml:space="preserve">Подпрограмма 10. «Реализация мероприятий по поддержке инициатив населения сельского поселения </w:t>
            </w:r>
            <w:proofErr w:type="gramStart"/>
            <w:r w:rsidRPr="00933D88">
              <w:rPr>
                <w:rFonts w:ascii="Times New Roman" w:hAnsi="Times New Roman"/>
                <w:b/>
                <w:bCs/>
                <w:sz w:val="18"/>
                <w:szCs w:val="18"/>
                <w:lang w:eastAsia="ru-RU"/>
              </w:rPr>
              <w:t>Старый</w:t>
            </w:r>
            <w:proofErr w:type="gramEnd"/>
            <w:r w:rsidRPr="00933D88">
              <w:rPr>
                <w:rFonts w:ascii="Times New Roman" w:hAnsi="Times New Roman"/>
                <w:b/>
                <w:bCs/>
                <w:sz w:val="18"/>
                <w:szCs w:val="18"/>
                <w:lang w:eastAsia="ru-RU"/>
              </w:rPr>
              <w:t xml:space="preserve"> Аманак» муниципального района Похвистневский на 2018-2022 годы»</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200,0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200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168</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168</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506"/>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xml:space="preserve"> -федеральный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32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014"/>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11</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11. "Развитие муниципальной службы в Администрации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 муниципального района Похвистневский Самарской области"</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2,0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2517,8</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2176,8</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2176,8</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98"/>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xml:space="preserve"> федеральный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213,6</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sz w:val="18"/>
                <w:szCs w:val="18"/>
                <w:lang w:eastAsia="ru-RU"/>
              </w:rPr>
            </w:pPr>
            <w:r w:rsidRPr="00933D88">
              <w:rPr>
                <w:rFonts w:ascii="Times New Roman" w:hAnsi="Times New Roman"/>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2304,2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2176,8</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2176,8</w:t>
            </w:r>
          </w:p>
        </w:tc>
      </w:tr>
      <w:tr w:rsidR="00933D88" w:rsidRPr="00933D88" w:rsidTr="00933D88">
        <w:trPr>
          <w:trHeight w:val="2024"/>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12</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Подпрограмма 12.</w:t>
            </w:r>
            <w:r w:rsidRPr="00933D88">
              <w:rPr>
                <w:rFonts w:ascii="Times New Roman" w:hAnsi="Times New Roman"/>
                <w:b/>
                <w:bCs/>
                <w:sz w:val="18"/>
                <w:szCs w:val="18"/>
                <w:lang w:eastAsia="ru-RU"/>
              </w:rPr>
              <w:t xml:space="preserve"> </w:t>
            </w:r>
            <w:r w:rsidRPr="00933D88">
              <w:rPr>
                <w:rFonts w:ascii="Times New Roman" w:hAnsi="Times New Roman"/>
                <w:b/>
                <w:bCs/>
                <w:color w:val="000000"/>
                <w:sz w:val="18"/>
                <w:szCs w:val="18"/>
                <w:lang w:eastAsia="ru-RU"/>
              </w:rPr>
              <w:t xml:space="preserve">"Развитие информационного общества в сельском поселении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 муниципального района Похвистневский Самарской области"</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69,1</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49,6</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45</w:t>
            </w:r>
          </w:p>
        </w:tc>
      </w:tr>
      <w:tr w:rsidR="00933D88" w:rsidRPr="00933D88" w:rsidTr="00933D88">
        <w:trPr>
          <w:trHeight w:val="28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color w:val="000000"/>
                <w:sz w:val="18"/>
                <w:szCs w:val="18"/>
                <w:lang w:eastAsia="ru-RU"/>
              </w:rPr>
            </w:pPr>
            <w:r w:rsidRPr="00933D88">
              <w:rPr>
                <w:rFonts w:ascii="Times New Roman" w:hAnsi="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color w:val="000000"/>
                <w:sz w:val="18"/>
                <w:szCs w:val="18"/>
                <w:lang w:eastAsia="ru-RU"/>
              </w:rPr>
            </w:pPr>
            <w:r w:rsidRPr="00933D88">
              <w:rPr>
                <w:rFonts w:ascii="Times New Roman" w:hAnsi="Times New Roman"/>
                <w:color w:val="000000"/>
                <w:sz w:val="18"/>
                <w:szCs w:val="18"/>
                <w:lang w:eastAsia="ru-RU"/>
              </w:rPr>
              <w:t>14,9</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r>
      <w:tr w:rsidR="00933D88" w:rsidRPr="00933D88" w:rsidTr="00933D88">
        <w:trPr>
          <w:trHeight w:val="283"/>
        </w:trPr>
        <w:tc>
          <w:tcPr>
            <w:tcW w:w="1335" w:type="dxa"/>
            <w:tcBorders>
              <w:top w:val="nil"/>
              <w:left w:val="single" w:sz="4" w:space="0" w:color="auto"/>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color w:val="000000"/>
                <w:sz w:val="18"/>
                <w:szCs w:val="18"/>
                <w:lang w:eastAsia="ru-RU"/>
              </w:rPr>
            </w:pPr>
            <w:r w:rsidRPr="00933D88">
              <w:rPr>
                <w:rFonts w:ascii="Times New Roman" w:hAnsi="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color w:val="000000"/>
                <w:sz w:val="18"/>
                <w:szCs w:val="18"/>
                <w:lang w:eastAsia="ru-RU"/>
              </w:rPr>
            </w:pPr>
            <w:r w:rsidRPr="00933D88">
              <w:rPr>
                <w:rFonts w:ascii="Times New Roman" w:hAnsi="Times New Roman"/>
                <w:color w:val="000000"/>
                <w:sz w:val="18"/>
                <w:szCs w:val="18"/>
                <w:lang w:eastAsia="ru-RU"/>
              </w:rPr>
              <w:t>54,2</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49,6</w:t>
            </w:r>
          </w:p>
        </w:tc>
        <w:tc>
          <w:tcPr>
            <w:tcW w:w="13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45</w:t>
            </w:r>
          </w:p>
        </w:tc>
        <w:tc>
          <w:tcPr>
            <w:tcW w:w="735"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45</w:t>
            </w:r>
          </w:p>
        </w:tc>
      </w:tr>
      <w:tr w:rsidR="00933D88" w:rsidRPr="00933D88" w:rsidTr="00933D88">
        <w:trPr>
          <w:trHeight w:val="1266"/>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13</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 »</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sz w:val="18"/>
                <w:szCs w:val="18"/>
                <w:lang w:eastAsia="ru-RU"/>
              </w:rPr>
            </w:pPr>
            <w:r w:rsidRPr="00933D88">
              <w:rPr>
                <w:rFonts w:ascii="Times New Roman" w:hAnsi="Times New Roman"/>
                <w:sz w:val="18"/>
                <w:szCs w:val="18"/>
                <w:lang w:eastAsia="ru-RU"/>
              </w:rPr>
              <w:t>5</w:t>
            </w:r>
          </w:p>
        </w:tc>
      </w:tr>
      <w:tr w:rsidR="00933D88" w:rsidRPr="00933D88" w:rsidTr="00933D88">
        <w:trPr>
          <w:trHeight w:val="1266"/>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14</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1366,1</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1209,6</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1046,1</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1366,1</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1209,6</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1046,1</w:t>
            </w:r>
          </w:p>
        </w:tc>
      </w:tr>
      <w:tr w:rsidR="00933D88" w:rsidRPr="00933D88" w:rsidTr="00933D88">
        <w:trPr>
          <w:trHeight w:val="1717"/>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15</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294,8</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298,4</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294,8</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294,8</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298,4</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294,8</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294,8</w:t>
            </w:r>
          </w:p>
        </w:tc>
      </w:tr>
      <w:tr w:rsidR="00933D88" w:rsidRPr="00933D88" w:rsidTr="00933D88">
        <w:trPr>
          <w:trHeight w:val="2256"/>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lastRenderedPageBreak/>
              <w:t>16</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rPr>
                <w:rFonts w:ascii="Times New Roman" w:hAnsi="Times New Roman"/>
                <w:b/>
                <w:bCs/>
                <w:color w:val="000000"/>
                <w:sz w:val="18"/>
                <w:szCs w:val="18"/>
                <w:lang w:eastAsia="ru-RU"/>
              </w:rPr>
            </w:pPr>
            <w:r w:rsidRPr="00933D88">
              <w:rPr>
                <w:rFonts w:ascii="Times New Roman" w:hAnsi="Times New Roman"/>
                <w:b/>
                <w:bCs/>
                <w:color w:val="000000"/>
                <w:sz w:val="18"/>
                <w:szCs w:val="18"/>
                <w:lang w:eastAsia="ru-RU"/>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933D88">
              <w:rPr>
                <w:rFonts w:ascii="Times New Roman" w:hAnsi="Times New Roman"/>
                <w:b/>
                <w:bCs/>
                <w:color w:val="000000"/>
                <w:sz w:val="18"/>
                <w:szCs w:val="18"/>
                <w:lang w:eastAsia="ru-RU"/>
              </w:rPr>
              <w:t>Старый</w:t>
            </w:r>
            <w:proofErr w:type="gramEnd"/>
            <w:r w:rsidRPr="00933D88">
              <w:rPr>
                <w:rFonts w:ascii="Times New Roman" w:hAnsi="Times New Roman"/>
                <w:b/>
                <w:bCs/>
                <w:color w:val="000000"/>
                <w:sz w:val="18"/>
                <w:szCs w:val="18"/>
                <w:lang w:eastAsia="ru-RU"/>
              </w:rPr>
              <w:t xml:space="preserve"> Аманак »</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10</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0</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b/>
                <w:bCs/>
                <w:sz w:val="18"/>
                <w:szCs w:val="18"/>
                <w:lang w:eastAsia="ru-RU"/>
              </w:rPr>
            </w:pPr>
            <w:r w:rsidRPr="00933D88">
              <w:rPr>
                <w:rFonts w:ascii="Times New Roman" w:hAnsi="Times New Roman"/>
                <w:b/>
                <w:bCs/>
                <w:sz w:val="18"/>
                <w:szCs w:val="18"/>
                <w:lang w:eastAsia="ru-RU"/>
              </w:rPr>
              <w:t>0</w:t>
            </w:r>
          </w:p>
        </w:tc>
      </w:tr>
      <w:tr w:rsidR="00933D88" w:rsidRPr="00933D88" w:rsidTr="00933D88">
        <w:trPr>
          <w:trHeight w:val="253"/>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областной бюджет</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r>
      <w:tr w:rsidR="00933D88" w:rsidRPr="00933D88" w:rsidTr="00933D88">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center"/>
              <w:rPr>
                <w:rFonts w:ascii="Times New Roman" w:hAnsi="Times New Roman"/>
                <w:b/>
                <w:bCs/>
                <w:sz w:val="18"/>
                <w:szCs w:val="18"/>
                <w:lang w:eastAsia="ru-RU"/>
              </w:rPr>
            </w:pPr>
            <w:r w:rsidRPr="00933D88">
              <w:rPr>
                <w:rFonts w:ascii="Times New Roman" w:hAnsi="Times New Roman"/>
                <w:b/>
                <w:bCs/>
                <w:sz w:val="18"/>
                <w:szCs w:val="18"/>
                <w:lang w:eastAsia="ru-RU"/>
              </w:rPr>
              <w:t> </w:t>
            </w:r>
          </w:p>
        </w:tc>
        <w:tc>
          <w:tcPr>
            <w:tcW w:w="2809" w:type="dxa"/>
            <w:tcBorders>
              <w:top w:val="nil"/>
              <w:left w:val="nil"/>
              <w:bottom w:val="single" w:sz="4" w:space="0" w:color="auto"/>
              <w:right w:val="single" w:sz="4" w:space="0" w:color="auto"/>
            </w:tcBorders>
            <w:shd w:val="clear" w:color="auto" w:fill="auto"/>
          </w:tcPr>
          <w:p w:rsidR="00933D88" w:rsidRPr="00933D88" w:rsidRDefault="00933D88" w:rsidP="00933D88">
            <w:pPr>
              <w:spacing w:after="0" w:line="240" w:lineRule="auto"/>
              <w:jc w:val="both"/>
              <w:rPr>
                <w:rFonts w:ascii="Times New Roman" w:hAnsi="Times New Roman"/>
                <w:color w:val="000000"/>
                <w:sz w:val="18"/>
                <w:szCs w:val="18"/>
                <w:lang w:eastAsia="ru-RU"/>
              </w:rPr>
            </w:pPr>
            <w:r w:rsidRPr="00933D88">
              <w:rPr>
                <w:rFonts w:ascii="Times New Roman" w:hAnsi="Times New Roman"/>
                <w:color w:val="000000"/>
                <w:sz w:val="18"/>
                <w:szCs w:val="18"/>
                <w:lang w:eastAsia="ru-RU"/>
              </w:rPr>
              <w:t>- бюджет поселения</w:t>
            </w:r>
          </w:p>
        </w:tc>
        <w:tc>
          <w:tcPr>
            <w:tcW w:w="111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rPr>
                <w:rFonts w:ascii="Times New Roman" w:hAnsi="Times New Roman"/>
                <w:sz w:val="18"/>
                <w:szCs w:val="18"/>
                <w:lang w:eastAsia="ru-RU"/>
              </w:rPr>
            </w:pPr>
            <w:r w:rsidRPr="00933D88">
              <w:rPr>
                <w:rFonts w:ascii="Times New Roman" w:hAnsi="Times New Roman"/>
                <w:sz w:val="18"/>
                <w:szCs w:val="18"/>
                <w:lang w:eastAsia="ru-RU"/>
              </w:rPr>
              <w:t> </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10</w:t>
            </w:r>
          </w:p>
        </w:tc>
        <w:tc>
          <w:tcPr>
            <w:tcW w:w="13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c>
          <w:tcPr>
            <w:tcW w:w="735" w:type="dxa"/>
            <w:tcBorders>
              <w:top w:val="nil"/>
              <w:left w:val="nil"/>
              <w:bottom w:val="single" w:sz="4" w:space="0" w:color="auto"/>
              <w:right w:val="single" w:sz="4" w:space="0" w:color="auto"/>
            </w:tcBorders>
            <w:shd w:val="clear" w:color="auto" w:fill="auto"/>
            <w:noWrap/>
            <w:vAlign w:val="bottom"/>
          </w:tcPr>
          <w:p w:rsidR="00933D88" w:rsidRPr="00933D88" w:rsidRDefault="00933D88" w:rsidP="00933D88">
            <w:pPr>
              <w:spacing w:after="0" w:line="240" w:lineRule="auto"/>
              <w:jc w:val="right"/>
              <w:rPr>
                <w:rFonts w:ascii="Times New Roman" w:hAnsi="Times New Roman"/>
                <w:sz w:val="18"/>
                <w:szCs w:val="18"/>
                <w:lang w:eastAsia="ru-RU"/>
              </w:rPr>
            </w:pPr>
            <w:r w:rsidRPr="00933D88">
              <w:rPr>
                <w:rFonts w:ascii="Times New Roman" w:hAnsi="Times New Roman"/>
                <w:sz w:val="18"/>
                <w:szCs w:val="18"/>
                <w:lang w:eastAsia="ru-RU"/>
              </w:rPr>
              <w:t>0</w:t>
            </w:r>
          </w:p>
        </w:tc>
      </w:tr>
    </w:tbl>
    <w:p w:rsidR="00933D88" w:rsidRPr="00933D88" w:rsidRDefault="00933D88" w:rsidP="00933D88">
      <w:pPr>
        <w:suppressAutoHyphens/>
        <w:spacing w:after="0" w:line="240" w:lineRule="auto"/>
        <w:ind w:left="1416" w:firstLine="708"/>
        <w:rPr>
          <w:rFonts w:ascii="Times New Roman" w:hAnsi="Times New Roman"/>
          <w:sz w:val="18"/>
          <w:szCs w:val="18"/>
        </w:rPr>
      </w:pPr>
    </w:p>
    <w:p w:rsidR="00EA1F1A" w:rsidRDefault="00EA1F1A" w:rsidP="00EA1F1A">
      <w:pPr>
        <w:pStyle w:val="1"/>
      </w:pPr>
    </w:p>
    <w:p w:rsidR="009F4481" w:rsidRPr="009F4481" w:rsidRDefault="009F4481" w:rsidP="009F4481">
      <w:pPr>
        <w:rPr>
          <w:lang w:eastAsia="ru-RU"/>
        </w:rPr>
      </w:pPr>
    </w:p>
    <w:p w:rsidR="00EA1F1A" w:rsidRPr="009F4481" w:rsidRDefault="00EA1F1A" w:rsidP="009F4481">
      <w:pPr>
        <w:pStyle w:val="Standard"/>
        <w:tabs>
          <w:tab w:val="left" w:pos="709"/>
          <w:tab w:val="left" w:pos="5640"/>
        </w:tabs>
        <w:rPr>
          <w:rFonts w:ascii="Times New Roman" w:hAnsi="Times New Roman" w:cs="Times New Roman"/>
          <w:sz w:val="18"/>
          <w:szCs w:val="18"/>
        </w:rPr>
      </w:pPr>
      <w:r>
        <w:rPr>
          <w:rFonts w:ascii="Times New Roman" w:eastAsia="Times New Roman" w:hAnsi="Times New Roman"/>
          <w:sz w:val="28"/>
          <w:szCs w:val="28"/>
          <w:lang w:eastAsia="ar-SA"/>
        </w:rPr>
        <w:t xml:space="preserve">    </w:t>
      </w:r>
      <w:r w:rsidRPr="009F4481">
        <w:rPr>
          <w:rFonts w:ascii="Times New Roman" w:eastAsia="Times New Roman" w:hAnsi="Times New Roman" w:cs="Times New Roman"/>
          <w:sz w:val="18"/>
          <w:szCs w:val="18"/>
          <w:lang w:eastAsia="ar-SA"/>
        </w:rPr>
        <w:t xml:space="preserve">      </w:t>
      </w:r>
      <w:r w:rsidRPr="009F4481">
        <w:rPr>
          <w:rFonts w:ascii="Times New Roman" w:hAnsi="Times New Roman" w:cs="Times New Roman"/>
          <w:sz w:val="18"/>
          <w:szCs w:val="18"/>
        </w:rPr>
        <w:t>РОССИЙСКАЯ ФЕДЕРАЦИЯ</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АДМИНИСТРАЦИЯ</w:t>
      </w:r>
    </w:p>
    <w:p w:rsidR="00EA1F1A" w:rsidRPr="009F4481" w:rsidRDefault="00EA1F1A" w:rsidP="009F4481">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сельского поселения                                                        </w:t>
      </w:r>
    </w:p>
    <w:p w:rsidR="00EA1F1A" w:rsidRPr="009F4481" w:rsidRDefault="00EA1F1A" w:rsidP="009F4481">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Старый Аманак</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муниципального района</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Похвистневский</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Самарской области</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ПОСТАНОВЛЕНИЕ</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r w:rsidRPr="009F4481">
        <w:rPr>
          <w:rFonts w:ascii="Times New Roman" w:eastAsia="Lucida Sans Unicode" w:hAnsi="Times New Roman"/>
          <w:kern w:val="3"/>
          <w:sz w:val="18"/>
          <w:szCs w:val="18"/>
        </w:rPr>
        <w:t xml:space="preserve"> 10.09.2020  № 92</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r w:rsidRPr="009F4481">
        <w:rPr>
          <w:rFonts w:ascii="Times New Roman" w:eastAsia="Lucida Sans Unicode" w:hAnsi="Times New Roman"/>
          <w:kern w:val="3"/>
          <w:sz w:val="18"/>
          <w:szCs w:val="18"/>
        </w:rPr>
        <w:t xml:space="preserve">О внесении изменений в </w:t>
      </w:r>
      <w:proofErr w:type="gramStart"/>
      <w:r w:rsidRPr="009F4481">
        <w:rPr>
          <w:rFonts w:ascii="Times New Roman" w:eastAsia="Lucida Sans Unicode" w:hAnsi="Times New Roman"/>
          <w:kern w:val="3"/>
          <w:sz w:val="18"/>
          <w:szCs w:val="18"/>
        </w:rPr>
        <w:t>административный</w:t>
      </w:r>
      <w:proofErr w:type="gramEnd"/>
      <w:r w:rsidRPr="009F4481">
        <w:rPr>
          <w:rFonts w:ascii="Times New Roman" w:eastAsia="Lucida Sans Unicode" w:hAnsi="Times New Roman"/>
          <w:kern w:val="3"/>
          <w:sz w:val="18"/>
          <w:szCs w:val="18"/>
        </w:rPr>
        <w:t xml:space="preserve">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eastAsia="Lucida Sans Unicode" w:hAnsi="Times New Roman"/>
          <w:kern w:val="3"/>
          <w:sz w:val="18"/>
          <w:szCs w:val="18"/>
        </w:rPr>
        <w:t xml:space="preserve">регламент </w:t>
      </w:r>
      <w:r w:rsidRPr="009F4481">
        <w:rPr>
          <w:rFonts w:ascii="Times New Roman" w:hAnsi="Times New Roman"/>
          <w:sz w:val="18"/>
          <w:szCs w:val="18"/>
        </w:rPr>
        <w:t xml:space="preserve">«Выдача специального разрешения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на движение по автомобильным дорогам</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 xml:space="preserve"> местного значения сельского поселения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proofErr w:type="gramStart"/>
      <w:r w:rsidRPr="009F4481">
        <w:rPr>
          <w:rFonts w:ascii="Times New Roman" w:hAnsi="Times New Roman"/>
          <w:sz w:val="18"/>
          <w:szCs w:val="18"/>
        </w:rPr>
        <w:t>Старый</w:t>
      </w:r>
      <w:proofErr w:type="gramEnd"/>
      <w:r w:rsidRPr="009F4481">
        <w:rPr>
          <w:rFonts w:ascii="Times New Roman" w:hAnsi="Times New Roman"/>
          <w:sz w:val="18"/>
          <w:szCs w:val="18"/>
        </w:rPr>
        <w:t xml:space="preserve"> Аманак транспортного средства,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proofErr w:type="gramStart"/>
      <w:r w:rsidRPr="009F4481">
        <w:rPr>
          <w:rFonts w:ascii="Times New Roman" w:hAnsi="Times New Roman"/>
          <w:sz w:val="18"/>
          <w:szCs w:val="18"/>
        </w:rPr>
        <w:t>осуществляющего</w:t>
      </w:r>
      <w:proofErr w:type="gramEnd"/>
      <w:r w:rsidRPr="009F4481">
        <w:rPr>
          <w:rFonts w:ascii="Times New Roman" w:hAnsi="Times New Roman"/>
          <w:sz w:val="18"/>
          <w:szCs w:val="18"/>
        </w:rPr>
        <w:t xml:space="preserve"> перевозки тяжеловесных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 xml:space="preserve">и (или) крупногабаритных грузов» на территории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 xml:space="preserve">сельского поселения </w:t>
      </w:r>
      <w:proofErr w:type="gramStart"/>
      <w:r w:rsidRPr="009F4481">
        <w:rPr>
          <w:rFonts w:ascii="Times New Roman" w:hAnsi="Times New Roman"/>
          <w:sz w:val="18"/>
          <w:szCs w:val="18"/>
        </w:rPr>
        <w:t>Старый</w:t>
      </w:r>
      <w:proofErr w:type="gramEnd"/>
      <w:r w:rsidRPr="009F4481">
        <w:rPr>
          <w:rFonts w:ascii="Times New Roman" w:hAnsi="Times New Roman"/>
          <w:sz w:val="18"/>
          <w:szCs w:val="18"/>
        </w:rPr>
        <w:t xml:space="preserve"> Аманак муниципального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r w:rsidRPr="009F4481">
        <w:rPr>
          <w:rFonts w:ascii="Times New Roman" w:hAnsi="Times New Roman"/>
          <w:sz w:val="18"/>
          <w:szCs w:val="18"/>
        </w:rPr>
        <w:t>района Похвистневский Самарской области</w:t>
      </w:r>
    </w:p>
    <w:p w:rsidR="00EA1F1A" w:rsidRPr="009F4481" w:rsidRDefault="00EA1F1A" w:rsidP="009F4481">
      <w:pPr>
        <w:autoSpaceDE w:val="0"/>
        <w:autoSpaceDN w:val="0"/>
        <w:adjustRightInd w:val="0"/>
        <w:spacing w:line="240" w:lineRule="auto"/>
        <w:rPr>
          <w:rFonts w:ascii="Times New Roman" w:eastAsia="Times New Roman" w:hAnsi="Times New Roman"/>
          <w:sz w:val="18"/>
          <w:szCs w:val="18"/>
          <w:lang w:eastAsia="ar-SA"/>
        </w:rPr>
      </w:pPr>
    </w:p>
    <w:p w:rsidR="00EA1F1A" w:rsidRPr="009F4481" w:rsidRDefault="00EA1F1A" w:rsidP="009F4481">
      <w:pPr>
        <w:autoSpaceDE w:val="0"/>
        <w:autoSpaceDN w:val="0"/>
        <w:adjustRightInd w:val="0"/>
        <w:spacing w:line="240" w:lineRule="auto"/>
        <w:jc w:val="both"/>
        <w:rPr>
          <w:rFonts w:ascii="Times New Roman" w:eastAsia="Times New Roman" w:hAnsi="Times New Roman"/>
          <w:sz w:val="18"/>
          <w:szCs w:val="18"/>
          <w:lang w:eastAsia="ar-SA"/>
        </w:rPr>
      </w:pPr>
      <w:r w:rsidRPr="009F4481">
        <w:rPr>
          <w:rFonts w:ascii="Times New Roman" w:eastAsia="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9F4481">
        <w:rPr>
          <w:rFonts w:ascii="Times New Roman" w:hAnsi="Times New Roman"/>
          <w:sz w:val="18"/>
          <w:szCs w:val="18"/>
        </w:rPr>
        <w:t xml:space="preserve">руководствуясь Уставом   сельского поселения </w:t>
      </w:r>
      <w:proofErr w:type="gramStart"/>
      <w:r w:rsidRPr="009F4481">
        <w:rPr>
          <w:rFonts w:ascii="Times New Roman" w:hAnsi="Times New Roman"/>
          <w:sz w:val="18"/>
          <w:szCs w:val="18"/>
        </w:rPr>
        <w:t>Старый</w:t>
      </w:r>
      <w:proofErr w:type="gramEnd"/>
      <w:r w:rsidRPr="009F4481">
        <w:rPr>
          <w:rFonts w:ascii="Times New Roman" w:hAnsi="Times New Roman"/>
          <w:sz w:val="18"/>
          <w:szCs w:val="18"/>
        </w:rPr>
        <w:t xml:space="preserve"> Аманак муниципального   района   Похвистневский Самарской  области, </w:t>
      </w:r>
      <w:r w:rsidRPr="009F4481">
        <w:rPr>
          <w:rFonts w:ascii="Times New Roman" w:eastAsia="Times New Roman" w:hAnsi="Times New Roman"/>
          <w:sz w:val="18"/>
          <w:szCs w:val="18"/>
          <w:lang w:eastAsia="ar-SA"/>
        </w:rPr>
        <w:t>Администрация сельского поселения Старый Аманак муниципального района Похвистневский Самарской области</w:t>
      </w:r>
    </w:p>
    <w:p w:rsidR="00EA1F1A" w:rsidRPr="009F4481" w:rsidRDefault="00EA1F1A" w:rsidP="009F4481">
      <w:pPr>
        <w:spacing w:after="120" w:line="240" w:lineRule="auto"/>
        <w:jc w:val="center"/>
        <w:rPr>
          <w:rFonts w:ascii="Times New Roman" w:eastAsia="Times New Roman" w:hAnsi="Times New Roman"/>
          <w:b/>
          <w:bCs/>
          <w:sz w:val="18"/>
          <w:szCs w:val="18"/>
          <w:lang w:eastAsia="ar-SA"/>
        </w:rPr>
      </w:pPr>
      <w:proofErr w:type="gramStart"/>
      <w:r w:rsidRPr="009F4481">
        <w:rPr>
          <w:rFonts w:ascii="Times New Roman" w:eastAsia="Times New Roman" w:hAnsi="Times New Roman"/>
          <w:b/>
          <w:bCs/>
          <w:sz w:val="18"/>
          <w:szCs w:val="18"/>
          <w:lang w:eastAsia="ar-SA"/>
        </w:rPr>
        <w:t>П</w:t>
      </w:r>
      <w:proofErr w:type="gramEnd"/>
      <w:r w:rsidRPr="009F4481">
        <w:rPr>
          <w:rFonts w:ascii="Times New Roman" w:eastAsia="Times New Roman" w:hAnsi="Times New Roman"/>
          <w:b/>
          <w:bCs/>
          <w:sz w:val="18"/>
          <w:szCs w:val="18"/>
          <w:lang w:eastAsia="ar-SA"/>
        </w:rPr>
        <w:t xml:space="preserve"> О С Т А Н О В Л Я Е Т :</w:t>
      </w:r>
    </w:p>
    <w:p w:rsidR="00EA1F1A" w:rsidRPr="009F4481" w:rsidRDefault="00EA1F1A" w:rsidP="009F4481">
      <w:pPr>
        <w:pStyle w:val="a5"/>
        <w:jc w:val="both"/>
        <w:rPr>
          <w:sz w:val="18"/>
          <w:szCs w:val="18"/>
        </w:rPr>
      </w:pPr>
      <w:r w:rsidRPr="009F4481">
        <w:rPr>
          <w:sz w:val="18"/>
          <w:szCs w:val="18"/>
          <w:lang w:eastAsia="ar-SA"/>
        </w:rPr>
        <w:t xml:space="preserve">      1. Внести в Административный    регламент    предоставления муниципальной услуги </w:t>
      </w:r>
      <w:r w:rsidRPr="009F4481">
        <w:rPr>
          <w:sz w:val="18"/>
          <w:szCs w:val="18"/>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 на территории сельского поселения Старый Аманак муниципального района Похвистневский Самарской области следующие изменения:</w:t>
      </w:r>
    </w:p>
    <w:p w:rsidR="00EA1F1A" w:rsidRPr="009F4481" w:rsidRDefault="00EA1F1A" w:rsidP="009F4481">
      <w:pPr>
        <w:pStyle w:val="a5"/>
        <w:jc w:val="both"/>
        <w:rPr>
          <w:sz w:val="18"/>
          <w:szCs w:val="18"/>
        </w:rPr>
      </w:pPr>
      <w:r w:rsidRPr="009F4481">
        <w:rPr>
          <w:sz w:val="18"/>
          <w:szCs w:val="18"/>
        </w:rPr>
        <w:t xml:space="preserve">1. Статью 2 </w:t>
      </w:r>
      <w:r w:rsidRPr="009F4481">
        <w:rPr>
          <w:b/>
          <w:sz w:val="18"/>
          <w:szCs w:val="18"/>
        </w:rPr>
        <w:t>Стандарт предоставления муниципальной услуги</w:t>
      </w:r>
      <w:r w:rsidRPr="009F4481">
        <w:rPr>
          <w:sz w:val="18"/>
          <w:szCs w:val="18"/>
        </w:rPr>
        <w:t xml:space="preserve"> дополнить пунктом 2.12.1 следующего содержания:</w:t>
      </w:r>
    </w:p>
    <w:p w:rsidR="00EA1F1A" w:rsidRPr="009F4481" w:rsidRDefault="00EA1F1A" w:rsidP="009F4481">
      <w:pPr>
        <w:pStyle w:val="pboth"/>
        <w:spacing w:before="0" w:beforeAutospacing="0" w:after="0" w:afterAutospacing="0"/>
        <w:jc w:val="both"/>
        <w:rPr>
          <w:sz w:val="18"/>
          <w:szCs w:val="18"/>
        </w:rPr>
      </w:pPr>
      <w:r w:rsidRPr="009F4481">
        <w:rPr>
          <w:sz w:val="18"/>
          <w:szCs w:val="1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A1F1A" w:rsidRPr="009F4481" w:rsidRDefault="00EA1F1A" w:rsidP="009F4481">
      <w:pPr>
        <w:pStyle w:val="pboth"/>
        <w:spacing w:before="0" w:beforeAutospacing="0" w:after="0" w:afterAutospacing="0"/>
        <w:jc w:val="both"/>
        <w:rPr>
          <w:sz w:val="18"/>
          <w:szCs w:val="18"/>
        </w:rPr>
      </w:pPr>
      <w:bookmarkStart w:id="6" w:name="000254"/>
      <w:bookmarkEnd w:id="6"/>
      <w:r w:rsidRPr="009F4481">
        <w:rPr>
          <w:sz w:val="18"/>
          <w:szCs w:val="1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A1F1A" w:rsidRPr="009F4481" w:rsidRDefault="00EA1F1A" w:rsidP="009F4481">
      <w:pPr>
        <w:pStyle w:val="pboth"/>
        <w:spacing w:before="0" w:beforeAutospacing="0" w:after="0" w:afterAutospacing="0"/>
        <w:jc w:val="both"/>
        <w:rPr>
          <w:sz w:val="18"/>
          <w:szCs w:val="18"/>
        </w:rPr>
      </w:pPr>
      <w:bookmarkStart w:id="7" w:name="000255"/>
      <w:bookmarkEnd w:id="7"/>
      <w:r w:rsidRPr="009F4481">
        <w:rPr>
          <w:sz w:val="18"/>
          <w:szCs w:val="1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A1F1A" w:rsidRPr="009F4481" w:rsidRDefault="00EA1F1A" w:rsidP="009F4481">
      <w:pPr>
        <w:pStyle w:val="pboth"/>
        <w:spacing w:before="0" w:beforeAutospacing="0" w:after="0" w:afterAutospacing="0"/>
        <w:jc w:val="both"/>
        <w:rPr>
          <w:sz w:val="18"/>
          <w:szCs w:val="18"/>
        </w:rPr>
      </w:pPr>
      <w:bookmarkStart w:id="8" w:name="000256"/>
      <w:bookmarkEnd w:id="8"/>
      <w:r w:rsidRPr="009F4481">
        <w:rPr>
          <w:sz w:val="18"/>
          <w:szCs w:val="18"/>
        </w:rP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A1F1A" w:rsidRPr="009F4481" w:rsidRDefault="00EA1F1A" w:rsidP="009F4481">
      <w:pPr>
        <w:pStyle w:val="pboth"/>
        <w:spacing w:before="0" w:beforeAutospacing="0" w:after="0" w:afterAutospacing="0"/>
        <w:jc w:val="both"/>
        <w:rPr>
          <w:sz w:val="18"/>
          <w:szCs w:val="18"/>
        </w:rPr>
      </w:pPr>
      <w:bookmarkStart w:id="9" w:name="000257"/>
      <w:bookmarkEnd w:id="9"/>
      <w:r w:rsidRPr="009F4481">
        <w:rPr>
          <w:sz w:val="18"/>
          <w:szCs w:val="1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A1F1A" w:rsidRPr="009F4481" w:rsidRDefault="00EA1F1A" w:rsidP="009F4481">
      <w:pPr>
        <w:pStyle w:val="pboth"/>
        <w:spacing w:before="0" w:beforeAutospacing="0" w:after="0" w:afterAutospacing="0"/>
        <w:jc w:val="both"/>
        <w:rPr>
          <w:sz w:val="18"/>
          <w:szCs w:val="18"/>
        </w:rPr>
      </w:pPr>
      <w:bookmarkStart w:id="10" w:name="000258"/>
      <w:bookmarkEnd w:id="10"/>
      <w:r w:rsidRPr="009F4481">
        <w:rPr>
          <w:sz w:val="18"/>
          <w:szCs w:val="1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A1F1A" w:rsidRPr="009F4481" w:rsidRDefault="00EA1F1A" w:rsidP="009F4481">
      <w:pPr>
        <w:pStyle w:val="pboth"/>
        <w:spacing w:before="0" w:beforeAutospacing="0" w:after="0" w:afterAutospacing="0"/>
        <w:jc w:val="both"/>
        <w:rPr>
          <w:sz w:val="18"/>
          <w:szCs w:val="18"/>
        </w:rPr>
      </w:pPr>
      <w:bookmarkStart w:id="11" w:name="000259"/>
      <w:bookmarkEnd w:id="11"/>
      <w:r w:rsidRPr="009F4481">
        <w:rPr>
          <w:sz w:val="18"/>
          <w:szCs w:val="1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1F1A" w:rsidRPr="009F4481" w:rsidRDefault="00EA1F1A" w:rsidP="009F4481">
      <w:pPr>
        <w:pStyle w:val="pboth"/>
        <w:spacing w:before="0" w:beforeAutospacing="0" w:after="0" w:afterAutospacing="0"/>
        <w:jc w:val="both"/>
        <w:rPr>
          <w:sz w:val="18"/>
          <w:szCs w:val="18"/>
        </w:rPr>
      </w:pPr>
      <w:bookmarkStart w:id="12" w:name="000260"/>
      <w:bookmarkEnd w:id="12"/>
      <w:proofErr w:type="gramStart"/>
      <w:r w:rsidRPr="009F4481">
        <w:rPr>
          <w:sz w:val="18"/>
          <w:szCs w:val="1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1F1A" w:rsidRPr="009F4481" w:rsidRDefault="00EA1F1A" w:rsidP="009F4481">
      <w:pPr>
        <w:pStyle w:val="pboth"/>
        <w:spacing w:before="0" w:beforeAutospacing="0" w:after="0" w:afterAutospacing="0"/>
        <w:jc w:val="both"/>
        <w:rPr>
          <w:sz w:val="18"/>
          <w:szCs w:val="18"/>
        </w:rPr>
      </w:pPr>
      <w:bookmarkStart w:id="13" w:name="000261"/>
      <w:bookmarkEnd w:id="13"/>
      <w:r w:rsidRPr="009F4481">
        <w:rPr>
          <w:sz w:val="18"/>
          <w:szCs w:val="1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F4481">
        <w:rPr>
          <w:sz w:val="18"/>
          <w:szCs w:val="18"/>
        </w:rPr>
        <w:t>.»</w:t>
      </w:r>
      <w:proofErr w:type="gramEnd"/>
    </w:p>
    <w:p w:rsidR="00EA1F1A" w:rsidRPr="009F4481" w:rsidRDefault="00EA1F1A" w:rsidP="009F4481">
      <w:pPr>
        <w:pStyle w:val="pboth"/>
        <w:spacing w:before="0" w:beforeAutospacing="0" w:after="0" w:afterAutospacing="0"/>
        <w:jc w:val="both"/>
        <w:rPr>
          <w:sz w:val="18"/>
          <w:szCs w:val="18"/>
        </w:rPr>
      </w:pPr>
    </w:p>
    <w:p w:rsidR="00EA1F1A" w:rsidRPr="009F4481" w:rsidRDefault="00EA1F1A" w:rsidP="009F4481">
      <w:pPr>
        <w:spacing w:line="240" w:lineRule="auto"/>
        <w:jc w:val="both"/>
        <w:rPr>
          <w:rFonts w:ascii="Times New Roman" w:eastAsia="Times New Roman" w:hAnsi="Times New Roman"/>
          <w:sz w:val="18"/>
          <w:szCs w:val="18"/>
          <w:lang w:eastAsia="ar-SA"/>
        </w:rPr>
      </w:pPr>
      <w:r w:rsidRPr="009F4481">
        <w:rPr>
          <w:rFonts w:ascii="Times New Roman" w:eastAsia="Times New Roman" w:hAnsi="Times New Roman"/>
          <w:sz w:val="18"/>
          <w:szCs w:val="18"/>
          <w:lang w:eastAsia="ar-SA"/>
        </w:rPr>
        <w:t xml:space="preserve">        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EA1F1A" w:rsidRPr="009F4481" w:rsidRDefault="00EA1F1A" w:rsidP="009F4481">
      <w:pPr>
        <w:tabs>
          <w:tab w:val="left" w:pos="700"/>
        </w:tabs>
        <w:spacing w:line="240" w:lineRule="auto"/>
        <w:jc w:val="both"/>
        <w:rPr>
          <w:rFonts w:ascii="Times New Roman" w:eastAsia="Times New Roman" w:hAnsi="Times New Roman"/>
          <w:sz w:val="18"/>
          <w:szCs w:val="18"/>
          <w:lang w:eastAsia="ar-SA"/>
        </w:rPr>
      </w:pPr>
      <w:r w:rsidRPr="009F4481">
        <w:rPr>
          <w:rFonts w:ascii="Times New Roman" w:eastAsia="Times New Roman" w:hAnsi="Times New Roman"/>
          <w:sz w:val="18"/>
          <w:szCs w:val="18"/>
          <w:lang w:eastAsia="ar-SA"/>
        </w:rPr>
        <w:t xml:space="preserve">        3. </w:t>
      </w:r>
      <w:proofErr w:type="gramStart"/>
      <w:r w:rsidRPr="009F4481">
        <w:rPr>
          <w:rFonts w:ascii="Times New Roman" w:eastAsia="Times New Roman" w:hAnsi="Times New Roman"/>
          <w:sz w:val="18"/>
          <w:szCs w:val="18"/>
          <w:lang w:eastAsia="ar-SA"/>
        </w:rPr>
        <w:t>Контроль за</w:t>
      </w:r>
      <w:proofErr w:type="gramEnd"/>
      <w:r w:rsidRPr="009F4481">
        <w:rPr>
          <w:rFonts w:ascii="Times New Roman" w:eastAsia="Times New Roman" w:hAnsi="Times New Roman"/>
          <w:sz w:val="18"/>
          <w:szCs w:val="18"/>
          <w:lang w:eastAsia="ar-SA"/>
        </w:rPr>
        <w:t xml:space="preserve"> исполнением  настоящего  Постановления оставляю за собой.</w:t>
      </w:r>
    </w:p>
    <w:p w:rsidR="00EA1F1A" w:rsidRPr="009F4481" w:rsidRDefault="00EA1F1A" w:rsidP="009F4481">
      <w:pPr>
        <w:spacing w:line="240" w:lineRule="auto"/>
        <w:rPr>
          <w:rFonts w:ascii="Times New Roman" w:eastAsia="Times New Roman" w:hAnsi="Times New Roman"/>
          <w:b/>
          <w:bCs/>
          <w:sz w:val="18"/>
          <w:szCs w:val="18"/>
          <w:lang w:eastAsia="ar-SA"/>
        </w:rPr>
      </w:pPr>
      <w:r w:rsidRPr="009F4481">
        <w:rPr>
          <w:rFonts w:ascii="Times New Roman" w:eastAsia="Times New Roman" w:hAnsi="Times New Roman"/>
          <w:bCs/>
          <w:sz w:val="18"/>
          <w:szCs w:val="18"/>
          <w:lang w:eastAsia="ar-SA"/>
        </w:rPr>
        <w:t xml:space="preserve">        4.   </w:t>
      </w:r>
      <w:r w:rsidRPr="009F4481">
        <w:rPr>
          <w:rFonts w:ascii="Times New Roman" w:hAnsi="Times New Roman"/>
          <w:bCs/>
          <w:sz w:val="18"/>
          <w:szCs w:val="18"/>
          <w:lang w:eastAsia="ar-SA"/>
        </w:rPr>
        <w:t>Настоящее Постановление вступает в силу со дня его опубликования</w:t>
      </w:r>
    </w:p>
    <w:p w:rsidR="00EA1F1A" w:rsidRPr="009F4481" w:rsidRDefault="00EA1F1A" w:rsidP="009F4481">
      <w:pPr>
        <w:spacing w:line="240" w:lineRule="auto"/>
        <w:rPr>
          <w:rFonts w:ascii="Times New Roman" w:eastAsia="Times New Roman" w:hAnsi="Times New Roman"/>
          <w:bCs/>
          <w:sz w:val="18"/>
          <w:szCs w:val="18"/>
          <w:lang w:eastAsia="ar-SA"/>
        </w:rPr>
      </w:pPr>
      <w:r w:rsidRPr="009F4481">
        <w:rPr>
          <w:rFonts w:ascii="Times New Roman" w:eastAsia="Times New Roman" w:hAnsi="Times New Roman"/>
          <w:b/>
          <w:bCs/>
          <w:sz w:val="18"/>
          <w:szCs w:val="18"/>
          <w:lang w:eastAsia="ar-SA"/>
        </w:rPr>
        <w:t xml:space="preserve">     </w:t>
      </w:r>
      <w:r w:rsidRPr="009F4481">
        <w:rPr>
          <w:rFonts w:ascii="Times New Roman" w:eastAsia="Times New Roman" w:hAnsi="Times New Roman"/>
          <w:bCs/>
          <w:sz w:val="18"/>
          <w:szCs w:val="18"/>
          <w:lang w:eastAsia="ar-SA"/>
        </w:rPr>
        <w:t xml:space="preserve"> Глава поселения                                                                В.П. Фадеев</w:t>
      </w:r>
    </w:p>
    <w:p w:rsidR="00EA1F1A" w:rsidRPr="009F4481" w:rsidRDefault="00EA1F1A" w:rsidP="009F4481">
      <w:pPr>
        <w:spacing w:line="240" w:lineRule="auto"/>
        <w:rPr>
          <w:rFonts w:ascii="Times New Roman" w:hAnsi="Times New Roman"/>
          <w:sz w:val="18"/>
          <w:szCs w:val="18"/>
        </w:rPr>
      </w:pPr>
    </w:p>
    <w:p w:rsidR="00EA1F1A" w:rsidRPr="009F4481" w:rsidRDefault="00EA1F1A" w:rsidP="009F4481">
      <w:pPr>
        <w:pStyle w:val="Standard"/>
        <w:tabs>
          <w:tab w:val="left" w:pos="709"/>
          <w:tab w:val="left" w:pos="5640"/>
        </w:tabs>
        <w:rPr>
          <w:rFonts w:ascii="Times New Roman" w:eastAsia="Times New Roman" w:hAnsi="Times New Roman" w:cs="Times New Roman"/>
          <w:sz w:val="18"/>
          <w:szCs w:val="18"/>
          <w:lang w:eastAsia="ar-SA"/>
        </w:rPr>
      </w:pPr>
    </w:p>
    <w:p w:rsidR="00EA1F1A" w:rsidRPr="009F4481" w:rsidRDefault="00EA1F1A" w:rsidP="009F4481">
      <w:pPr>
        <w:pStyle w:val="Standard"/>
        <w:tabs>
          <w:tab w:val="left" w:pos="709"/>
          <w:tab w:val="left" w:pos="5640"/>
        </w:tabs>
        <w:rPr>
          <w:rFonts w:ascii="Times New Roman" w:hAnsi="Times New Roman" w:cs="Times New Roman"/>
          <w:sz w:val="18"/>
          <w:szCs w:val="18"/>
        </w:rPr>
      </w:pPr>
      <w:r w:rsidRPr="009F4481">
        <w:rPr>
          <w:rFonts w:ascii="Times New Roman" w:eastAsia="Times New Roman" w:hAnsi="Times New Roman" w:cs="Times New Roman"/>
          <w:sz w:val="18"/>
          <w:szCs w:val="18"/>
          <w:lang w:eastAsia="ar-SA"/>
        </w:rPr>
        <w:t xml:space="preserve">      </w:t>
      </w:r>
      <w:r w:rsidRPr="009F4481">
        <w:rPr>
          <w:rFonts w:ascii="Times New Roman" w:hAnsi="Times New Roman" w:cs="Times New Roman"/>
          <w:sz w:val="18"/>
          <w:szCs w:val="18"/>
        </w:rPr>
        <w:t>РОССИЙСКАЯ ФЕДЕРАЦИЯ</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АДМИНИСТРАЦИЯ</w:t>
      </w:r>
    </w:p>
    <w:p w:rsidR="00EA1F1A" w:rsidRPr="009F4481" w:rsidRDefault="00EA1F1A" w:rsidP="009F4481">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сельского поселения</w:t>
      </w:r>
    </w:p>
    <w:p w:rsidR="00EA1F1A" w:rsidRPr="009F4481" w:rsidRDefault="00EA1F1A" w:rsidP="009F4481">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Старый Аманак</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муниципального района</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Похвистневский</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Самарской области</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b/>
          <w:kern w:val="3"/>
          <w:sz w:val="18"/>
          <w:szCs w:val="18"/>
        </w:rPr>
      </w:pPr>
      <w:r w:rsidRPr="009F4481">
        <w:rPr>
          <w:rFonts w:ascii="Times New Roman" w:eastAsia="Lucida Sans Unicode" w:hAnsi="Times New Roman"/>
          <w:b/>
          <w:kern w:val="3"/>
          <w:sz w:val="18"/>
          <w:szCs w:val="18"/>
        </w:rPr>
        <w:t xml:space="preserve">    ПОСТАНОВЛЕНИЕ</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r w:rsidRPr="009F4481">
        <w:rPr>
          <w:rFonts w:ascii="Times New Roman" w:eastAsia="Lucida Sans Unicode" w:hAnsi="Times New Roman"/>
          <w:kern w:val="3"/>
          <w:sz w:val="18"/>
          <w:szCs w:val="18"/>
        </w:rPr>
        <w:t xml:space="preserve"> 18.06.2018  № 48</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r w:rsidRPr="009F4481">
        <w:rPr>
          <w:rFonts w:ascii="Times New Roman" w:eastAsia="Lucida Sans Unicode" w:hAnsi="Times New Roman"/>
          <w:kern w:val="3"/>
          <w:sz w:val="18"/>
          <w:szCs w:val="18"/>
        </w:rPr>
        <w:t xml:space="preserve">О внесении изменений в </w:t>
      </w:r>
      <w:proofErr w:type="gramStart"/>
      <w:r w:rsidRPr="009F4481">
        <w:rPr>
          <w:rFonts w:ascii="Times New Roman" w:eastAsia="Lucida Sans Unicode" w:hAnsi="Times New Roman"/>
          <w:kern w:val="3"/>
          <w:sz w:val="18"/>
          <w:szCs w:val="18"/>
        </w:rPr>
        <w:t>административный</w:t>
      </w:r>
      <w:proofErr w:type="gramEnd"/>
      <w:r w:rsidRPr="009F4481">
        <w:rPr>
          <w:rFonts w:ascii="Times New Roman" w:eastAsia="Lucida Sans Unicode" w:hAnsi="Times New Roman"/>
          <w:kern w:val="3"/>
          <w:sz w:val="18"/>
          <w:szCs w:val="18"/>
        </w:rPr>
        <w:t xml:space="preserve">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eastAsia="Lucida Sans Unicode" w:hAnsi="Times New Roman"/>
          <w:kern w:val="3"/>
          <w:sz w:val="18"/>
          <w:szCs w:val="18"/>
        </w:rPr>
        <w:t xml:space="preserve">регламент </w:t>
      </w:r>
      <w:r w:rsidRPr="009F4481">
        <w:rPr>
          <w:rFonts w:ascii="Times New Roman" w:hAnsi="Times New Roman"/>
          <w:sz w:val="18"/>
          <w:szCs w:val="18"/>
        </w:rPr>
        <w:t xml:space="preserve">«Выдача специального разрешения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на движение по автомобильным дорогам</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 xml:space="preserve"> местного значения сельского поселения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proofErr w:type="gramStart"/>
      <w:r w:rsidRPr="009F4481">
        <w:rPr>
          <w:rFonts w:ascii="Times New Roman" w:hAnsi="Times New Roman"/>
          <w:sz w:val="18"/>
          <w:szCs w:val="18"/>
        </w:rPr>
        <w:t>Старый</w:t>
      </w:r>
      <w:proofErr w:type="gramEnd"/>
      <w:r w:rsidRPr="009F4481">
        <w:rPr>
          <w:rFonts w:ascii="Times New Roman" w:hAnsi="Times New Roman"/>
          <w:sz w:val="18"/>
          <w:szCs w:val="18"/>
        </w:rPr>
        <w:t xml:space="preserve"> Аманак транспортного средства,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proofErr w:type="gramStart"/>
      <w:r w:rsidRPr="009F4481">
        <w:rPr>
          <w:rFonts w:ascii="Times New Roman" w:hAnsi="Times New Roman"/>
          <w:sz w:val="18"/>
          <w:szCs w:val="18"/>
        </w:rPr>
        <w:t>осуществляющего</w:t>
      </w:r>
      <w:proofErr w:type="gramEnd"/>
      <w:r w:rsidRPr="009F4481">
        <w:rPr>
          <w:rFonts w:ascii="Times New Roman" w:hAnsi="Times New Roman"/>
          <w:sz w:val="18"/>
          <w:szCs w:val="18"/>
        </w:rPr>
        <w:t xml:space="preserve"> перевозки тяжеловесных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 xml:space="preserve">и (или) крупногабаритных грузов» на территории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hAnsi="Times New Roman"/>
          <w:sz w:val="18"/>
          <w:szCs w:val="18"/>
        </w:rPr>
      </w:pPr>
      <w:r w:rsidRPr="009F4481">
        <w:rPr>
          <w:rFonts w:ascii="Times New Roman" w:hAnsi="Times New Roman"/>
          <w:sz w:val="18"/>
          <w:szCs w:val="18"/>
        </w:rPr>
        <w:t xml:space="preserve">сельского поселения </w:t>
      </w:r>
      <w:proofErr w:type="gramStart"/>
      <w:r w:rsidRPr="009F4481">
        <w:rPr>
          <w:rFonts w:ascii="Times New Roman" w:hAnsi="Times New Roman"/>
          <w:sz w:val="18"/>
          <w:szCs w:val="18"/>
        </w:rPr>
        <w:t>Старый</w:t>
      </w:r>
      <w:proofErr w:type="gramEnd"/>
      <w:r w:rsidRPr="009F4481">
        <w:rPr>
          <w:rFonts w:ascii="Times New Roman" w:hAnsi="Times New Roman"/>
          <w:sz w:val="18"/>
          <w:szCs w:val="18"/>
        </w:rPr>
        <w:t xml:space="preserve"> Аманак муниципального </w:t>
      </w:r>
    </w:p>
    <w:p w:rsidR="00EA1F1A" w:rsidRPr="009F4481" w:rsidRDefault="00EA1F1A" w:rsidP="009F4481">
      <w:pPr>
        <w:widowControl w:val="0"/>
        <w:tabs>
          <w:tab w:val="left" w:pos="709"/>
          <w:tab w:val="left" w:pos="5640"/>
        </w:tabs>
        <w:suppressAutoHyphens/>
        <w:autoSpaceDN w:val="0"/>
        <w:spacing w:after="0" w:line="240" w:lineRule="auto"/>
        <w:textAlignment w:val="baseline"/>
        <w:rPr>
          <w:rFonts w:ascii="Times New Roman" w:eastAsia="Lucida Sans Unicode" w:hAnsi="Times New Roman"/>
          <w:kern w:val="3"/>
          <w:sz w:val="18"/>
          <w:szCs w:val="18"/>
        </w:rPr>
      </w:pPr>
      <w:r w:rsidRPr="009F4481">
        <w:rPr>
          <w:rFonts w:ascii="Times New Roman" w:hAnsi="Times New Roman"/>
          <w:sz w:val="18"/>
          <w:szCs w:val="18"/>
        </w:rPr>
        <w:t>района Похвистневский Самарской области</w:t>
      </w:r>
    </w:p>
    <w:p w:rsidR="00EA1F1A" w:rsidRPr="009F4481" w:rsidRDefault="00EA1F1A" w:rsidP="009F4481">
      <w:pPr>
        <w:autoSpaceDE w:val="0"/>
        <w:autoSpaceDN w:val="0"/>
        <w:adjustRightInd w:val="0"/>
        <w:spacing w:line="240" w:lineRule="auto"/>
        <w:rPr>
          <w:rFonts w:ascii="Times New Roman" w:eastAsia="Times New Roman" w:hAnsi="Times New Roman"/>
          <w:sz w:val="18"/>
          <w:szCs w:val="18"/>
          <w:lang w:eastAsia="ar-SA"/>
        </w:rPr>
      </w:pPr>
    </w:p>
    <w:p w:rsidR="00EA1F1A" w:rsidRPr="009F4481" w:rsidRDefault="00EA1F1A" w:rsidP="009F4481">
      <w:pPr>
        <w:autoSpaceDE w:val="0"/>
        <w:autoSpaceDN w:val="0"/>
        <w:adjustRightInd w:val="0"/>
        <w:spacing w:line="240" w:lineRule="auto"/>
        <w:jc w:val="both"/>
        <w:rPr>
          <w:rFonts w:ascii="Times New Roman" w:eastAsia="Times New Roman" w:hAnsi="Times New Roman"/>
          <w:sz w:val="18"/>
          <w:szCs w:val="18"/>
          <w:lang w:eastAsia="ar-SA"/>
        </w:rPr>
      </w:pPr>
      <w:r w:rsidRPr="009F4481">
        <w:rPr>
          <w:rFonts w:ascii="Times New Roman" w:eastAsia="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9F4481">
        <w:rPr>
          <w:rFonts w:ascii="Times New Roman" w:hAnsi="Times New Roman"/>
          <w:sz w:val="18"/>
          <w:szCs w:val="18"/>
        </w:rPr>
        <w:t xml:space="preserve">руководствуясь Уставом   сельского поселения </w:t>
      </w:r>
      <w:proofErr w:type="gramStart"/>
      <w:r w:rsidRPr="009F4481">
        <w:rPr>
          <w:rFonts w:ascii="Times New Roman" w:hAnsi="Times New Roman"/>
          <w:sz w:val="18"/>
          <w:szCs w:val="18"/>
        </w:rPr>
        <w:t>Старый</w:t>
      </w:r>
      <w:proofErr w:type="gramEnd"/>
      <w:r w:rsidRPr="009F4481">
        <w:rPr>
          <w:rFonts w:ascii="Times New Roman" w:hAnsi="Times New Roman"/>
          <w:sz w:val="18"/>
          <w:szCs w:val="18"/>
        </w:rPr>
        <w:t xml:space="preserve"> Аманак муниципального   района   Похвистневский Самарской  области, </w:t>
      </w:r>
      <w:r w:rsidRPr="009F4481">
        <w:rPr>
          <w:rFonts w:ascii="Times New Roman" w:eastAsia="Times New Roman" w:hAnsi="Times New Roman"/>
          <w:sz w:val="18"/>
          <w:szCs w:val="18"/>
          <w:lang w:eastAsia="ar-SA"/>
        </w:rPr>
        <w:t>Администрация сельского поселения Старый Аманак муниципального района Похвистневский Самарской области</w:t>
      </w:r>
    </w:p>
    <w:p w:rsidR="00EA1F1A" w:rsidRPr="009F4481" w:rsidRDefault="00EA1F1A" w:rsidP="009F4481">
      <w:pPr>
        <w:spacing w:line="240" w:lineRule="auto"/>
        <w:jc w:val="both"/>
        <w:rPr>
          <w:rFonts w:ascii="Times New Roman" w:eastAsia="Times New Roman" w:hAnsi="Times New Roman"/>
          <w:sz w:val="18"/>
          <w:szCs w:val="18"/>
          <w:lang w:eastAsia="ar-SA"/>
        </w:rPr>
      </w:pPr>
    </w:p>
    <w:p w:rsidR="00EA1F1A" w:rsidRPr="009F4481" w:rsidRDefault="00EA1F1A" w:rsidP="009F4481">
      <w:pPr>
        <w:spacing w:after="120" w:line="240" w:lineRule="auto"/>
        <w:jc w:val="center"/>
        <w:rPr>
          <w:rFonts w:ascii="Times New Roman" w:eastAsia="Times New Roman" w:hAnsi="Times New Roman"/>
          <w:b/>
          <w:bCs/>
          <w:sz w:val="18"/>
          <w:szCs w:val="18"/>
          <w:lang w:eastAsia="ar-SA"/>
        </w:rPr>
      </w:pPr>
      <w:proofErr w:type="gramStart"/>
      <w:r w:rsidRPr="009F4481">
        <w:rPr>
          <w:rFonts w:ascii="Times New Roman" w:eastAsia="Times New Roman" w:hAnsi="Times New Roman"/>
          <w:b/>
          <w:bCs/>
          <w:sz w:val="18"/>
          <w:szCs w:val="18"/>
          <w:lang w:eastAsia="ar-SA"/>
        </w:rPr>
        <w:t>П</w:t>
      </w:r>
      <w:proofErr w:type="gramEnd"/>
      <w:r w:rsidRPr="009F4481">
        <w:rPr>
          <w:rFonts w:ascii="Times New Roman" w:eastAsia="Times New Roman" w:hAnsi="Times New Roman"/>
          <w:b/>
          <w:bCs/>
          <w:sz w:val="18"/>
          <w:szCs w:val="18"/>
          <w:lang w:eastAsia="ar-SA"/>
        </w:rPr>
        <w:t xml:space="preserve"> О С Т А Н О В Л Я Е Т :</w:t>
      </w:r>
    </w:p>
    <w:p w:rsidR="00EA1F1A" w:rsidRPr="009F4481" w:rsidRDefault="00EA1F1A" w:rsidP="009F4481">
      <w:pPr>
        <w:pStyle w:val="a5"/>
        <w:jc w:val="both"/>
        <w:rPr>
          <w:sz w:val="18"/>
          <w:szCs w:val="18"/>
        </w:rPr>
      </w:pPr>
      <w:r w:rsidRPr="009F4481">
        <w:rPr>
          <w:sz w:val="18"/>
          <w:szCs w:val="18"/>
          <w:lang w:eastAsia="ar-SA"/>
        </w:rPr>
        <w:t xml:space="preserve">      1. Внести в административный    регламент    предоставления муниципальной услуги </w:t>
      </w:r>
      <w:r w:rsidRPr="009F4481">
        <w:rPr>
          <w:sz w:val="18"/>
          <w:szCs w:val="18"/>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 на территории сельского поселения Старый Аманак муниципального района Похвистневский Самарской области следующие изменения:</w:t>
      </w:r>
    </w:p>
    <w:p w:rsidR="00EA1F1A" w:rsidRPr="009F4481" w:rsidRDefault="00EA1F1A" w:rsidP="009F4481">
      <w:pPr>
        <w:autoSpaceDE w:val="0"/>
        <w:autoSpaceDN w:val="0"/>
        <w:adjustRightInd w:val="0"/>
        <w:spacing w:line="240" w:lineRule="auto"/>
        <w:ind w:right="-2" w:firstLine="567"/>
        <w:jc w:val="both"/>
        <w:outlineLvl w:val="1"/>
        <w:rPr>
          <w:rFonts w:ascii="Times New Roman" w:hAnsi="Times New Roman"/>
          <w:sz w:val="18"/>
          <w:szCs w:val="18"/>
        </w:rPr>
      </w:pPr>
      <w:r w:rsidRPr="009F4481">
        <w:rPr>
          <w:rFonts w:ascii="Times New Roman" w:hAnsi="Times New Roman"/>
          <w:sz w:val="18"/>
          <w:szCs w:val="18"/>
        </w:rPr>
        <w:lastRenderedPageBreak/>
        <w:t xml:space="preserve">1.1.    пункт  5.5. Раздела </w:t>
      </w:r>
      <w:r w:rsidRPr="009F4481">
        <w:rPr>
          <w:rFonts w:ascii="Times New Roman" w:hAnsi="Times New Roman"/>
          <w:sz w:val="18"/>
          <w:szCs w:val="18"/>
          <w:lang w:val="en-US"/>
        </w:rPr>
        <w:t>V</w:t>
      </w:r>
      <w:r w:rsidRPr="009F4481">
        <w:rPr>
          <w:rFonts w:ascii="Times New Roman" w:hAnsi="Times New Roman"/>
          <w:sz w:val="18"/>
          <w:szCs w:val="1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EA1F1A" w:rsidRPr="009F4481" w:rsidRDefault="00EA1F1A" w:rsidP="009F4481">
      <w:pPr>
        <w:autoSpaceDE w:val="0"/>
        <w:autoSpaceDN w:val="0"/>
        <w:adjustRightInd w:val="0"/>
        <w:spacing w:line="240" w:lineRule="auto"/>
        <w:ind w:right="-2" w:firstLine="567"/>
        <w:jc w:val="both"/>
        <w:outlineLvl w:val="1"/>
        <w:rPr>
          <w:rFonts w:ascii="Times New Roman" w:hAnsi="Times New Roman"/>
          <w:sz w:val="18"/>
          <w:szCs w:val="18"/>
        </w:rPr>
      </w:pPr>
      <w:r w:rsidRPr="009F4481">
        <w:rPr>
          <w:rFonts w:ascii="Times New Roman" w:hAnsi="Times New Roman"/>
          <w:sz w:val="18"/>
          <w:szCs w:val="18"/>
        </w:rPr>
        <w:t>«5.5. Заявитель может обратиться с жалобой, в том числе в следующих случаях:</w:t>
      </w:r>
    </w:p>
    <w:p w:rsidR="00EA1F1A" w:rsidRPr="009F4481" w:rsidRDefault="00EA1F1A" w:rsidP="009F4481">
      <w:pPr>
        <w:pStyle w:val="af7"/>
        <w:numPr>
          <w:ilvl w:val="0"/>
          <w:numId w:val="14"/>
        </w:numPr>
        <w:tabs>
          <w:tab w:val="clear" w:pos="709"/>
        </w:tabs>
        <w:suppressAutoHyphens w:val="0"/>
        <w:spacing w:line="240" w:lineRule="auto"/>
        <w:ind w:left="0" w:firstLine="426"/>
        <w:contextualSpacing/>
        <w:jc w:val="both"/>
        <w:rPr>
          <w:bCs/>
          <w:sz w:val="18"/>
          <w:szCs w:val="18"/>
          <w:lang w:eastAsia="ar-SA"/>
        </w:rPr>
      </w:pPr>
      <w:r w:rsidRPr="009F4481">
        <w:rPr>
          <w:rFonts w:eastAsiaTheme="minorHAnsi"/>
          <w:sz w:val="18"/>
          <w:szCs w:val="18"/>
        </w:rPr>
        <w:t xml:space="preserve"> нарушение срока регистрации запроса о предоставлении  муниципальной услуги, запроса, указанного в </w:t>
      </w:r>
      <w:hyperlink r:id="rId7" w:history="1">
        <w:r w:rsidRPr="009F4481">
          <w:rPr>
            <w:rStyle w:val="a6"/>
            <w:rFonts w:eastAsiaTheme="minorHAnsi"/>
            <w:sz w:val="18"/>
            <w:szCs w:val="18"/>
          </w:rPr>
          <w:t>статье 15.1</w:t>
        </w:r>
      </w:hyperlink>
      <w:r w:rsidRPr="009F4481">
        <w:rPr>
          <w:rFonts w:eastAsiaTheme="minorHAnsi"/>
          <w:sz w:val="18"/>
          <w:szCs w:val="18"/>
        </w:rPr>
        <w:t xml:space="preserve"> Федерального закона </w:t>
      </w:r>
      <w:r w:rsidRPr="009F4481">
        <w:rPr>
          <w:sz w:val="18"/>
          <w:szCs w:val="18"/>
        </w:rPr>
        <w:t>от 27.07.2010                     № 210-ФЗ «Об организации предоставления государственных и муниципальных услуг»;</w:t>
      </w:r>
    </w:p>
    <w:p w:rsidR="00EA1F1A" w:rsidRPr="009F4481" w:rsidRDefault="00EA1F1A" w:rsidP="009F4481">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EastAsia"/>
          <w:sz w:val="18"/>
          <w:szCs w:val="18"/>
          <w:lang w:eastAsia="ru-RU"/>
        </w:rPr>
      </w:pPr>
      <w:r w:rsidRPr="009F4481">
        <w:rPr>
          <w:sz w:val="18"/>
          <w:szCs w:val="18"/>
        </w:rPr>
        <w:t xml:space="preserve"> нарушение срока предоставления муниципальной услуги.</w:t>
      </w:r>
      <w:r w:rsidRPr="009F4481">
        <w:rPr>
          <w:rFonts w:eastAsiaTheme="minorHAnsi"/>
          <w:sz w:val="18"/>
          <w:szCs w:val="18"/>
        </w:rPr>
        <w:t xml:space="preserve"> </w:t>
      </w:r>
      <w:proofErr w:type="gramStart"/>
      <w:r w:rsidRPr="009F4481">
        <w:rPr>
          <w:rFonts w:eastAsiaTheme="minorHAns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F4481">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EA1F1A" w:rsidRPr="009F4481" w:rsidRDefault="00EA1F1A" w:rsidP="009F4481">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HAnsi"/>
          <w:sz w:val="18"/>
          <w:szCs w:val="18"/>
        </w:rPr>
      </w:pPr>
      <w:r w:rsidRPr="009F4481">
        <w:rPr>
          <w:rFonts w:eastAsiaTheme="minorHAnsi"/>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F1A" w:rsidRPr="009F4481" w:rsidRDefault="00EA1F1A" w:rsidP="009F4481">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HAnsi"/>
          <w:sz w:val="18"/>
          <w:szCs w:val="18"/>
        </w:rPr>
      </w:pPr>
      <w:r w:rsidRPr="009F4481">
        <w:rPr>
          <w:rFonts w:eastAsiaTheme="minorHAnsi"/>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F1A" w:rsidRPr="009F4481" w:rsidRDefault="00EA1F1A" w:rsidP="009F4481">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EastAsia"/>
          <w:sz w:val="18"/>
          <w:szCs w:val="18"/>
          <w:lang w:eastAsia="ru-RU"/>
        </w:rPr>
      </w:pPr>
      <w:proofErr w:type="gramStart"/>
      <w:r w:rsidRPr="009F4481">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F4481">
        <w:rPr>
          <w:rFonts w:eastAsiaTheme="minorHAnsi"/>
          <w:sz w:val="18"/>
          <w:szCs w:val="18"/>
        </w:rPr>
        <w:t xml:space="preserve">законами и иными </w:t>
      </w:r>
      <w:r w:rsidRPr="009F4481">
        <w:rPr>
          <w:sz w:val="18"/>
          <w:szCs w:val="18"/>
        </w:rPr>
        <w:t>нормативными правовыми актами Самарской области, муниципальными правовыми актами.</w:t>
      </w:r>
      <w:proofErr w:type="gramEnd"/>
      <w:r w:rsidRPr="009F4481">
        <w:rPr>
          <w:sz w:val="18"/>
          <w:szCs w:val="18"/>
        </w:rPr>
        <w:t xml:space="preserve"> </w:t>
      </w:r>
      <w:proofErr w:type="gramStart"/>
      <w:r w:rsidRPr="009F4481">
        <w:rPr>
          <w:rFonts w:eastAsiaTheme="minorHAns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F4481">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EA1F1A" w:rsidRPr="009F4481" w:rsidRDefault="00EA1F1A" w:rsidP="009F4481">
      <w:pPr>
        <w:autoSpaceDE w:val="0"/>
        <w:autoSpaceDN w:val="0"/>
        <w:adjustRightInd w:val="0"/>
        <w:spacing w:line="240" w:lineRule="auto"/>
        <w:ind w:firstLine="567"/>
        <w:jc w:val="both"/>
        <w:outlineLvl w:val="1"/>
        <w:rPr>
          <w:rFonts w:ascii="Times New Roman" w:hAnsi="Times New Roman"/>
          <w:sz w:val="18"/>
          <w:szCs w:val="18"/>
        </w:rPr>
      </w:pPr>
      <w:r w:rsidRPr="009F4481">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A1F1A" w:rsidRPr="009F4481" w:rsidRDefault="00EA1F1A" w:rsidP="009F4481">
      <w:pPr>
        <w:autoSpaceDE w:val="0"/>
        <w:autoSpaceDN w:val="0"/>
        <w:adjustRightInd w:val="0"/>
        <w:spacing w:line="240" w:lineRule="auto"/>
        <w:ind w:right="-2" w:firstLine="426"/>
        <w:jc w:val="both"/>
        <w:outlineLvl w:val="1"/>
        <w:rPr>
          <w:rFonts w:ascii="Times New Roman" w:hAnsi="Times New Roman"/>
          <w:sz w:val="18"/>
          <w:szCs w:val="18"/>
        </w:rPr>
      </w:pPr>
      <w:r w:rsidRPr="009F4481">
        <w:rPr>
          <w:rFonts w:ascii="Times New Roman" w:hAnsi="Times New Roman"/>
          <w:sz w:val="18"/>
          <w:szCs w:val="18"/>
        </w:rPr>
        <w:t xml:space="preserve">  </w:t>
      </w:r>
      <w:proofErr w:type="gramStart"/>
      <w:r w:rsidRPr="009F4481">
        <w:rPr>
          <w:rFonts w:ascii="Times New Roman" w:hAnsi="Times New Roman"/>
          <w:sz w:val="18"/>
          <w:szCs w:val="18"/>
        </w:rPr>
        <w:t xml:space="preserve">7) отказ Администрации, должностного лица Администрации,                               </w:t>
      </w:r>
      <w:r w:rsidRPr="009F4481">
        <w:rPr>
          <w:rFonts w:ascii="Times New Roman" w:eastAsiaTheme="minorHAnsi" w:hAnsi="Times New Roman"/>
          <w:sz w:val="18"/>
          <w:szCs w:val="18"/>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9F4481">
        <w:rPr>
          <w:rFonts w:ascii="Times New Roman" w:hAnsi="Times New Roman"/>
          <w:sz w:val="18"/>
          <w:szCs w:val="18"/>
        </w:rPr>
        <w:t xml:space="preserve">1.1 статьи 16 Федерального закона от 27.07.2010 № 210-ФЗ «Об организации предоставления государственных и муниципальных услуг» </w:t>
      </w:r>
      <w:r w:rsidRPr="009F4481">
        <w:rPr>
          <w:rFonts w:ascii="Times New Roman" w:eastAsiaTheme="minorHAnsi" w:hAnsi="Times New Roman"/>
          <w:sz w:val="18"/>
          <w:szCs w:val="1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4481">
        <w:rPr>
          <w:rFonts w:ascii="Times New Roman" w:hAnsi="Times New Roman"/>
          <w:sz w:val="18"/>
          <w:szCs w:val="18"/>
        </w:rPr>
        <w:t xml:space="preserve"> </w:t>
      </w:r>
      <w:proofErr w:type="gramStart"/>
      <w:r w:rsidRPr="009F4481">
        <w:rPr>
          <w:rFonts w:ascii="Times New Roman" w:eastAsiaTheme="minorHAnsi"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F4481">
        <w:rPr>
          <w:rFonts w:ascii="Times New Roman" w:hAnsi="Times New Roman"/>
          <w:sz w:val="18"/>
          <w:szCs w:val="18"/>
        </w:rPr>
        <w:t>частью 1.3 статьи 16 Федерального закона от 27.07.2010                         №210-ФЗ «Об организации предоставления государственных и муниципальных услуг»;</w:t>
      </w:r>
      <w:proofErr w:type="gramEnd"/>
    </w:p>
    <w:p w:rsidR="00EA1F1A" w:rsidRPr="009F4481" w:rsidRDefault="00EA1F1A" w:rsidP="009F4481">
      <w:pPr>
        <w:autoSpaceDE w:val="0"/>
        <w:autoSpaceDN w:val="0"/>
        <w:adjustRightInd w:val="0"/>
        <w:spacing w:line="240" w:lineRule="auto"/>
        <w:ind w:firstLine="709"/>
        <w:jc w:val="both"/>
        <w:outlineLvl w:val="1"/>
        <w:rPr>
          <w:rFonts w:ascii="Times New Roman" w:hAnsi="Times New Roman"/>
          <w:sz w:val="18"/>
          <w:szCs w:val="18"/>
        </w:rPr>
      </w:pPr>
      <w:r w:rsidRPr="009F4481">
        <w:rPr>
          <w:rFonts w:ascii="Times New Roman" w:hAnsi="Times New Roman"/>
          <w:sz w:val="18"/>
          <w:szCs w:val="18"/>
        </w:rPr>
        <w:t>8)  нарушение срока или порядка выдачи документов по результатам предоставления  муниципальной услуги;</w:t>
      </w:r>
    </w:p>
    <w:p w:rsidR="00EA1F1A" w:rsidRPr="009F4481" w:rsidRDefault="00EA1F1A" w:rsidP="009F4481">
      <w:pPr>
        <w:spacing w:line="240" w:lineRule="auto"/>
        <w:ind w:firstLine="709"/>
        <w:jc w:val="both"/>
        <w:rPr>
          <w:rFonts w:ascii="Times New Roman" w:hAnsi="Times New Roman"/>
          <w:sz w:val="18"/>
          <w:szCs w:val="18"/>
        </w:rPr>
      </w:pPr>
      <w:proofErr w:type="gramStart"/>
      <w:r w:rsidRPr="009F4481">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4481">
        <w:rPr>
          <w:rFonts w:ascii="Times New Roman" w:hAnsi="Times New Roman"/>
          <w:sz w:val="18"/>
          <w:szCs w:val="18"/>
        </w:rPr>
        <w:t xml:space="preserve">                           </w:t>
      </w:r>
      <w:proofErr w:type="gramStart"/>
      <w:r w:rsidRPr="009F4481">
        <w:rPr>
          <w:rFonts w:ascii="Times New Roman" w:hAnsi="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1F1A" w:rsidRPr="009F4481" w:rsidRDefault="00EA1F1A" w:rsidP="009F4481">
      <w:pPr>
        <w:spacing w:line="240" w:lineRule="auto"/>
        <w:jc w:val="both"/>
        <w:rPr>
          <w:rFonts w:ascii="Times New Roman" w:eastAsia="Times New Roman" w:hAnsi="Times New Roman"/>
          <w:sz w:val="18"/>
          <w:szCs w:val="18"/>
          <w:lang w:eastAsia="ar-SA"/>
        </w:rPr>
      </w:pPr>
      <w:r w:rsidRPr="009F4481">
        <w:rPr>
          <w:rFonts w:ascii="Times New Roman" w:hAnsi="Times New Roman"/>
          <w:sz w:val="18"/>
          <w:szCs w:val="18"/>
        </w:rPr>
        <w:t xml:space="preserve">        </w:t>
      </w:r>
      <w:r w:rsidRPr="009F4481">
        <w:rPr>
          <w:rFonts w:ascii="Times New Roman" w:eastAsia="Times New Roman" w:hAnsi="Times New Roman"/>
          <w:sz w:val="18"/>
          <w:szCs w:val="1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EA1F1A" w:rsidRPr="009F4481" w:rsidRDefault="00EA1F1A" w:rsidP="009F4481">
      <w:pPr>
        <w:tabs>
          <w:tab w:val="left" w:pos="700"/>
        </w:tabs>
        <w:spacing w:line="240" w:lineRule="auto"/>
        <w:jc w:val="both"/>
        <w:rPr>
          <w:rFonts w:ascii="Times New Roman" w:eastAsia="Times New Roman" w:hAnsi="Times New Roman"/>
          <w:sz w:val="18"/>
          <w:szCs w:val="18"/>
          <w:lang w:eastAsia="ar-SA"/>
        </w:rPr>
      </w:pPr>
      <w:r w:rsidRPr="009F4481">
        <w:rPr>
          <w:rFonts w:ascii="Times New Roman" w:eastAsia="Times New Roman" w:hAnsi="Times New Roman"/>
          <w:sz w:val="18"/>
          <w:szCs w:val="18"/>
          <w:lang w:eastAsia="ar-SA"/>
        </w:rPr>
        <w:t xml:space="preserve">        3. </w:t>
      </w:r>
      <w:proofErr w:type="gramStart"/>
      <w:r w:rsidRPr="009F4481">
        <w:rPr>
          <w:rFonts w:ascii="Times New Roman" w:eastAsia="Times New Roman" w:hAnsi="Times New Roman"/>
          <w:sz w:val="18"/>
          <w:szCs w:val="18"/>
          <w:lang w:eastAsia="ar-SA"/>
        </w:rPr>
        <w:t>Контроль за</w:t>
      </w:r>
      <w:proofErr w:type="gramEnd"/>
      <w:r w:rsidRPr="009F4481">
        <w:rPr>
          <w:rFonts w:ascii="Times New Roman" w:eastAsia="Times New Roman" w:hAnsi="Times New Roman"/>
          <w:sz w:val="18"/>
          <w:szCs w:val="18"/>
          <w:lang w:eastAsia="ar-SA"/>
        </w:rPr>
        <w:t xml:space="preserve"> исполнением  настоящего  Постановления оставляю за собой.</w:t>
      </w:r>
    </w:p>
    <w:p w:rsidR="00EA1F1A" w:rsidRPr="009F4481" w:rsidRDefault="00EA1F1A" w:rsidP="009F4481">
      <w:pPr>
        <w:spacing w:line="240" w:lineRule="auto"/>
        <w:rPr>
          <w:rFonts w:ascii="Times New Roman" w:eastAsia="Times New Roman" w:hAnsi="Times New Roman"/>
          <w:b/>
          <w:bCs/>
          <w:sz w:val="18"/>
          <w:szCs w:val="18"/>
          <w:lang w:eastAsia="ar-SA"/>
        </w:rPr>
      </w:pPr>
      <w:r w:rsidRPr="009F4481">
        <w:rPr>
          <w:rFonts w:ascii="Times New Roman" w:eastAsia="Times New Roman" w:hAnsi="Times New Roman"/>
          <w:bCs/>
          <w:sz w:val="18"/>
          <w:szCs w:val="18"/>
          <w:lang w:eastAsia="ar-SA"/>
        </w:rPr>
        <w:t xml:space="preserve">        4.   </w:t>
      </w:r>
      <w:r w:rsidRPr="009F4481">
        <w:rPr>
          <w:rFonts w:ascii="Times New Roman" w:hAnsi="Times New Roman"/>
          <w:bCs/>
          <w:sz w:val="18"/>
          <w:szCs w:val="18"/>
          <w:lang w:eastAsia="ar-SA"/>
        </w:rPr>
        <w:t>Настоящее Постановление вступает в силу со дня его опубликования</w:t>
      </w:r>
    </w:p>
    <w:p w:rsidR="00EA1F1A" w:rsidRPr="009F4481" w:rsidRDefault="00EA1F1A" w:rsidP="009F4481">
      <w:pPr>
        <w:spacing w:line="240" w:lineRule="auto"/>
        <w:rPr>
          <w:rFonts w:ascii="Times New Roman" w:eastAsia="Times New Roman" w:hAnsi="Times New Roman"/>
          <w:b/>
          <w:bCs/>
          <w:sz w:val="18"/>
          <w:szCs w:val="18"/>
          <w:lang w:eastAsia="ar-SA"/>
        </w:rPr>
      </w:pPr>
    </w:p>
    <w:p w:rsidR="00EA1F1A" w:rsidRPr="009F4481" w:rsidRDefault="00EA1F1A" w:rsidP="009F4481">
      <w:pPr>
        <w:spacing w:line="240" w:lineRule="auto"/>
        <w:rPr>
          <w:rFonts w:ascii="Times New Roman" w:eastAsia="Times New Roman" w:hAnsi="Times New Roman"/>
          <w:b/>
          <w:bCs/>
          <w:sz w:val="18"/>
          <w:szCs w:val="18"/>
          <w:lang w:eastAsia="ar-SA"/>
        </w:rPr>
      </w:pPr>
    </w:p>
    <w:p w:rsidR="00EA1F1A" w:rsidRPr="009F4481" w:rsidRDefault="00EA1F1A" w:rsidP="009F4481">
      <w:pPr>
        <w:spacing w:line="240" w:lineRule="auto"/>
        <w:rPr>
          <w:rFonts w:ascii="Times New Roman" w:eastAsia="Times New Roman" w:hAnsi="Times New Roman"/>
          <w:b/>
          <w:bCs/>
          <w:sz w:val="18"/>
          <w:szCs w:val="18"/>
          <w:lang w:eastAsia="ar-SA"/>
        </w:rPr>
      </w:pPr>
    </w:p>
    <w:p w:rsidR="00EA1F1A" w:rsidRPr="009F4481" w:rsidRDefault="00EA1F1A" w:rsidP="009F4481">
      <w:pPr>
        <w:spacing w:line="240" w:lineRule="auto"/>
        <w:rPr>
          <w:rFonts w:ascii="Times New Roman" w:hAnsi="Times New Roman"/>
          <w:sz w:val="18"/>
          <w:szCs w:val="18"/>
        </w:rPr>
      </w:pPr>
      <w:r w:rsidRPr="009F4481">
        <w:rPr>
          <w:rFonts w:ascii="Times New Roman" w:eastAsia="Times New Roman" w:hAnsi="Times New Roman"/>
          <w:b/>
          <w:bCs/>
          <w:sz w:val="18"/>
          <w:szCs w:val="18"/>
          <w:lang w:eastAsia="ar-SA"/>
        </w:rPr>
        <w:lastRenderedPageBreak/>
        <w:t xml:space="preserve">     Глава поселения                                                                          В.П. Фадеев</w:t>
      </w:r>
    </w:p>
    <w:p w:rsidR="00EA1F1A" w:rsidRPr="009F4481" w:rsidRDefault="00EA1F1A" w:rsidP="009F4481">
      <w:pPr>
        <w:spacing w:line="240" w:lineRule="auto"/>
        <w:rPr>
          <w:rFonts w:ascii="Times New Roman" w:hAnsi="Times New Roman"/>
          <w:sz w:val="18"/>
          <w:szCs w:val="18"/>
        </w:rPr>
      </w:pPr>
    </w:p>
    <w:p w:rsidR="00EA1F1A" w:rsidRPr="009F4481" w:rsidRDefault="00EA1F1A" w:rsidP="009F4481">
      <w:pPr>
        <w:spacing w:line="240" w:lineRule="auto"/>
        <w:rPr>
          <w:rFonts w:ascii="Times New Roman" w:hAnsi="Times New Roman"/>
          <w:sz w:val="18"/>
          <w:szCs w:val="18"/>
        </w:rPr>
      </w:pPr>
    </w:p>
    <w:tbl>
      <w:tblPr>
        <w:tblW w:w="0" w:type="auto"/>
        <w:tblInd w:w="-324" w:type="dxa"/>
        <w:tblCellMar>
          <w:left w:w="10" w:type="dxa"/>
          <w:right w:w="10" w:type="dxa"/>
        </w:tblCellMar>
        <w:tblLook w:val="0000"/>
      </w:tblPr>
      <w:tblGrid>
        <w:gridCol w:w="3143"/>
        <w:gridCol w:w="3265"/>
        <w:gridCol w:w="3163"/>
      </w:tblGrid>
      <w:tr w:rsidR="00EA1F1A" w:rsidRPr="009F4481" w:rsidTr="00EA1F1A">
        <w:tc>
          <w:tcPr>
            <w:tcW w:w="3143" w:type="dxa"/>
            <w:shd w:val="clear" w:color="auto" w:fill="FFFFFF"/>
            <w:tcMar>
              <w:top w:w="0" w:type="dxa"/>
              <w:left w:w="108" w:type="dxa"/>
              <w:bottom w:w="0" w:type="dxa"/>
              <w:right w:w="108" w:type="dxa"/>
            </w:tcMar>
          </w:tcPr>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РОССИЙСКАЯ ФЕДЕРАЦИЯ</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b/>
                <w:sz w:val="18"/>
                <w:szCs w:val="18"/>
              </w:rPr>
              <w:t>АДМИНИСТРАЦИЯ</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сельского поселения</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b/>
                <w:sz w:val="18"/>
                <w:szCs w:val="18"/>
              </w:rPr>
              <w:t>Старый Аманак</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муниципального района</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Похвистневский</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Самарской области</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ПОСТАНОВЛЕНИЕ</w:t>
            </w:r>
          </w:p>
          <w:p w:rsidR="00EA1F1A" w:rsidRPr="009F4481" w:rsidRDefault="00EA1F1A" w:rsidP="003152CC">
            <w:pPr>
              <w:pStyle w:val="a3"/>
              <w:spacing w:after="0" w:line="240" w:lineRule="auto"/>
              <w:jc w:val="center"/>
              <w:rPr>
                <w:rFonts w:ascii="Times New Roman" w:hAnsi="Times New Roman"/>
                <w:sz w:val="18"/>
                <w:szCs w:val="18"/>
              </w:rPr>
            </w:pP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color w:val="000000"/>
                <w:sz w:val="18"/>
                <w:szCs w:val="18"/>
              </w:rPr>
              <w:t>12.10.2015 № 36Б</w:t>
            </w:r>
          </w:p>
          <w:p w:rsidR="00EA1F1A" w:rsidRPr="009F4481" w:rsidRDefault="00EA1F1A" w:rsidP="003152CC">
            <w:pPr>
              <w:pStyle w:val="a3"/>
              <w:spacing w:after="0" w:line="240" w:lineRule="auto"/>
              <w:jc w:val="center"/>
              <w:rPr>
                <w:rFonts w:ascii="Times New Roman" w:hAnsi="Times New Roman"/>
                <w:sz w:val="18"/>
                <w:szCs w:val="18"/>
              </w:rPr>
            </w:pPr>
            <w:r w:rsidRPr="009F4481">
              <w:rPr>
                <w:rFonts w:ascii="Times New Roman" w:eastAsia="Lucida Sans Unicode" w:hAnsi="Times New Roman"/>
                <w:sz w:val="18"/>
                <w:szCs w:val="18"/>
              </w:rPr>
              <w:t>с</w:t>
            </w:r>
            <w:proofErr w:type="gramStart"/>
            <w:r w:rsidRPr="009F4481">
              <w:rPr>
                <w:rFonts w:ascii="Times New Roman" w:eastAsia="Lucida Sans Unicode" w:hAnsi="Times New Roman"/>
                <w:sz w:val="18"/>
                <w:szCs w:val="18"/>
              </w:rPr>
              <w:t>.С</w:t>
            </w:r>
            <w:proofErr w:type="gramEnd"/>
            <w:r w:rsidRPr="009F4481">
              <w:rPr>
                <w:rFonts w:ascii="Times New Roman" w:eastAsia="Lucida Sans Unicode" w:hAnsi="Times New Roman"/>
                <w:sz w:val="18"/>
                <w:szCs w:val="18"/>
              </w:rPr>
              <w:t>тарый Аманак</w:t>
            </w:r>
          </w:p>
        </w:tc>
        <w:tc>
          <w:tcPr>
            <w:tcW w:w="3265" w:type="dxa"/>
            <w:shd w:val="clear" w:color="auto" w:fill="FFFFFF"/>
            <w:tcMar>
              <w:top w:w="0" w:type="dxa"/>
              <w:left w:w="108" w:type="dxa"/>
              <w:bottom w:w="0" w:type="dxa"/>
              <w:right w:w="108" w:type="dxa"/>
            </w:tcMar>
          </w:tcPr>
          <w:p w:rsidR="00EA1F1A" w:rsidRPr="009F4481" w:rsidRDefault="00EA1F1A" w:rsidP="009F4481">
            <w:pPr>
              <w:pStyle w:val="a3"/>
              <w:spacing w:line="240" w:lineRule="auto"/>
              <w:jc w:val="right"/>
              <w:rPr>
                <w:rFonts w:ascii="Times New Roman" w:hAnsi="Times New Roman"/>
                <w:sz w:val="18"/>
                <w:szCs w:val="18"/>
              </w:rPr>
            </w:pPr>
          </w:p>
        </w:tc>
        <w:tc>
          <w:tcPr>
            <w:tcW w:w="3163" w:type="dxa"/>
            <w:shd w:val="clear" w:color="auto" w:fill="FFFFFF"/>
            <w:tcMar>
              <w:top w:w="0" w:type="dxa"/>
              <w:left w:w="108" w:type="dxa"/>
              <w:bottom w:w="0" w:type="dxa"/>
              <w:right w:w="108" w:type="dxa"/>
            </w:tcMar>
          </w:tcPr>
          <w:p w:rsidR="00EA1F1A" w:rsidRPr="009F4481" w:rsidRDefault="00EA1F1A" w:rsidP="009F4481">
            <w:pPr>
              <w:pStyle w:val="a3"/>
              <w:spacing w:line="240" w:lineRule="auto"/>
              <w:jc w:val="right"/>
              <w:rPr>
                <w:rFonts w:ascii="Times New Roman" w:hAnsi="Times New Roman"/>
                <w:sz w:val="18"/>
                <w:szCs w:val="18"/>
              </w:rPr>
            </w:pPr>
          </w:p>
        </w:tc>
      </w:tr>
    </w:tbl>
    <w:p w:rsidR="00EA1F1A" w:rsidRPr="009F4481" w:rsidRDefault="00EA1F1A" w:rsidP="009F4481">
      <w:pPr>
        <w:pStyle w:val="a3"/>
        <w:spacing w:line="240" w:lineRule="auto"/>
        <w:rPr>
          <w:rFonts w:ascii="Times New Roman" w:hAnsi="Times New Roman"/>
          <w:sz w:val="18"/>
          <w:szCs w:val="18"/>
        </w:rPr>
      </w:pPr>
    </w:p>
    <w:p w:rsidR="00EA1F1A" w:rsidRPr="009F4481" w:rsidRDefault="00EA1F1A" w:rsidP="009F4481">
      <w:pPr>
        <w:pStyle w:val="a3"/>
        <w:spacing w:after="300" w:line="240" w:lineRule="auto"/>
        <w:ind w:firstLine="360"/>
        <w:jc w:val="center"/>
        <w:rPr>
          <w:rFonts w:ascii="Times New Roman" w:hAnsi="Times New Roman"/>
          <w:sz w:val="18"/>
          <w:szCs w:val="18"/>
        </w:rPr>
      </w:pPr>
      <w:r w:rsidRPr="009F4481">
        <w:rPr>
          <w:rFonts w:ascii="Times New Roman" w:hAnsi="Times New Roman"/>
          <w:sz w:val="18"/>
          <w:szCs w:val="18"/>
        </w:rPr>
        <w:t> </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sz w:val="18"/>
          <w:szCs w:val="18"/>
        </w:rPr>
        <w:t xml:space="preserve">Об утверждении Административного регламента </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sz w:val="18"/>
          <w:szCs w:val="18"/>
        </w:rPr>
        <w:t xml:space="preserve">предоставления муниципальной услуги </w:t>
      </w:r>
      <w:r w:rsidRPr="009F4481">
        <w:rPr>
          <w:rFonts w:ascii="Times New Roman" w:hAnsi="Times New Roman"/>
          <w:bCs/>
          <w:sz w:val="18"/>
          <w:szCs w:val="18"/>
        </w:rPr>
        <w:t>«Выдача</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bCs/>
          <w:sz w:val="18"/>
          <w:szCs w:val="18"/>
        </w:rPr>
        <w:t xml:space="preserve">специального разрешения на движение </w:t>
      </w:r>
      <w:proofErr w:type="gramStart"/>
      <w:r w:rsidRPr="009F4481">
        <w:rPr>
          <w:rFonts w:ascii="Times New Roman" w:hAnsi="Times New Roman"/>
          <w:bCs/>
          <w:sz w:val="18"/>
          <w:szCs w:val="18"/>
        </w:rPr>
        <w:t>по</w:t>
      </w:r>
      <w:proofErr w:type="gramEnd"/>
      <w:r w:rsidRPr="009F4481">
        <w:rPr>
          <w:rFonts w:ascii="Times New Roman" w:hAnsi="Times New Roman"/>
          <w:bCs/>
          <w:sz w:val="18"/>
          <w:szCs w:val="18"/>
        </w:rPr>
        <w:t xml:space="preserve"> </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bCs/>
          <w:sz w:val="18"/>
          <w:szCs w:val="18"/>
        </w:rPr>
        <w:t xml:space="preserve">автомобильным дорогам  местного значения </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bCs/>
          <w:sz w:val="18"/>
          <w:szCs w:val="18"/>
        </w:rPr>
        <w:t xml:space="preserve">сельского поселения </w:t>
      </w:r>
      <w:proofErr w:type="gramStart"/>
      <w:r w:rsidRPr="009F4481">
        <w:rPr>
          <w:rFonts w:ascii="Times New Roman" w:hAnsi="Times New Roman"/>
          <w:bCs/>
          <w:sz w:val="18"/>
          <w:szCs w:val="18"/>
        </w:rPr>
        <w:t>Старый</w:t>
      </w:r>
      <w:proofErr w:type="gramEnd"/>
      <w:r w:rsidRPr="009F4481">
        <w:rPr>
          <w:rFonts w:ascii="Times New Roman" w:hAnsi="Times New Roman"/>
          <w:bCs/>
          <w:sz w:val="18"/>
          <w:szCs w:val="18"/>
        </w:rPr>
        <w:t xml:space="preserve"> Аманак</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bCs/>
          <w:sz w:val="18"/>
          <w:szCs w:val="18"/>
        </w:rPr>
        <w:t xml:space="preserve">транспортного средства, осуществляющего </w:t>
      </w:r>
    </w:p>
    <w:p w:rsidR="00EA1F1A" w:rsidRPr="009F4481" w:rsidRDefault="00EA1F1A" w:rsidP="009F4481">
      <w:pPr>
        <w:pStyle w:val="a3"/>
        <w:spacing w:after="0" w:line="240" w:lineRule="auto"/>
        <w:rPr>
          <w:rFonts w:ascii="Times New Roman" w:hAnsi="Times New Roman"/>
          <w:sz w:val="18"/>
          <w:szCs w:val="18"/>
        </w:rPr>
      </w:pPr>
      <w:r w:rsidRPr="009F4481">
        <w:rPr>
          <w:rFonts w:ascii="Times New Roman" w:hAnsi="Times New Roman"/>
          <w:bCs/>
          <w:sz w:val="18"/>
          <w:szCs w:val="18"/>
        </w:rPr>
        <w:t>перевозки тяжеловесных и (или) крупногабаритных грузов</w:t>
      </w:r>
      <w:r w:rsidRPr="009F4481">
        <w:rPr>
          <w:rFonts w:ascii="Times New Roman" w:hAnsi="Times New Roman"/>
          <w:sz w:val="18"/>
          <w:szCs w:val="18"/>
        </w:rPr>
        <w:t>»</w:t>
      </w:r>
    </w:p>
    <w:p w:rsidR="00EA1F1A" w:rsidRPr="009F4481" w:rsidRDefault="00EA1F1A" w:rsidP="009F4481">
      <w:pPr>
        <w:pStyle w:val="a3"/>
        <w:spacing w:after="0" w:line="240" w:lineRule="auto"/>
        <w:jc w:val="center"/>
        <w:rPr>
          <w:rFonts w:ascii="Times New Roman" w:hAnsi="Times New Roman"/>
          <w:sz w:val="18"/>
          <w:szCs w:val="18"/>
        </w:rPr>
      </w:pPr>
    </w:p>
    <w:p w:rsidR="00EA1F1A" w:rsidRPr="009F4481" w:rsidRDefault="00EA1F1A" w:rsidP="009F4481">
      <w:pPr>
        <w:pStyle w:val="a3"/>
        <w:spacing w:line="240" w:lineRule="auto"/>
        <w:jc w:val="center"/>
        <w:rPr>
          <w:rFonts w:ascii="Times New Roman" w:hAnsi="Times New Roman"/>
          <w:sz w:val="18"/>
          <w:szCs w:val="18"/>
        </w:rPr>
      </w:pPr>
    </w:p>
    <w:p w:rsidR="00EA1F1A" w:rsidRPr="009F4481" w:rsidRDefault="00EA1F1A" w:rsidP="009F4481">
      <w:pPr>
        <w:pStyle w:val="a3"/>
        <w:spacing w:line="240" w:lineRule="auto"/>
        <w:ind w:firstLine="709"/>
        <w:jc w:val="both"/>
        <w:rPr>
          <w:rFonts w:ascii="Times New Roman" w:hAnsi="Times New Roman"/>
          <w:sz w:val="18"/>
          <w:szCs w:val="18"/>
        </w:rPr>
      </w:pPr>
      <w:r w:rsidRPr="009F4481">
        <w:rPr>
          <w:rFonts w:ascii="Times New Roman" w:hAnsi="Times New Roman"/>
          <w:sz w:val="18"/>
          <w:szCs w:val="1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  </w:t>
      </w:r>
    </w:p>
    <w:p w:rsidR="00EA1F1A" w:rsidRPr="009F4481" w:rsidRDefault="00EA1F1A" w:rsidP="009F4481">
      <w:pPr>
        <w:pStyle w:val="a3"/>
        <w:spacing w:line="240" w:lineRule="auto"/>
        <w:jc w:val="center"/>
        <w:rPr>
          <w:rFonts w:ascii="Times New Roman" w:hAnsi="Times New Roman"/>
          <w:sz w:val="18"/>
          <w:szCs w:val="18"/>
        </w:rPr>
      </w:pPr>
    </w:p>
    <w:p w:rsidR="00EA1F1A" w:rsidRPr="009F4481" w:rsidRDefault="00EA1F1A" w:rsidP="009F4481">
      <w:pPr>
        <w:pStyle w:val="a3"/>
        <w:spacing w:line="240" w:lineRule="auto"/>
        <w:jc w:val="center"/>
        <w:rPr>
          <w:rFonts w:ascii="Times New Roman" w:hAnsi="Times New Roman"/>
          <w:sz w:val="18"/>
          <w:szCs w:val="18"/>
        </w:rPr>
      </w:pPr>
      <w:r w:rsidRPr="009F4481">
        <w:rPr>
          <w:rFonts w:ascii="Times New Roman" w:hAnsi="Times New Roman"/>
          <w:sz w:val="18"/>
          <w:szCs w:val="18"/>
        </w:rPr>
        <w:t>ПОСТАНОВЛЯЕТ:</w:t>
      </w:r>
    </w:p>
    <w:p w:rsidR="00EA1F1A" w:rsidRPr="009F4481" w:rsidRDefault="00EA1F1A" w:rsidP="009F4481">
      <w:pPr>
        <w:pStyle w:val="a3"/>
        <w:spacing w:line="240" w:lineRule="auto"/>
        <w:jc w:val="center"/>
        <w:rPr>
          <w:rFonts w:ascii="Times New Roman" w:hAnsi="Times New Roman"/>
          <w:sz w:val="18"/>
          <w:szCs w:val="18"/>
        </w:rPr>
      </w:pPr>
    </w:p>
    <w:p w:rsidR="00EA1F1A" w:rsidRPr="009F4481" w:rsidRDefault="00EA1F1A" w:rsidP="009F4481">
      <w:pPr>
        <w:pStyle w:val="a3"/>
        <w:spacing w:line="240" w:lineRule="auto"/>
        <w:ind w:firstLine="709"/>
        <w:jc w:val="both"/>
        <w:rPr>
          <w:rFonts w:ascii="Times New Roman" w:hAnsi="Times New Roman"/>
          <w:sz w:val="18"/>
          <w:szCs w:val="18"/>
        </w:rPr>
      </w:pPr>
      <w:r w:rsidRPr="009F4481">
        <w:rPr>
          <w:rFonts w:ascii="Times New Roman" w:hAnsi="Times New Roman"/>
          <w:sz w:val="18"/>
          <w:szCs w:val="18"/>
        </w:rPr>
        <w:t xml:space="preserve">1. Утвердить прилагаемый Административный регламент предоставления муниципальной услуги </w:t>
      </w:r>
      <w:r w:rsidRPr="009F4481">
        <w:rPr>
          <w:rFonts w:ascii="Times New Roman" w:hAnsi="Times New Roman"/>
          <w:bCs/>
          <w:sz w:val="18"/>
          <w:szCs w:val="18"/>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w:t>
      </w:r>
      <w:r w:rsidRPr="009F4481">
        <w:rPr>
          <w:rFonts w:ascii="Times New Roman" w:hAnsi="Times New Roman"/>
          <w:sz w:val="18"/>
          <w:szCs w:val="18"/>
        </w:rPr>
        <w:t>».</w:t>
      </w:r>
    </w:p>
    <w:p w:rsidR="00EA1F1A" w:rsidRPr="009F4481" w:rsidRDefault="00EA1F1A" w:rsidP="009F4481">
      <w:pPr>
        <w:pStyle w:val="a3"/>
        <w:spacing w:line="240" w:lineRule="auto"/>
        <w:rPr>
          <w:rFonts w:ascii="Times New Roman" w:hAnsi="Times New Roman"/>
          <w:sz w:val="18"/>
          <w:szCs w:val="18"/>
        </w:rPr>
      </w:pPr>
      <w:r w:rsidRPr="009F4481">
        <w:rPr>
          <w:rFonts w:ascii="Times New Roman" w:hAnsi="Times New Roman"/>
          <w:color w:val="000000"/>
          <w:sz w:val="18"/>
          <w:szCs w:val="18"/>
          <w:lang w:eastAsia="ar-SA"/>
        </w:rPr>
        <w:t xml:space="preserve">   2. Опубликовать настоящее Постановление в газете «Аманакские вести».</w:t>
      </w:r>
    </w:p>
    <w:p w:rsidR="00EA1F1A" w:rsidRPr="009F4481" w:rsidRDefault="00EA1F1A" w:rsidP="009F4481">
      <w:pPr>
        <w:pStyle w:val="a3"/>
        <w:spacing w:line="240" w:lineRule="auto"/>
        <w:jc w:val="both"/>
        <w:rPr>
          <w:rFonts w:ascii="Times New Roman" w:hAnsi="Times New Roman"/>
          <w:sz w:val="18"/>
          <w:szCs w:val="18"/>
        </w:rPr>
      </w:pPr>
      <w:r w:rsidRPr="009F4481">
        <w:rPr>
          <w:rFonts w:ascii="Times New Roman" w:hAnsi="Times New Roman"/>
          <w:sz w:val="18"/>
          <w:szCs w:val="18"/>
          <w:lang w:eastAsia="ar-SA"/>
        </w:rPr>
        <w:t xml:space="preserve">    3. </w:t>
      </w:r>
      <w:r w:rsidRPr="009F4481">
        <w:rPr>
          <w:rFonts w:ascii="Times New Roman" w:hAnsi="Times New Roman"/>
          <w:sz w:val="18"/>
          <w:szCs w:val="18"/>
        </w:rPr>
        <w:t>Настоящее Постановление вступает в силу по истечении десяти дней со дня его официального опубликования.</w:t>
      </w:r>
    </w:p>
    <w:p w:rsidR="00EA1F1A" w:rsidRPr="009F4481" w:rsidRDefault="00EA1F1A" w:rsidP="009F4481">
      <w:pPr>
        <w:pStyle w:val="a3"/>
        <w:spacing w:line="240" w:lineRule="auto"/>
        <w:jc w:val="both"/>
        <w:rPr>
          <w:rFonts w:ascii="Times New Roman" w:hAnsi="Times New Roman"/>
          <w:sz w:val="18"/>
          <w:szCs w:val="18"/>
        </w:rPr>
      </w:pPr>
      <w:r w:rsidRPr="009F4481">
        <w:rPr>
          <w:rFonts w:ascii="Times New Roman" w:hAnsi="Times New Roman"/>
          <w:sz w:val="18"/>
          <w:szCs w:val="18"/>
          <w:lang w:eastAsia="ar-SA"/>
        </w:rPr>
        <w:t xml:space="preserve">    4. </w:t>
      </w:r>
      <w:proofErr w:type="gramStart"/>
      <w:r w:rsidRPr="009F4481">
        <w:rPr>
          <w:rFonts w:ascii="Times New Roman" w:hAnsi="Times New Roman"/>
          <w:sz w:val="18"/>
          <w:szCs w:val="18"/>
          <w:lang w:eastAsia="ar-SA"/>
        </w:rPr>
        <w:t>Контроль за</w:t>
      </w:r>
      <w:proofErr w:type="gramEnd"/>
      <w:r w:rsidRPr="009F4481">
        <w:rPr>
          <w:rFonts w:ascii="Times New Roman" w:hAnsi="Times New Roman"/>
          <w:sz w:val="18"/>
          <w:szCs w:val="18"/>
          <w:lang w:eastAsia="ar-SA"/>
        </w:rPr>
        <w:t xml:space="preserve"> выполнением настоящего Постановления оставляю за собой.</w:t>
      </w:r>
    </w:p>
    <w:p w:rsidR="00EA1F1A" w:rsidRPr="009F4481" w:rsidRDefault="00EA1F1A" w:rsidP="009F4481">
      <w:pPr>
        <w:pStyle w:val="a3"/>
        <w:spacing w:line="240" w:lineRule="auto"/>
        <w:jc w:val="both"/>
        <w:rPr>
          <w:rFonts w:ascii="Times New Roman" w:hAnsi="Times New Roman"/>
          <w:sz w:val="18"/>
          <w:szCs w:val="18"/>
        </w:rPr>
      </w:pPr>
      <w:r w:rsidRPr="009F4481">
        <w:rPr>
          <w:rFonts w:ascii="Times New Roman" w:eastAsia="Lucida Sans Unicode" w:hAnsi="Times New Roman"/>
          <w:color w:val="000000"/>
          <w:sz w:val="18"/>
          <w:szCs w:val="18"/>
        </w:rPr>
        <w:t xml:space="preserve">   </w:t>
      </w:r>
    </w:p>
    <w:p w:rsidR="00EA1F1A" w:rsidRPr="009F4481" w:rsidRDefault="00EA1F1A" w:rsidP="009F4481">
      <w:pPr>
        <w:pStyle w:val="a3"/>
        <w:spacing w:line="240" w:lineRule="auto"/>
        <w:jc w:val="both"/>
        <w:rPr>
          <w:rFonts w:ascii="Times New Roman" w:hAnsi="Times New Roman"/>
          <w:sz w:val="18"/>
          <w:szCs w:val="18"/>
        </w:rPr>
      </w:pPr>
    </w:p>
    <w:p w:rsidR="00EA1F1A" w:rsidRDefault="00EA1F1A" w:rsidP="009F4481">
      <w:pPr>
        <w:pStyle w:val="a3"/>
        <w:spacing w:line="240" w:lineRule="auto"/>
        <w:jc w:val="center"/>
      </w:pPr>
      <w:r w:rsidRPr="009F4481">
        <w:rPr>
          <w:rFonts w:ascii="Times New Roman" w:hAnsi="Times New Roman"/>
          <w:color w:val="000000"/>
          <w:sz w:val="18"/>
          <w:szCs w:val="18"/>
          <w:lang w:eastAsia="ar-SA"/>
        </w:rPr>
        <w:t xml:space="preserve">  Глава поселения                                         </w:t>
      </w:r>
      <w:r>
        <w:rPr>
          <w:color w:val="000000"/>
          <w:sz w:val="28"/>
          <w:szCs w:val="28"/>
          <w:lang w:eastAsia="ar-SA"/>
        </w:rPr>
        <w:t>А.Д. Котков</w:t>
      </w:r>
    </w:p>
    <w:p w:rsidR="00290894" w:rsidRDefault="00290894"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152CC" w:rsidRPr="00394E6D" w:rsidRDefault="003152CC" w:rsidP="00394E6D">
      <w:pPr>
        <w:widowControl w:val="0"/>
        <w:autoSpaceDE w:val="0"/>
        <w:autoSpaceDN w:val="0"/>
        <w:adjustRightInd w:val="0"/>
        <w:spacing w:after="0" w:line="240" w:lineRule="auto"/>
        <w:rPr>
          <w:rFonts w:ascii="Times New Roman" w:hAnsi="Times New Roman"/>
          <w:bCs/>
          <w:sz w:val="18"/>
          <w:szCs w:val="18"/>
          <w:lang w:eastAsia="ru-RU"/>
        </w:rPr>
      </w:pPr>
    </w:p>
    <w:p w:rsidR="00394E6D" w:rsidRPr="00394E6D" w:rsidRDefault="00394E6D" w:rsidP="00394E6D">
      <w:pPr>
        <w:spacing w:after="0" w:line="240" w:lineRule="auto"/>
        <w:jc w:val="both"/>
        <w:rPr>
          <w:rFonts w:ascii="Times New Roman" w:eastAsia="Times New Roman" w:hAnsi="Times New Roman"/>
          <w:sz w:val="18"/>
          <w:szCs w:val="18"/>
          <w:lang w:eastAsia="ar-SA"/>
        </w:rPr>
      </w:pPr>
    </w:p>
    <w:p w:rsidR="00394E6D" w:rsidRPr="00394E6D" w:rsidRDefault="00394E6D" w:rsidP="00394E6D">
      <w:pPr>
        <w:pStyle w:val="Standard"/>
        <w:tabs>
          <w:tab w:val="left" w:pos="709"/>
          <w:tab w:val="left" w:pos="5640"/>
        </w:tabs>
        <w:rPr>
          <w:rFonts w:ascii="Times New Roman" w:hAnsi="Times New Roman"/>
          <w:sz w:val="18"/>
          <w:szCs w:val="18"/>
        </w:rPr>
      </w:pPr>
      <w:r w:rsidRPr="00394E6D">
        <w:rPr>
          <w:rFonts w:ascii="Times New Roman" w:eastAsia="Times New Roman" w:hAnsi="Times New Roman"/>
          <w:sz w:val="18"/>
          <w:szCs w:val="18"/>
          <w:lang w:eastAsia="ar-SA"/>
        </w:rPr>
        <w:lastRenderedPageBreak/>
        <w:t xml:space="preserve">        </w:t>
      </w:r>
      <w:r w:rsidRPr="00394E6D">
        <w:rPr>
          <w:rFonts w:ascii="Times New Roman" w:hAnsi="Times New Roman"/>
          <w:sz w:val="18"/>
          <w:szCs w:val="18"/>
        </w:rPr>
        <w:t>РОССИЙСКАЯ ФЕДЕРАЦИЯ</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АДМИНИСТРАЦИЯ</w:t>
      </w:r>
    </w:p>
    <w:p w:rsidR="00394E6D" w:rsidRPr="00394E6D" w:rsidRDefault="00394E6D" w:rsidP="00394E6D">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сельского поселения                                         </w:t>
      </w:r>
    </w:p>
    <w:p w:rsidR="00394E6D" w:rsidRPr="00394E6D" w:rsidRDefault="00394E6D" w:rsidP="00394E6D">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Старый Аманак</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муниципального района</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Похвистневский</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Самарской области</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ПОСТАНОВЛЕНИЕ</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r w:rsidRPr="00394E6D">
        <w:rPr>
          <w:rFonts w:ascii="Times New Roman" w:eastAsia="Lucida Sans Unicode" w:hAnsi="Times New Roman" w:cs="Tahoma"/>
          <w:kern w:val="3"/>
          <w:sz w:val="18"/>
          <w:szCs w:val="18"/>
        </w:rPr>
        <w:t xml:space="preserve"> 10.09.2020  № 93</w:t>
      </w:r>
    </w:p>
    <w:p w:rsidR="00394E6D" w:rsidRPr="00394E6D" w:rsidRDefault="00394E6D" w:rsidP="00394E6D">
      <w:pPr>
        <w:autoSpaceDE w:val="0"/>
        <w:autoSpaceDN w:val="0"/>
        <w:adjustRightInd w:val="0"/>
        <w:spacing w:after="0" w:line="240" w:lineRule="auto"/>
        <w:rPr>
          <w:rFonts w:ascii="Times New Roman" w:eastAsia="Times New Roman" w:hAnsi="Times New Roman"/>
          <w:sz w:val="18"/>
          <w:szCs w:val="18"/>
          <w:lang w:eastAsia="ar-SA"/>
        </w:rPr>
      </w:pPr>
      <w:r w:rsidRPr="00394E6D">
        <w:rPr>
          <w:rFonts w:ascii="Times New Roman" w:eastAsia="Times New Roman" w:hAnsi="Times New Roman"/>
          <w:sz w:val="18"/>
          <w:szCs w:val="18"/>
          <w:lang w:eastAsia="ar-SA"/>
        </w:rPr>
        <w:t xml:space="preserve">О внесении изменений в </w:t>
      </w:r>
      <w:proofErr w:type="gramStart"/>
      <w:r w:rsidRPr="00394E6D">
        <w:rPr>
          <w:rFonts w:ascii="Times New Roman" w:eastAsia="Times New Roman" w:hAnsi="Times New Roman"/>
          <w:sz w:val="18"/>
          <w:szCs w:val="18"/>
          <w:lang w:eastAsia="ar-SA"/>
        </w:rPr>
        <w:t>административный</w:t>
      </w:r>
      <w:proofErr w:type="gramEnd"/>
      <w:r w:rsidRPr="00394E6D">
        <w:rPr>
          <w:rFonts w:ascii="Times New Roman" w:eastAsia="Times New Roman" w:hAnsi="Times New Roman"/>
          <w:sz w:val="18"/>
          <w:szCs w:val="18"/>
          <w:lang w:eastAsia="ar-SA"/>
        </w:rPr>
        <w:t xml:space="preserve">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eastAsia="Times New Roman" w:hAnsi="Times New Roman"/>
          <w:sz w:val="18"/>
          <w:szCs w:val="18"/>
          <w:lang w:eastAsia="ar-SA"/>
        </w:rPr>
        <w:t xml:space="preserve">регламент </w:t>
      </w:r>
      <w:r w:rsidRPr="00394E6D">
        <w:rPr>
          <w:rFonts w:ascii="Times New Roman" w:hAnsi="Times New Roman"/>
          <w:sz w:val="18"/>
          <w:szCs w:val="18"/>
        </w:rPr>
        <w:t xml:space="preserve">«Выдача согласия на передачу </w:t>
      </w:r>
      <w:proofErr w:type="gramStart"/>
      <w:r w:rsidRPr="00394E6D">
        <w:rPr>
          <w:rFonts w:ascii="Times New Roman" w:hAnsi="Times New Roman"/>
          <w:sz w:val="18"/>
          <w:szCs w:val="18"/>
        </w:rPr>
        <w:t>в</w:t>
      </w:r>
      <w:proofErr w:type="gramEnd"/>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 поднаем жилых помещений (части жилого помещения), </w:t>
      </w:r>
    </w:p>
    <w:p w:rsidR="00394E6D" w:rsidRPr="00394E6D" w:rsidRDefault="00394E6D" w:rsidP="00394E6D">
      <w:pPr>
        <w:autoSpaceDE w:val="0"/>
        <w:autoSpaceDN w:val="0"/>
        <w:adjustRightInd w:val="0"/>
        <w:spacing w:after="0" w:line="240" w:lineRule="auto"/>
        <w:rPr>
          <w:rFonts w:ascii="Times New Roman" w:hAnsi="Times New Roman"/>
          <w:sz w:val="18"/>
          <w:szCs w:val="18"/>
        </w:rPr>
      </w:pPr>
      <w:proofErr w:type="gramStart"/>
      <w:r w:rsidRPr="00394E6D">
        <w:rPr>
          <w:rFonts w:ascii="Times New Roman" w:hAnsi="Times New Roman"/>
          <w:sz w:val="18"/>
          <w:szCs w:val="18"/>
        </w:rPr>
        <w:t>занимаемых</w:t>
      </w:r>
      <w:proofErr w:type="gramEnd"/>
      <w:r w:rsidRPr="00394E6D">
        <w:rPr>
          <w:rFonts w:ascii="Times New Roman" w:hAnsi="Times New Roman"/>
          <w:sz w:val="18"/>
          <w:szCs w:val="18"/>
        </w:rPr>
        <w:t xml:space="preserve"> гражданами – нанимателями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жилых помещений муниципального жилищного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фонда по договорам социального найма» </w:t>
      </w:r>
      <w:proofErr w:type="gramStart"/>
      <w:r w:rsidRPr="00394E6D">
        <w:rPr>
          <w:rFonts w:ascii="Times New Roman" w:hAnsi="Times New Roman"/>
          <w:sz w:val="18"/>
          <w:szCs w:val="18"/>
        </w:rPr>
        <w:t>на</w:t>
      </w:r>
      <w:proofErr w:type="gramEnd"/>
      <w:r w:rsidRPr="00394E6D">
        <w:rPr>
          <w:rFonts w:ascii="Times New Roman" w:hAnsi="Times New Roman"/>
          <w:sz w:val="18"/>
          <w:szCs w:val="18"/>
        </w:rPr>
        <w:t xml:space="preserve">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территории сельского поселения </w:t>
      </w:r>
      <w:proofErr w:type="gramStart"/>
      <w:r w:rsidRPr="00394E6D">
        <w:rPr>
          <w:rFonts w:ascii="Times New Roman" w:hAnsi="Times New Roman"/>
          <w:sz w:val="18"/>
          <w:szCs w:val="18"/>
        </w:rPr>
        <w:t>Старый</w:t>
      </w:r>
      <w:proofErr w:type="gramEnd"/>
      <w:r w:rsidRPr="00394E6D">
        <w:rPr>
          <w:rFonts w:ascii="Times New Roman" w:hAnsi="Times New Roman"/>
          <w:sz w:val="18"/>
          <w:szCs w:val="18"/>
        </w:rPr>
        <w:t xml:space="preserve"> Аманак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муниципального района Похвистневский Самарской области</w:t>
      </w:r>
    </w:p>
    <w:p w:rsidR="00394E6D" w:rsidRPr="00394E6D" w:rsidRDefault="00394E6D" w:rsidP="00394E6D">
      <w:pPr>
        <w:autoSpaceDE w:val="0"/>
        <w:autoSpaceDN w:val="0"/>
        <w:adjustRightInd w:val="0"/>
        <w:spacing w:line="240" w:lineRule="auto"/>
        <w:rPr>
          <w:rFonts w:ascii="Times New Roman" w:eastAsia="Times New Roman" w:hAnsi="Times New Roman"/>
          <w:sz w:val="18"/>
          <w:szCs w:val="18"/>
          <w:lang w:eastAsia="ar-SA"/>
        </w:rPr>
      </w:pPr>
    </w:p>
    <w:p w:rsidR="00394E6D" w:rsidRPr="00394E6D" w:rsidRDefault="00394E6D" w:rsidP="00394E6D">
      <w:pPr>
        <w:autoSpaceDE w:val="0"/>
        <w:autoSpaceDN w:val="0"/>
        <w:adjustRightInd w:val="0"/>
        <w:spacing w:line="240" w:lineRule="auto"/>
        <w:jc w:val="both"/>
        <w:rPr>
          <w:rFonts w:ascii="Times New Roman" w:eastAsia="Times New Roman" w:hAnsi="Times New Roman"/>
          <w:sz w:val="18"/>
          <w:szCs w:val="18"/>
          <w:lang w:eastAsia="ar-SA"/>
        </w:rPr>
      </w:pPr>
      <w:r w:rsidRPr="00394E6D">
        <w:rPr>
          <w:rFonts w:ascii="Times New Roman" w:eastAsia="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394E6D">
        <w:rPr>
          <w:rFonts w:ascii="Times New Roman" w:hAnsi="Times New Roman"/>
          <w:sz w:val="18"/>
          <w:szCs w:val="18"/>
        </w:rPr>
        <w:t xml:space="preserve">руководствуясь Уставом   сельского поселения </w:t>
      </w:r>
      <w:proofErr w:type="gramStart"/>
      <w:r w:rsidRPr="00394E6D">
        <w:rPr>
          <w:rFonts w:ascii="Times New Roman" w:hAnsi="Times New Roman"/>
          <w:sz w:val="18"/>
          <w:szCs w:val="18"/>
        </w:rPr>
        <w:t>Старый</w:t>
      </w:r>
      <w:proofErr w:type="gramEnd"/>
      <w:r w:rsidRPr="00394E6D">
        <w:rPr>
          <w:rFonts w:ascii="Times New Roman" w:hAnsi="Times New Roman"/>
          <w:sz w:val="18"/>
          <w:szCs w:val="18"/>
        </w:rPr>
        <w:t xml:space="preserve"> Аманак муниципального   района   Похвистневский Самарской  области, </w:t>
      </w:r>
      <w:r w:rsidRPr="00394E6D">
        <w:rPr>
          <w:rFonts w:ascii="Times New Roman" w:eastAsia="Times New Roman" w:hAnsi="Times New Roman"/>
          <w:sz w:val="18"/>
          <w:szCs w:val="18"/>
          <w:lang w:eastAsia="ar-SA"/>
        </w:rPr>
        <w:t>Администрация сельского поселения Старый Аманак муниципального района Похвистневский Самарской области</w:t>
      </w:r>
    </w:p>
    <w:p w:rsidR="00394E6D" w:rsidRPr="00394E6D" w:rsidRDefault="00394E6D" w:rsidP="00394E6D">
      <w:pPr>
        <w:spacing w:after="120" w:line="240" w:lineRule="auto"/>
        <w:jc w:val="center"/>
        <w:rPr>
          <w:rFonts w:ascii="Times New Roman" w:eastAsia="Times New Roman" w:hAnsi="Times New Roman"/>
          <w:b/>
          <w:bCs/>
          <w:sz w:val="18"/>
          <w:szCs w:val="18"/>
          <w:lang w:eastAsia="ar-SA"/>
        </w:rPr>
      </w:pPr>
      <w:proofErr w:type="gramStart"/>
      <w:r w:rsidRPr="00394E6D">
        <w:rPr>
          <w:rFonts w:ascii="Times New Roman" w:eastAsia="Times New Roman" w:hAnsi="Times New Roman"/>
          <w:b/>
          <w:bCs/>
          <w:sz w:val="18"/>
          <w:szCs w:val="18"/>
          <w:lang w:eastAsia="ar-SA"/>
        </w:rPr>
        <w:t>П</w:t>
      </w:r>
      <w:proofErr w:type="gramEnd"/>
      <w:r w:rsidRPr="00394E6D">
        <w:rPr>
          <w:rFonts w:ascii="Times New Roman" w:eastAsia="Times New Roman" w:hAnsi="Times New Roman"/>
          <w:b/>
          <w:bCs/>
          <w:sz w:val="18"/>
          <w:szCs w:val="18"/>
          <w:lang w:eastAsia="ar-SA"/>
        </w:rPr>
        <w:t xml:space="preserve"> О С Т А Н О В Л Я Е Т :</w:t>
      </w:r>
    </w:p>
    <w:p w:rsidR="00394E6D" w:rsidRPr="00394E6D" w:rsidRDefault="00394E6D" w:rsidP="00394E6D">
      <w:pPr>
        <w:pStyle w:val="a5"/>
        <w:jc w:val="both"/>
        <w:rPr>
          <w:sz w:val="18"/>
          <w:szCs w:val="18"/>
        </w:rPr>
      </w:pPr>
      <w:r w:rsidRPr="00394E6D">
        <w:rPr>
          <w:sz w:val="18"/>
          <w:szCs w:val="18"/>
          <w:lang w:eastAsia="ar-SA"/>
        </w:rPr>
        <w:t xml:space="preserve">      1. Внести в Административный    регламент    предоставления муниципальной услуги </w:t>
      </w:r>
      <w:r w:rsidRPr="00394E6D">
        <w:rPr>
          <w:sz w:val="18"/>
          <w:szCs w:val="1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на территории сельского поселения Старый Аманак муниципального района Похвистневский Самарской области следующие изменения:</w:t>
      </w:r>
    </w:p>
    <w:p w:rsidR="00394E6D" w:rsidRPr="00394E6D" w:rsidRDefault="00394E6D" w:rsidP="00394E6D">
      <w:pPr>
        <w:pStyle w:val="a5"/>
        <w:jc w:val="both"/>
        <w:rPr>
          <w:sz w:val="18"/>
          <w:szCs w:val="18"/>
        </w:rPr>
      </w:pPr>
      <w:r w:rsidRPr="00394E6D">
        <w:rPr>
          <w:sz w:val="18"/>
          <w:szCs w:val="18"/>
        </w:rPr>
        <w:t xml:space="preserve">1. Статью 2 </w:t>
      </w:r>
      <w:r w:rsidRPr="00394E6D">
        <w:rPr>
          <w:b/>
          <w:sz w:val="18"/>
          <w:szCs w:val="18"/>
        </w:rPr>
        <w:t>Стандарт предоставления муниципальной услуги</w:t>
      </w:r>
      <w:r w:rsidRPr="00394E6D">
        <w:rPr>
          <w:sz w:val="18"/>
          <w:szCs w:val="18"/>
        </w:rPr>
        <w:t xml:space="preserve"> дополнить пунктом 2.12.1 следующего содержания:</w:t>
      </w:r>
    </w:p>
    <w:p w:rsidR="00394E6D" w:rsidRPr="00394E6D" w:rsidRDefault="00394E6D" w:rsidP="00394E6D">
      <w:pPr>
        <w:pStyle w:val="pboth"/>
        <w:spacing w:before="0" w:beforeAutospacing="0" w:after="0" w:afterAutospacing="0"/>
        <w:jc w:val="both"/>
        <w:rPr>
          <w:sz w:val="18"/>
          <w:szCs w:val="18"/>
        </w:rPr>
      </w:pPr>
      <w:r w:rsidRPr="00394E6D">
        <w:rPr>
          <w:sz w:val="18"/>
          <w:szCs w:val="1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94E6D" w:rsidRPr="00394E6D" w:rsidRDefault="00394E6D" w:rsidP="00394E6D">
      <w:pPr>
        <w:pStyle w:val="pboth"/>
        <w:spacing w:before="0" w:beforeAutospacing="0" w:after="0" w:afterAutospacing="0"/>
        <w:jc w:val="both"/>
        <w:rPr>
          <w:sz w:val="18"/>
          <w:szCs w:val="18"/>
        </w:rPr>
      </w:pPr>
      <w:r w:rsidRPr="00394E6D">
        <w:rPr>
          <w:sz w:val="18"/>
          <w:szCs w:val="1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94E6D" w:rsidRPr="00394E6D" w:rsidRDefault="00394E6D" w:rsidP="00394E6D">
      <w:pPr>
        <w:pStyle w:val="pboth"/>
        <w:spacing w:before="0" w:beforeAutospacing="0" w:after="0" w:afterAutospacing="0"/>
        <w:jc w:val="both"/>
        <w:rPr>
          <w:sz w:val="18"/>
          <w:szCs w:val="18"/>
        </w:rPr>
      </w:pPr>
      <w:r w:rsidRPr="00394E6D">
        <w:rPr>
          <w:sz w:val="18"/>
          <w:szCs w:val="1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94E6D" w:rsidRPr="00394E6D" w:rsidRDefault="00394E6D" w:rsidP="00394E6D">
      <w:pPr>
        <w:pStyle w:val="pboth"/>
        <w:spacing w:before="0" w:beforeAutospacing="0" w:after="0" w:afterAutospacing="0"/>
        <w:jc w:val="both"/>
        <w:rPr>
          <w:sz w:val="18"/>
          <w:szCs w:val="18"/>
        </w:rPr>
      </w:pPr>
      <w:r w:rsidRPr="00394E6D">
        <w:rPr>
          <w:sz w:val="18"/>
          <w:szCs w:val="1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94E6D" w:rsidRPr="00394E6D" w:rsidRDefault="00394E6D" w:rsidP="00394E6D">
      <w:pPr>
        <w:pStyle w:val="pboth"/>
        <w:spacing w:before="0" w:beforeAutospacing="0" w:after="0" w:afterAutospacing="0"/>
        <w:jc w:val="both"/>
        <w:rPr>
          <w:sz w:val="18"/>
          <w:szCs w:val="18"/>
        </w:rPr>
      </w:pPr>
      <w:r w:rsidRPr="00394E6D">
        <w:rPr>
          <w:sz w:val="18"/>
          <w:szCs w:val="1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94E6D" w:rsidRPr="00394E6D" w:rsidRDefault="00394E6D" w:rsidP="00394E6D">
      <w:pPr>
        <w:pStyle w:val="pboth"/>
        <w:spacing w:before="0" w:beforeAutospacing="0" w:after="0" w:afterAutospacing="0"/>
        <w:jc w:val="both"/>
        <w:rPr>
          <w:sz w:val="18"/>
          <w:szCs w:val="18"/>
        </w:rPr>
      </w:pPr>
      <w:r w:rsidRPr="00394E6D">
        <w:rPr>
          <w:sz w:val="18"/>
          <w:szCs w:val="1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4E6D" w:rsidRPr="00394E6D" w:rsidRDefault="00394E6D" w:rsidP="00394E6D">
      <w:pPr>
        <w:pStyle w:val="pboth"/>
        <w:spacing w:before="0" w:beforeAutospacing="0" w:after="0" w:afterAutospacing="0"/>
        <w:jc w:val="both"/>
        <w:rPr>
          <w:sz w:val="18"/>
          <w:szCs w:val="18"/>
        </w:rPr>
      </w:pPr>
      <w:proofErr w:type="gramStart"/>
      <w:r w:rsidRPr="00394E6D">
        <w:rPr>
          <w:sz w:val="18"/>
          <w:szCs w:val="1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4E6D" w:rsidRPr="00394E6D" w:rsidRDefault="00394E6D" w:rsidP="00394E6D">
      <w:pPr>
        <w:pStyle w:val="pboth"/>
        <w:spacing w:before="0" w:beforeAutospacing="0" w:after="0" w:afterAutospacing="0"/>
        <w:jc w:val="both"/>
        <w:rPr>
          <w:sz w:val="18"/>
          <w:szCs w:val="18"/>
        </w:rPr>
      </w:pPr>
      <w:r w:rsidRPr="00394E6D">
        <w:rPr>
          <w:sz w:val="18"/>
          <w:szCs w:val="1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394E6D">
        <w:rPr>
          <w:sz w:val="18"/>
          <w:szCs w:val="18"/>
        </w:rPr>
        <w:t>.»</w:t>
      </w:r>
      <w:proofErr w:type="gramEnd"/>
    </w:p>
    <w:p w:rsidR="00394E6D" w:rsidRPr="00394E6D" w:rsidRDefault="00394E6D" w:rsidP="00394E6D">
      <w:pPr>
        <w:pStyle w:val="pboth"/>
        <w:spacing w:before="0" w:beforeAutospacing="0" w:after="0" w:afterAutospacing="0"/>
        <w:jc w:val="both"/>
        <w:rPr>
          <w:sz w:val="18"/>
          <w:szCs w:val="18"/>
        </w:rPr>
      </w:pPr>
    </w:p>
    <w:p w:rsidR="00394E6D" w:rsidRPr="00394E6D" w:rsidRDefault="00394E6D" w:rsidP="00394E6D">
      <w:pPr>
        <w:spacing w:line="240" w:lineRule="auto"/>
        <w:jc w:val="both"/>
        <w:rPr>
          <w:rFonts w:ascii="Times New Roman" w:eastAsia="Times New Roman" w:hAnsi="Times New Roman"/>
          <w:sz w:val="18"/>
          <w:szCs w:val="18"/>
          <w:lang w:eastAsia="ar-SA"/>
        </w:rPr>
      </w:pPr>
      <w:r w:rsidRPr="00394E6D">
        <w:rPr>
          <w:rFonts w:ascii="Times New Roman" w:hAnsi="Times New Roman"/>
          <w:sz w:val="18"/>
          <w:szCs w:val="18"/>
        </w:rPr>
        <w:t xml:space="preserve">        </w:t>
      </w:r>
      <w:r w:rsidRPr="00394E6D">
        <w:rPr>
          <w:rFonts w:ascii="Times New Roman" w:eastAsia="Times New Roman" w:hAnsi="Times New Roman"/>
          <w:sz w:val="18"/>
          <w:szCs w:val="1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394E6D" w:rsidRPr="00394E6D" w:rsidRDefault="00394E6D" w:rsidP="00394E6D">
      <w:pPr>
        <w:tabs>
          <w:tab w:val="left" w:pos="700"/>
        </w:tabs>
        <w:spacing w:line="240" w:lineRule="auto"/>
        <w:jc w:val="both"/>
        <w:rPr>
          <w:rFonts w:ascii="Times New Roman" w:eastAsia="Times New Roman" w:hAnsi="Times New Roman"/>
          <w:sz w:val="18"/>
          <w:szCs w:val="18"/>
          <w:lang w:eastAsia="ar-SA"/>
        </w:rPr>
      </w:pPr>
      <w:r w:rsidRPr="00394E6D">
        <w:rPr>
          <w:rFonts w:ascii="Times New Roman" w:eastAsia="Times New Roman" w:hAnsi="Times New Roman"/>
          <w:sz w:val="18"/>
          <w:szCs w:val="18"/>
          <w:lang w:eastAsia="ar-SA"/>
        </w:rPr>
        <w:t xml:space="preserve">        3. </w:t>
      </w:r>
      <w:proofErr w:type="gramStart"/>
      <w:r w:rsidRPr="00394E6D">
        <w:rPr>
          <w:rFonts w:ascii="Times New Roman" w:eastAsia="Times New Roman" w:hAnsi="Times New Roman"/>
          <w:sz w:val="18"/>
          <w:szCs w:val="18"/>
          <w:lang w:eastAsia="ar-SA"/>
        </w:rPr>
        <w:t>Контроль за</w:t>
      </w:r>
      <w:proofErr w:type="gramEnd"/>
      <w:r w:rsidRPr="00394E6D">
        <w:rPr>
          <w:rFonts w:ascii="Times New Roman" w:eastAsia="Times New Roman" w:hAnsi="Times New Roman"/>
          <w:sz w:val="18"/>
          <w:szCs w:val="18"/>
          <w:lang w:eastAsia="ar-SA"/>
        </w:rPr>
        <w:t xml:space="preserve"> исполнением  настоящего  Постановления оставляю за собой.</w:t>
      </w:r>
    </w:p>
    <w:p w:rsidR="00394E6D" w:rsidRPr="00394E6D" w:rsidRDefault="00394E6D" w:rsidP="00394E6D">
      <w:pPr>
        <w:spacing w:line="240" w:lineRule="auto"/>
        <w:rPr>
          <w:rFonts w:ascii="Times New Roman" w:eastAsia="Times New Roman" w:hAnsi="Times New Roman"/>
          <w:b/>
          <w:bCs/>
          <w:sz w:val="18"/>
          <w:szCs w:val="18"/>
          <w:lang w:eastAsia="ar-SA"/>
        </w:rPr>
      </w:pPr>
      <w:r w:rsidRPr="00394E6D">
        <w:rPr>
          <w:rFonts w:ascii="Times New Roman" w:eastAsia="Times New Roman" w:hAnsi="Times New Roman"/>
          <w:bCs/>
          <w:sz w:val="18"/>
          <w:szCs w:val="18"/>
          <w:lang w:eastAsia="ar-SA"/>
        </w:rPr>
        <w:t xml:space="preserve">        4.   </w:t>
      </w:r>
      <w:r w:rsidRPr="00394E6D">
        <w:rPr>
          <w:rFonts w:ascii="Times New Roman" w:hAnsi="Times New Roman"/>
          <w:bCs/>
          <w:sz w:val="18"/>
          <w:szCs w:val="18"/>
          <w:lang w:eastAsia="ar-SA"/>
        </w:rPr>
        <w:t>Настоящее Постановление вступает в силу со дня его опубликования.</w:t>
      </w:r>
    </w:p>
    <w:p w:rsidR="00394E6D" w:rsidRPr="00394E6D" w:rsidRDefault="00394E6D" w:rsidP="00394E6D">
      <w:pPr>
        <w:spacing w:line="240" w:lineRule="auto"/>
        <w:rPr>
          <w:rFonts w:ascii="Times New Roman" w:eastAsia="Times New Roman" w:hAnsi="Times New Roman"/>
          <w:bCs/>
          <w:sz w:val="18"/>
          <w:szCs w:val="18"/>
          <w:lang w:eastAsia="ar-SA"/>
        </w:rPr>
      </w:pPr>
      <w:r w:rsidRPr="00394E6D">
        <w:rPr>
          <w:rFonts w:ascii="Times New Roman" w:eastAsia="Times New Roman" w:hAnsi="Times New Roman"/>
          <w:bCs/>
          <w:sz w:val="18"/>
          <w:szCs w:val="18"/>
          <w:lang w:eastAsia="ar-SA"/>
        </w:rPr>
        <w:t xml:space="preserve">       Глава поселения                                                                  В.П. Фадеев</w:t>
      </w:r>
    </w:p>
    <w:p w:rsidR="00394E6D" w:rsidRPr="00394E6D" w:rsidRDefault="00394E6D" w:rsidP="00394E6D">
      <w:pPr>
        <w:spacing w:line="240" w:lineRule="auto"/>
        <w:rPr>
          <w:sz w:val="18"/>
          <w:szCs w:val="18"/>
        </w:rPr>
      </w:pPr>
    </w:p>
    <w:p w:rsidR="00394E6D" w:rsidRPr="00394E6D" w:rsidRDefault="00394E6D" w:rsidP="00394E6D">
      <w:pPr>
        <w:pStyle w:val="a5"/>
        <w:jc w:val="both"/>
        <w:rPr>
          <w:sz w:val="18"/>
          <w:szCs w:val="18"/>
        </w:rPr>
      </w:pPr>
    </w:p>
    <w:p w:rsidR="00394E6D" w:rsidRPr="00394E6D" w:rsidRDefault="00394E6D" w:rsidP="00394E6D">
      <w:pPr>
        <w:pStyle w:val="Standard"/>
        <w:tabs>
          <w:tab w:val="left" w:pos="709"/>
          <w:tab w:val="left" w:pos="5640"/>
        </w:tabs>
        <w:rPr>
          <w:rFonts w:ascii="Times New Roman" w:hAnsi="Times New Roman"/>
          <w:sz w:val="18"/>
          <w:szCs w:val="18"/>
        </w:rPr>
      </w:pPr>
      <w:r w:rsidRPr="00394E6D">
        <w:rPr>
          <w:rFonts w:ascii="Times New Roman" w:hAnsi="Times New Roman"/>
          <w:sz w:val="18"/>
          <w:szCs w:val="18"/>
        </w:rPr>
        <w:t>РОССИЙСКАЯ ФЕДЕРАЦИЯ</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АДМИНИСТРАЦИЯ</w:t>
      </w:r>
    </w:p>
    <w:p w:rsidR="00394E6D" w:rsidRPr="00394E6D" w:rsidRDefault="00394E6D" w:rsidP="00394E6D">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сельского поселения</w:t>
      </w:r>
    </w:p>
    <w:p w:rsidR="00394E6D" w:rsidRPr="00394E6D" w:rsidRDefault="00394E6D" w:rsidP="00394E6D">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Старый Аманак</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муниципального района</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Похвистневский</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Самарской области</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394E6D">
        <w:rPr>
          <w:rFonts w:ascii="Times New Roman" w:eastAsia="Lucida Sans Unicode" w:hAnsi="Times New Roman" w:cs="Tahoma"/>
          <w:b/>
          <w:kern w:val="3"/>
          <w:sz w:val="18"/>
          <w:szCs w:val="18"/>
        </w:rPr>
        <w:t xml:space="preserve">    ПОСТАНОВЛЕНИЕ</w:t>
      </w: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394E6D" w:rsidRPr="00394E6D" w:rsidRDefault="00394E6D" w:rsidP="00394E6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r w:rsidRPr="00394E6D">
        <w:rPr>
          <w:rFonts w:ascii="Times New Roman" w:eastAsia="Lucida Sans Unicode" w:hAnsi="Times New Roman" w:cs="Tahoma"/>
          <w:kern w:val="3"/>
          <w:sz w:val="18"/>
          <w:szCs w:val="18"/>
        </w:rPr>
        <w:t xml:space="preserve"> 18.06.2018  № 47</w:t>
      </w:r>
    </w:p>
    <w:p w:rsidR="00394E6D" w:rsidRPr="00394E6D" w:rsidRDefault="00394E6D" w:rsidP="00394E6D">
      <w:pPr>
        <w:autoSpaceDE w:val="0"/>
        <w:autoSpaceDN w:val="0"/>
        <w:adjustRightInd w:val="0"/>
        <w:spacing w:after="0" w:line="240" w:lineRule="auto"/>
        <w:rPr>
          <w:rFonts w:ascii="Times New Roman" w:eastAsia="Times New Roman" w:hAnsi="Times New Roman"/>
          <w:sz w:val="18"/>
          <w:szCs w:val="18"/>
          <w:lang w:eastAsia="ar-SA"/>
        </w:rPr>
      </w:pPr>
      <w:r w:rsidRPr="00394E6D">
        <w:rPr>
          <w:rFonts w:ascii="Times New Roman" w:eastAsia="Times New Roman" w:hAnsi="Times New Roman"/>
          <w:sz w:val="18"/>
          <w:szCs w:val="18"/>
          <w:lang w:eastAsia="ar-SA"/>
        </w:rPr>
        <w:t xml:space="preserve">О внесении изменений в </w:t>
      </w:r>
      <w:proofErr w:type="gramStart"/>
      <w:r w:rsidRPr="00394E6D">
        <w:rPr>
          <w:rFonts w:ascii="Times New Roman" w:eastAsia="Times New Roman" w:hAnsi="Times New Roman"/>
          <w:sz w:val="18"/>
          <w:szCs w:val="18"/>
          <w:lang w:eastAsia="ar-SA"/>
        </w:rPr>
        <w:t>административный</w:t>
      </w:r>
      <w:proofErr w:type="gramEnd"/>
      <w:r w:rsidRPr="00394E6D">
        <w:rPr>
          <w:rFonts w:ascii="Times New Roman" w:eastAsia="Times New Roman" w:hAnsi="Times New Roman"/>
          <w:sz w:val="18"/>
          <w:szCs w:val="18"/>
          <w:lang w:eastAsia="ar-SA"/>
        </w:rPr>
        <w:t xml:space="preserve">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eastAsia="Times New Roman" w:hAnsi="Times New Roman"/>
          <w:sz w:val="18"/>
          <w:szCs w:val="18"/>
          <w:lang w:eastAsia="ar-SA"/>
        </w:rPr>
        <w:t xml:space="preserve">регламент </w:t>
      </w:r>
      <w:r w:rsidRPr="00394E6D">
        <w:rPr>
          <w:rFonts w:ascii="Times New Roman" w:hAnsi="Times New Roman"/>
          <w:sz w:val="18"/>
          <w:szCs w:val="18"/>
        </w:rPr>
        <w:t xml:space="preserve">«Выдача согласия на передачу </w:t>
      </w:r>
      <w:proofErr w:type="gramStart"/>
      <w:r w:rsidRPr="00394E6D">
        <w:rPr>
          <w:rFonts w:ascii="Times New Roman" w:hAnsi="Times New Roman"/>
          <w:sz w:val="18"/>
          <w:szCs w:val="18"/>
        </w:rPr>
        <w:t>в</w:t>
      </w:r>
      <w:proofErr w:type="gramEnd"/>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 поднаем жилых помещений (части жилого помещения), </w:t>
      </w:r>
    </w:p>
    <w:p w:rsidR="00394E6D" w:rsidRPr="00394E6D" w:rsidRDefault="00394E6D" w:rsidP="00394E6D">
      <w:pPr>
        <w:autoSpaceDE w:val="0"/>
        <w:autoSpaceDN w:val="0"/>
        <w:adjustRightInd w:val="0"/>
        <w:spacing w:after="0" w:line="240" w:lineRule="auto"/>
        <w:rPr>
          <w:rFonts w:ascii="Times New Roman" w:hAnsi="Times New Roman"/>
          <w:sz w:val="18"/>
          <w:szCs w:val="18"/>
        </w:rPr>
      </w:pPr>
      <w:proofErr w:type="gramStart"/>
      <w:r w:rsidRPr="00394E6D">
        <w:rPr>
          <w:rFonts w:ascii="Times New Roman" w:hAnsi="Times New Roman"/>
          <w:sz w:val="18"/>
          <w:szCs w:val="18"/>
        </w:rPr>
        <w:t>занимаемых</w:t>
      </w:r>
      <w:proofErr w:type="gramEnd"/>
      <w:r w:rsidRPr="00394E6D">
        <w:rPr>
          <w:rFonts w:ascii="Times New Roman" w:hAnsi="Times New Roman"/>
          <w:sz w:val="18"/>
          <w:szCs w:val="18"/>
        </w:rPr>
        <w:t xml:space="preserve"> гражданами – нанимателями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жилых помещений муниципального жилищного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фонда по договорам социального найма» </w:t>
      </w:r>
      <w:proofErr w:type="gramStart"/>
      <w:r w:rsidRPr="00394E6D">
        <w:rPr>
          <w:rFonts w:ascii="Times New Roman" w:hAnsi="Times New Roman"/>
          <w:sz w:val="18"/>
          <w:szCs w:val="18"/>
        </w:rPr>
        <w:t>на</w:t>
      </w:r>
      <w:proofErr w:type="gramEnd"/>
      <w:r w:rsidRPr="00394E6D">
        <w:rPr>
          <w:rFonts w:ascii="Times New Roman" w:hAnsi="Times New Roman"/>
          <w:sz w:val="18"/>
          <w:szCs w:val="18"/>
        </w:rPr>
        <w:t xml:space="preserve">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 xml:space="preserve">территории сельского поселения </w:t>
      </w:r>
      <w:proofErr w:type="gramStart"/>
      <w:r w:rsidRPr="00394E6D">
        <w:rPr>
          <w:rFonts w:ascii="Times New Roman" w:hAnsi="Times New Roman"/>
          <w:sz w:val="18"/>
          <w:szCs w:val="18"/>
        </w:rPr>
        <w:t>Старый</w:t>
      </w:r>
      <w:proofErr w:type="gramEnd"/>
      <w:r w:rsidRPr="00394E6D">
        <w:rPr>
          <w:rFonts w:ascii="Times New Roman" w:hAnsi="Times New Roman"/>
          <w:sz w:val="18"/>
          <w:szCs w:val="18"/>
        </w:rPr>
        <w:t xml:space="preserve"> Аманак </w:t>
      </w:r>
    </w:p>
    <w:p w:rsidR="00394E6D" w:rsidRPr="00394E6D" w:rsidRDefault="00394E6D" w:rsidP="00394E6D">
      <w:pPr>
        <w:autoSpaceDE w:val="0"/>
        <w:autoSpaceDN w:val="0"/>
        <w:adjustRightInd w:val="0"/>
        <w:spacing w:after="0" w:line="240" w:lineRule="auto"/>
        <w:rPr>
          <w:rFonts w:ascii="Times New Roman" w:hAnsi="Times New Roman"/>
          <w:sz w:val="18"/>
          <w:szCs w:val="18"/>
        </w:rPr>
      </w:pPr>
      <w:r w:rsidRPr="00394E6D">
        <w:rPr>
          <w:rFonts w:ascii="Times New Roman" w:hAnsi="Times New Roman"/>
          <w:sz w:val="18"/>
          <w:szCs w:val="18"/>
        </w:rPr>
        <w:t>муниципального района Похвистневский Самарской области</w:t>
      </w:r>
    </w:p>
    <w:p w:rsidR="00394E6D" w:rsidRPr="00394E6D" w:rsidRDefault="00394E6D" w:rsidP="00394E6D">
      <w:pPr>
        <w:autoSpaceDE w:val="0"/>
        <w:autoSpaceDN w:val="0"/>
        <w:adjustRightInd w:val="0"/>
        <w:spacing w:line="240" w:lineRule="auto"/>
        <w:rPr>
          <w:rFonts w:ascii="Times New Roman" w:hAnsi="Times New Roman"/>
          <w:sz w:val="18"/>
          <w:szCs w:val="18"/>
        </w:rPr>
      </w:pPr>
    </w:p>
    <w:p w:rsidR="00394E6D" w:rsidRPr="00394E6D" w:rsidRDefault="00394E6D" w:rsidP="00394E6D">
      <w:pPr>
        <w:autoSpaceDE w:val="0"/>
        <w:autoSpaceDN w:val="0"/>
        <w:adjustRightInd w:val="0"/>
        <w:spacing w:line="240" w:lineRule="auto"/>
        <w:rPr>
          <w:rFonts w:ascii="Times New Roman" w:eastAsia="Times New Roman" w:hAnsi="Times New Roman"/>
          <w:sz w:val="18"/>
          <w:szCs w:val="18"/>
          <w:lang w:eastAsia="ar-SA"/>
        </w:rPr>
      </w:pPr>
    </w:p>
    <w:p w:rsidR="00394E6D" w:rsidRPr="00394E6D" w:rsidRDefault="00394E6D" w:rsidP="00394E6D">
      <w:pPr>
        <w:autoSpaceDE w:val="0"/>
        <w:autoSpaceDN w:val="0"/>
        <w:adjustRightInd w:val="0"/>
        <w:spacing w:line="240" w:lineRule="auto"/>
        <w:jc w:val="both"/>
        <w:rPr>
          <w:rFonts w:ascii="Times New Roman" w:eastAsia="Times New Roman" w:hAnsi="Times New Roman"/>
          <w:sz w:val="18"/>
          <w:szCs w:val="18"/>
          <w:lang w:eastAsia="ar-SA"/>
        </w:rPr>
      </w:pPr>
      <w:r w:rsidRPr="00394E6D">
        <w:rPr>
          <w:rFonts w:ascii="Times New Roman" w:eastAsia="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394E6D">
        <w:rPr>
          <w:rFonts w:ascii="Times New Roman" w:hAnsi="Times New Roman"/>
          <w:sz w:val="18"/>
          <w:szCs w:val="18"/>
        </w:rPr>
        <w:t xml:space="preserve">руководствуясь Уставом   сельского поселения </w:t>
      </w:r>
      <w:proofErr w:type="gramStart"/>
      <w:r w:rsidRPr="00394E6D">
        <w:rPr>
          <w:rFonts w:ascii="Times New Roman" w:hAnsi="Times New Roman"/>
          <w:sz w:val="18"/>
          <w:szCs w:val="18"/>
        </w:rPr>
        <w:t>Старый</w:t>
      </w:r>
      <w:proofErr w:type="gramEnd"/>
      <w:r w:rsidRPr="00394E6D">
        <w:rPr>
          <w:rFonts w:ascii="Times New Roman" w:hAnsi="Times New Roman"/>
          <w:sz w:val="18"/>
          <w:szCs w:val="18"/>
        </w:rPr>
        <w:t xml:space="preserve"> Аманак муниципального   района   Похвистневский Самарской  области, </w:t>
      </w:r>
      <w:r w:rsidRPr="00394E6D">
        <w:rPr>
          <w:rFonts w:ascii="Times New Roman" w:eastAsia="Times New Roman" w:hAnsi="Times New Roman"/>
          <w:sz w:val="18"/>
          <w:szCs w:val="18"/>
          <w:lang w:eastAsia="ar-SA"/>
        </w:rPr>
        <w:t>Администрация сельского поселения Старый Аманак муниципального района Похвистневский Самарской области</w:t>
      </w:r>
    </w:p>
    <w:p w:rsidR="00394E6D" w:rsidRPr="00394E6D" w:rsidRDefault="00394E6D" w:rsidP="00394E6D">
      <w:pPr>
        <w:spacing w:line="240" w:lineRule="auto"/>
        <w:jc w:val="both"/>
        <w:rPr>
          <w:rFonts w:ascii="Times New Roman" w:eastAsia="Times New Roman" w:hAnsi="Times New Roman"/>
          <w:sz w:val="18"/>
          <w:szCs w:val="18"/>
          <w:lang w:eastAsia="ar-SA"/>
        </w:rPr>
      </w:pPr>
    </w:p>
    <w:p w:rsidR="00394E6D" w:rsidRPr="00394E6D" w:rsidRDefault="00394E6D" w:rsidP="00394E6D">
      <w:pPr>
        <w:spacing w:after="120" w:line="240" w:lineRule="auto"/>
        <w:jc w:val="center"/>
        <w:rPr>
          <w:rFonts w:ascii="Times New Roman" w:eastAsia="Times New Roman" w:hAnsi="Times New Roman"/>
          <w:b/>
          <w:bCs/>
          <w:sz w:val="18"/>
          <w:szCs w:val="18"/>
          <w:lang w:eastAsia="ar-SA"/>
        </w:rPr>
      </w:pPr>
      <w:proofErr w:type="gramStart"/>
      <w:r w:rsidRPr="00394E6D">
        <w:rPr>
          <w:rFonts w:ascii="Times New Roman" w:eastAsia="Times New Roman" w:hAnsi="Times New Roman"/>
          <w:b/>
          <w:bCs/>
          <w:sz w:val="18"/>
          <w:szCs w:val="18"/>
          <w:lang w:eastAsia="ar-SA"/>
        </w:rPr>
        <w:t>П</w:t>
      </w:r>
      <w:proofErr w:type="gramEnd"/>
      <w:r w:rsidRPr="00394E6D">
        <w:rPr>
          <w:rFonts w:ascii="Times New Roman" w:eastAsia="Times New Roman" w:hAnsi="Times New Roman"/>
          <w:b/>
          <w:bCs/>
          <w:sz w:val="18"/>
          <w:szCs w:val="18"/>
          <w:lang w:eastAsia="ar-SA"/>
        </w:rPr>
        <w:t xml:space="preserve"> О С Т А Н О В Л Я Е Т :</w:t>
      </w:r>
    </w:p>
    <w:p w:rsidR="00394E6D" w:rsidRPr="00394E6D" w:rsidRDefault="00394E6D" w:rsidP="00394E6D">
      <w:pPr>
        <w:pStyle w:val="a5"/>
        <w:jc w:val="both"/>
        <w:rPr>
          <w:sz w:val="18"/>
          <w:szCs w:val="18"/>
        </w:rPr>
      </w:pPr>
      <w:r w:rsidRPr="00394E6D">
        <w:rPr>
          <w:sz w:val="18"/>
          <w:szCs w:val="18"/>
          <w:lang w:eastAsia="ar-SA"/>
        </w:rPr>
        <w:t xml:space="preserve">      1. Внести в административный    регламент    предоставления муниципальной услуги </w:t>
      </w:r>
      <w:r w:rsidRPr="00394E6D">
        <w:rPr>
          <w:sz w:val="18"/>
          <w:szCs w:val="1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на территории сельского поселения Старый Аманак муниципального района Похвистневский Самарской области следующие изменения:</w:t>
      </w:r>
    </w:p>
    <w:p w:rsidR="00394E6D" w:rsidRPr="00394E6D" w:rsidRDefault="00394E6D" w:rsidP="00394E6D">
      <w:pPr>
        <w:autoSpaceDE w:val="0"/>
        <w:autoSpaceDN w:val="0"/>
        <w:adjustRightInd w:val="0"/>
        <w:spacing w:line="240" w:lineRule="auto"/>
        <w:ind w:right="-2" w:firstLine="567"/>
        <w:jc w:val="both"/>
        <w:outlineLvl w:val="1"/>
        <w:rPr>
          <w:rFonts w:ascii="Times New Roman" w:hAnsi="Times New Roman"/>
          <w:sz w:val="18"/>
          <w:szCs w:val="18"/>
        </w:rPr>
      </w:pPr>
      <w:r w:rsidRPr="00394E6D">
        <w:rPr>
          <w:rFonts w:ascii="Times New Roman" w:hAnsi="Times New Roman"/>
          <w:sz w:val="18"/>
          <w:szCs w:val="18"/>
        </w:rPr>
        <w:t xml:space="preserve">1.1.    пункт  5.5. Раздела </w:t>
      </w:r>
      <w:r w:rsidRPr="00394E6D">
        <w:rPr>
          <w:rFonts w:ascii="Times New Roman" w:hAnsi="Times New Roman"/>
          <w:sz w:val="18"/>
          <w:szCs w:val="18"/>
          <w:lang w:val="en-US"/>
        </w:rPr>
        <w:t>V</w:t>
      </w:r>
      <w:r w:rsidRPr="00394E6D">
        <w:rPr>
          <w:rFonts w:ascii="Times New Roman" w:hAnsi="Times New Roman"/>
          <w:sz w:val="18"/>
          <w:szCs w:val="1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394E6D" w:rsidRPr="00394E6D" w:rsidRDefault="00394E6D" w:rsidP="00394E6D">
      <w:pPr>
        <w:autoSpaceDE w:val="0"/>
        <w:autoSpaceDN w:val="0"/>
        <w:adjustRightInd w:val="0"/>
        <w:spacing w:line="240" w:lineRule="auto"/>
        <w:ind w:right="-2" w:firstLine="567"/>
        <w:jc w:val="both"/>
        <w:outlineLvl w:val="1"/>
        <w:rPr>
          <w:rFonts w:ascii="Times New Roman" w:hAnsi="Times New Roman"/>
          <w:sz w:val="18"/>
          <w:szCs w:val="18"/>
        </w:rPr>
      </w:pPr>
      <w:r w:rsidRPr="00394E6D">
        <w:rPr>
          <w:rFonts w:ascii="Times New Roman" w:hAnsi="Times New Roman"/>
          <w:sz w:val="18"/>
          <w:szCs w:val="18"/>
        </w:rPr>
        <w:t>«5.5. Заявитель может обратиться с жалобой, в том числе в следующих случаях:</w:t>
      </w:r>
    </w:p>
    <w:p w:rsidR="00394E6D" w:rsidRPr="00394E6D" w:rsidRDefault="00394E6D" w:rsidP="00394E6D">
      <w:pPr>
        <w:pStyle w:val="af7"/>
        <w:numPr>
          <w:ilvl w:val="0"/>
          <w:numId w:val="14"/>
        </w:numPr>
        <w:tabs>
          <w:tab w:val="clear" w:pos="709"/>
        </w:tabs>
        <w:suppressAutoHyphens w:val="0"/>
        <w:spacing w:line="240" w:lineRule="auto"/>
        <w:ind w:left="0" w:firstLine="426"/>
        <w:contextualSpacing/>
        <w:jc w:val="both"/>
        <w:rPr>
          <w:bCs/>
          <w:sz w:val="18"/>
          <w:szCs w:val="18"/>
          <w:lang w:eastAsia="ar-SA"/>
        </w:rPr>
      </w:pPr>
      <w:r w:rsidRPr="00394E6D">
        <w:rPr>
          <w:rFonts w:eastAsiaTheme="minorHAnsi"/>
          <w:sz w:val="18"/>
          <w:szCs w:val="18"/>
        </w:rPr>
        <w:t xml:space="preserve"> нарушение срока регистрации запроса о предоставлении  муниципальной услуги, запроса, указанного в </w:t>
      </w:r>
      <w:hyperlink r:id="rId8" w:history="1">
        <w:r w:rsidRPr="00394E6D">
          <w:rPr>
            <w:rStyle w:val="a6"/>
            <w:rFonts w:eastAsiaTheme="minorHAnsi"/>
            <w:sz w:val="18"/>
            <w:szCs w:val="18"/>
          </w:rPr>
          <w:t>статье 15.1</w:t>
        </w:r>
      </w:hyperlink>
      <w:r w:rsidRPr="00394E6D">
        <w:rPr>
          <w:rFonts w:eastAsiaTheme="minorHAnsi"/>
          <w:sz w:val="18"/>
          <w:szCs w:val="18"/>
        </w:rPr>
        <w:t xml:space="preserve"> Федерального закона </w:t>
      </w:r>
      <w:r w:rsidRPr="00394E6D">
        <w:rPr>
          <w:sz w:val="18"/>
          <w:szCs w:val="18"/>
        </w:rPr>
        <w:t>от 27.07.2010                     № 210-ФЗ «Об организации предоставления государственных и муниципальных услуг»;</w:t>
      </w:r>
    </w:p>
    <w:p w:rsidR="00394E6D" w:rsidRPr="00394E6D" w:rsidRDefault="00394E6D" w:rsidP="00394E6D">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EastAsia"/>
          <w:sz w:val="18"/>
          <w:szCs w:val="18"/>
          <w:lang w:eastAsia="ru-RU"/>
        </w:rPr>
      </w:pPr>
      <w:r w:rsidRPr="00394E6D">
        <w:rPr>
          <w:sz w:val="18"/>
          <w:szCs w:val="18"/>
        </w:rPr>
        <w:t xml:space="preserve"> нарушение срока предоставления муниципальной услуги.</w:t>
      </w:r>
      <w:r w:rsidRPr="00394E6D">
        <w:rPr>
          <w:rFonts w:eastAsiaTheme="minorHAnsi"/>
          <w:sz w:val="18"/>
          <w:szCs w:val="18"/>
        </w:rPr>
        <w:t xml:space="preserve"> </w:t>
      </w:r>
      <w:proofErr w:type="gramStart"/>
      <w:r w:rsidRPr="00394E6D">
        <w:rPr>
          <w:rFonts w:eastAsiaTheme="minorHAns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394E6D">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394E6D" w:rsidRPr="00394E6D" w:rsidRDefault="00394E6D" w:rsidP="00394E6D">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HAnsi"/>
          <w:sz w:val="18"/>
          <w:szCs w:val="18"/>
        </w:rPr>
      </w:pPr>
      <w:r w:rsidRPr="00394E6D">
        <w:rPr>
          <w:rFonts w:eastAsiaTheme="minorHAnsi"/>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E6D" w:rsidRPr="00394E6D" w:rsidRDefault="00394E6D" w:rsidP="00394E6D">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HAnsi"/>
          <w:sz w:val="18"/>
          <w:szCs w:val="18"/>
        </w:rPr>
      </w:pPr>
      <w:r w:rsidRPr="00394E6D">
        <w:rPr>
          <w:rFonts w:eastAsiaTheme="minorHAnsi"/>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E6D" w:rsidRPr="00394E6D" w:rsidRDefault="00394E6D" w:rsidP="00394E6D">
      <w:pPr>
        <w:pStyle w:val="af7"/>
        <w:numPr>
          <w:ilvl w:val="0"/>
          <w:numId w:val="14"/>
        </w:numPr>
        <w:tabs>
          <w:tab w:val="clear" w:pos="709"/>
        </w:tabs>
        <w:suppressAutoHyphens w:val="0"/>
        <w:autoSpaceDE w:val="0"/>
        <w:autoSpaceDN w:val="0"/>
        <w:adjustRightInd w:val="0"/>
        <w:spacing w:line="240" w:lineRule="auto"/>
        <w:ind w:left="0" w:firstLine="426"/>
        <w:contextualSpacing/>
        <w:jc w:val="both"/>
        <w:rPr>
          <w:rFonts w:eastAsiaTheme="minorEastAsia"/>
          <w:sz w:val="18"/>
          <w:szCs w:val="18"/>
          <w:lang w:eastAsia="ru-RU"/>
        </w:rPr>
      </w:pPr>
      <w:proofErr w:type="gramStart"/>
      <w:r w:rsidRPr="00394E6D">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94E6D">
        <w:rPr>
          <w:rFonts w:eastAsiaTheme="minorHAnsi"/>
          <w:sz w:val="18"/>
          <w:szCs w:val="18"/>
        </w:rPr>
        <w:t xml:space="preserve">законами и иными </w:t>
      </w:r>
      <w:r w:rsidRPr="00394E6D">
        <w:rPr>
          <w:sz w:val="18"/>
          <w:szCs w:val="18"/>
        </w:rPr>
        <w:t>нормативными правовыми актами Самарской области, муниципальными правовыми актами.</w:t>
      </w:r>
      <w:proofErr w:type="gramEnd"/>
      <w:r w:rsidRPr="00394E6D">
        <w:rPr>
          <w:sz w:val="18"/>
          <w:szCs w:val="18"/>
        </w:rPr>
        <w:t xml:space="preserve"> </w:t>
      </w:r>
      <w:proofErr w:type="gramStart"/>
      <w:r w:rsidRPr="00394E6D">
        <w:rPr>
          <w:rFonts w:eastAsiaTheme="minorHAns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94E6D">
        <w:rPr>
          <w:rFonts w:eastAsiaTheme="minorHAnsi"/>
          <w:sz w:val="18"/>
          <w:szCs w:val="18"/>
        </w:rPr>
        <w:lastRenderedPageBreak/>
        <w:t xml:space="preserve">определенном </w:t>
      </w:r>
      <w:r w:rsidRPr="00394E6D">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394E6D" w:rsidRPr="00394E6D" w:rsidRDefault="00394E6D" w:rsidP="00394E6D">
      <w:pPr>
        <w:autoSpaceDE w:val="0"/>
        <w:autoSpaceDN w:val="0"/>
        <w:adjustRightInd w:val="0"/>
        <w:spacing w:line="240" w:lineRule="auto"/>
        <w:ind w:firstLine="567"/>
        <w:jc w:val="both"/>
        <w:outlineLvl w:val="1"/>
        <w:rPr>
          <w:rFonts w:ascii="Times New Roman" w:hAnsi="Times New Roman"/>
          <w:sz w:val="18"/>
          <w:szCs w:val="18"/>
        </w:rPr>
      </w:pPr>
      <w:r w:rsidRPr="00394E6D">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94E6D" w:rsidRPr="00394E6D" w:rsidRDefault="00394E6D" w:rsidP="00394E6D">
      <w:pPr>
        <w:autoSpaceDE w:val="0"/>
        <w:autoSpaceDN w:val="0"/>
        <w:adjustRightInd w:val="0"/>
        <w:spacing w:line="240" w:lineRule="auto"/>
        <w:ind w:right="-2" w:firstLine="426"/>
        <w:jc w:val="both"/>
        <w:outlineLvl w:val="1"/>
        <w:rPr>
          <w:rFonts w:ascii="Times New Roman" w:hAnsi="Times New Roman"/>
          <w:sz w:val="18"/>
          <w:szCs w:val="18"/>
        </w:rPr>
      </w:pPr>
      <w:r w:rsidRPr="00394E6D">
        <w:rPr>
          <w:rFonts w:ascii="Times New Roman" w:hAnsi="Times New Roman"/>
          <w:sz w:val="18"/>
          <w:szCs w:val="18"/>
        </w:rPr>
        <w:t xml:space="preserve">  </w:t>
      </w:r>
      <w:proofErr w:type="gramStart"/>
      <w:r w:rsidRPr="00394E6D">
        <w:rPr>
          <w:rFonts w:ascii="Times New Roman" w:hAnsi="Times New Roman"/>
          <w:sz w:val="18"/>
          <w:szCs w:val="18"/>
        </w:rPr>
        <w:t xml:space="preserve">7) отказ Администрации, должностного лица Администрации,                               </w:t>
      </w:r>
      <w:r w:rsidRPr="00394E6D">
        <w:rPr>
          <w:rFonts w:ascii="Times New Roman" w:eastAsiaTheme="minorHAnsi" w:hAnsi="Times New Roman"/>
          <w:sz w:val="18"/>
          <w:szCs w:val="18"/>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394E6D">
        <w:rPr>
          <w:rFonts w:ascii="Times New Roman" w:hAnsi="Times New Roman"/>
          <w:sz w:val="18"/>
          <w:szCs w:val="18"/>
        </w:rPr>
        <w:t xml:space="preserve">1.1 статьи 16 Федерального закона от 27.07.2010 № 210-ФЗ «Об организации предоставления государственных и муниципальных услуг» </w:t>
      </w:r>
      <w:r w:rsidRPr="00394E6D">
        <w:rPr>
          <w:rFonts w:ascii="Times New Roman" w:eastAsiaTheme="minorHAnsi" w:hAnsi="Times New Roman"/>
          <w:sz w:val="18"/>
          <w:szCs w:val="1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4E6D">
        <w:rPr>
          <w:rFonts w:ascii="Times New Roman" w:hAnsi="Times New Roman"/>
          <w:sz w:val="18"/>
          <w:szCs w:val="18"/>
        </w:rPr>
        <w:t xml:space="preserve"> </w:t>
      </w:r>
      <w:proofErr w:type="gramStart"/>
      <w:r w:rsidRPr="00394E6D">
        <w:rPr>
          <w:rFonts w:ascii="Times New Roman" w:eastAsiaTheme="minorHAnsi"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394E6D">
        <w:rPr>
          <w:rFonts w:ascii="Times New Roman" w:hAnsi="Times New Roman"/>
          <w:sz w:val="18"/>
          <w:szCs w:val="18"/>
        </w:rPr>
        <w:t>частью 1.3 статьи 16 Федерального закона от 27.07.2010                         №210-ФЗ «Об организации предоставления государственных и муниципальных услуг»;</w:t>
      </w:r>
      <w:proofErr w:type="gramEnd"/>
    </w:p>
    <w:p w:rsidR="00394E6D" w:rsidRPr="00394E6D" w:rsidRDefault="00394E6D" w:rsidP="00394E6D">
      <w:pPr>
        <w:autoSpaceDE w:val="0"/>
        <w:autoSpaceDN w:val="0"/>
        <w:adjustRightInd w:val="0"/>
        <w:spacing w:line="240" w:lineRule="auto"/>
        <w:ind w:firstLine="709"/>
        <w:jc w:val="both"/>
        <w:outlineLvl w:val="1"/>
        <w:rPr>
          <w:rFonts w:ascii="Times New Roman" w:hAnsi="Times New Roman"/>
          <w:sz w:val="18"/>
          <w:szCs w:val="18"/>
        </w:rPr>
      </w:pPr>
      <w:r w:rsidRPr="00394E6D">
        <w:rPr>
          <w:rFonts w:ascii="Times New Roman" w:hAnsi="Times New Roman"/>
          <w:sz w:val="18"/>
          <w:szCs w:val="18"/>
        </w:rPr>
        <w:t>8)  нарушение срока или порядка выдачи документов по результатам предоставления  муниципальной услуги;</w:t>
      </w:r>
    </w:p>
    <w:p w:rsidR="00394E6D" w:rsidRPr="00394E6D" w:rsidRDefault="00394E6D" w:rsidP="00394E6D">
      <w:pPr>
        <w:spacing w:line="240" w:lineRule="auto"/>
        <w:ind w:firstLine="709"/>
        <w:jc w:val="both"/>
        <w:rPr>
          <w:rFonts w:ascii="Times New Roman" w:hAnsi="Times New Roman"/>
          <w:sz w:val="18"/>
          <w:szCs w:val="18"/>
        </w:rPr>
      </w:pPr>
      <w:proofErr w:type="gramStart"/>
      <w:r w:rsidRPr="00394E6D">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4E6D">
        <w:rPr>
          <w:rFonts w:ascii="Times New Roman" w:hAnsi="Times New Roman"/>
          <w:sz w:val="18"/>
          <w:szCs w:val="18"/>
        </w:rPr>
        <w:t xml:space="preserve">                           </w:t>
      </w:r>
      <w:proofErr w:type="gramStart"/>
      <w:r w:rsidRPr="00394E6D">
        <w:rPr>
          <w:rFonts w:ascii="Times New Roman" w:hAnsi="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94E6D" w:rsidRPr="00394E6D" w:rsidRDefault="00394E6D" w:rsidP="00394E6D">
      <w:pPr>
        <w:spacing w:line="240" w:lineRule="auto"/>
        <w:jc w:val="both"/>
        <w:rPr>
          <w:rFonts w:ascii="Times New Roman" w:eastAsia="Times New Roman" w:hAnsi="Times New Roman"/>
          <w:sz w:val="18"/>
          <w:szCs w:val="18"/>
          <w:lang w:eastAsia="ar-SA"/>
        </w:rPr>
      </w:pPr>
      <w:r w:rsidRPr="00394E6D">
        <w:rPr>
          <w:rFonts w:ascii="Times New Roman" w:hAnsi="Times New Roman"/>
          <w:sz w:val="18"/>
          <w:szCs w:val="18"/>
        </w:rPr>
        <w:t xml:space="preserve">        </w:t>
      </w:r>
      <w:r w:rsidRPr="00394E6D">
        <w:rPr>
          <w:rFonts w:ascii="Times New Roman" w:eastAsia="Times New Roman" w:hAnsi="Times New Roman"/>
          <w:sz w:val="18"/>
          <w:szCs w:val="1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394E6D" w:rsidRPr="00394E6D" w:rsidRDefault="00394E6D" w:rsidP="00394E6D">
      <w:pPr>
        <w:tabs>
          <w:tab w:val="left" w:pos="700"/>
        </w:tabs>
        <w:spacing w:line="240" w:lineRule="auto"/>
        <w:jc w:val="both"/>
        <w:rPr>
          <w:rFonts w:ascii="Times New Roman" w:eastAsia="Times New Roman" w:hAnsi="Times New Roman"/>
          <w:sz w:val="18"/>
          <w:szCs w:val="18"/>
          <w:lang w:eastAsia="ar-SA"/>
        </w:rPr>
      </w:pPr>
      <w:r w:rsidRPr="00394E6D">
        <w:rPr>
          <w:rFonts w:ascii="Times New Roman" w:eastAsia="Times New Roman" w:hAnsi="Times New Roman"/>
          <w:sz w:val="18"/>
          <w:szCs w:val="18"/>
          <w:lang w:eastAsia="ar-SA"/>
        </w:rPr>
        <w:t xml:space="preserve">        3. </w:t>
      </w:r>
      <w:proofErr w:type="gramStart"/>
      <w:r w:rsidRPr="00394E6D">
        <w:rPr>
          <w:rFonts w:ascii="Times New Roman" w:eastAsia="Times New Roman" w:hAnsi="Times New Roman"/>
          <w:sz w:val="18"/>
          <w:szCs w:val="18"/>
          <w:lang w:eastAsia="ar-SA"/>
        </w:rPr>
        <w:t>Контроль за</w:t>
      </w:r>
      <w:proofErr w:type="gramEnd"/>
      <w:r w:rsidRPr="00394E6D">
        <w:rPr>
          <w:rFonts w:ascii="Times New Roman" w:eastAsia="Times New Roman" w:hAnsi="Times New Roman"/>
          <w:sz w:val="18"/>
          <w:szCs w:val="18"/>
          <w:lang w:eastAsia="ar-SA"/>
        </w:rPr>
        <w:t xml:space="preserve"> исполнением  настоящего  Постановления оставляю за собой.</w:t>
      </w:r>
    </w:p>
    <w:p w:rsidR="00394E6D" w:rsidRPr="00394E6D" w:rsidRDefault="00394E6D" w:rsidP="00394E6D">
      <w:pPr>
        <w:spacing w:line="240" w:lineRule="auto"/>
        <w:rPr>
          <w:rFonts w:ascii="Times New Roman" w:eastAsia="Times New Roman" w:hAnsi="Times New Roman"/>
          <w:b/>
          <w:bCs/>
          <w:sz w:val="18"/>
          <w:szCs w:val="18"/>
          <w:lang w:eastAsia="ar-SA"/>
        </w:rPr>
      </w:pPr>
      <w:r w:rsidRPr="00394E6D">
        <w:rPr>
          <w:rFonts w:ascii="Times New Roman" w:eastAsia="Times New Roman" w:hAnsi="Times New Roman"/>
          <w:bCs/>
          <w:sz w:val="18"/>
          <w:szCs w:val="18"/>
          <w:lang w:eastAsia="ar-SA"/>
        </w:rPr>
        <w:t xml:space="preserve">        4.   </w:t>
      </w:r>
      <w:r w:rsidRPr="00394E6D">
        <w:rPr>
          <w:rFonts w:ascii="Times New Roman" w:hAnsi="Times New Roman"/>
          <w:bCs/>
          <w:sz w:val="18"/>
          <w:szCs w:val="18"/>
          <w:lang w:eastAsia="ar-SA"/>
        </w:rPr>
        <w:t>Настоящее Постановление вступает в силу со дня его опубликования.</w:t>
      </w:r>
    </w:p>
    <w:p w:rsidR="00394E6D" w:rsidRPr="00394E6D" w:rsidRDefault="00394E6D" w:rsidP="00394E6D">
      <w:pPr>
        <w:spacing w:line="240" w:lineRule="auto"/>
        <w:rPr>
          <w:rFonts w:ascii="Times New Roman" w:eastAsia="Times New Roman" w:hAnsi="Times New Roman"/>
          <w:b/>
          <w:bCs/>
          <w:sz w:val="18"/>
          <w:szCs w:val="18"/>
          <w:lang w:eastAsia="ar-SA"/>
        </w:rPr>
      </w:pPr>
    </w:p>
    <w:p w:rsidR="00394E6D" w:rsidRPr="00394E6D" w:rsidRDefault="00394E6D" w:rsidP="00394E6D">
      <w:pPr>
        <w:spacing w:line="240" w:lineRule="auto"/>
        <w:rPr>
          <w:rFonts w:ascii="Times New Roman" w:eastAsia="Times New Roman" w:hAnsi="Times New Roman"/>
          <w:b/>
          <w:bCs/>
          <w:sz w:val="18"/>
          <w:szCs w:val="18"/>
          <w:lang w:eastAsia="ar-SA"/>
        </w:rPr>
      </w:pPr>
    </w:p>
    <w:p w:rsidR="00394E6D" w:rsidRPr="00394E6D" w:rsidRDefault="00394E6D" w:rsidP="00394E6D">
      <w:pPr>
        <w:spacing w:line="240" w:lineRule="auto"/>
        <w:rPr>
          <w:sz w:val="18"/>
          <w:szCs w:val="18"/>
        </w:rPr>
      </w:pPr>
      <w:r w:rsidRPr="00394E6D">
        <w:rPr>
          <w:rFonts w:ascii="Times New Roman" w:eastAsia="Times New Roman" w:hAnsi="Times New Roman"/>
          <w:b/>
          <w:bCs/>
          <w:sz w:val="18"/>
          <w:szCs w:val="18"/>
          <w:lang w:eastAsia="ar-SA"/>
        </w:rPr>
        <w:t xml:space="preserve">     Глава поселения                                                                          В.П. Фадеев</w:t>
      </w:r>
    </w:p>
    <w:p w:rsidR="00394E6D" w:rsidRDefault="00394E6D" w:rsidP="00394E6D">
      <w:pPr>
        <w:spacing w:line="240" w:lineRule="auto"/>
        <w:rPr>
          <w:sz w:val="18"/>
          <w:szCs w:val="18"/>
        </w:rPr>
      </w:pPr>
    </w:p>
    <w:p w:rsidR="00394E6D" w:rsidRDefault="00394E6D" w:rsidP="00394E6D">
      <w:pPr>
        <w:spacing w:line="240" w:lineRule="auto"/>
        <w:rPr>
          <w:sz w:val="18"/>
          <w:szCs w:val="18"/>
        </w:rPr>
      </w:pPr>
    </w:p>
    <w:p w:rsidR="00394E6D" w:rsidRDefault="00394E6D" w:rsidP="00394E6D">
      <w:pPr>
        <w:spacing w:line="240" w:lineRule="auto"/>
        <w:rPr>
          <w:sz w:val="18"/>
          <w:szCs w:val="18"/>
        </w:rPr>
      </w:pPr>
    </w:p>
    <w:p w:rsidR="00394E6D" w:rsidRDefault="00394E6D" w:rsidP="00394E6D">
      <w:pPr>
        <w:spacing w:line="240" w:lineRule="auto"/>
        <w:rPr>
          <w:sz w:val="18"/>
          <w:szCs w:val="18"/>
        </w:rPr>
      </w:pPr>
    </w:p>
    <w:p w:rsidR="00394E6D" w:rsidRDefault="00394E6D" w:rsidP="00394E6D">
      <w:pPr>
        <w:spacing w:line="240" w:lineRule="auto"/>
        <w:rPr>
          <w:sz w:val="18"/>
          <w:szCs w:val="18"/>
        </w:rPr>
      </w:pPr>
    </w:p>
    <w:p w:rsidR="00394E6D" w:rsidRDefault="00394E6D" w:rsidP="00394E6D">
      <w:pPr>
        <w:spacing w:line="240" w:lineRule="auto"/>
        <w:rPr>
          <w:sz w:val="18"/>
          <w:szCs w:val="18"/>
        </w:rPr>
      </w:pPr>
    </w:p>
    <w:p w:rsidR="003152CC" w:rsidRDefault="003152CC" w:rsidP="00394E6D">
      <w:pPr>
        <w:spacing w:line="240" w:lineRule="auto"/>
        <w:rPr>
          <w:sz w:val="18"/>
          <w:szCs w:val="18"/>
        </w:rPr>
      </w:pPr>
    </w:p>
    <w:p w:rsidR="003152CC" w:rsidRDefault="003152CC" w:rsidP="00394E6D">
      <w:pPr>
        <w:spacing w:line="240" w:lineRule="auto"/>
        <w:rPr>
          <w:sz w:val="18"/>
          <w:szCs w:val="18"/>
        </w:rPr>
      </w:pPr>
    </w:p>
    <w:p w:rsidR="003152CC" w:rsidRDefault="003152CC" w:rsidP="00394E6D">
      <w:pPr>
        <w:spacing w:line="240" w:lineRule="auto"/>
        <w:rPr>
          <w:sz w:val="18"/>
          <w:szCs w:val="18"/>
        </w:rPr>
      </w:pPr>
    </w:p>
    <w:p w:rsidR="003152CC" w:rsidRDefault="003152CC" w:rsidP="00394E6D">
      <w:pPr>
        <w:spacing w:line="240" w:lineRule="auto"/>
        <w:rPr>
          <w:sz w:val="18"/>
          <w:szCs w:val="18"/>
        </w:rPr>
      </w:pPr>
    </w:p>
    <w:p w:rsidR="003152CC" w:rsidRDefault="003152CC" w:rsidP="00394E6D">
      <w:pPr>
        <w:spacing w:line="240" w:lineRule="auto"/>
        <w:rPr>
          <w:sz w:val="18"/>
          <w:szCs w:val="18"/>
        </w:rPr>
      </w:pPr>
    </w:p>
    <w:p w:rsidR="003152CC" w:rsidRPr="00394E6D" w:rsidRDefault="003152CC" w:rsidP="00394E6D">
      <w:pPr>
        <w:spacing w:line="240" w:lineRule="auto"/>
        <w:rPr>
          <w:sz w:val="18"/>
          <w:szCs w:val="18"/>
        </w:rPr>
      </w:pPr>
    </w:p>
    <w:p w:rsidR="00394E6D" w:rsidRPr="00394E6D" w:rsidRDefault="00394E6D" w:rsidP="00394E6D">
      <w:pPr>
        <w:spacing w:line="240" w:lineRule="auto"/>
        <w:rPr>
          <w:sz w:val="18"/>
          <w:szCs w:val="18"/>
        </w:rPr>
      </w:pPr>
    </w:p>
    <w:tbl>
      <w:tblPr>
        <w:tblW w:w="0" w:type="auto"/>
        <w:tblInd w:w="-432" w:type="dxa"/>
        <w:tblCellMar>
          <w:left w:w="10" w:type="dxa"/>
          <w:right w:w="10" w:type="dxa"/>
        </w:tblCellMar>
        <w:tblLook w:val="0000"/>
      </w:tblPr>
      <w:tblGrid>
        <w:gridCol w:w="3142"/>
        <w:gridCol w:w="3264"/>
        <w:gridCol w:w="3165"/>
      </w:tblGrid>
      <w:tr w:rsidR="00394E6D" w:rsidRPr="00394E6D" w:rsidTr="00450680">
        <w:tc>
          <w:tcPr>
            <w:tcW w:w="3142" w:type="dxa"/>
            <w:shd w:val="clear" w:color="auto" w:fill="FFFFFF"/>
            <w:tcMar>
              <w:top w:w="0" w:type="dxa"/>
              <w:left w:w="108" w:type="dxa"/>
              <w:bottom w:w="0" w:type="dxa"/>
              <w:right w:w="108" w:type="dxa"/>
            </w:tcMar>
          </w:tcPr>
          <w:p w:rsidR="00394E6D" w:rsidRPr="00394E6D" w:rsidRDefault="00394E6D" w:rsidP="003152CC">
            <w:pPr>
              <w:pStyle w:val="a3"/>
              <w:spacing w:after="0" w:line="240" w:lineRule="auto"/>
              <w:jc w:val="center"/>
              <w:rPr>
                <w:sz w:val="18"/>
                <w:szCs w:val="18"/>
              </w:rPr>
            </w:pPr>
            <w:r w:rsidRPr="00394E6D">
              <w:rPr>
                <w:rFonts w:eastAsia="Lucida Sans Unicode"/>
                <w:sz w:val="18"/>
                <w:szCs w:val="18"/>
              </w:rPr>
              <w:lastRenderedPageBreak/>
              <w:t>РОССИЙСКАЯ ФЕДЕРАЦИЯ</w:t>
            </w:r>
          </w:p>
          <w:p w:rsidR="00394E6D" w:rsidRPr="00394E6D" w:rsidRDefault="00394E6D" w:rsidP="003152CC">
            <w:pPr>
              <w:pStyle w:val="a3"/>
              <w:spacing w:after="0" w:line="240" w:lineRule="auto"/>
              <w:jc w:val="center"/>
              <w:rPr>
                <w:sz w:val="18"/>
                <w:szCs w:val="18"/>
              </w:rPr>
            </w:pPr>
            <w:r w:rsidRPr="00394E6D">
              <w:rPr>
                <w:rFonts w:eastAsia="Lucida Sans Unicode"/>
                <w:b/>
                <w:sz w:val="18"/>
                <w:szCs w:val="18"/>
              </w:rPr>
              <w:t>АДМИНИСТРАЦИЯ</w:t>
            </w:r>
          </w:p>
          <w:p w:rsidR="00394E6D" w:rsidRPr="00394E6D" w:rsidRDefault="00394E6D" w:rsidP="003152CC">
            <w:pPr>
              <w:pStyle w:val="a3"/>
              <w:spacing w:after="0" w:line="240" w:lineRule="auto"/>
              <w:jc w:val="center"/>
              <w:rPr>
                <w:sz w:val="18"/>
                <w:szCs w:val="18"/>
              </w:rPr>
            </w:pPr>
            <w:r w:rsidRPr="00394E6D">
              <w:rPr>
                <w:rFonts w:eastAsia="Lucida Sans Unicode"/>
                <w:sz w:val="18"/>
                <w:szCs w:val="18"/>
              </w:rPr>
              <w:t>сельского поселения</w:t>
            </w:r>
          </w:p>
          <w:p w:rsidR="00394E6D" w:rsidRPr="00394E6D" w:rsidRDefault="00394E6D" w:rsidP="003152CC">
            <w:pPr>
              <w:pStyle w:val="a3"/>
              <w:spacing w:after="0" w:line="240" w:lineRule="auto"/>
              <w:jc w:val="center"/>
              <w:rPr>
                <w:sz w:val="18"/>
                <w:szCs w:val="18"/>
              </w:rPr>
            </w:pPr>
            <w:r w:rsidRPr="00394E6D">
              <w:rPr>
                <w:rFonts w:eastAsia="Lucida Sans Unicode"/>
                <w:b/>
                <w:sz w:val="18"/>
                <w:szCs w:val="18"/>
              </w:rPr>
              <w:t>СТАРЫЙ АМАНАК</w:t>
            </w:r>
          </w:p>
          <w:p w:rsidR="00394E6D" w:rsidRPr="00394E6D" w:rsidRDefault="00394E6D" w:rsidP="003152CC">
            <w:pPr>
              <w:pStyle w:val="a3"/>
              <w:spacing w:after="0" w:line="240" w:lineRule="auto"/>
              <w:jc w:val="center"/>
              <w:rPr>
                <w:sz w:val="18"/>
                <w:szCs w:val="18"/>
              </w:rPr>
            </w:pPr>
            <w:r w:rsidRPr="00394E6D">
              <w:rPr>
                <w:rFonts w:eastAsia="Lucida Sans Unicode"/>
                <w:sz w:val="18"/>
                <w:szCs w:val="18"/>
              </w:rPr>
              <w:t>муниципального района</w:t>
            </w:r>
          </w:p>
          <w:p w:rsidR="00394E6D" w:rsidRPr="00394E6D" w:rsidRDefault="00394E6D" w:rsidP="003152CC">
            <w:pPr>
              <w:pStyle w:val="a3"/>
              <w:spacing w:after="0" w:line="240" w:lineRule="auto"/>
              <w:jc w:val="center"/>
              <w:rPr>
                <w:sz w:val="18"/>
                <w:szCs w:val="18"/>
              </w:rPr>
            </w:pPr>
            <w:r w:rsidRPr="00394E6D">
              <w:rPr>
                <w:rFonts w:eastAsia="Lucida Sans Unicode"/>
                <w:sz w:val="18"/>
                <w:szCs w:val="18"/>
              </w:rPr>
              <w:t>Похвистневский</w:t>
            </w:r>
          </w:p>
          <w:p w:rsidR="00394E6D" w:rsidRPr="00394E6D" w:rsidRDefault="00394E6D" w:rsidP="003152CC">
            <w:pPr>
              <w:pStyle w:val="a3"/>
              <w:spacing w:after="0" w:line="240" w:lineRule="auto"/>
              <w:jc w:val="center"/>
              <w:rPr>
                <w:sz w:val="18"/>
                <w:szCs w:val="18"/>
              </w:rPr>
            </w:pPr>
            <w:r w:rsidRPr="00394E6D">
              <w:rPr>
                <w:rFonts w:eastAsia="Lucida Sans Unicode"/>
                <w:sz w:val="18"/>
                <w:szCs w:val="18"/>
              </w:rPr>
              <w:t>Самарской области</w:t>
            </w:r>
          </w:p>
          <w:p w:rsidR="00394E6D" w:rsidRPr="00394E6D" w:rsidRDefault="00394E6D" w:rsidP="003152CC">
            <w:pPr>
              <w:pStyle w:val="a3"/>
              <w:spacing w:after="0" w:line="240" w:lineRule="auto"/>
              <w:jc w:val="center"/>
              <w:rPr>
                <w:sz w:val="18"/>
                <w:szCs w:val="18"/>
              </w:rPr>
            </w:pPr>
            <w:r w:rsidRPr="00394E6D">
              <w:rPr>
                <w:rFonts w:eastAsia="Lucida Sans Unicode"/>
                <w:sz w:val="18"/>
                <w:szCs w:val="18"/>
              </w:rPr>
              <w:t>ПОСТАНОВЛЕНИЕ</w:t>
            </w:r>
          </w:p>
          <w:p w:rsidR="00394E6D" w:rsidRPr="00394E6D" w:rsidRDefault="00394E6D" w:rsidP="003152CC">
            <w:pPr>
              <w:pStyle w:val="a3"/>
              <w:spacing w:after="0" w:line="240" w:lineRule="auto"/>
              <w:jc w:val="center"/>
              <w:rPr>
                <w:sz w:val="18"/>
                <w:szCs w:val="18"/>
              </w:rPr>
            </w:pPr>
          </w:p>
          <w:p w:rsidR="00394E6D" w:rsidRPr="00394E6D" w:rsidRDefault="00394E6D" w:rsidP="003152CC">
            <w:pPr>
              <w:pStyle w:val="a3"/>
              <w:spacing w:after="0" w:line="240" w:lineRule="auto"/>
              <w:jc w:val="center"/>
              <w:rPr>
                <w:sz w:val="18"/>
                <w:szCs w:val="18"/>
              </w:rPr>
            </w:pPr>
            <w:r w:rsidRPr="00394E6D">
              <w:rPr>
                <w:rFonts w:eastAsia="Lucida Sans Unicode"/>
                <w:sz w:val="18"/>
                <w:szCs w:val="18"/>
              </w:rPr>
              <w:t xml:space="preserve">18.08.2015 № 30 </w:t>
            </w:r>
          </w:p>
          <w:p w:rsidR="00394E6D" w:rsidRPr="00394E6D" w:rsidRDefault="00394E6D" w:rsidP="003152CC">
            <w:pPr>
              <w:pStyle w:val="a3"/>
              <w:spacing w:after="0" w:line="240" w:lineRule="auto"/>
              <w:jc w:val="center"/>
              <w:rPr>
                <w:sz w:val="18"/>
                <w:szCs w:val="18"/>
              </w:rPr>
            </w:pPr>
            <w:proofErr w:type="gramStart"/>
            <w:r w:rsidRPr="00394E6D">
              <w:rPr>
                <w:rFonts w:eastAsia="Lucida Sans Unicode"/>
                <w:sz w:val="18"/>
                <w:szCs w:val="18"/>
              </w:rPr>
              <w:t>с</w:t>
            </w:r>
            <w:proofErr w:type="gramEnd"/>
            <w:r w:rsidRPr="00394E6D">
              <w:rPr>
                <w:rFonts w:eastAsia="Lucida Sans Unicode"/>
                <w:sz w:val="18"/>
                <w:szCs w:val="18"/>
              </w:rPr>
              <w:t>.</w:t>
            </w:r>
            <w:r w:rsidRPr="00394E6D">
              <w:rPr>
                <w:rFonts w:ascii="Arial" w:eastAsia="Lucida Sans Unicode" w:hAnsi="Arial"/>
                <w:sz w:val="18"/>
                <w:szCs w:val="18"/>
              </w:rPr>
              <w:t xml:space="preserve"> </w:t>
            </w:r>
            <w:r w:rsidRPr="00394E6D">
              <w:rPr>
                <w:rFonts w:eastAsia="Lucida Sans Unicode"/>
                <w:sz w:val="18"/>
                <w:szCs w:val="18"/>
              </w:rPr>
              <w:t>Старый Аманак</w:t>
            </w:r>
          </w:p>
        </w:tc>
        <w:tc>
          <w:tcPr>
            <w:tcW w:w="3264" w:type="dxa"/>
            <w:shd w:val="clear" w:color="auto" w:fill="FFFFFF"/>
            <w:tcMar>
              <w:top w:w="0" w:type="dxa"/>
              <w:left w:w="108" w:type="dxa"/>
              <w:bottom w:w="0" w:type="dxa"/>
              <w:right w:w="108" w:type="dxa"/>
            </w:tcMar>
          </w:tcPr>
          <w:p w:rsidR="00394E6D" w:rsidRPr="00394E6D" w:rsidRDefault="00394E6D" w:rsidP="00394E6D">
            <w:pPr>
              <w:pStyle w:val="a3"/>
              <w:spacing w:line="240" w:lineRule="auto"/>
              <w:jc w:val="right"/>
              <w:rPr>
                <w:sz w:val="18"/>
                <w:szCs w:val="18"/>
              </w:rPr>
            </w:pPr>
          </w:p>
        </w:tc>
        <w:tc>
          <w:tcPr>
            <w:tcW w:w="3165" w:type="dxa"/>
            <w:shd w:val="clear" w:color="auto" w:fill="FFFFFF"/>
            <w:tcMar>
              <w:top w:w="0" w:type="dxa"/>
              <w:left w:w="108" w:type="dxa"/>
              <w:bottom w:w="0" w:type="dxa"/>
              <w:right w:w="108" w:type="dxa"/>
            </w:tcMar>
          </w:tcPr>
          <w:p w:rsidR="00394E6D" w:rsidRPr="00394E6D" w:rsidRDefault="00394E6D" w:rsidP="00394E6D">
            <w:pPr>
              <w:pStyle w:val="a3"/>
              <w:spacing w:line="240" w:lineRule="auto"/>
              <w:jc w:val="right"/>
              <w:rPr>
                <w:sz w:val="18"/>
                <w:szCs w:val="18"/>
              </w:rPr>
            </w:pPr>
          </w:p>
        </w:tc>
      </w:tr>
    </w:tbl>
    <w:p w:rsidR="00394E6D" w:rsidRPr="00394E6D" w:rsidRDefault="00394E6D" w:rsidP="00394E6D">
      <w:pPr>
        <w:pStyle w:val="a3"/>
        <w:spacing w:line="240" w:lineRule="auto"/>
        <w:rPr>
          <w:sz w:val="18"/>
          <w:szCs w:val="18"/>
        </w:rPr>
      </w:pPr>
    </w:p>
    <w:p w:rsidR="00394E6D" w:rsidRPr="00394E6D" w:rsidRDefault="00394E6D" w:rsidP="00394E6D">
      <w:pPr>
        <w:pStyle w:val="a3"/>
        <w:spacing w:after="0" w:line="240" w:lineRule="auto"/>
        <w:rPr>
          <w:sz w:val="18"/>
          <w:szCs w:val="18"/>
        </w:rPr>
      </w:pPr>
      <w:r w:rsidRPr="00394E6D">
        <w:rPr>
          <w:rFonts w:eastAsia="Lucida Sans Unicode"/>
          <w:sz w:val="18"/>
          <w:szCs w:val="18"/>
          <w:lang w:eastAsia="ar-SA"/>
        </w:rPr>
        <w:t xml:space="preserve">Об утверждении </w:t>
      </w:r>
      <w:proofErr w:type="gramStart"/>
      <w:r w:rsidRPr="00394E6D">
        <w:rPr>
          <w:rFonts w:eastAsia="Lucida Sans Unicode"/>
          <w:sz w:val="18"/>
          <w:szCs w:val="18"/>
          <w:lang w:eastAsia="ar-SA"/>
        </w:rPr>
        <w:t>административного</w:t>
      </w:r>
      <w:proofErr w:type="gramEnd"/>
    </w:p>
    <w:p w:rsidR="00394E6D" w:rsidRPr="00394E6D" w:rsidRDefault="00394E6D" w:rsidP="00394E6D">
      <w:pPr>
        <w:pStyle w:val="a3"/>
        <w:spacing w:after="0" w:line="240" w:lineRule="auto"/>
        <w:rPr>
          <w:sz w:val="18"/>
          <w:szCs w:val="18"/>
        </w:rPr>
      </w:pPr>
      <w:r w:rsidRPr="00394E6D">
        <w:rPr>
          <w:rFonts w:eastAsia="Lucida Sans Unicode"/>
          <w:sz w:val="18"/>
          <w:szCs w:val="18"/>
          <w:lang w:eastAsia="ar-SA"/>
        </w:rPr>
        <w:t xml:space="preserve">регламента  предоставления </w:t>
      </w:r>
      <w:proofErr w:type="gramStart"/>
      <w:r w:rsidRPr="00394E6D">
        <w:rPr>
          <w:rFonts w:eastAsia="Lucida Sans Unicode"/>
          <w:sz w:val="18"/>
          <w:szCs w:val="18"/>
          <w:lang w:eastAsia="ar-SA"/>
        </w:rPr>
        <w:t>муниципальной</w:t>
      </w:r>
      <w:proofErr w:type="gramEnd"/>
      <w:r w:rsidRPr="00394E6D">
        <w:rPr>
          <w:rFonts w:eastAsia="Lucida Sans Unicode"/>
          <w:sz w:val="18"/>
          <w:szCs w:val="18"/>
          <w:lang w:eastAsia="ar-SA"/>
        </w:rPr>
        <w:t xml:space="preserve"> </w:t>
      </w:r>
    </w:p>
    <w:p w:rsidR="00394E6D" w:rsidRPr="00394E6D" w:rsidRDefault="00394E6D" w:rsidP="00394E6D">
      <w:pPr>
        <w:pStyle w:val="a3"/>
        <w:spacing w:after="0" w:line="240" w:lineRule="auto"/>
        <w:rPr>
          <w:sz w:val="18"/>
          <w:szCs w:val="18"/>
        </w:rPr>
      </w:pPr>
      <w:r w:rsidRPr="00394E6D">
        <w:rPr>
          <w:rFonts w:eastAsia="Lucida Sans Unicode"/>
          <w:sz w:val="18"/>
          <w:szCs w:val="18"/>
          <w:lang w:eastAsia="ar-SA"/>
        </w:rPr>
        <w:t>услуги «</w:t>
      </w:r>
      <w:r w:rsidRPr="00394E6D">
        <w:rPr>
          <w:bCs/>
          <w:sz w:val="18"/>
          <w:szCs w:val="18"/>
        </w:rPr>
        <w:t xml:space="preserve">Выдача согласия на передачу в поднаем </w:t>
      </w:r>
    </w:p>
    <w:p w:rsidR="00394E6D" w:rsidRPr="00394E6D" w:rsidRDefault="00394E6D" w:rsidP="00394E6D">
      <w:pPr>
        <w:pStyle w:val="a3"/>
        <w:spacing w:after="0" w:line="240" w:lineRule="auto"/>
        <w:rPr>
          <w:sz w:val="18"/>
          <w:szCs w:val="18"/>
        </w:rPr>
      </w:pPr>
      <w:r w:rsidRPr="00394E6D">
        <w:rPr>
          <w:bCs/>
          <w:sz w:val="18"/>
          <w:szCs w:val="18"/>
        </w:rPr>
        <w:t xml:space="preserve">жилых помещений (части жилого помещения), </w:t>
      </w:r>
    </w:p>
    <w:p w:rsidR="00394E6D" w:rsidRPr="00394E6D" w:rsidRDefault="00394E6D" w:rsidP="00394E6D">
      <w:pPr>
        <w:pStyle w:val="a3"/>
        <w:spacing w:after="0" w:line="240" w:lineRule="auto"/>
        <w:rPr>
          <w:sz w:val="18"/>
          <w:szCs w:val="18"/>
        </w:rPr>
      </w:pPr>
      <w:proofErr w:type="gramStart"/>
      <w:r w:rsidRPr="00394E6D">
        <w:rPr>
          <w:bCs/>
          <w:sz w:val="18"/>
          <w:szCs w:val="18"/>
        </w:rPr>
        <w:t>занимаемых</w:t>
      </w:r>
      <w:proofErr w:type="gramEnd"/>
      <w:r w:rsidRPr="00394E6D">
        <w:rPr>
          <w:bCs/>
          <w:sz w:val="18"/>
          <w:szCs w:val="18"/>
        </w:rPr>
        <w:t xml:space="preserve"> гражданами – нанимателями жилых</w:t>
      </w:r>
    </w:p>
    <w:p w:rsidR="00394E6D" w:rsidRPr="00394E6D" w:rsidRDefault="00394E6D" w:rsidP="00394E6D">
      <w:pPr>
        <w:pStyle w:val="a3"/>
        <w:spacing w:after="0" w:line="240" w:lineRule="auto"/>
        <w:rPr>
          <w:sz w:val="18"/>
          <w:szCs w:val="18"/>
        </w:rPr>
      </w:pPr>
      <w:r w:rsidRPr="00394E6D">
        <w:rPr>
          <w:bCs/>
          <w:sz w:val="18"/>
          <w:szCs w:val="18"/>
        </w:rPr>
        <w:t xml:space="preserve">помещений муниципального жилищного фонда </w:t>
      </w:r>
    </w:p>
    <w:p w:rsidR="00394E6D" w:rsidRPr="00394E6D" w:rsidRDefault="00394E6D" w:rsidP="00394E6D">
      <w:pPr>
        <w:pStyle w:val="a3"/>
        <w:spacing w:after="0" w:line="240" w:lineRule="auto"/>
        <w:rPr>
          <w:sz w:val="18"/>
          <w:szCs w:val="18"/>
        </w:rPr>
      </w:pPr>
      <w:r w:rsidRPr="00394E6D">
        <w:rPr>
          <w:bCs/>
          <w:sz w:val="18"/>
          <w:szCs w:val="18"/>
        </w:rPr>
        <w:t>по договорам социального найма</w:t>
      </w:r>
      <w:r w:rsidRPr="00394E6D">
        <w:rPr>
          <w:rFonts w:eastAsia="Lucida Sans Unicode"/>
          <w:sz w:val="18"/>
          <w:szCs w:val="18"/>
          <w:lang w:eastAsia="ar-SA"/>
        </w:rPr>
        <w:t xml:space="preserve"> сельского </w:t>
      </w:r>
      <w:r w:rsidRPr="00394E6D">
        <w:rPr>
          <w:bCs/>
          <w:sz w:val="18"/>
          <w:szCs w:val="18"/>
        </w:rPr>
        <w:t xml:space="preserve"> </w:t>
      </w:r>
    </w:p>
    <w:p w:rsidR="00394E6D" w:rsidRPr="00394E6D" w:rsidRDefault="00394E6D" w:rsidP="00394E6D">
      <w:pPr>
        <w:pStyle w:val="a3"/>
        <w:spacing w:after="0" w:line="240" w:lineRule="auto"/>
        <w:rPr>
          <w:sz w:val="18"/>
          <w:szCs w:val="18"/>
        </w:rPr>
      </w:pPr>
      <w:r w:rsidRPr="00394E6D">
        <w:rPr>
          <w:bCs/>
          <w:sz w:val="18"/>
          <w:szCs w:val="18"/>
        </w:rPr>
        <w:t xml:space="preserve">поселения </w:t>
      </w:r>
      <w:proofErr w:type="gramStart"/>
      <w:r w:rsidRPr="00394E6D">
        <w:rPr>
          <w:bCs/>
          <w:sz w:val="18"/>
          <w:szCs w:val="18"/>
        </w:rPr>
        <w:t>Старый</w:t>
      </w:r>
      <w:proofErr w:type="gramEnd"/>
      <w:r w:rsidRPr="00394E6D">
        <w:rPr>
          <w:bCs/>
          <w:sz w:val="18"/>
          <w:szCs w:val="18"/>
        </w:rPr>
        <w:t xml:space="preserve"> Аманак муниципального </w:t>
      </w:r>
    </w:p>
    <w:p w:rsidR="00394E6D" w:rsidRPr="00394E6D" w:rsidRDefault="00394E6D" w:rsidP="00394E6D">
      <w:pPr>
        <w:pStyle w:val="a3"/>
        <w:spacing w:after="0" w:line="240" w:lineRule="auto"/>
        <w:rPr>
          <w:sz w:val="18"/>
          <w:szCs w:val="18"/>
        </w:rPr>
      </w:pPr>
      <w:r w:rsidRPr="00394E6D">
        <w:rPr>
          <w:bCs/>
          <w:sz w:val="18"/>
          <w:szCs w:val="18"/>
        </w:rPr>
        <w:t>района Похвистневский Самарской области»</w:t>
      </w:r>
    </w:p>
    <w:p w:rsidR="00394E6D" w:rsidRPr="00394E6D" w:rsidRDefault="00394E6D" w:rsidP="00394E6D">
      <w:pPr>
        <w:pStyle w:val="a3"/>
        <w:spacing w:after="0" w:line="240" w:lineRule="auto"/>
        <w:rPr>
          <w:sz w:val="18"/>
          <w:szCs w:val="18"/>
        </w:rPr>
      </w:pPr>
      <w:r w:rsidRPr="00394E6D">
        <w:rPr>
          <w:rFonts w:eastAsia="Lucida Sans Unicode"/>
          <w:sz w:val="18"/>
          <w:szCs w:val="18"/>
          <w:lang w:eastAsia="ar-SA"/>
        </w:rPr>
        <w:t xml:space="preserve"> </w:t>
      </w:r>
    </w:p>
    <w:p w:rsidR="00394E6D" w:rsidRPr="00394E6D" w:rsidRDefault="00394E6D" w:rsidP="00394E6D">
      <w:pPr>
        <w:pStyle w:val="a3"/>
        <w:shd w:val="clear" w:color="auto" w:fill="FFFFFF"/>
        <w:spacing w:line="240" w:lineRule="auto"/>
        <w:ind w:right="-6"/>
        <w:rPr>
          <w:sz w:val="18"/>
          <w:szCs w:val="18"/>
        </w:rPr>
      </w:pPr>
    </w:p>
    <w:p w:rsidR="00394E6D" w:rsidRPr="00394E6D" w:rsidRDefault="00394E6D" w:rsidP="00394E6D">
      <w:pPr>
        <w:pStyle w:val="a3"/>
        <w:spacing w:line="240" w:lineRule="auto"/>
        <w:jc w:val="both"/>
        <w:rPr>
          <w:sz w:val="18"/>
          <w:szCs w:val="18"/>
        </w:rPr>
      </w:pPr>
      <w:r w:rsidRPr="00394E6D">
        <w:rPr>
          <w:rFonts w:eastAsia="Lucida Sans Unicode"/>
          <w:sz w:val="18"/>
          <w:szCs w:val="1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394E6D">
        <w:rPr>
          <w:rFonts w:eastAsia="Lucida Sans Unicode"/>
          <w:color w:val="000000"/>
          <w:sz w:val="18"/>
          <w:szCs w:val="18"/>
        </w:rPr>
        <w:t xml:space="preserve"> целях совершенствования и </w:t>
      </w:r>
      <w:r w:rsidRPr="00394E6D">
        <w:rPr>
          <w:rFonts w:eastAsia="Lucida Sans Unicode"/>
          <w:color w:val="052635"/>
          <w:sz w:val="18"/>
          <w:szCs w:val="18"/>
        </w:rPr>
        <w:t>повышения качества предоставления муниципальных услуг населению</w:t>
      </w:r>
      <w:r w:rsidRPr="00394E6D">
        <w:rPr>
          <w:rFonts w:eastAsia="Lucida Sans Unicode"/>
          <w:color w:val="000000"/>
          <w:sz w:val="18"/>
          <w:szCs w:val="18"/>
        </w:rPr>
        <w:t xml:space="preserve">, </w:t>
      </w:r>
      <w:r w:rsidRPr="00394E6D">
        <w:rPr>
          <w:rFonts w:eastAsia="Lucida Sans Unicode"/>
          <w:sz w:val="18"/>
          <w:szCs w:val="18"/>
          <w:lang w:eastAsia="ar-SA"/>
        </w:rPr>
        <w:t xml:space="preserve">руководствуясь Уставом  сельского поселения </w:t>
      </w:r>
      <w:proofErr w:type="gramStart"/>
      <w:r w:rsidRPr="00394E6D">
        <w:rPr>
          <w:rFonts w:eastAsia="Lucida Sans Unicode"/>
          <w:sz w:val="18"/>
          <w:szCs w:val="18"/>
          <w:lang w:eastAsia="ar-SA"/>
        </w:rPr>
        <w:t>Старый</w:t>
      </w:r>
      <w:proofErr w:type="gramEnd"/>
      <w:r w:rsidRPr="00394E6D">
        <w:rPr>
          <w:rFonts w:eastAsia="Lucida Sans Unicode"/>
          <w:sz w:val="18"/>
          <w:szCs w:val="18"/>
          <w:lang w:eastAsia="ar-SA"/>
        </w:rPr>
        <w:t xml:space="preserve"> Аманак, Администрация сельского поселения Старый Аманак муниципального района Похвистневский Самарской области</w:t>
      </w:r>
    </w:p>
    <w:p w:rsidR="00394E6D" w:rsidRPr="00394E6D" w:rsidRDefault="00394E6D" w:rsidP="00394E6D">
      <w:pPr>
        <w:pStyle w:val="a3"/>
        <w:spacing w:line="240" w:lineRule="auto"/>
        <w:jc w:val="both"/>
        <w:rPr>
          <w:sz w:val="18"/>
          <w:szCs w:val="18"/>
        </w:rPr>
      </w:pPr>
    </w:p>
    <w:p w:rsidR="00394E6D" w:rsidRPr="00394E6D" w:rsidRDefault="00394E6D" w:rsidP="00394E6D">
      <w:pPr>
        <w:pStyle w:val="a3"/>
        <w:spacing w:line="240" w:lineRule="auto"/>
        <w:jc w:val="center"/>
        <w:rPr>
          <w:sz w:val="18"/>
          <w:szCs w:val="18"/>
        </w:rPr>
      </w:pPr>
      <w:proofErr w:type="gramStart"/>
      <w:r w:rsidRPr="00394E6D">
        <w:rPr>
          <w:rFonts w:eastAsia="Lucida Sans Unicode"/>
          <w:b/>
          <w:sz w:val="18"/>
          <w:szCs w:val="18"/>
          <w:lang w:eastAsia="ar-SA"/>
        </w:rPr>
        <w:t>П</w:t>
      </w:r>
      <w:proofErr w:type="gramEnd"/>
      <w:r w:rsidRPr="00394E6D">
        <w:rPr>
          <w:rFonts w:eastAsia="Lucida Sans Unicode"/>
          <w:b/>
          <w:sz w:val="18"/>
          <w:szCs w:val="18"/>
          <w:lang w:eastAsia="ar-SA"/>
        </w:rPr>
        <w:t xml:space="preserve"> О С Т А Н О В Л Я Е Т:</w:t>
      </w:r>
    </w:p>
    <w:p w:rsidR="00394E6D" w:rsidRPr="00394E6D" w:rsidRDefault="00394E6D" w:rsidP="00394E6D">
      <w:pPr>
        <w:pStyle w:val="a3"/>
        <w:shd w:val="clear" w:color="auto" w:fill="FFFFFF"/>
        <w:spacing w:line="240" w:lineRule="auto"/>
        <w:ind w:right="-6" w:firstLine="709"/>
        <w:jc w:val="both"/>
        <w:rPr>
          <w:sz w:val="18"/>
          <w:szCs w:val="18"/>
        </w:rPr>
      </w:pPr>
    </w:p>
    <w:p w:rsidR="00394E6D" w:rsidRPr="00394E6D" w:rsidRDefault="00394E6D" w:rsidP="00394E6D">
      <w:pPr>
        <w:pStyle w:val="a3"/>
        <w:spacing w:line="240" w:lineRule="auto"/>
        <w:jc w:val="both"/>
        <w:rPr>
          <w:sz w:val="18"/>
          <w:szCs w:val="18"/>
        </w:rPr>
      </w:pPr>
      <w:r w:rsidRPr="00394E6D">
        <w:rPr>
          <w:rFonts w:eastAsia="Lucida Sans Unicode"/>
          <w:color w:val="000000"/>
          <w:sz w:val="18"/>
          <w:szCs w:val="18"/>
        </w:rPr>
        <w:t xml:space="preserve"> 1. Утвердить Административный регламент</w:t>
      </w:r>
      <w:r w:rsidRPr="00394E6D">
        <w:rPr>
          <w:rFonts w:eastAsia="Lucida Sans Unicode"/>
          <w:bCs/>
          <w:sz w:val="18"/>
          <w:szCs w:val="18"/>
        </w:rPr>
        <w:t xml:space="preserve"> предоставления муниципальной услуги </w:t>
      </w:r>
      <w:r w:rsidRPr="00394E6D">
        <w:rPr>
          <w:sz w:val="18"/>
          <w:szCs w:val="18"/>
        </w:rPr>
        <w:t>«</w:t>
      </w:r>
      <w:r w:rsidRPr="00394E6D">
        <w:rPr>
          <w:bCs/>
          <w:sz w:val="18"/>
          <w:szCs w:val="1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сельского поселения Старый Аманак муниципального района Похвистневский Самарской области</w:t>
      </w:r>
      <w:r w:rsidRPr="00394E6D">
        <w:rPr>
          <w:sz w:val="18"/>
          <w:szCs w:val="18"/>
        </w:rPr>
        <w:t>»</w:t>
      </w:r>
      <w:r w:rsidRPr="00394E6D">
        <w:rPr>
          <w:rFonts w:eastAsia="Lucida Sans Unicode"/>
          <w:bCs/>
          <w:sz w:val="18"/>
          <w:szCs w:val="18"/>
        </w:rPr>
        <w:t xml:space="preserve"> </w:t>
      </w:r>
      <w:r w:rsidRPr="00394E6D">
        <w:rPr>
          <w:rFonts w:eastAsia="Lucida Sans Unicode"/>
          <w:sz w:val="18"/>
          <w:szCs w:val="18"/>
        </w:rPr>
        <w:t xml:space="preserve"> </w:t>
      </w:r>
      <w:r w:rsidRPr="00394E6D">
        <w:rPr>
          <w:rFonts w:eastAsia="Lucida Sans Unicode"/>
          <w:color w:val="000000"/>
          <w:sz w:val="18"/>
          <w:szCs w:val="18"/>
        </w:rPr>
        <w:t>(прилагается).</w:t>
      </w:r>
    </w:p>
    <w:p w:rsidR="00394E6D" w:rsidRPr="00394E6D" w:rsidRDefault="00394E6D" w:rsidP="00394E6D">
      <w:pPr>
        <w:pStyle w:val="a3"/>
        <w:spacing w:line="240" w:lineRule="auto"/>
        <w:rPr>
          <w:sz w:val="18"/>
          <w:szCs w:val="18"/>
        </w:rPr>
      </w:pPr>
      <w:r w:rsidRPr="00394E6D">
        <w:rPr>
          <w:color w:val="000000"/>
          <w:sz w:val="18"/>
          <w:szCs w:val="18"/>
          <w:lang w:eastAsia="ar-SA"/>
        </w:rPr>
        <w:t>2. Опубликовать настоящее Постановление в газете «Аманакские вести».</w:t>
      </w:r>
    </w:p>
    <w:p w:rsidR="00394E6D" w:rsidRPr="00394E6D" w:rsidRDefault="00394E6D" w:rsidP="00394E6D">
      <w:pPr>
        <w:pStyle w:val="a3"/>
        <w:spacing w:line="240" w:lineRule="auto"/>
        <w:jc w:val="both"/>
        <w:rPr>
          <w:sz w:val="18"/>
          <w:szCs w:val="18"/>
        </w:rPr>
      </w:pPr>
      <w:r w:rsidRPr="00394E6D">
        <w:rPr>
          <w:sz w:val="18"/>
          <w:szCs w:val="18"/>
          <w:lang w:eastAsia="ar-SA"/>
        </w:rPr>
        <w:t xml:space="preserve"> 3. </w:t>
      </w:r>
      <w:proofErr w:type="gramStart"/>
      <w:r w:rsidRPr="00394E6D">
        <w:rPr>
          <w:sz w:val="18"/>
          <w:szCs w:val="18"/>
          <w:lang w:eastAsia="ar-SA"/>
        </w:rPr>
        <w:t>Контроль за</w:t>
      </w:r>
      <w:proofErr w:type="gramEnd"/>
      <w:r w:rsidRPr="00394E6D">
        <w:rPr>
          <w:sz w:val="18"/>
          <w:szCs w:val="18"/>
          <w:lang w:eastAsia="ar-SA"/>
        </w:rPr>
        <w:t xml:space="preserve"> выполнением настоящего Постановления оставляю за собой.</w:t>
      </w:r>
    </w:p>
    <w:p w:rsidR="00394E6D" w:rsidRPr="00394E6D" w:rsidRDefault="00394E6D" w:rsidP="00394E6D">
      <w:pPr>
        <w:pStyle w:val="a3"/>
        <w:spacing w:line="240" w:lineRule="auto"/>
        <w:jc w:val="both"/>
        <w:rPr>
          <w:sz w:val="18"/>
          <w:szCs w:val="18"/>
        </w:rPr>
      </w:pPr>
      <w:r w:rsidRPr="00394E6D">
        <w:rPr>
          <w:rFonts w:eastAsia="Lucida Sans Unicode"/>
          <w:color w:val="000000"/>
          <w:sz w:val="18"/>
          <w:szCs w:val="18"/>
        </w:rPr>
        <w:t xml:space="preserve">   </w:t>
      </w:r>
    </w:p>
    <w:p w:rsidR="00394E6D" w:rsidRPr="00394E6D" w:rsidRDefault="00394E6D" w:rsidP="00394E6D">
      <w:pPr>
        <w:pStyle w:val="a3"/>
        <w:spacing w:line="240" w:lineRule="auto"/>
        <w:rPr>
          <w:color w:val="000000"/>
          <w:sz w:val="18"/>
          <w:szCs w:val="18"/>
          <w:lang w:eastAsia="ar-SA"/>
        </w:rPr>
      </w:pPr>
      <w:r w:rsidRPr="00394E6D">
        <w:rPr>
          <w:color w:val="000000"/>
          <w:sz w:val="18"/>
          <w:szCs w:val="18"/>
          <w:lang w:eastAsia="ar-SA"/>
        </w:rPr>
        <w:t xml:space="preserve">     Глава поселения                                                             А.Д. Котков</w:t>
      </w:r>
    </w:p>
    <w:p w:rsidR="004D1B35" w:rsidRDefault="004D1B35"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3152CC" w:rsidRDefault="003152CC" w:rsidP="004D1B35">
      <w:pPr>
        <w:spacing w:after="0"/>
        <w:jc w:val="both"/>
        <w:rPr>
          <w:rFonts w:ascii="Times New Roman" w:eastAsia="Times New Roman" w:hAnsi="Times New Roman"/>
          <w:sz w:val="28"/>
          <w:szCs w:val="28"/>
        </w:rPr>
      </w:pPr>
    </w:p>
    <w:p w:rsidR="004D1B35" w:rsidRPr="004D1B35" w:rsidRDefault="004D1B35" w:rsidP="004D1B35">
      <w:pPr>
        <w:pStyle w:val="Standard"/>
        <w:tabs>
          <w:tab w:val="left" w:pos="709"/>
          <w:tab w:val="left" w:pos="5640"/>
        </w:tabs>
        <w:rPr>
          <w:rFonts w:ascii="Times New Roman" w:hAnsi="Times New Roman"/>
          <w:sz w:val="18"/>
          <w:szCs w:val="18"/>
        </w:rPr>
      </w:pPr>
      <w:r w:rsidRPr="004D1B35">
        <w:rPr>
          <w:rFonts w:ascii="Times New Roman" w:eastAsia="Times New Roman" w:hAnsi="Times New Roman"/>
          <w:sz w:val="18"/>
          <w:szCs w:val="18"/>
          <w:lang w:eastAsia="ar-SA"/>
        </w:rPr>
        <w:t xml:space="preserve">       </w:t>
      </w:r>
      <w:r>
        <w:rPr>
          <w:rFonts w:ascii="Times New Roman" w:eastAsia="Times New Roman" w:hAnsi="Times New Roman"/>
          <w:sz w:val="18"/>
          <w:szCs w:val="18"/>
          <w:lang w:eastAsia="ar-SA"/>
        </w:rPr>
        <w:t xml:space="preserve">  </w:t>
      </w:r>
      <w:r w:rsidRPr="004D1B35">
        <w:rPr>
          <w:rFonts w:ascii="Times New Roman" w:eastAsia="Times New Roman" w:hAnsi="Times New Roman"/>
          <w:sz w:val="18"/>
          <w:szCs w:val="18"/>
          <w:lang w:eastAsia="ar-SA"/>
        </w:rPr>
        <w:t xml:space="preserve">  </w:t>
      </w:r>
      <w:r w:rsidRPr="004D1B35">
        <w:rPr>
          <w:rFonts w:ascii="Times New Roman" w:hAnsi="Times New Roman"/>
          <w:sz w:val="18"/>
          <w:szCs w:val="18"/>
        </w:rPr>
        <w:t>РОССИЙСКАЯ ФЕДЕРАЦИЯ</w:t>
      </w: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w:t>
      </w:r>
      <w:r>
        <w:rPr>
          <w:rFonts w:ascii="Times New Roman" w:hAnsi="Times New Roman" w:cs="Tahoma"/>
          <w:b/>
          <w:kern w:val="3"/>
          <w:sz w:val="18"/>
          <w:szCs w:val="18"/>
        </w:rPr>
        <w:t xml:space="preserve">        </w:t>
      </w:r>
      <w:r w:rsidRPr="004D1B35">
        <w:rPr>
          <w:rFonts w:ascii="Times New Roman" w:hAnsi="Times New Roman" w:cs="Tahoma"/>
          <w:b/>
          <w:kern w:val="3"/>
          <w:sz w:val="18"/>
          <w:szCs w:val="18"/>
        </w:rPr>
        <w:t>АДМИНИСТРАЦИЯ</w:t>
      </w:r>
    </w:p>
    <w:p w:rsidR="004D1B35" w:rsidRPr="004D1B35" w:rsidRDefault="004D1B35" w:rsidP="004D1B35">
      <w:pPr>
        <w:tabs>
          <w:tab w:val="left" w:pos="709"/>
          <w:tab w:val="left" w:pos="5640"/>
          <w:tab w:val="left" w:pos="672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w:t>
      </w:r>
      <w:r>
        <w:rPr>
          <w:rFonts w:ascii="Times New Roman" w:hAnsi="Times New Roman" w:cs="Tahoma"/>
          <w:b/>
          <w:kern w:val="3"/>
          <w:sz w:val="18"/>
          <w:szCs w:val="18"/>
        </w:rPr>
        <w:t xml:space="preserve">     </w:t>
      </w:r>
      <w:r w:rsidRPr="004D1B35">
        <w:rPr>
          <w:rFonts w:ascii="Times New Roman" w:hAnsi="Times New Roman" w:cs="Tahoma"/>
          <w:b/>
          <w:kern w:val="3"/>
          <w:sz w:val="18"/>
          <w:szCs w:val="18"/>
        </w:rPr>
        <w:t xml:space="preserve">  сельского поселения                                             </w:t>
      </w:r>
    </w:p>
    <w:p w:rsidR="004D1B35" w:rsidRPr="004D1B35" w:rsidRDefault="004D1B35" w:rsidP="004D1B35">
      <w:pPr>
        <w:tabs>
          <w:tab w:val="left" w:pos="709"/>
          <w:tab w:val="left" w:pos="5640"/>
          <w:tab w:val="left" w:pos="672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Старый Аманак</w:t>
      </w: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w:t>
      </w:r>
      <w:r>
        <w:rPr>
          <w:rFonts w:ascii="Times New Roman" w:hAnsi="Times New Roman" w:cs="Tahoma"/>
          <w:b/>
          <w:kern w:val="3"/>
          <w:sz w:val="18"/>
          <w:szCs w:val="18"/>
        </w:rPr>
        <w:t xml:space="preserve">     </w:t>
      </w:r>
      <w:r w:rsidRPr="004D1B35">
        <w:rPr>
          <w:rFonts w:ascii="Times New Roman" w:hAnsi="Times New Roman" w:cs="Tahoma"/>
          <w:b/>
          <w:kern w:val="3"/>
          <w:sz w:val="18"/>
          <w:szCs w:val="18"/>
        </w:rPr>
        <w:t xml:space="preserve"> муниципального района</w:t>
      </w: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Похвистневский</w:t>
      </w: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w:t>
      </w:r>
      <w:r>
        <w:rPr>
          <w:rFonts w:ascii="Times New Roman" w:hAnsi="Times New Roman" w:cs="Tahoma"/>
          <w:b/>
          <w:kern w:val="3"/>
          <w:sz w:val="18"/>
          <w:szCs w:val="18"/>
        </w:rPr>
        <w:t xml:space="preserve">  </w:t>
      </w:r>
      <w:r w:rsidRPr="004D1B35">
        <w:rPr>
          <w:rFonts w:ascii="Times New Roman" w:hAnsi="Times New Roman" w:cs="Tahoma"/>
          <w:b/>
          <w:kern w:val="3"/>
          <w:sz w:val="18"/>
          <w:szCs w:val="18"/>
        </w:rPr>
        <w:t xml:space="preserve"> Самарской области</w:t>
      </w: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kern w:val="3"/>
          <w:sz w:val="18"/>
          <w:szCs w:val="18"/>
        </w:rPr>
      </w:pP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b/>
          <w:kern w:val="3"/>
          <w:sz w:val="18"/>
          <w:szCs w:val="18"/>
        </w:rPr>
      </w:pPr>
      <w:r w:rsidRPr="004D1B35">
        <w:rPr>
          <w:rFonts w:ascii="Times New Roman" w:hAnsi="Times New Roman" w:cs="Tahoma"/>
          <w:b/>
          <w:kern w:val="3"/>
          <w:sz w:val="18"/>
          <w:szCs w:val="18"/>
        </w:rPr>
        <w:t xml:space="preserve">    ПОСТАНОВЛЕНИЕ</w:t>
      </w: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kern w:val="3"/>
          <w:sz w:val="18"/>
          <w:szCs w:val="18"/>
        </w:rPr>
      </w:pP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kern w:val="3"/>
          <w:sz w:val="18"/>
          <w:szCs w:val="18"/>
        </w:rPr>
      </w:pPr>
      <w:r w:rsidRPr="004D1B35">
        <w:rPr>
          <w:rFonts w:ascii="Times New Roman" w:hAnsi="Times New Roman" w:cs="Tahoma"/>
          <w:kern w:val="3"/>
          <w:sz w:val="18"/>
          <w:szCs w:val="18"/>
        </w:rPr>
        <w:t xml:space="preserve"> 10.09.2020 № 94</w:t>
      </w:r>
    </w:p>
    <w:p w:rsidR="004D1B35" w:rsidRPr="004D1B35" w:rsidRDefault="004D1B35" w:rsidP="004D1B35">
      <w:pPr>
        <w:autoSpaceDE w:val="0"/>
        <w:autoSpaceDN w:val="0"/>
        <w:adjustRightInd w:val="0"/>
        <w:spacing w:after="0" w:line="240" w:lineRule="auto"/>
        <w:rPr>
          <w:rFonts w:ascii="Times New Roman" w:eastAsia="Times New Roman" w:hAnsi="Times New Roman"/>
          <w:sz w:val="18"/>
          <w:szCs w:val="18"/>
        </w:rPr>
      </w:pPr>
      <w:r w:rsidRPr="004D1B35">
        <w:rPr>
          <w:rFonts w:ascii="Times New Roman" w:eastAsia="Times New Roman" w:hAnsi="Times New Roman"/>
          <w:sz w:val="18"/>
          <w:szCs w:val="18"/>
        </w:rPr>
        <w:t xml:space="preserve">О внесении изменений в </w:t>
      </w:r>
      <w:proofErr w:type="gramStart"/>
      <w:r w:rsidRPr="004D1B35">
        <w:rPr>
          <w:rFonts w:ascii="Times New Roman" w:eastAsia="Times New Roman" w:hAnsi="Times New Roman"/>
          <w:sz w:val="18"/>
          <w:szCs w:val="18"/>
        </w:rPr>
        <w:t>административный</w:t>
      </w:r>
      <w:proofErr w:type="gramEnd"/>
      <w:r w:rsidRPr="004D1B35">
        <w:rPr>
          <w:rFonts w:ascii="Times New Roman" w:eastAsia="Times New Roman" w:hAnsi="Times New Roman"/>
          <w:sz w:val="18"/>
          <w:szCs w:val="18"/>
        </w:rPr>
        <w:t xml:space="preserve">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eastAsia="Times New Roman" w:hAnsi="Times New Roman"/>
          <w:sz w:val="18"/>
          <w:szCs w:val="18"/>
        </w:rPr>
        <w:t xml:space="preserve">регламент </w:t>
      </w:r>
      <w:r w:rsidRPr="004D1B35">
        <w:rPr>
          <w:rFonts w:ascii="Times New Roman" w:hAnsi="Times New Roman"/>
          <w:sz w:val="18"/>
          <w:szCs w:val="18"/>
        </w:rPr>
        <w:t xml:space="preserve">«Перевод жилых помещений </w:t>
      </w:r>
      <w:proofErr w:type="gramStart"/>
      <w:r w:rsidRPr="004D1B35">
        <w:rPr>
          <w:rFonts w:ascii="Times New Roman" w:hAnsi="Times New Roman"/>
          <w:sz w:val="18"/>
          <w:szCs w:val="18"/>
        </w:rPr>
        <w:t>в</w:t>
      </w:r>
      <w:proofErr w:type="gramEnd"/>
      <w:r w:rsidRPr="004D1B35">
        <w:rPr>
          <w:rFonts w:ascii="Times New Roman" w:hAnsi="Times New Roman"/>
          <w:sz w:val="18"/>
          <w:szCs w:val="18"/>
        </w:rPr>
        <w:t xml:space="preserve">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нежилые помещения и нежилых помещений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в жилые помещения» на территории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муниципального района Похвистневский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Самарской области</w:t>
      </w:r>
    </w:p>
    <w:p w:rsidR="004D1B35" w:rsidRPr="004D1B35" w:rsidRDefault="004D1B35" w:rsidP="004D1B35">
      <w:pPr>
        <w:autoSpaceDE w:val="0"/>
        <w:autoSpaceDN w:val="0"/>
        <w:adjustRightInd w:val="0"/>
        <w:spacing w:after="0" w:line="240" w:lineRule="auto"/>
        <w:rPr>
          <w:rFonts w:ascii="Times New Roman" w:eastAsia="Times New Roman" w:hAnsi="Times New Roman"/>
          <w:sz w:val="18"/>
          <w:szCs w:val="18"/>
        </w:rPr>
      </w:pPr>
    </w:p>
    <w:p w:rsidR="004D1B35" w:rsidRPr="004D1B35" w:rsidRDefault="004D1B35" w:rsidP="004D1B35">
      <w:pPr>
        <w:autoSpaceDE w:val="0"/>
        <w:autoSpaceDN w:val="0"/>
        <w:adjustRightInd w:val="0"/>
        <w:spacing w:line="240" w:lineRule="auto"/>
        <w:jc w:val="both"/>
        <w:rPr>
          <w:rFonts w:ascii="Times New Roman" w:eastAsia="Times New Roman" w:hAnsi="Times New Roman"/>
          <w:sz w:val="18"/>
          <w:szCs w:val="18"/>
        </w:rPr>
      </w:pPr>
      <w:r w:rsidRPr="004D1B35">
        <w:rPr>
          <w:rFonts w:ascii="Times New Roman" w:eastAsia="Times New Roman" w:hAnsi="Times New Roman"/>
          <w:sz w:val="18"/>
          <w:szCs w:val="18"/>
        </w:rPr>
        <w:t xml:space="preserve">         В целях приведения нормативных правовых актов в соответствии                                                 с действующим законодательством, </w:t>
      </w:r>
      <w:r w:rsidRPr="004D1B35">
        <w:rPr>
          <w:rFonts w:ascii="Times New Roman" w:hAnsi="Times New Roman"/>
          <w:sz w:val="18"/>
          <w:szCs w:val="18"/>
        </w:rPr>
        <w:t xml:space="preserve">руководствуясь Уставом   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муниципального   района   Похвистневский Самарской  области, </w:t>
      </w:r>
      <w:r w:rsidRPr="004D1B35">
        <w:rPr>
          <w:rFonts w:ascii="Times New Roman" w:eastAsia="Times New Roman" w:hAnsi="Times New Roman"/>
          <w:sz w:val="18"/>
          <w:szCs w:val="18"/>
        </w:rPr>
        <w:t>Администрация сельского поселения Старый Аманак муниципального района Похвистневский Самарской области</w:t>
      </w:r>
    </w:p>
    <w:p w:rsidR="004D1B35" w:rsidRPr="004D1B35" w:rsidRDefault="004D1B35" w:rsidP="004D1B35">
      <w:pPr>
        <w:spacing w:line="240" w:lineRule="auto"/>
        <w:jc w:val="both"/>
        <w:rPr>
          <w:rFonts w:ascii="Times New Roman" w:eastAsia="Times New Roman" w:hAnsi="Times New Roman"/>
          <w:sz w:val="18"/>
          <w:szCs w:val="18"/>
        </w:rPr>
      </w:pPr>
    </w:p>
    <w:p w:rsidR="004D1B35" w:rsidRPr="004D1B35" w:rsidRDefault="004D1B35" w:rsidP="004D1B35">
      <w:pPr>
        <w:spacing w:after="120" w:line="240" w:lineRule="auto"/>
        <w:jc w:val="center"/>
        <w:rPr>
          <w:rFonts w:ascii="Times New Roman" w:eastAsia="Times New Roman" w:hAnsi="Times New Roman"/>
          <w:b/>
          <w:bCs/>
          <w:sz w:val="18"/>
          <w:szCs w:val="18"/>
        </w:rPr>
      </w:pPr>
      <w:proofErr w:type="gramStart"/>
      <w:r w:rsidRPr="004D1B35">
        <w:rPr>
          <w:rFonts w:ascii="Times New Roman" w:eastAsia="Times New Roman" w:hAnsi="Times New Roman"/>
          <w:b/>
          <w:bCs/>
          <w:sz w:val="18"/>
          <w:szCs w:val="18"/>
        </w:rPr>
        <w:t>П</w:t>
      </w:r>
      <w:proofErr w:type="gramEnd"/>
      <w:r w:rsidRPr="004D1B35">
        <w:rPr>
          <w:rFonts w:ascii="Times New Roman" w:eastAsia="Times New Roman" w:hAnsi="Times New Roman"/>
          <w:b/>
          <w:bCs/>
          <w:sz w:val="18"/>
          <w:szCs w:val="18"/>
        </w:rPr>
        <w:t xml:space="preserve"> О С Т А Н О В Л Я Е Т :</w:t>
      </w:r>
    </w:p>
    <w:p w:rsidR="004D1B35" w:rsidRPr="004D1B35" w:rsidRDefault="004D1B35" w:rsidP="004D1B35">
      <w:pPr>
        <w:spacing w:line="240" w:lineRule="auto"/>
        <w:jc w:val="both"/>
        <w:rPr>
          <w:rFonts w:ascii="Times New Roman" w:hAnsi="Times New Roman"/>
          <w:sz w:val="18"/>
          <w:szCs w:val="18"/>
        </w:rPr>
      </w:pPr>
      <w:r w:rsidRPr="004D1B35">
        <w:rPr>
          <w:rFonts w:ascii="Times New Roman" w:eastAsia="Times New Roman" w:hAnsi="Times New Roman"/>
          <w:sz w:val="18"/>
          <w:szCs w:val="18"/>
        </w:rPr>
        <w:t xml:space="preserve">      1. Внести в административный    регламент    предоставления муниципальной услуги </w:t>
      </w:r>
      <w:r w:rsidRPr="004D1B35">
        <w:rPr>
          <w:rFonts w:ascii="Times New Roman" w:hAnsi="Times New Roman"/>
          <w:sz w:val="18"/>
          <w:szCs w:val="18"/>
        </w:rPr>
        <w:t>«Перевод жилых помещений в нежилые помещения и нежилых помещений в жилые помещения» на территории сельского поселения Старый Аманак муниципального района Похвистневский Самарской области следующие изменения:</w:t>
      </w:r>
    </w:p>
    <w:p w:rsidR="004D1B35" w:rsidRPr="004D1B35" w:rsidRDefault="004D1B35" w:rsidP="004D1B35">
      <w:pPr>
        <w:tabs>
          <w:tab w:val="left" w:pos="709"/>
        </w:tabs>
        <w:spacing w:line="240" w:lineRule="auto"/>
        <w:jc w:val="both"/>
        <w:rPr>
          <w:rFonts w:ascii="Times New Roman" w:eastAsia="Times New Roman" w:hAnsi="Times New Roman"/>
          <w:color w:val="00000A"/>
          <w:sz w:val="18"/>
          <w:szCs w:val="18"/>
        </w:rPr>
      </w:pPr>
      <w:r w:rsidRPr="004D1B35">
        <w:rPr>
          <w:rFonts w:ascii="Times New Roman" w:eastAsia="Times New Roman" w:hAnsi="Times New Roman"/>
          <w:color w:val="00000A"/>
          <w:sz w:val="18"/>
          <w:szCs w:val="18"/>
        </w:rPr>
        <w:t xml:space="preserve">     «1. Статью 2 </w:t>
      </w:r>
      <w:r w:rsidRPr="004D1B35">
        <w:rPr>
          <w:rFonts w:ascii="Times New Roman" w:eastAsia="Times New Roman" w:hAnsi="Times New Roman"/>
          <w:b/>
          <w:color w:val="00000A"/>
          <w:sz w:val="18"/>
          <w:szCs w:val="18"/>
        </w:rPr>
        <w:t>Стандарт предоставления муниципальной услуги</w:t>
      </w:r>
      <w:r w:rsidRPr="004D1B35">
        <w:rPr>
          <w:rFonts w:ascii="Times New Roman" w:eastAsia="Times New Roman" w:hAnsi="Times New Roman"/>
          <w:color w:val="00000A"/>
          <w:sz w:val="18"/>
          <w:szCs w:val="18"/>
        </w:rPr>
        <w:t xml:space="preserve"> дополнить пунктом 2.12.1 следующего содержания:</w:t>
      </w:r>
    </w:p>
    <w:p w:rsidR="004D1B35" w:rsidRPr="004D1B35" w:rsidRDefault="004D1B35" w:rsidP="004D1B35">
      <w:pPr>
        <w:spacing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D1B35" w:rsidRPr="004D1B35" w:rsidRDefault="004D1B35" w:rsidP="004D1B35">
      <w:pPr>
        <w:spacing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D1B35" w:rsidRPr="004D1B35" w:rsidRDefault="004D1B35" w:rsidP="004D1B35">
      <w:pPr>
        <w:spacing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D1B35" w:rsidRPr="004D1B35" w:rsidRDefault="004D1B35" w:rsidP="004D1B35">
      <w:pPr>
        <w:spacing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D1B35" w:rsidRPr="004D1B35" w:rsidRDefault="004D1B35" w:rsidP="004D1B35">
      <w:pPr>
        <w:spacing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D1B35" w:rsidRPr="004D1B35" w:rsidRDefault="004D1B35" w:rsidP="004D1B35">
      <w:pPr>
        <w:spacing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B35" w:rsidRPr="004D1B35" w:rsidRDefault="004D1B35" w:rsidP="003152CC">
      <w:pPr>
        <w:spacing w:after="0" w:line="240" w:lineRule="auto"/>
        <w:jc w:val="both"/>
        <w:rPr>
          <w:rFonts w:ascii="Times New Roman" w:eastAsia="Times New Roman" w:hAnsi="Times New Roman"/>
          <w:sz w:val="18"/>
          <w:szCs w:val="18"/>
          <w:lang w:eastAsia="ru-RU"/>
        </w:rPr>
      </w:pPr>
      <w:proofErr w:type="gramStart"/>
      <w:r w:rsidRPr="004D1B35">
        <w:rPr>
          <w:rFonts w:ascii="Times New Roman" w:eastAsia="Times New Roman" w:hAnsi="Times New Roman"/>
          <w:sz w:val="18"/>
          <w:szCs w:val="18"/>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D1B35" w:rsidRPr="004D1B35" w:rsidRDefault="004D1B35" w:rsidP="003152CC">
      <w:pPr>
        <w:spacing w:after="0" w:line="240" w:lineRule="auto"/>
        <w:jc w:val="both"/>
        <w:rPr>
          <w:rFonts w:ascii="Times New Roman" w:eastAsia="Times New Roman" w:hAnsi="Times New Roman"/>
          <w:sz w:val="18"/>
          <w:szCs w:val="18"/>
          <w:lang w:eastAsia="ru-RU"/>
        </w:rPr>
      </w:pPr>
      <w:r w:rsidRPr="004D1B35">
        <w:rPr>
          <w:rFonts w:ascii="Times New Roman" w:eastAsia="Times New Roman" w:hAnsi="Times New Roman"/>
          <w:sz w:val="18"/>
          <w:szCs w:val="18"/>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4D1B35">
        <w:rPr>
          <w:rFonts w:ascii="Times New Roman" w:eastAsia="Times New Roman" w:hAnsi="Times New Roman"/>
          <w:sz w:val="18"/>
          <w:szCs w:val="18"/>
          <w:lang w:eastAsia="ru-RU"/>
        </w:rPr>
        <w:t>.»</w:t>
      </w:r>
      <w:proofErr w:type="gramEnd"/>
    </w:p>
    <w:p w:rsidR="004D1B35" w:rsidRPr="004D1B35" w:rsidRDefault="004D1B35" w:rsidP="003152CC">
      <w:pPr>
        <w:spacing w:after="0" w:line="240" w:lineRule="auto"/>
        <w:jc w:val="both"/>
        <w:rPr>
          <w:rFonts w:ascii="Times New Roman" w:eastAsia="Times New Roman" w:hAnsi="Times New Roman"/>
          <w:sz w:val="18"/>
          <w:szCs w:val="18"/>
          <w:lang w:eastAsia="ru-RU"/>
        </w:rPr>
      </w:pPr>
    </w:p>
    <w:p w:rsidR="004D1B35" w:rsidRPr="004D1B35" w:rsidRDefault="004D1B35" w:rsidP="003152CC">
      <w:pPr>
        <w:spacing w:after="0" w:line="240" w:lineRule="auto"/>
        <w:jc w:val="both"/>
        <w:rPr>
          <w:rFonts w:ascii="Times New Roman" w:eastAsia="Times New Roman" w:hAnsi="Times New Roman"/>
          <w:sz w:val="18"/>
          <w:szCs w:val="18"/>
        </w:rPr>
      </w:pPr>
      <w:r w:rsidRPr="004D1B35">
        <w:rPr>
          <w:rFonts w:ascii="Times New Roman" w:eastAsia="Times New Roman" w:hAnsi="Times New Roman"/>
          <w:sz w:val="18"/>
          <w:szCs w:val="18"/>
        </w:rPr>
        <w:t xml:space="preserve">         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4D1B35" w:rsidRPr="004D1B35" w:rsidRDefault="004D1B35" w:rsidP="003152CC">
      <w:pPr>
        <w:tabs>
          <w:tab w:val="left" w:pos="700"/>
        </w:tabs>
        <w:spacing w:after="0" w:line="240" w:lineRule="auto"/>
        <w:jc w:val="both"/>
        <w:rPr>
          <w:rFonts w:ascii="Times New Roman" w:eastAsia="Times New Roman" w:hAnsi="Times New Roman"/>
          <w:sz w:val="18"/>
          <w:szCs w:val="18"/>
        </w:rPr>
      </w:pPr>
      <w:r w:rsidRPr="004D1B35">
        <w:rPr>
          <w:rFonts w:ascii="Times New Roman" w:eastAsia="Times New Roman" w:hAnsi="Times New Roman"/>
          <w:sz w:val="18"/>
          <w:szCs w:val="18"/>
        </w:rPr>
        <w:t xml:space="preserve">        3. </w:t>
      </w:r>
      <w:proofErr w:type="gramStart"/>
      <w:r w:rsidRPr="004D1B35">
        <w:rPr>
          <w:rFonts w:ascii="Times New Roman" w:eastAsia="Times New Roman" w:hAnsi="Times New Roman"/>
          <w:sz w:val="18"/>
          <w:szCs w:val="18"/>
        </w:rPr>
        <w:t>Контроль за</w:t>
      </w:r>
      <w:proofErr w:type="gramEnd"/>
      <w:r w:rsidRPr="004D1B35">
        <w:rPr>
          <w:rFonts w:ascii="Times New Roman" w:eastAsia="Times New Roman" w:hAnsi="Times New Roman"/>
          <w:sz w:val="18"/>
          <w:szCs w:val="18"/>
        </w:rPr>
        <w:t xml:space="preserve"> исполнением  настоящего  Постановления оставляю за собой.</w:t>
      </w:r>
    </w:p>
    <w:p w:rsidR="004D1B35" w:rsidRPr="004D1B35" w:rsidRDefault="004D1B35" w:rsidP="003152CC">
      <w:pPr>
        <w:spacing w:after="0" w:line="240" w:lineRule="auto"/>
        <w:rPr>
          <w:rFonts w:ascii="Times New Roman" w:eastAsia="Times New Roman" w:hAnsi="Times New Roman"/>
          <w:b/>
          <w:bCs/>
          <w:sz w:val="18"/>
          <w:szCs w:val="18"/>
        </w:rPr>
      </w:pPr>
      <w:r w:rsidRPr="004D1B35">
        <w:rPr>
          <w:rFonts w:ascii="Times New Roman" w:eastAsia="Times New Roman" w:hAnsi="Times New Roman"/>
          <w:bCs/>
          <w:sz w:val="18"/>
          <w:szCs w:val="18"/>
        </w:rPr>
        <w:lastRenderedPageBreak/>
        <w:t xml:space="preserve">        4.   </w:t>
      </w:r>
      <w:r w:rsidRPr="004D1B35">
        <w:rPr>
          <w:rFonts w:ascii="Times New Roman" w:hAnsi="Times New Roman"/>
          <w:bCs/>
          <w:sz w:val="18"/>
          <w:szCs w:val="18"/>
        </w:rPr>
        <w:t>Настоящее Постановление вступает в силу со дня его опубликования.</w:t>
      </w:r>
    </w:p>
    <w:p w:rsidR="004D1B35" w:rsidRPr="004D1B35" w:rsidRDefault="004D1B35" w:rsidP="004D1B35">
      <w:pPr>
        <w:pStyle w:val="Standard"/>
        <w:tabs>
          <w:tab w:val="left" w:pos="709"/>
          <w:tab w:val="left" w:pos="5640"/>
        </w:tabs>
        <w:rPr>
          <w:rFonts w:ascii="Times New Roman" w:eastAsia="Times New Roman" w:hAnsi="Times New Roman"/>
          <w:sz w:val="18"/>
          <w:szCs w:val="18"/>
          <w:lang w:eastAsia="ar-SA"/>
        </w:rPr>
      </w:pPr>
      <w:r w:rsidRPr="004D1B35">
        <w:rPr>
          <w:rFonts w:ascii="Times New Roman" w:eastAsia="Times New Roman" w:hAnsi="Times New Roman"/>
          <w:bCs/>
          <w:sz w:val="18"/>
          <w:szCs w:val="18"/>
        </w:rPr>
        <w:t xml:space="preserve">       Глава поселения                                                            В.П.Фадеев</w:t>
      </w:r>
    </w:p>
    <w:p w:rsidR="004D1B35" w:rsidRPr="004D1B35" w:rsidRDefault="004D1B35" w:rsidP="004D1B35">
      <w:pPr>
        <w:pStyle w:val="Standard"/>
        <w:tabs>
          <w:tab w:val="left" w:pos="709"/>
          <w:tab w:val="left" w:pos="5640"/>
        </w:tabs>
        <w:rPr>
          <w:rFonts w:ascii="Times New Roman" w:eastAsia="Times New Roman" w:hAnsi="Times New Roman"/>
          <w:sz w:val="18"/>
          <w:szCs w:val="18"/>
          <w:lang w:eastAsia="ar-SA"/>
        </w:rPr>
      </w:pPr>
    </w:p>
    <w:p w:rsidR="004D1B35" w:rsidRPr="004D1B35" w:rsidRDefault="004D1B35" w:rsidP="004D1B35">
      <w:pPr>
        <w:pStyle w:val="Standard"/>
        <w:tabs>
          <w:tab w:val="left" w:pos="709"/>
          <w:tab w:val="left" w:pos="5640"/>
        </w:tabs>
        <w:rPr>
          <w:rFonts w:ascii="Times New Roman" w:eastAsia="Times New Roman" w:hAnsi="Times New Roman"/>
          <w:sz w:val="18"/>
          <w:szCs w:val="18"/>
          <w:lang w:eastAsia="ar-SA"/>
        </w:rPr>
      </w:pPr>
    </w:p>
    <w:p w:rsidR="004D1B35" w:rsidRPr="003152CC" w:rsidRDefault="004D1B35" w:rsidP="004D1B35">
      <w:pPr>
        <w:pStyle w:val="Standard"/>
        <w:tabs>
          <w:tab w:val="left" w:pos="709"/>
          <w:tab w:val="left" w:pos="5640"/>
        </w:tabs>
        <w:rPr>
          <w:rFonts w:ascii="Times New Roman" w:eastAsia="Times New Roman" w:hAnsi="Times New Roman" w:cs="Times New Roman"/>
          <w:sz w:val="18"/>
          <w:szCs w:val="18"/>
          <w:lang w:eastAsia="ar-SA"/>
        </w:rPr>
      </w:pPr>
    </w:p>
    <w:p w:rsidR="004D1B35" w:rsidRPr="003152CC" w:rsidRDefault="004D1B35" w:rsidP="004D1B35">
      <w:pPr>
        <w:pStyle w:val="Standard"/>
        <w:tabs>
          <w:tab w:val="left" w:pos="709"/>
          <w:tab w:val="left" w:pos="5640"/>
        </w:tabs>
        <w:rPr>
          <w:rFonts w:ascii="Times New Roman" w:hAnsi="Times New Roman" w:cs="Times New Roman"/>
          <w:sz w:val="18"/>
          <w:szCs w:val="18"/>
        </w:rPr>
      </w:pPr>
      <w:r w:rsidRPr="003152CC">
        <w:rPr>
          <w:rFonts w:ascii="Times New Roman" w:eastAsia="Times New Roman" w:hAnsi="Times New Roman" w:cs="Times New Roman"/>
          <w:sz w:val="18"/>
          <w:szCs w:val="18"/>
          <w:lang w:eastAsia="ar-SA"/>
        </w:rPr>
        <w:t xml:space="preserve">       </w:t>
      </w:r>
      <w:r w:rsidRPr="003152CC">
        <w:rPr>
          <w:rFonts w:ascii="Times New Roman" w:hAnsi="Times New Roman" w:cs="Times New Roman"/>
          <w:sz w:val="18"/>
          <w:szCs w:val="18"/>
        </w:rPr>
        <w:t>РОССИЙСКАЯ ФЕДЕРАЦИЯ</w:t>
      </w:r>
    </w:p>
    <w:p w:rsidR="004D1B35" w:rsidRPr="003152CC" w:rsidRDefault="004D1B35" w:rsidP="004D1B35">
      <w:pPr>
        <w:tabs>
          <w:tab w:val="left" w:pos="709"/>
          <w:tab w:val="left" w:pos="564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АДМИНИСТРАЦИЯ</w:t>
      </w:r>
    </w:p>
    <w:p w:rsidR="004D1B35" w:rsidRPr="003152CC" w:rsidRDefault="004D1B35" w:rsidP="004D1B35">
      <w:pPr>
        <w:tabs>
          <w:tab w:val="left" w:pos="709"/>
          <w:tab w:val="left" w:pos="5640"/>
          <w:tab w:val="left" w:pos="672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сельского поселения</w:t>
      </w:r>
    </w:p>
    <w:p w:rsidR="004D1B35" w:rsidRPr="003152CC" w:rsidRDefault="004D1B35" w:rsidP="004D1B35">
      <w:pPr>
        <w:tabs>
          <w:tab w:val="left" w:pos="709"/>
          <w:tab w:val="left" w:pos="5640"/>
          <w:tab w:val="left" w:pos="672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Старый Аманак</w:t>
      </w:r>
    </w:p>
    <w:p w:rsidR="004D1B35" w:rsidRPr="003152CC" w:rsidRDefault="004D1B35" w:rsidP="004D1B35">
      <w:pPr>
        <w:tabs>
          <w:tab w:val="left" w:pos="709"/>
          <w:tab w:val="left" w:pos="564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муниципального района</w:t>
      </w:r>
    </w:p>
    <w:p w:rsidR="004D1B35" w:rsidRPr="003152CC" w:rsidRDefault="004D1B35" w:rsidP="004D1B35">
      <w:pPr>
        <w:tabs>
          <w:tab w:val="left" w:pos="709"/>
          <w:tab w:val="left" w:pos="564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Похвистневский</w:t>
      </w:r>
    </w:p>
    <w:p w:rsidR="004D1B35" w:rsidRPr="003152CC" w:rsidRDefault="004D1B35" w:rsidP="004D1B35">
      <w:pPr>
        <w:tabs>
          <w:tab w:val="left" w:pos="709"/>
          <w:tab w:val="left" w:pos="564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Самарской области</w:t>
      </w:r>
    </w:p>
    <w:p w:rsidR="004D1B35" w:rsidRPr="003152CC" w:rsidRDefault="004D1B35" w:rsidP="004D1B35">
      <w:pPr>
        <w:tabs>
          <w:tab w:val="left" w:pos="709"/>
          <w:tab w:val="left" w:pos="5640"/>
        </w:tabs>
        <w:autoSpaceDN w:val="0"/>
        <w:spacing w:line="240" w:lineRule="auto"/>
        <w:textAlignment w:val="baseline"/>
        <w:rPr>
          <w:rFonts w:ascii="Times New Roman" w:hAnsi="Times New Roman"/>
          <w:kern w:val="3"/>
          <w:sz w:val="18"/>
          <w:szCs w:val="18"/>
        </w:rPr>
      </w:pPr>
    </w:p>
    <w:p w:rsidR="004D1B35" w:rsidRPr="003152CC" w:rsidRDefault="004D1B35" w:rsidP="004D1B35">
      <w:pPr>
        <w:tabs>
          <w:tab w:val="left" w:pos="709"/>
          <w:tab w:val="left" w:pos="5640"/>
        </w:tabs>
        <w:autoSpaceDN w:val="0"/>
        <w:spacing w:line="240" w:lineRule="auto"/>
        <w:textAlignment w:val="baseline"/>
        <w:rPr>
          <w:rFonts w:ascii="Times New Roman" w:hAnsi="Times New Roman"/>
          <w:b/>
          <w:kern w:val="3"/>
          <w:sz w:val="18"/>
          <w:szCs w:val="18"/>
        </w:rPr>
      </w:pPr>
      <w:r w:rsidRPr="003152CC">
        <w:rPr>
          <w:rFonts w:ascii="Times New Roman" w:hAnsi="Times New Roman"/>
          <w:b/>
          <w:kern w:val="3"/>
          <w:sz w:val="18"/>
          <w:szCs w:val="18"/>
        </w:rPr>
        <w:t xml:space="preserve">    ПОСТАНОВЛЕНИЕ</w:t>
      </w:r>
    </w:p>
    <w:p w:rsidR="004D1B35" w:rsidRPr="004D1B35" w:rsidRDefault="004D1B35" w:rsidP="004D1B35">
      <w:pPr>
        <w:tabs>
          <w:tab w:val="left" w:pos="709"/>
          <w:tab w:val="left" w:pos="5640"/>
        </w:tabs>
        <w:autoSpaceDN w:val="0"/>
        <w:spacing w:line="240" w:lineRule="auto"/>
        <w:textAlignment w:val="baseline"/>
        <w:rPr>
          <w:rFonts w:ascii="Times New Roman" w:hAnsi="Times New Roman" w:cs="Tahoma"/>
          <w:kern w:val="3"/>
          <w:sz w:val="18"/>
          <w:szCs w:val="18"/>
        </w:rPr>
      </w:pPr>
    </w:p>
    <w:p w:rsidR="004D1B35" w:rsidRPr="004D1B35" w:rsidRDefault="004D1B35" w:rsidP="004D1B35">
      <w:pPr>
        <w:tabs>
          <w:tab w:val="left" w:pos="709"/>
          <w:tab w:val="left" w:pos="5640"/>
        </w:tabs>
        <w:autoSpaceDN w:val="0"/>
        <w:spacing w:after="0" w:line="240" w:lineRule="auto"/>
        <w:textAlignment w:val="baseline"/>
        <w:rPr>
          <w:rFonts w:ascii="Times New Roman" w:hAnsi="Times New Roman" w:cs="Tahoma"/>
          <w:kern w:val="3"/>
          <w:sz w:val="18"/>
          <w:szCs w:val="18"/>
        </w:rPr>
      </w:pPr>
      <w:r w:rsidRPr="004D1B35">
        <w:rPr>
          <w:rFonts w:ascii="Times New Roman" w:hAnsi="Times New Roman" w:cs="Tahoma"/>
          <w:kern w:val="3"/>
          <w:sz w:val="18"/>
          <w:szCs w:val="18"/>
        </w:rPr>
        <w:t xml:space="preserve"> 18.06.2018  № 52</w:t>
      </w:r>
    </w:p>
    <w:p w:rsidR="004D1B35" w:rsidRPr="004D1B35" w:rsidRDefault="004D1B35" w:rsidP="004D1B35">
      <w:pPr>
        <w:autoSpaceDE w:val="0"/>
        <w:autoSpaceDN w:val="0"/>
        <w:adjustRightInd w:val="0"/>
        <w:spacing w:after="0" w:line="240" w:lineRule="auto"/>
        <w:rPr>
          <w:rFonts w:ascii="Times New Roman" w:eastAsia="Times New Roman" w:hAnsi="Times New Roman"/>
          <w:sz w:val="18"/>
          <w:szCs w:val="18"/>
        </w:rPr>
      </w:pPr>
      <w:r w:rsidRPr="004D1B35">
        <w:rPr>
          <w:rFonts w:ascii="Times New Roman" w:eastAsia="Times New Roman" w:hAnsi="Times New Roman"/>
          <w:sz w:val="18"/>
          <w:szCs w:val="18"/>
        </w:rPr>
        <w:t xml:space="preserve">О внесении изменений в </w:t>
      </w:r>
      <w:proofErr w:type="gramStart"/>
      <w:r w:rsidRPr="004D1B35">
        <w:rPr>
          <w:rFonts w:ascii="Times New Roman" w:eastAsia="Times New Roman" w:hAnsi="Times New Roman"/>
          <w:sz w:val="18"/>
          <w:szCs w:val="18"/>
        </w:rPr>
        <w:t>административный</w:t>
      </w:r>
      <w:proofErr w:type="gramEnd"/>
      <w:r w:rsidRPr="004D1B35">
        <w:rPr>
          <w:rFonts w:ascii="Times New Roman" w:eastAsia="Times New Roman" w:hAnsi="Times New Roman"/>
          <w:sz w:val="18"/>
          <w:szCs w:val="18"/>
        </w:rPr>
        <w:t xml:space="preserve">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eastAsia="Times New Roman" w:hAnsi="Times New Roman"/>
          <w:sz w:val="18"/>
          <w:szCs w:val="18"/>
        </w:rPr>
        <w:t xml:space="preserve">регламент </w:t>
      </w:r>
      <w:r w:rsidRPr="004D1B35">
        <w:rPr>
          <w:rFonts w:ascii="Times New Roman" w:hAnsi="Times New Roman"/>
          <w:sz w:val="18"/>
          <w:szCs w:val="18"/>
        </w:rPr>
        <w:t xml:space="preserve">«Перевод жилых помещений </w:t>
      </w:r>
      <w:proofErr w:type="gramStart"/>
      <w:r w:rsidRPr="004D1B35">
        <w:rPr>
          <w:rFonts w:ascii="Times New Roman" w:hAnsi="Times New Roman"/>
          <w:sz w:val="18"/>
          <w:szCs w:val="18"/>
        </w:rPr>
        <w:t>в</w:t>
      </w:r>
      <w:proofErr w:type="gramEnd"/>
      <w:r w:rsidRPr="004D1B35">
        <w:rPr>
          <w:rFonts w:ascii="Times New Roman" w:hAnsi="Times New Roman"/>
          <w:sz w:val="18"/>
          <w:szCs w:val="18"/>
        </w:rPr>
        <w:t xml:space="preserve">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нежилые помещения и нежилых помещений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в жилые помещения» на территории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муниципального района Похвистневский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Самарской области</w:t>
      </w:r>
    </w:p>
    <w:p w:rsidR="004D1B35" w:rsidRPr="004D1B35" w:rsidRDefault="004D1B35" w:rsidP="004D1B35">
      <w:pPr>
        <w:autoSpaceDE w:val="0"/>
        <w:autoSpaceDN w:val="0"/>
        <w:adjustRightInd w:val="0"/>
        <w:spacing w:after="0" w:line="240" w:lineRule="auto"/>
        <w:rPr>
          <w:rFonts w:ascii="Times New Roman" w:eastAsia="Times New Roman" w:hAnsi="Times New Roman"/>
          <w:sz w:val="18"/>
          <w:szCs w:val="18"/>
        </w:rPr>
      </w:pPr>
    </w:p>
    <w:p w:rsidR="004D1B35" w:rsidRPr="004D1B35" w:rsidRDefault="004D1B35" w:rsidP="004D1B35">
      <w:pPr>
        <w:autoSpaceDE w:val="0"/>
        <w:autoSpaceDN w:val="0"/>
        <w:adjustRightInd w:val="0"/>
        <w:spacing w:line="240" w:lineRule="auto"/>
        <w:jc w:val="both"/>
        <w:rPr>
          <w:rFonts w:ascii="Times New Roman" w:eastAsia="Times New Roman" w:hAnsi="Times New Roman"/>
          <w:sz w:val="18"/>
          <w:szCs w:val="18"/>
        </w:rPr>
      </w:pPr>
      <w:r w:rsidRPr="004D1B35">
        <w:rPr>
          <w:rFonts w:ascii="Times New Roman" w:eastAsia="Times New Roman" w:hAnsi="Times New Roman"/>
          <w:sz w:val="18"/>
          <w:szCs w:val="18"/>
        </w:rPr>
        <w:t xml:space="preserve">         В целях приведения нормативных правовых актов в соответствии                                                 с действующим законодательством, </w:t>
      </w:r>
      <w:r w:rsidRPr="004D1B35">
        <w:rPr>
          <w:rFonts w:ascii="Times New Roman" w:hAnsi="Times New Roman"/>
          <w:sz w:val="18"/>
          <w:szCs w:val="18"/>
        </w:rPr>
        <w:t xml:space="preserve">руководствуясь Уставом   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муниципального   района   Похвистневский Самарской  области, </w:t>
      </w:r>
      <w:r w:rsidRPr="004D1B35">
        <w:rPr>
          <w:rFonts w:ascii="Times New Roman" w:eastAsia="Times New Roman" w:hAnsi="Times New Roman"/>
          <w:sz w:val="18"/>
          <w:szCs w:val="18"/>
        </w:rPr>
        <w:t>Администрация сельского поселения Старый Аманак муниципального района Похвистневский Самарской области</w:t>
      </w:r>
    </w:p>
    <w:p w:rsidR="004D1B35" w:rsidRPr="004D1B35" w:rsidRDefault="004D1B35" w:rsidP="004D1B35">
      <w:pPr>
        <w:spacing w:line="240" w:lineRule="auto"/>
        <w:jc w:val="both"/>
        <w:rPr>
          <w:rFonts w:ascii="Times New Roman" w:eastAsia="Times New Roman" w:hAnsi="Times New Roman"/>
          <w:sz w:val="18"/>
          <w:szCs w:val="18"/>
        </w:rPr>
      </w:pPr>
    </w:p>
    <w:p w:rsidR="004D1B35" w:rsidRPr="004D1B35" w:rsidRDefault="004D1B35" w:rsidP="004D1B35">
      <w:pPr>
        <w:spacing w:after="120" w:line="240" w:lineRule="auto"/>
        <w:jc w:val="center"/>
        <w:rPr>
          <w:rFonts w:ascii="Times New Roman" w:eastAsia="Times New Roman" w:hAnsi="Times New Roman"/>
          <w:b/>
          <w:bCs/>
          <w:sz w:val="18"/>
          <w:szCs w:val="18"/>
        </w:rPr>
      </w:pPr>
      <w:proofErr w:type="gramStart"/>
      <w:r w:rsidRPr="004D1B35">
        <w:rPr>
          <w:rFonts w:ascii="Times New Roman" w:eastAsia="Times New Roman" w:hAnsi="Times New Roman"/>
          <w:b/>
          <w:bCs/>
          <w:sz w:val="18"/>
          <w:szCs w:val="18"/>
        </w:rPr>
        <w:t>П</w:t>
      </w:r>
      <w:proofErr w:type="gramEnd"/>
      <w:r w:rsidRPr="004D1B35">
        <w:rPr>
          <w:rFonts w:ascii="Times New Roman" w:eastAsia="Times New Roman" w:hAnsi="Times New Roman"/>
          <w:b/>
          <w:bCs/>
          <w:sz w:val="18"/>
          <w:szCs w:val="18"/>
        </w:rPr>
        <w:t xml:space="preserve"> О С Т А Н О В Л Я Е Т :</w:t>
      </w:r>
    </w:p>
    <w:p w:rsidR="004D1B35" w:rsidRPr="004D1B35" w:rsidRDefault="004D1B35" w:rsidP="004D1B35">
      <w:pPr>
        <w:spacing w:line="240" w:lineRule="auto"/>
        <w:jc w:val="both"/>
        <w:rPr>
          <w:rFonts w:ascii="Times New Roman" w:eastAsia="Times New Roman" w:hAnsi="Times New Roman"/>
          <w:sz w:val="18"/>
          <w:szCs w:val="18"/>
        </w:rPr>
      </w:pPr>
      <w:r w:rsidRPr="004D1B35">
        <w:rPr>
          <w:rFonts w:ascii="Times New Roman" w:eastAsia="Times New Roman" w:hAnsi="Times New Roman"/>
          <w:sz w:val="18"/>
          <w:szCs w:val="18"/>
        </w:rPr>
        <w:t xml:space="preserve">      1. Внести в административный    регламент    предоставления муниципальной услуги </w:t>
      </w:r>
      <w:r w:rsidRPr="004D1B35">
        <w:rPr>
          <w:rFonts w:ascii="Times New Roman" w:hAnsi="Times New Roman"/>
          <w:sz w:val="18"/>
          <w:szCs w:val="18"/>
        </w:rPr>
        <w:t>«Перевод жилых помещений в нежилые помещения и нежилых помещений в жилые помещения» на территории сельского поселения Старый Аманак муниципального района Похвистневский Самарской области следующие изменения:</w:t>
      </w:r>
    </w:p>
    <w:p w:rsidR="004D1B35" w:rsidRPr="004D1B35" w:rsidRDefault="004D1B35" w:rsidP="004D1B35">
      <w:pPr>
        <w:autoSpaceDE w:val="0"/>
        <w:autoSpaceDN w:val="0"/>
        <w:adjustRightInd w:val="0"/>
        <w:spacing w:line="240" w:lineRule="auto"/>
        <w:ind w:right="-2" w:firstLine="567"/>
        <w:jc w:val="both"/>
        <w:outlineLvl w:val="1"/>
        <w:rPr>
          <w:rFonts w:ascii="Times New Roman" w:hAnsi="Times New Roman"/>
          <w:sz w:val="18"/>
          <w:szCs w:val="18"/>
        </w:rPr>
      </w:pPr>
      <w:r w:rsidRPr="004D1B35">
        <w:rPr>
          <w:rFonts w:ascii="Times New Roman" w:hAnsi="Times New Roman"/>
          <w:sz w:val="18"/>
          <w:szCs w:val="18"/>
        </w:rPr>
        <w:t xml:space="preserve">1.1.    пункт  5.5. Раздела </w:t>
      </w:r>
      <w:r w:rsidRPr="004D1B35">
        <w:rPr>
          <w:rFonts w:ascii="Times New Roman" w:hAnsi="Times New Roman"/>
          <w:sz w:val="18"/>
          <w:szCs w:val="18"/>
          <w:lang w:val="en-US"/>
        </w:rPr>
        <w:t>V</w:t>
      </w:r>
      <w:r w:rsidRPr="004D1B35">
        <w:rPr>
          <w:rFonts w:ascii="Times New Roman" w:hAnsi="Times New Roman"/>
          <w:sz w:val="18"/>
          <w:szCs w:val="1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4D1B35" w:rsidRPr="004D1B35" w:rsidRDefault="004D1B35" w:rsidP="004D1B35">
      <w:pPr>
        <w:autoSpaceDE w:val="0"/>
        <w:autoSpaceDN w:val="0"/>
        <w:adjustRightInd w:val="0"/>
        <w:spacing w:line="240" w:lineRule="auto"/>
        <w:ind w:right="-2" w:firstLine="567"/>
        <w:jc w:val="both"/>
        <w:outlineLvl w:val="1"/>
        <w:rPr>
          <w:rFonts w:ascii="Times New Roman" w:hAnsi="Times New Roman"/>
          <w:sz w:val="18"/>
          <w:szCs w:val="18"/>
        </w:rPr>
      </w:pPr>
      <w:r w:rsidRPr="004D1B35">
        <w:rPr>
          <w:rFonts w:ascii="Times New Roman" w:hAnsi="Times New Roman"/>
          <w:sz w:val="18"/>
          <w:szCs w:val="18"/>
        </w:rPr>
        <w:t>«5.5. Заявитель может обратиться с жалобой, в том числе в следующих случаях:</w:t>
      </w:r>
    </w:p>
    <w:p w:rsidR="004D1B35" w:rsidRPr="004D1B35" w:rsidRDefault="004D1B35" w:rsidP="004D1B35">
      <w:pPr>
        <w:pStyle w:val="af7"/>
        <w:numPr>
          <w:ilvl w:val="0"/>
          <w:numId w:val="15"/>
        </w:numPr>
        <w:tabs>
          <w:tab w:val="clear" w:pos="709"/>
        </w:tabs>
        <w:suppressAutoHyphens w:val="0"/>
        <w:spacing w:line="240" w:lineRule="auto"/>
        <w:ind w:left="0" w:firstLine="426"/>
        <w:contextualSpacing/>
        <w:jc w:val="both"/>
        <w:rPr>
          <w:bCs/>
          <w:sz w:val="18"/>
          <w:szCs w:val="18"/>
          <w:lang w:eastAsia="ar-SA"/>
        </w:rPr>
      </w:pPr>
      <w:r w:rsidRPr="004D1B35">
        <w:rPr>
          <w:rFonts w:eastAsia="Calibri"/>
          <w:sz w:val="18"/>
          <w:szCs w:val="18"/>
        </w:rPr>
        <w:t xml:space="preserve"> нарушение срока регистрации запроса о предоставлении  муниципальной услуги, запроса, указанного в </w:t>
      </w:r>
      <w:hyperlink r:id="rId9" w:history="1">
        <w:r w:rsidRPr="004D1B35">
          <w:rPr>
            <w:rFonts w:eastAsia="Calibri"/>
            <w:color w:val="0000FF"/>
            <w:sz w:val="18"/>
            <w:szCs w:val="18"/>
          </w:rPr>
          <w:t>статье 15.1</w:t>
        </w:r>
      </w:hyperlink>
      <w:r w:rsidRPr="004D1B35">
        <w:rPr>
          <w:rFonts w:eastAsia="Calibri"/>
          <w:sz w:val="18"/>
          <w:szCs w:val="18"/>
        </w:rPr>
        <w:t xml:space="preserve"> Федерального закона </w:t>
      </w:r>
      <w:r w:rsidRPr="004D1B35">
        <w:rPr>
          <w:sz w:val="18"/>
          <w:szCs w:val="18"/>
        </w:rPr>
        <w:t>от 27.07.2010                     № 210-ФЗ «Об организации предоставления государственных и муниципальных услуг»;</w:t>
      </w:r>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sz w:val="18"/>
          <w:szCs w:val="18"/>
        </w:rPr>
      </w:pPr>
      <w:r w:rsidRPr="004D1B35">
        <w:rPr>
          <w:sz w:val="18"/>
          <w:szCs w:val="18"/>
        </w:rPr>
        <w:t xml:space="preserve"> нарушение срока предоставления муниципальной услуги.</w:t>
      </w:r>
      <w:r w:rsidRPr="004D1B35">
        <w:rPr>
          <w:rFonts w:eastAsia="Calibri"/>
          <w:sz w:val="18"/>
          <w:szCs w:val="18"/>
        </w:rPr>
        <w:t xml:space="preserve"> </w:t>
      </w:r>
      <w:proofErr w:type="gramStart"/>
      <w:r w:rsidRPr="004D1B35">
        <w:rPr>
          <w:rFonts w:eastAsia="Calibr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4D1B35">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rFonts w:eastAsia="Calibri"/>
          <w:sz w:val="18"/>
          <w:szCs w:val="18"/>
        </w:rPr>
      </w:pPr>
      <w:r w:rsidRPr="004D1B35">
        <w:rPr>
          <w:rFonts w:eastAsia="Calibri"/>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rFonts w:eastAsia="Calibri"/>
          <w:sz w:val="18"/>
          <w:szCs w:val="18"/>
        </w:rPr>
      </w:pPr>
      <w:r w:rsidRPr="004D1B35">
        <w:rPr>
          <w:rFonts w:eastAsia="Calibri"/>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sz w:val="18"/>
          <w:szCs w:val="18"/>
        </w:rPr>
      </w:pPr>
      <w:proofErr w:type="gramStart"/>
      <w:r w:rsidRPr="004D1B35">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D1B35">
        <w:rPr>
          <w:rFonts w:eastAsia="Calibri"/>
          <w:sz w:val="18"/>
          <w:szCs w:val="18"/>
        </w:rPr>
        <w:t xml:space="preserve">законами и иными </w:t>
      </w:r>
      <w:r w:rsidRPr="004D1B35">
        <w:rPr>
          <w:sz w:val="18"/>
          <w:szCs w:val="18"/>
        </w:rPr>
        <w:t>нормативными правовыми актами Самарской области, муниципальными правовыми актами.</w:t>
      </w:r>
      <w:proofErr w:type="gramEnd"/>
      <w:r w:rsidRPr="004D1B35">
        <w:rPr>
          <w:sz w:val="18"/>
          <w:szCs w:val="18"/>
        </w:rPr>
        <w:t xml:space="preserve"> </w:t>
      </w:r>
      <w:proofErr w:type="gramStart"/>
      <w:r w:rsidRPr="004D1B35">
        <w:rPr>
          <w:rFonts w:eastAsia="Calibri"/>
          <w:sz w:val="18"/>
          <w:szCs w:val="18"/>
        </w:rPr>
        <w:t xml:space="preserve">В указанном случае досудебное (внесудебное) обжалование заявителем решений и действий (бездействия) </w:t>
      </w:r>
      <w:r w:rsidRPr="004D1B35">
        <w:rPr>
          <w:rFonts w:eastAsia="Calibri"/>
          <w:sz w:val="18"/>
          <w:szCs w:val="1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4D1B35">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4D1B35" w:rsidRPr="004D1B35" w:rsidRDefault="004D1B35" w:rsidP="004D1B35">
      <w:pPr>
        <w:autoSpaceDE w:val="0"/>
        <w:autoSpaceDN w:val="0"/>
        <w:adjustRightInd w:val="0"/>
        <w:spacing w:line="240" w:lineRule="auto"/>
        <w:ind w:firstLine="567"/>
        <w:jc w:val="both"/>
        <w:outlineLvl w:val="1"/>
        <w:rPr>
          <w:rFonts w:ascii="Times New Roman" w:hAnsi="Times New Roman"/>
          <w:sz w:val="18"/>
          <w:szCs w:val="18"/>
        </w:rPr>
      </w:pPr>
      <w:r w:rsidRPr="004D1B35">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D1B35" w:rsidRPr="004D1B35" w:rsidRDefault="004D1B35" w:rsidP="004D1B35">
      <w:pPr>
        <w:autoSpaceDE w:val="0"/>
        <w:autoSpaceDN w:val="0"/>
        <w:adjustRightInd w:val="0"/>
        <w:spacing w:line="240" w:lineRule="auto"/>
        <w:ind w:right="-2" w:firstLine="426"/>
        <w:jc w:val="both"/>
        <w:outlineLvl w:val="1"/>
        <w:rPr>
          <w:rFonts w:ascii="Times New Roman" w:hAnsi="Times New Roman"/>
          <w:sz w:val="18"/>
          <w:szCs w:val="18"/>
        </w:rPr>
      </w:pPr>
      <w:r w:rsidRPr="004D1B35">
        <w:rPr>
          <w:rFonts w:ascii="Times New Roman" w:hAnsi="Times New Roman"/>
          <w:sz w:val="18"/>
          <w:szCs w:val="18"/>
        </w:rPr>
        <w:t xml:space="preserve">  </w:t>
      </w:r>
      <w:proofErr w:type="gramStart"/>
      <w:r w:rsidRPr="004D1B35">
        <w:rPr>
          <w:rFonts w:ascii="Times New Roman" w:hAnsi="Times New Roman"/>
          <w:sz w:val="18"/>
          <w:szCs w:val="18"/>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1B35">
        <w:rPr>
          <w:rFonts w:ascii="Times New Roman" w:hAnsi="Times New Roman"/>
          <w:sz w:val="18"/>
          <w:szCs w:val="18"/>
        </w:rPr>
        <w:t xml:space="preserve"> </w:t>
      </w:r>
      <w:proofErr w:type="gramStart"/>
      <w:r w:rsidRPr="004D1B35">
        <w:rPr>
          <w:rFonts w:ascii="Times New Roman" w:hAnsi="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4D1B35" w:rsidRPr="004D1B35" w:rsidRDefault="004D1B35" w:rsidP="004D1B35">
      <w:pPr>
        <w:autoSpaceDE w:val="0"/>
        <w:autoSpaceDN w:val="0"/>
        <w:adjustRightInd w:val="0"/>
        <w:spacing w:line="240" w:lineRule="auto"/>
        <w:ind w:firstLine="709"/>
        <w:jc w:val="both"/>
        <w:outlineLvl w:val="1"/>
        <w:rPr>
          <w:rFonts w:ascii="Times New Roman" w:hAnsi="Times New Roman"/>
          <w:sz w:val="18"/>
          <w:szCs w:val="18"/>
        </w:rPr>
      </w:pPr>
      <w:r w:rsidRPr="004D1B35">
        <w:rPr>
          <w:rFonts w:ascii="Times New Roman" w:hAnsi="Times New Roman"/>
          <w:sz w:val="18"/>
          <w:szCs w:val="18"/>
        </w:rPr>
        <w:t>8)  нарушение срока или порядка выдачи документов по результатам предоставления  муниципальной услуги;</w:t>
      </w:r>
    </w:p>
    <w:p w:rsidR="004D1B35" w:rsidRPr="004D1B35" w:rsidRDefault="004D1B35" w:rsidP="004D1B35">
      <w:pPr>
        <w:spacing w:line="240" w:lineRule="auto"/>
        <w:ind w:firstLine="709"/>
        <w:jc w:val="both"/>
        <w:rPr>
          <w:rFonts w:ascii="Times New Roman" w:hAnsi="Times New Roman"/>
          <w:sz w:val="18"/>
          <w:szCs w:val="18"/>
        </w:rPr>
      </w:pPr>
      <w:proofErr w:type="gramStart"/>
      <w:r w:rsidRPr="004D1B35">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1B35">
        <w:rPr>
          <w:rFonts w:ascii="Times New Roman" w:hAnsi="Times New Roman"/>
          <w:sz w:val="18"/>
          <w:szCs w:val="18"/>
        </w:rPr>
        <w:t xml:space="preserve">                           </w:t>
      </w:r>
      <w:proofErr w:type="gramStart"/>
      <w:r w:rsidRPr="004D1B35">
        <w:rPr>
          <w:rFonts w:ascii="Times New Roman" w:hAnsi="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D1B35" w:rsidRPr="004D1B35" w:rsidRDefault="004D1B35" w:rsidP="004D1B35">
      <w:pPr>
        <w:spacing w:line="240" w:lineRule="auto"/>
        <w:jc w:val="both"/>
        <w:rPr>
          <w:rFonts w:ascii="Times New Roman" w:eastAsia="Times New Roman" w:hAnsi="Times New Roman"/>
          <w:sz w:val="18"/>
          <w:szCs w:val="18"/>
        </w:rPr>
      </w:pPr>
      <w:r w:rsidRPr="004D1B35">
        <w:rPr>
          <w:rFonts w:ascii="Times New Roman" w:hAnsi="Times New Roman"/>
          <w:sz w:val="18"/>
          <w:szCs w:val="18"/>
        </w:rPr>
        <w:t xml:space="preserve">        </w:t>
      </w:r>
      <w:r w:rsidRPr="004D1B35">
        <w:rPr>
          <w:rFonts w:ascii="Times New Roman" w:eastAsia="Times New Roman" w:hAnsi="Times New Roman"/>
          <w:sz w:val="18"/>
          <w:szCs w:val="18"/>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4D1B35" w:rsidRPr="004D1B35" w:rsidRDefault="004D1B35" w:rsidP="004D1B35">
      <w:pPr>
        <w:tabs>
          <w:tab w:val="left" w:pos="700"/>
        </w:tabs>
        <w:spacing w:line="240" w:lineRule="auto"/>
        <w:jc w:val="both"/>
        <w:rPr>
          <w:rFonts w:ascii="Times New Roman" w:eastAsia="Times New Roman" w:hAnsi="Times New Roman"/>
          <w:sz w:val="18"/>
          <w:szCs w:val="18"/>
        </w:rPr>
      </w:pPr>
      <w:r w:rsidRPr="004D1B35">
        <w:rPr>
          <w:rFonts w:ascii="Times New Roman" w:eastAsia="Times New Roman" w:hAnsi="Times New Roman"/>
          <w:sz w:val="18"/>
          <w:szCs w:val="18"/>
        </w:rPr>
        <w:t xml:space="preserve">        3. </w:t>
      </w:r>
      <w:proofErr w:type="gramStart"/>
      <w:r w:rsidRPr="004D1B35">
        <w:rPr>
          <w:rFonts w:ascii="Times New Roman" w:eastAsia="Times New Roman" w:hAnsi="Times New Roman"/>
          <w:sz w:val="18"/>
          <w:szCs w:val="18"/>
        </w:rPr>
        <w:t>Контроль за</w:t>
      </w:r>
      <w:proofErr w:type="gramEnd"/>
      <w:r w:rsidRPr="004D1B35">
        <w:rPr>
          <w:rFonts w:ascii="Times New Roman" w:eastAsia="Times New Roman" w:hAnsi="Times New Roman"/>
          <w:sz w:val="18"/>
          <w:szCs w:val="18"/>
        </w:rPr>
        <w:t xml:space="preserve"> исполнением  настоящего  Постановления оставляю за собой.</w:t>
      </w:r>
    </w:p>
    <w:p w:rsidR="004D1B35" w:rsidRPr="004D1B35" w:rsidRDefault="004D1B35" w:rsidP="004D1B35">
      <w:pPr>
        <w:spacing w:line="240" w:lineRule="auto"/>
        <w:rPr>
          <w:rFonts w:ascii="Times New Roman" w:eastAsia="Times New Roman" w:hAnsi="Times New Roman"/>
          <w:b/>
          <w:bCs/>
          <w:sz w:val="18"/>
          <w:szCs w:val="18"/>
        </w:rPr>
      </w:pPr>
      <w:r w:rsidRPr="004D1B35">
        <w:rPr>
          <w:rFonts w:ascii="Times New Roman" w:eastAsia="Times New Roman" w:hAnsi="Times New Roman"/>
          <w:bCs/>
          <w:sz w:val="18"/>
          <w:szCs w:val="18"/>
        </w:rPr>
        <w:t xml:space="preserve">        4.   </w:t>
      </w:r>
      <w:r w:rsidRPr="004D1B35">
        <w:rPr>
          <w:rFonts w:ascii="Times New Roman" w:hAnsi="Times New Roman"/>
          <w:bCs/>
          <w:sz w:val="18"/>
          <w:szCs w:val="18"/>
        </w:rPr>
        <w:t>Настоящее Постановление вступает в силу со дня его опубликования.</w:t>
      </w:r>
    </w:p>
    <w:p w:rsidR="004D1B35" w:rsidRPr="004D1B35" w:rsidRDefault="004D1B35" w:rsidP="004D1B35">
      <w:pPr>
        <w:spacing w:line="240" w:lineRule="auto"/>
        <w:rPr>
          <w:rFonts w:ascii="Times New Roman" w:eastAsia="Times New Roman" w:hAnsi="Times New Roman"/>
          <w:b/>
          <w:bCs/>
          <w:sz w:val="18"/>
          <w:szCs w:val="18"/>
        </w:rPr>
      </w:pPr>
    </w:p>
    <w:p w:rsidR="004D1B35" w:rsidRPr="004D1B35" w:rsidRDefault="004D1B35" w:rsidP="004D1B35">
      <w:pPr>
        <w:spacing w:line="240" w:lineRule="auto"/>
        <w:rPr>
          <w:rFonts w:ascii="Times New Roman" w:eastAsia="Times New Roman" w:hAnsi="Times New Roman"/>
          <w:b/>
          <w:bCs/>
          <w:sz w:val="18"/>
          <w:szCs w:val="18"/>
        </w:rPr>
      </w:pPr>
    </w:p>
    <w:p w:rsidR="004D1B35" w:rsidRPr="004D1B35" w:rsidRDefault="004D1B35" w:rsidP="004D1B35">
      <w:pPr>
        <w:spacing w:line="240" w:lineRule="auto"/>
        <w:rPr>
          <w:rFonts w:ascii="Times New Roman" w:eastAsia="Times New Roman" w:hAnsi="Times New Roman"/>
          <w:b/>
          <w:bCs/>
          <w:sz w:val="18"/>
          <w:szCs w:val="18"/>
        </w:rPr>
      </w:pPr>
    </w:p>
    <w:p w:rsidR="004D1B35" w:rsidRPr="004D1B35" w:rsidRDefault="004D1B35" w:rsidP="004D1B35">
      <w:pPr>
        <w:spacing w:line="240" w:lineRule="auto"/>
        <w:rPr>
          <w:rFonts w:ascii="Times New Roman" w:eastAsia="Times New Roman" w:hAnsi="Times New Roman"/>
          <w:b/>
          <w:bCs/>
          <w:sz w:val="18"/>
          <w:szCs w:val="18"/>
        </w:rPr>
      </w:pPr>
    </w:p>
    <w:p w:rsidR="004D1B35" w:rsidRPr="004D1B35" w:rsidRDefault="004D1B35" w:rsidP="004D1B35">
      <w:pPr>
        <w:spacing w:line="240" w:lineRule="auto"/>
        <w:rPr>
          <w:rFonts w:ascii="Times New Roman" w:eastAsia="Times New Roman" w:hAnsi="Times New Roman"/>
          <w:b/>
          <w:bCs/>
          <w:sz w:val="18"/>
          <w:szCs w:val="18"/>
        </w:rPr>
      </w:pPr>
    </w:p>
    <w:p w:rsidR="004D1B35" w:rsidRPr="004D1B35" w:rsidRDefault="004D1B35" w:rsidP="004D1B35">
      <w:pPr>
        <w:spacing w:line="240" w:lineRule="auto"/>
        <w:rPr>
          <w:sz w:val="18"/>
          <w:szCs w:val="18"/>
        </w:rPr>
      </w:pPr>
      <w:r w:rsidRPr="004D1B35">
        <w:rPr>
          <w:rFonts w:ascii="Times New Roman" w:eastAsia="Times New Roman" w:hAnsi="Times New Roman"/>
          <w:bCs/>
          <w:sz w:val="18"/>
          <w:szCs w:val="18"/>
        </w:rPr>
        <w:t xml:space="preserve">     Глава поселения                                                                          В.П. Фадеев</w:t>
      </w: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p w:rsidR="004D1B35" w:rsidRPr="004D1B35" w:rsidRDefault="004D1B35" w:rsidP="004D1B35">
      <w:pPr>
        <w:spacing w:line="240" w:lineRule="auto"/>
        <w:rPr>
          <w:rFonts w:ascii="Times New Roman" w:hAnsi="Times New Roman"/>
          <w:b/>
          <w:bCs/>
          <w:spacing w:val="2"/>
          <w:sz w:val="18"/>
          <w:szCs w:val="18"/>
        </w:rPr>
      </w:pPr>
    </w:p>
    <w:tbl>
      <w:tblPr>
        <w:tblpPr w:leftFromText="180" w:rightFromText="180" w:vertAnchor="text" w:horzAnchor="margin" w:tblpXSpec="center" w:tblpY="-262"/>
        <w:tblW w:w="9995" w:type="dxa"/>
        <w:tblLayout w:type="fixed"/>
        <w:tblLook w:val="0000"/>
      </w:tblPr>
      <w:tblGrid>
        <w:gridCol w:w="4361"/>
        <w:gridCol w:w="2618"/>
        <w:gridCol w:w="3016"/>
      </w:tblGrid>
      <w:tr w:rsidR="003152CC" w:rsidRPr="004D1B35" w:rsidTr="003152CC">
        <w:tc>
          <w:tcPr>
            <w:tcW w:w="4361" w:type="dxa"/>
          </w:tcPr>
          <w:p w:rsidR="003152CC" w:rsidRPr="004D1B35" w:rsidRDefault="003152CC" w:rsidP="003152CC">
            <w:pPr>
              <w:snapToGrid w:val="0"/>
              <w:spacing w:after="0" w:line="240" w:lineRule="auto"/>
              <w:ind w:left="567" w:hanging="851"/>
              <w:jc w:val="center"/>
              <w:rPr>
                <w:rFonts w:ascii="Times New Roman" w:eastAsia="Times New Roman" w:hAnsi="Times New Roman"/>
                <w:sz w:val="18"/>
                <w:szCs w:val="18"/>
              </w:rPr>
            </w:pPr>
            <w:r w:rsidRPr="004D1B35">
              <w:rPr>
                <w:rFonts w:ascii="Times New Roman" w:eastAsia="Times New Roman" w:hAnsi="Times New Roman"/>
                <w:sz w:val="18"/>
                <w:szCs w:val="18"/>
              </w:rPr>
              <w:lastRenderedPageBreak/>
              <w:t>РОССИЙСКАЯ ФЕДЕРАЦИЯ</w:t>
            </w:r>
          </w:p>
          <w:p w:rsidR="003152CC" w:rsidRPr="004D1B35" w:rsidRDefault="003152CC" w:rsidP="003152CC">
            <w:pPr>
              <w:keepNext/>
              <w:spacing w:after="0" w:line="240" w:lineRule="auto"/>
              <w:ind w:left="567" w:hanging="851"/>
              <w:jc w:val="center"/>
              <w:rPr>
                <w:rFonts w:ascii="Times New Roman" w:eastAsia="Times New Roman" w:hAnsi="Times New Roman"/>
                <w:b/>
                <w:smallCaps/>
                <w:spacing w:val="5"/>
                <w:sz w:val="18"/>
                <w:szCs w:val="18"/>
              </w:rPr>
            </w:pPr>
            <w:r w:rsidRPr="004D1B35">
              <w:rPr>
                <w:rFonts w:ascii="Times New Roman" w:eastAsia="Times New Roman" w:hAnsi="Times New Roman"/>
                <w:b/>
                <w:smallCaps/>
                <w:spacing w:val="5"/>
                <w:sz w:val="18"/>
                <w:szCs w:val="18"/>
              </w:rPr>
              <w:t xml:space="preserve">А Д М И Н И С Т </w:t>
            </w:r>
            <w:proofErr w:type="gramStart"/>
            <w:r w:rsidRPr="004D1B35">
              <w:rPr>
                <w:rFonts w:ascii="Times New Roman" w:eastAsia="Times New Roman" w:hAnsi="Times New Roman"/>
                <w:b/>
                <w:smallCaps/>
                <w:spacing w:val="5"/>
                <w:sz w:val="18"/>
                <w:szCs w:val="18"/>
              </w:rPr>
              <w:t>Р</w:t>
            </w:r>
            <w:proofErr w:type="gramEnd"/>
            <w:r w:rsidRPr="004D1B35">
              <w:rPr>
                <w:rFonts w:ascii="Times New Roman" w:eastAsia="Times New Roman" w:hAnsi="Times New Roman"/>
                <w:b/>
                <w:smallCaps/>
                <w:spacing w:val="5"/>
                <w:sz w:val="18"/>
                <w:szCs w:val="18"/>
              </w:rPr>
              <w:t xml:space="preserve"> А Ц И Я</w:t>
            </w:r>
          </w:p>
          <w:p w:rsidR="003152CC" w:rsidRPr="004D1B35" w:rsidRDefault="003152CC" w:rsidP="003152CC">
            <w:pPr>
              <w:keepNext/>
              <w:spacing w:after="0" w:line="240" w:lineRule="auto"/>
              <w:ind w:left="567" w:hanging="851"/>
              <w:jc w:val="center"/>
              <w:rPr>
                <w:rFonts w:ascii="Times New Roman" w:eastAsia="Times New Roman" w:hAnsi="Times New Roman"/>
                <w:b/>
                <w:bCs/>
                <w:sz w:val="18"/>
                <w:szCs w:val="18"/>
              </w:rPr>
            </w:pPr>
            <w:r w:rsidRPr="004D1B35">
              <w:rPr>
                <w:rFonts w:ascii="Times New Roman" w:eastAsia="Times New Roman" w:hAnsi="Times New Roman"/>
                <w:b/>
                <w:bCs/>
                <w:sz w:val="18"/>
                <w:szCs w:val="18"/>
              </w:rPr>
              <w:t>сельского поселения</w:t>
            </w:r>
          </w:p>
          <w:p w:rsidR="003152CC" w:rsidRPr="004D1B35" w:rsidRDefault="003152CC" w:rsidP="003152CC">
            <w:pPr>
              <w:keepNext/>
              <w:spacing w:after="0" w:line="240" w:lineRule="auto"/>
              <w:ind w:left="567" w:hanging="851"/>
              <w:jc w:val="center"/>
              <w:rPr>
                <w:rFonts w:ascii="Times New Roman" w:eastAsia="Times New Roman" w:hAnsi="Times New Roman"/>
                <w:b/>
                <w:bCs/>
                <w:sz w:val="18"/>
                <w:szCs w:val="18"/>
              </w:rPr>
            </w:pPr>
            <w:r w:rsidRPr="004D1B35">
              <w:rPr>
                <w:rFonts w:ascii="Times New Roman" w:eastAsia="Times New Roman" w:hAnsi="Times New Roman"/>
                <w:b/>
                <w:bCs/>
                <w:sz w:val="18"/>
                <w:szCs w:val="18"/>
              </w:rPr>
              <w:t>Старый Аманак</w:t>
            </w:r>
          </w:p>
          <w:p w:rsidR="003152CC" w:rsidRPr="004D1B35" w:rsidRDefault="003152CC" w:rsidP="003152CC">
            <w:pPr>
              <w:keepNext/>
              <w:spacing w:after="0" w:line="240" w:lineRule="auto"/>
              <w:ind w:left="567" w:hanging="851"/>
              <w:jc w:val="center"/>
              <w:rPr>
                <w:rFonts w:ascii="Times New Roman" w:eastAsia="Times New Roman" w:hAnsi="Times New Roman"/>
                <w:b/>
                <w:bCs/>
                <w:sz w:val="18"/>
                <w:szCs w:val="18"/>
              </w:rPr>
            </w:pPr>
            <w:r w:rsidRPr="004D1B35">
              <w:rPr>
                <w:rFonts w:ascii="Times New Roman" w:eastAsia="Times New Roman" w:hAnsi="Times New Roman"/>
                <w:b/>
                <w:bCs/>
                <w:sz w:val="18"/>
                <w:szCs w:val="18"/>
              </w:rPr>
              <w:t>муниципального района</w:t>
            </w:r>
          </w:p>
          <w:p w:rsidR="003152CC" w:rsidRPr="004D1B35" w:rsidRDefault="003152CC" w:rsidP="003152CC">
            <w:pPr>
              <w:keepNext/>
              <w:spacing w:after="0" w:line="240" w:lineRule="auto"/>
              <w:ind w:left="567" w:hanging="851"/>
              <w:jc w:val="center"/>
              <w:rPr>
                <w:rFonts w:ascii="Times New Roman" w:eastAsia="Times New Roman" w:hAnsi="Times New Roman"/>
                <w:b/>
                <w:bCs/>
                <w:sz w:val="18"/>
                <w:szCs w:val="18"/>
              </w:rPr>
            </w:pPr>
            <w:r w:rsidRPr="004D1B35">
              <w:rPr>
                <w:rFonts w:ascii="Times New Roman" w:eastAsia="Times New Roman" w:hAnsi="Times New Roman"/>
                <w:b/>
                <w:bCs/>
                <w:sz w:val="18"/>
                <w:szCs w:val="18"/>
              </w:rPr>
              <w:t>Похвистневский</w:t>
            </w:r>
          </w:p>
          <w:p w:rsidR="003152CC" w:rsidRPr="004D1B35" w:rsidRDefault="003152CC" w:rsidP="003152CC">
            <w:pPr>
              <w:keepNext/>
              <w:spacing w:after="0" w:line="240" w:lineRule="auto"/>
              <w:ind w:left="567" w:hanging="851"/>
              <w:jc w:val="center"/>
              <w:rPr>
                <w:rFonts w:ascii="Times New Roman" w:eastAsia="Times New Roman" w:hAnsi="Times New Roman"/>
                <w:b/>
                <w:bCs/>
                <w:sz w:val="18"/>
                <w:szCs w:val="18"/>
              </w:rPr>
            </w:pPr>
            <w:r w:rsidRPr="004D1B35">
              <w:rPr>
                <w:rFonts w:ascii="Times New Roman" w:eastAsia="Times New Roman" w:hAnsi="Times New Roman"/>
                <w:b/>
                <w:bCs/>
                <w:sz w:val="18"/>
                <w:szCs w:val="18"/>
              </w:rPr>
              <w:t>Самарской области</w:t>
            </w:r>
          </w:p>
          <w:p w:rsidR="003152CC" w:rsidRPr="004D1B35" w:rsidRDefault="003152CC" w:rsidP="003152CC">
            <w:pPr>
              <w:spacing w:after="0" w:line="240" w:lineRule="auto"/>
              <w:ind w:left="567" w:hanging="851"/>
              <w:jc w:val="center"/>
              <w:rPr>
                <w:rFonts w:ascii="Times New Roman" w:eastAsia="Times New Roman" w:hAnsi="Times New Roman"/>
                <w:b/>
                <w:sz w:val="18"/>
                <w:szCs w:val="18"/>
              </w:rPr>
            </w:pPr>
          </w:p>
          <w:p w:rsidR="003152CC" w:rsidRPr="004D1B35" w:rsidRDefault="003152CC" w:rsidP="003152CC">
            <w:pPr>
              <w:spacing w:after="0" w:line="240" w:lineRule="auto"/>
              <w:ind w:left="567" w:hanging="851"/>
              <w:jc w:val="center"/>
              <w:rPr>
                <w:rFonts w:ascii="Times New Roman" w:eastAsia="Times New Roman" w:hAnsi="Times New Roman"/>
                <w:b/>
                <w:sz w:val="18"/>
                <w:szCs w:val="18"/>
              </w:rPr>
            </w:pPr>
            <w:proofErr w:type="gramStart"/>
            <w:r w:rsidRPr="004D1B35">
              <w:rPr>
                <w:rFonts w:ascii="Times New Roman" w:eastAsia="Times New Roman" w:hAnsi="Times New Roman"/>
                <w:b/>
                <w:sz w:val="18"/>
                <w:szCs w:val="18"/>
              </w:rPr>
              <w:t>П</w:t>
            </w:r>
            <w:proofErr w:type="gramEnd"/>
            <w:r w:rsidRPr="004D1B35">
              <w:rPr>
                <w:rFonts w:ascii="Times New Roman" w:eastAsia="Times New Roman" w:hAnsi="Times New Roman"/>
                <w:b/>
                <w:sz w:val="18"/>
                <w:szCs w:val="18"/>
              </w:rPr>
              <w:t xml:space="preserve"> О С Т А Н О В Л Е Н И Е</w:t>
            </w:r>
          </w:p>
          <w:p w:rsidR="003152CC" w:rsidRPr="004D1B35" w:rsidRDefault="003152CC" w:rsidP="003152CC">
            <w:pPr>
              <w:spacing w:after="0" w:line="240" w:lineRule="auto"/>
              <w:ind w:left="567" w:hanging="851"/>
              <w:jc w:val="center"/>
              <w:rPr>
                <w:rFonts w:ascii="Times New Roman" w:eastAsia="Times New Roman" w:hAnsi="Times New Roman"/>
                <w:b/>
                <w:sz w:val="18"/>
                <w:szCs w:val="18"/>
              </w:rPr>
            </w:pPr>
            <w:r w:rsidRPr="004D1B35">
              <w:rPr>
                <w:rFonts w:ascii="Times New Roman" w:eastAsia="Times New Roman" w:hAnsi="Times New Roman"/>
                <w:b/>
                <w:sz w:val="18"/>
                <w:szCs w:val="18"/>
              </w:rPr>
              <w:t>25.06.2012 № 120</w:t>
            </w:r>
          </w:p>
          <w:p w:rsidR="003152CC" w:rsidRPr="004D1B35" w:rsidRDefault="003152CC" w:rsidP="003152CC">
            <w:pPr>
              <w:spacing w:after="0" w:line="240" w:lineRule="auto"/>
              <w:ind w:left="567" w:hanging="851"/>
              <w:jc w:val="center"/>
              <w:rPr>
                <w:rFonts w:ascii="Times New Roman" w:eastAsia="Times New Roman" w:hAnsi="Times New Roman"/>
                <w:b/>
                <w:sz w:val="18"/>
                <w:szCs w:val="18"/>
              </w:rPr>
            </w:pPr>
            <w:r w:rsidRPr="004D1B35">
              <w:rPr>
                <w:rFonts w:ascii="Times New Roman" w:eastAsia="Times New Roman" w:hAnsi="Times New Roman"/>
                <w:b/>
                <w:sz w:val="18"/>
                <w:szCs w:val="18"/>
              </w:rPr>
              <w:t xml:space="preserve">   с</w:t>
            </w:r>
            <w:proofErr w:type="gramStart"/>
            <w:r w:rsidRPr="004D1B35">
              <w:rPr>
                <w:rFonts w:ascii="Times New Roman" w:eastAsia="Times New Roman" w:hAnsi="Times New Roman"/>
                <w:b/>
                <w:sz w:val="18"/>
                <w:szCs w:val="18"/>
              </w:rPr>
              <w:t>.С</w:t>
            </w:r>
            <w:proofErr w:type="gramEnd"/>
            <w:r w:rsidRPr="004D1B35">
              <w:rPr>
                <w:rFonts w:ascii="Times New Roman" w:eastAsia="Times New Roman" w:hAnsi="Times New Roman"/>
                <w:b/>
                <w:sz w:val="18"/>
                <w:szCs w:val="18"/>
              </w:rPr>
              <w:t>тарый Аманак</w:t>
            </w:r>
          </w:p>
          <w:p w:rsidR="003152CC" w:rsidRPr="004D1B35" w:rsidRDefault="003152CC" w:rsidP="003152CC">
            <w:pPr>
              <w:spacing w:after="0" w:line="240" w:lineRule="auto"/>
              <w:rPr>
                <w:rFonts w:ascii="Times New Roman" w:hAnsi="Times New Roman"/>
                <w:sz w:val="18"/>
                <w:szCs w:val="18"/>
              </w:rPr>
            </w:pPr>
            <w:r w:rsidRPr="004D1B35">
              <w:rPr>
                <w:rFonts w:ascii="Times New Roman" w:hAnsi="Times New Roman"/>
                <w:sz w:val="18"/>
                <w:szCs w:val="18"/>
              </w:rPr>
              <w:t xml:space="preserve">Об утверждении </w:t>
            </w:r>
            <w:proofErr w:type="gramStart"/>
            <w:r w:rsidRPr="004D1B35">
              <w:rPr>
                <w:rFonts w:ascii="Times New Roman" w:hAnsi="Times New Roman"/>
                <w:sz w:val="18"/>
                <w:szCs w:val="18"/>
              </w:rPr>
              <w:t>административного</w:t>
            </w:r>
            <w:proofErr w:type="gramEnd"/>
          </w:p>
          <w:p w:rsidR="003152CC" w:rsidRPr="004D1B35" w:rsidRDefault="003152CC" w:rsidP="003152CC">
            <w:pPr>
              <w:spacing w:line="240" w:lineRule="auto"/>
              <w:rPr>
                <w:rFonts w:ascii="Times New Roman" w:hAnsi="Times New Roman"/>
                <w:sz w:val="18"/>
                <w:szCs w:val="18"/>
              </w:rPr>
            </w:pPr>
            <w:r w:rsidRPr="004D1B35">
              <w:rPr>
                <w:rFonts w:ascii="Times New Roman" w:hAnsi="Times New Roman"/>
                <w:sz w:val="18"/>
                <w:szCs w:val="18"/>
              </w:rPr>
              <w:t xml:space="preserve">регламента  предоставления муниципальной услуги </w:t>
            </w:r>
            <w:r w:rsidRPr="004D1B35">
              <w:rPr>
                <w:rFonts w:ascii="Times New Roman" w:eastAsia="Times New Roman" w:hAnsi="Times New Roman"/>
                <w:sz w:val="18"/>
                <w:szCs w:val="18"/>
              </w:rPr>
              <w:t xml:space="preserve"> «Перевод жилых помещений в нежилые помещения и нежилых помещений в жилые помещения</w:t>
            </w:r>
            <w:r w:rsidRPr="004D1B35">
              <w:rPr>
                <w:rFonts w:ascii="Times New Roman" w:hAnsi="Times New Roman"/>
                <w:sz w:val="18"/>
                <w:szCs w:val="18"/>
              </w:rPr>
              <w:t>»</w:t>
            </w:r>
            <w:r w:rsidRPr="004D1B35">
              <w:rPr>
                <w:rFonts w:ascii="Times New Roman" w:eastAsia="Times New Roman" w:hAnsi="Times New Roman"/>
                <w:sz w:val="18"/>
                <w:szCs w:val="18"/>
              </w:rPr>
              <w:t xml:space="preserve"> </w:t>
            </w:r>
            <w:r w:rsidRPr="004D1B35">
              <w:rPr>
                <w:rFonts w:ascii="Times New Roman" w:hAnsi="Times New Roman"/>
                <w:sz w:val="18"/>
                <w:szCs w:val="18"/>
              </w:rPr>
              <w:t>расположенных  на территории  сельского поселения Старый Аманак муниципального района Похвистневский  Самарской области</w:t>
            </w:r>
          </w:p>
        </w:tc>
        <w:tc>
          <w:tcPr>
            <w:tcW w:w="2618" w:type="dxa"/>
          </w:tcPr>
          <w:p w:rsidR="003152CC" w:rsidRPr="004D1B35" w:rsidRDefault="003152CC" w:rsidP="003152CC">
            <w:pPr>
              <w:snapToGrid w:val="0"/>
              <w:spacing w:after="120" w:line="240" w:lineRule="auto"/>
              <w:jc w:val="center"/>
              <w:rPr>
                <w:rFonts w:ascii="Times New Roman" w:hAnsi="Times New Roman"/>
                <w:sz w:val="18"/>
                <w:szCs w:val="18"/>
              </w:rPr>
            </w:pPr>
          </w:p>
        </w:tc>
        <w:tc>
          <w:tcPr>
            <w:tcW w:w="3016" w:type="dxa"/>
          </w:tcPr>
          <w:p w:rsidR="003152CC" w:rsidRPr="004D1B35" w:rsidRDefault="003152CC" w:rsidP="003152CC">
            <w:pPr>
              <w:snapToGrid w:val="0"/>
              <w:spacing w:after="120" w:line="240" w:lineRule="auto"/>
              <w:jc w:val="center"/>
              <w:rPr>
                <w:rFonts w:ascii="Times New Roman" w:hAnsi="Times New Roman"/>
                <w:sz w:val="18"/>
                <w:szCs w:val="18"/>
              </w:rPr>
            </w:pPr>
          </w:p>
        </w:tc>
      </w:tr>
    </w:tbl>
    <w:p w:rsidR="004D1B35" w:rsidRPr="004D1B35" w:rsidRDefault="004D1B35" w:rsidP="004D1B35">
      <w:pPr>
        <w:shd w:val="clear" w:color="auto" w:fill="FFFFFF"/>
        <w:spacing w:line="240" w:lineRule="auto"/>
        <w:ind w:right="-6"/>
        <w:rPr>
          <w:rFonts w:ascii="Times New Roman" w:hAnsi="Times New Roman"/>
          <w:b/>
          <w:bCs/>
          <w:spacing w:val="2"/>
          <w:sz w:val="18"/>
          <w:szCs w:val="18"/>
        </w:rPr>
      </w:pPr>
    </w:p>
    <w:p w:rsidR="004D1B35" w:rsidRPr="004D1B35" w:rsidRDefault="004D1B35" w:rsidP="004D1B35">
      <w:pPr>
        <w:spacing w:line="240" w:lineRule="auto"/>
        <w:jc w:val="both"/>
        <w:rPr>
          <w:rFonts w:ascii="Times New Roman" w:hAnsi="Times New Roman"/>
          <w:sz w:val="18"/>
          <w:szCs w:val="18"/>
        </w:rPr>
      </w:pPr>
      <w:r w:rsidRPr="004D1B35">
        <w:rPr>
          <w:rFonts w:ascii="Times New Roman" w:hAnsi="Times New Roman"/>
          <w:sz w:val="18"/>
          <w:szCs w:val="18"/>
        </w:rPr>
        <w:t xml:space="preserve">     В соответствии с Федеральным законом от 27.07.2010 года №210-ФЗ                         «Об организации предоставления государственных и муниципальных услуг», в</w:t>
      </w:r>
      <w:r w:rsidRPr="004D1B35">
        <w:rPr>
          <w:rFonts w:ascii="Times New Roman" w:hAnsi="Times New Roman"/>
          <w:color w:val="000000"/>
          <w:spacing w:val="10"/>
          <w:sz w:val="18"/>
          <w:szCs w:val="18"/>
        </w:rPr>
        <w:t xml:space="preserve"> целях совершенствования и </w:t>
      </w:r>
      <w:r w:rsidRPr="004D1B35">
        <w:rPr>
          <w:rFonts w:ascii="Times New Roman" w:hAnsi="Times New Roman"/>
          <w:color w:val="052635"/>
          <w:sz w:val="18"/>
          <w:szCs w:val="18"/>
        </w:rPr>
        <w:t>повышения качества предоставления муниципальных услуг населению</w:t>
      </w:r>
      <w:r w:rsidRPr="004D1B35">
        <w:rPr>
          <w:rFonts w:ascii="Times New Roman" w:hAnsi="Times New Roman"/>
          <w:color w:val="000000"/>
          <w:spacing w:val="2"/>
          <w:sz w:val="18"/>
          <w:szCs w:val="18"/>
        </w:rPr>
        <w:t xml:space="preserve">, </w:t>
      </w:r>
      <w:r w:rsidRPr="004D1B35">
        <w:rPr>
          <w:rFonts w:ascii="Times New Roman" w:hAnsi="Times New Roman"/>
          <w:sz w:val="18"/>
          <w:szCs w:val="18"/>
        </w:rPr>
        <w:t xml:space="preserve">руководствуясь Уставом  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Администрация сельского поселения  Старый Аманак   муниципального района Похвистневский Самарской области</w:t>
      </w:r>
    </w:p>
    <w:p w:rsidR="004D1B35" w:rsidRPr="004D1B35" w:rsidRDefault="004D1B35" w:rsidP="004D1B35">
      <w:pPr>
        <w:spacing w:line="240" w:lineRule="auto"/>
        <w:jc w:val="both"/>
        <w:rPr>
          <w:rFonts w:ascii="Times New Roman" w:hAnsi="Times New Roman"/>
          <w:sz w:val="18"/>
          <w:szCs w:val="18"/>
        </w:rPr>
      </w:pPr>
    </w:p>
    <w:p w:rsidR="004D1B35" w:rsidRPr="004D1B35" w:rsidRDefault="004D1B35" w:rsidP="004D1B35">
      <w:pPr>
        <w:spacing w:line="240" w:lineRule="auto"/>
        <w:jc w:val="center"/>
        <w:rPr>
          <w:rFonts w:ascii="Times New Roman" w:hAnsi="Times New Roman"/>
          <w:b/>
          <w:sz w:val="18"/>
          <w:szCs w:val="18"/>
        </w:rPr>
      </w:pPr>
      <w:proofErr w:type="gramStart"/>
      <w:r w:rsidRPr="004D1B35">
        <w:rPr>
          <w:rFonts w:ascii="Times New Roman" w:hAnsi="Times New Roman"/>
          <w:b/>
          <w:sz w:val="18"/>
          <w:szCs w:val="18"/>
        </w:rPr>
        <w:t>П</w:t>
      </w:r>
      <w:proofErr w:type="gramEnd"/>
      <w:r w:rsidRPr="004D1B35">
        <w:rPr>
          <w:rFonts w:ascii="Times New Roman" w:hAnsi="Times New Roman"/>
          <w:b/>
          <w:sz w:val="18"/>
          <w:szCs w:val="18"/>
        </w:rPr>
        <w:t xml:space="preserve"> О С Т А Н О В Л Я Е Т:</w:t>
      </w:r>
    </w:p>
    <w:p w:rsidR="004D1B35" w:rsidRPr="004D1B35" w:rsidRDefault="004D1B35" w:rsidP="004D1B35">
      <w:pPr>
        <w:shd w:val="clear" w:color="auto" w:fill="FFFFFF"/>
        <w:spacing w:line="240" w:lineRule="auto"/>
        <w:ind w:right="-6" w:firstLine="709"/>
        <w:jc w:val="both"/>
        <w:rPr>
          <w:rFonts w:ascii="Times New Roman" w:hAnsi="Times New Roman"/>
          <w:color w:val="000000"/>
          <w:spacing w:val="2"/>
          <w:sz w:val="18"/>
          <w:szCs w:val="18"/>
        </w:rPr>
      </w:pPr>
    </w:p>
    <w:p w:rsidR="004D1B35" w:rsidRPr="004D1B35" w:rsidRDefault="004D1B35" w:rsidP="004D1B35">
      <w:pPr>
        <w:spacing w:line="240" w:lineRule="auto"/>
        <w:jc w:val="both"/>
        <w:rPr>
          <w:rFonts w:ascii="Times New Roman" w:hAnsi="Times New Roman"/>
          <w:color w:val="000000"/>
          <w:spacing w:val="2"/>
          <w:sz w:val="18"/>
          <w:szCs w:val="18"/>
        </w:rPr>
      </w:pPr>
      <w:r w:rsidRPr="004D1B35">
        <w:rPr>
          <w:rFonts w:ascii="Times New Roman" w:hAnsi="Times New Roman"/>
          <w:color w:val="000000"/>
          <w:spacing w:val="2"/>
          <w:sz w:val="18"/>
          <w:szCs w:val="18"/>
        </w:rPr>
        <w:t xml:space="preserve">      1. Утвердить Административный регламент</w:t>
      </w:r>
      <w:r w:rsidRPr="004D1B35">
        <w:rPr>
          <w:rFonts w:ascii="Times New Roman" w:hAnsi="Times New Roman"/>
          <w:bCs/>
          <w:sz w:val="18"/>
          <w:szCs w:val="18"/>
        </w:rPr>
        <w:t xml:space="preserve"> предоставления муниципальной услуги </w:t>
      </w:r>
      <w:r w:rsidRPr="004D1B35">
        <w:rPr>
          <w:rFonts w:ascii="Times New Roman" w:eastAsia="Times New Roman" w:hAnsi="Times New Roman"/>
          <w:sz w:val="18"/>
          <w:szCs w:val="18"/>
        </w:rPr>
        <w:t>«Перевод жилых помещений в нежилые помещения и нежилых помещений в жилые помещения</w:t>
      </w:r>
      <w:r w:rsidRPr="004D1B35">
        <w:rPr>
          <w:rFonts w:ascii="Times New Roman" w:hAnsi="Times New Roman"/>
          <w:sz w:val="18"/>
          <w:szCs w:val="18"/>
        </w:rPr>
        <w:t>»</w:t>
      </w:r>
      <w:r w:rsidRPr="004D1B35">
        <w:rPr>
          <w:rFonts w:ascii="Times New Roman" w:eastAsia="Times New Roman" w:hAnsi="Times New Roman"/>
          <w:sz w:val="18"/>
          <w:szCs w:val="18"/>
        </w:rPr>
        <w:t xml:space="preserve"> </w:t>
      </w:r>
      <w:r w:rsidRPr="004D1B35">
        <w:rPr>
          <w:rFonts w:ascii="Times New Roman" w:hAnsi="Times New Roman"/>
          <w:sz w:val="18"/>
          <w:szCs w:val="18"/>
        </w:rPr>
        <w:t xml:space="preserve">расположенных на территории  сельского поселения Старый Аманак муниципального района Похвистневский Самарской области </w:t>
      </w:r>
      <w:r w:rsidRPr="004D1B35">
        <w:rPr>
          <w:rFonts w:ascii="Times New Roman" w:hAnsi="Times New Roman"/>
          <w:color w:val="000000"/>
          <w:spacing w:val="2"/>
          <w:sz w:val="18"/>
          <w:szCs w:val="18"/>
        </w:rPr>
        <w:t>(прилагается).</w:t>
      </w:r>
    </w:p>
    <w:p w:rsidR="004D1B35" w:rsidRPr="004D1B35" w:rsidRDefault="004D1B35" w:rsidP="004D1B35">
      <w:pPr>
        <w:pStyle w:val="ac"/>
        <w:ind w:firstLine="567"/>
        <w:jc w:val="both"/>
        <w:rPr>
          <w:rFonts w:ascii="Times New Roman" w:hAnsi="Times New Roman"/>
          <w:sz w:val="18"/>
          <w:szCs w:val="18"/>
        </w:rPr>
      </w:pPr>
      <w:r w:rsidRPr="004D1B35">
        <w:rPr>
          <w:rFonts w:ascii="Times New Roman" w:hAnsi="Times New Roman"/>
          <w:color w:val="000000"/>
          <w:spacing w:val="2"/>
          <w:sz w:val="18"/>
          <w:szCs w:val="18"/>
        </w:rPr>
        <w:t xml:space="preserve">2. Опубликовать настоящее Постановление в газете «Аманакские вести» и разместить </w:t>
      </w:r>
      <w:r w:rsidRPr="004D1B35">
        <w:rPr>
          <w:rFonts w:ascii="Times New Roman" w:hAnsi="Times New Roman"/>
          <w:sz w:val="18"/>
          <w:szCs w:val="18"/>
        </w:rPr>
        <w:t xml:space="preserve">на официальном Интернет-сайте Собрания представителей 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w:t>
      </w:r>
    </w:p>
    <w:p w:rsidR="004D1B35" w:rsidRPr="004D1B35" w:rsidRDefault="004D1B35" w:rsidP="004D1B35">
      <w:pPr>
        <w:pStyle w:val="ac"/>
        <w:ind w:firstLine="567"/>
        <w:jc w:val="both"/>
        <w:rPr>
          <w:rFonts w:ascii="Times New Roman" w:hAnsi="Times New Roman"/>
          <w:sz w:val="18"/>
          <w:szCs w:val="18"/>
        </w:rPr>
      </w:pPr>
      <w:r w:rsidRPr="004D1B35">
        <w:rPr>
          <w:rFonts w:ascii="Times New Roman" w:hAnsi="Times New Roman"/>
          <w:sz w:val="18"/>
          <w:szCs w:val="18"/>
        </w:rPr>
        <w:t xml:space="preserve">3. </w:t>
      </w:r>
      <w:proofErr w:type="gramStart"/>
      <w:r w:rsidRPr="004D1B35">
        <w:rPr>
          <w:rFonts w:ascii="Times New Roman" w:hAnsi="Times New Roman"/>
          <w:sz w:val="18"/>
          <w:szCs w:val="18"/>
        </w:rPr>
        <w:t>Контроль за</w:t>
      </w:r>
      <w:proofErr w:type="gramEnd"/>
      <w:r w:rsidRPr="004D1B35">
        <w:rPr>
          <w:rFonts w:ascii="Times New Roman" w:hAnsi="Times New Roman"/>
          <w:sz w:val="18"/>
          <w:szCs w:val="18"/>
        </w:rPr>
        <w:t xml:space="preserve"> выполнением настоящего Постановления возложить на заместителя Главы поселения Старый Аманак Щербакову С.Н.</w:t>
      </w:r>
    </w:p>
    <w:p w:rsidR="004D1B35" w:rsidRPr="004D1B35" w:rsidRDefault="004D1B35" w:rsidP="004D1B35">
      <w:pPr>
        <w:spacing w:line="240" w:lineRule="auto"/>
        <w:jc w:val="both"/>
        <w:rPr>
          <w:rFonts w:ascii="Times New Roman" w:hAnsi="Times New Roman"/>
          <w:color w:val="000000"/>
          <w:spacing w:val="2"/>
          <w:sz w:val="18"/>
          <w:szCs w:val="18"/>
        </w:rPr>
      </w:pPr>
      <w:r w:rsidRPr="004D1B35">
        <w:rPr>
          <w:rFonts w:ascii="Times New Roman" w:hAnsi="Times New Roman"/>
          <w:color w:val="000000"/>
          <w:spacing w:val="2"/>
          <w:sz w:val="18"/>
          <w:szCs w:val="18"/>
        </w:rPr>
        <w:t xml:space="preserve">   </w:t>
      </w:r>
    </w:p>
    <w:p w:rsidR="004D1B35" w:rsidRPr="004D1B35" w:rsidRDefault="004D1B35" w:rsidP="004D1B35">
      <w:pPr>
        <w:pStyle w:val="ac"/>
        <w:ind w:firstLine="567"/>
        <w:rPr>
          <w:sz w:val="18"/>
          <w:szCs w:val="18"/>
        </w:rPr>
      </w:pPr>
    </w:p>
    <w:p w:rsidR="004D1B35" w:rsidRPr="004D1B35" w:rsidRDefault="004D1B35" w:rsidP="004D1B35">
      <w:pPr>
        <w:pStyle w:val="ac"/>
        <w:ind w:firstLine="567"/>
        <w:rPr>
          <w:sz w:val="18"/>
          <w:szCs w:val="18"/>
        </w:rPr>
      </w:pPr>
    </w:p>
    <w:p w:rsidR="004D1B35" w:rsidRPr="004D1B35" w:rsidRDefault="004D1B35" w:rsidP="004D1B35">
      <w:pPr>
        <w:pStyle w:val="ac"/>
        <w:ind w:firstLine="567"/>
        <w:rPr>
          <w:sz w:val="18"/>
          <w:szCs w:val="18"/>
        </w:rPr>
      </w:pPr>
    </w:p>
    <w:p w:rsidR="004D1B35" w:rsidRPr="004D1B35" w:rsidRDefault="004D1B35" w:rsidP="004D1B35">
      <w:pPr>
        <w:pStyle w:val="ac"/>
        <w:ind w:firstLine="567"/>
        <w:rPr>
          <w:sz w:val="18"/>
          <w:szCs w:val="18"/>
        </w:rPr>
      </w:pPr>
    </w:p>
    <w:p w:rsidR="004D1B35" w:rsidRPr="004D1B35" w:rsidRDefault="004D1B35" w:rsidP="004D1B35">
      <w:pPr>
        <w:pStyle w:val="ac"/>
        <w:ind w:firstLine="567"/>
        <w:rPr>
          <w:sz w:val="18"/>
          <w:szCs w:val="18"/>
        </w:rPr>
      </w:pPr>
    </w:p>
    <w:p w:rsidR="004D1B35" w:rsidRPr="003152CC" w:rsidRDefault="004D1B35" w:rsidP="003152CC">
      <w:pPr>
        <w:pStyle w:val="ac"/>
        <w:ind w:firstLine="567"/>
        <w:rPr>
          <w:rFonts w:ascii="Times New Roman" w:hAnsi="Times New Roman"/>
          <w:color w:val="000000"/>
          <w:spacing w:val="3"/>
          <w:sz w:val="18"/>
          <w:szCs w:val="18"/>
        </w:rPr>
      </w:pPr>
      <w:r w:rsidRPr="004D1B35">
        <w:rPr>
          <w:rFonts w:ascii="Times New Roman" w:hAnsi="Times New Roman"/>
          <w:color w:val="000000"/>
          <w:spacing w:val="6"/>
          <w:sz w:val="18"/>
          <w:szCs w:val="18"/>
        </w:rPr>
        <w:t xml:space="preserve"> </w:t>
      </w:r>
      <w:r w:rsidRPr="004D1B35">
        <w:rPr>
          <w:rFonts w:ascii="Times New Roman" w:hAnsi="Times New Roman"/>
          <w:color w:val="000000"/>
          <w:spacing w:val="3"/>
          <w:sz w:val="18"/>
          <w:szCs w:val="18"/>
        </w:rPr>
        <w:t>Глава поселения                                            А.Д. Котков</w:t>
      </w:r>
    </w:p>
    <w:p w:rsidR="004D1B35" w:rsidRDefault="004D1B35" w:rsidP="00933D88">
      <w:pPr>
        <w:widowControl w:val="0"/>
        <w:autoSpaceDE w:val="0"/>
        <w:autoSpaceDN w:val="0"/>
        <w:adjustRightInd w:val="0"/>
        <w:spacing w:after="0" w:line="240" w:lineRule="auto"/>
        <w:rPr>
          <w:rFonts w:ascii="Times New Roman" w:hAnsi="Times New Roman"/>
          <w:bCs/>
          <w:sz w:val="18"/>
          <w:szCs w:val="18"/>
          <w:lang w:eastAsia="ru-RU"/>
        </w:rPr>
      </w:pPr>
    </w:p>
    <w:p w:rsidR="004D1B35" w:rsidRPr="004D1B35" w:rsidRDefault="004D1B35" w:rsidP="004D1B35">
      <w:pPr>
        <w:spacing w:after="0" w:line="240" w:lineRule="auto"/>
        <w:jc w:val="both"/>
        <w:rPr>
          <w:rFonts w:ascii="Times New Roman" w:eastAsia="Times New Roman" w:hAnsi="Times New Roman"/>
          <w:sz w:val="18"/>
          <w:szCs w:val="18"/>
          <w:lang w:eastAsia="ar-SA"/>
        </w:rPr>
      </w:pPr>
    </w:p>
    <w:p w:rsidR="004D1B35" w:rsidRPr="004D1B35" w:rsidRDefault="003152CC" w:rsidP="004D1B35">
      <w:pPr>
        <w:pStyle w:val="Standard"/>
        <w:tabs>
          <w:tab w:val="left" w:pos="709"/>
          <w:tab w:val="left" w:pos="5640"/>
        </w:tabs>
        <w:rPr>
          <w:rFonts w:ascii="Times New Roman" w:hAnsi="Times New Roman"/>
          <w:sz w:val="18"/>
          <w:szCs w:val="18"/>
        </w:rPr>
      </w:pPr>
      <w:r>
        <w:rPr>
          <w:rFonts w:ascii="Times New Roman" w:eastAsia="Times New Roman" w:hAnsi="Times New Roman"/>
          <w:sz w:val="18"/>
          <w:szCs w:val="18"/>
          <w:lang w:eastAsia="ar-SA"/>
        </w:rPr>
        <w:t xml:space="preserve">      </w:t>
      </w:r>
      <w:r w:rsidR="004D1B35" w:rsidRPr="004D1B35">
        <w:rPr>
          <w:rFonts w:ascii="Times New Roman" w:eastAsia="Times New Roman" w:hAnsi="Times New Roman"/>
          <w:sz w:val="18"/>
          <w:szCs w:val="18"/>
          <w:lang w:eastAsia="ar-SA"/>
        </w:rPr>
        <w:t xml:space="preserve"> </w:t>
      </w:r>
      <w:r w:rsidR="004D1B35" w:rsidRPr="004D1B35">
        <w:rPr>
          <w:rFonts w:ascii="Times New Roman" w:hAnsi="Times New Roman"/>
          <w:sz w:val="18"/>
          <w:szCs w:val="18"/>
        </w:rPr>
        <w:t>РОССИЙСКАЯ ФЕДЕРАЦИЯ</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АДМИНИСТРАЦИЯ</w:t>
      </w:r>
    </w:p>
    <w:p w:rsidR="004D1B35" w:rsidRPr="004D1B35" w:rsidRDefault="004D1B35" w:rsidP="004D1B3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сельского поселения                                               </w:t>
      </w:r>
    </w:p>
    <w:p w:rsidR="004D1B35" w:rsidRPr="004D1B35" w:rsidRDefault="004D1B35" w:rsidP="004D1B3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Старый Аманак</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муниципального района</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Похвистневский</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Самарской области</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ПОСТАНОВЛЕНИЕ</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r w:rsidRPr="004D1B35">
        <w:rPr>
          <w:rFonts w:ascii="Times New Roman" w:eastAsia="Lucida Sans Unicode" w:hAnsi="Times New Roman" w:cs="Tahoma"/>
          <w:kern w:val="3"/>
          <w:sz w:val="18"/>
          <w:szCs w:val="18"/>
        </w:rPr>
        <w:t xml:space="preserve"> 10.09.2020  № 95</w:t>
      </w:r>
    </w:p>
    <w:p w:rsidR="004D1B35" w:rsidRPr="004D1B35" w:rsidRDefault="004D1B35" w:rsidP="004D1B35">
      <w:pPr>
        <w:autoSpaceDE w:val="0"/>
        <w:autoSpaceDN w:val="0"/>
        <w:adjustRightInd w:val="0"/>
        <w:spacing w:after="0" w:line="240" w:lineRule="auto"/>
        <w:rPr>
          <w:rFonts w:ascii="Times New Roman" w:eastAsia="Times New Roman" w:hAnsi="Times New Roman"/>
          <w:sz w:val="18"/>
          <w:szCs w:val="18"/>
          <w:lang w:eastAsia="ar-SA"/>
        </w:rPr>
      </w:pPr>
      <w:proofErr w:type="gramStart"/>
      <w:r w:rsidRPr="004D1B35">
        <w:rPr>
          <w:rFonts w:ascii="Times New Roman" w:eastAsia="Times New Roman" w:hAnsi="Times New Roman"/>
          <w:sz w:val="18"/>
          <w:szCs w:val="18"/>
          <w:lang w:eastAsia="ar-SA"/>
        </w:rPr>
        <w:t>Об</w:t>
      </w:r>
      <w:proofErr w:type="gramEnd"/>
      <w:r w:rsidRPr="004D1B35">
        <w:rPr>
          <w:rFonts w:ascii="Times New Roman" w:eastAsia="Times New Roman" w:hAnsi="Times New Roman"/>
          <w:sz w:val="18"/>
          <w:szCs w:val="18"/>
          <w:lang w:eastAsia="ar-SA"/>
        </w:rPr>
        <w:t xml:space="preserve"> внесении изменений в административный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eastAsia="Times New Roman" w:hAnsi="Times New Roman"/>
          <w:sz w:val="18"/>
          <w:szCs w:val="18"/>
          <w:lang w:eastAsia="ar-SA"/>
        </w:rPr>
        <w:t xml:space="preserve">регламент </w:t>
      </w:r>
      <w:r w:rsidRPr="004D1B35">
        <w:rPr>
          <w:rFonts w:ascii="Times New Roman" w:hAnsi="Times New Roman"/>
          <w:sz w:val="18"/>
          <w:szCs w:val="18"/>
        </w:rPr>
        <w:t>«Выдача разрешений на снос</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 зеленых насаждений» на территории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 муниципального района Похвистневский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Самарской области</w:t>
      </w:r>
    </w:p>
    <w:p w:rsidR="004D1B35" w:rsidRPr="004D1B35" w:rsidRDefault="004D1B35" w:rsidP="004D1B35">
      <w:pPr>
        <w:autoSpaceDE w:val="0"/>
        <w:autoSpaceDN w:val="0"/>
        <w:adjustRightInd w:val="0"/>
        <w:spacing w:line="240" w:lineRule="auto"/>
        <w:rPr>
          <w:rFonts w:ascii="Times New Roman" w:eastAsia="Times New Roman" w:hAnsi="Times New Roman"/>
          <w:sz w:val="18"/>
          <w:szCs w:val="18"/>
          <w:lang w:eastAsia="ar-SA"/>
        </w:rPr>
      </w:pPr>
    </w:p>
    <w:p w:rsidR="004D1B35" w:rsidRPr="004D1B35" w:rsidRDefault="004D1B35" w:rsidP="003152CC">
      <w:pPr>
        <w:autoSpaceDE w:val="0"/>
        <w:autoSpaceDN w:val="0"/>
        <w:adjustRightInd w:val="0"/>
        <w:spacing w:line="240" w:lineRule="auto"/>
        <w:jc w:val="both"/>
        <w:rPr>
          <w:rFonts w:ascii="Times New Roman" w:eastAsia="Times New Roman" w:hAnsi="Times New Roman"/>
          <w:sz w:val="18"/>
          <w:szCs w:val="18"/>
          <w:lang w:eastAsia="ar-SA"/>
        </w:rPr>
      </w:pPr>
      <w:r w:rsidRPr="004D1B35">
        <w:rPr>
          <w:rFonts w:ascii="Times New Roman" w:eastAsia="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4D1B35">
        <w:rPr>
          <w:rFonts w:ascii="Times New Roman" w:hAnsi="Times New Roman"/>
          <w:sz w:val="18"/>
          <w:szCs w:val="18"/>
        </w:rPr>
        <w:t xml:space="preserve">руководствуясь Уставом   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муниципального   района   </w:t>
      </w:r>
      <w:r w:rsidRPr="004D1B35">
        <w:rPr>
          <w:rFonts w:ascii="Times New Roman" w:hAnsi="Times New Roman"/>
          <w:sz w:val="18"/>
          <w:szCs w:val="18"/>
        </w:rPr>
        <w:lastRenderedPageBreak/>
        <w:t xml:space="preserve">Похвистневский Самарской  области, </w:t>
      </w:r>
      <w:r w:rsidRPr="004D1B35">
        <w:rPr>
          <w:rFonts w:ascii="Times New Roman" w:eastAsia="Times New Roman" w:hAnsi="Times New Roman"/>
          <w:sz w:val="18"/>
          <w:szCs w:val="18"/>
          <w:lang w:eastAsia="ar-SA"/>
        </w:rPr>
        <w:t>Администрация сельского поселения Старый Аманак муниципального района Похвистневский Самарской области</w:t>
      </w:r>
    </w:p>
    <w:p w:rsidR="004D1B35" w:rsidRPr="004D1B35" w:rsidRDefault="004D1B35" w:rsidP="004D1B35">
      <w:pPr>
        <w:spacing w:after="120" w:line="240" w:lineRule="auto"/>
        <w:jc w:val="center"/>
        <w:rPr>
          <w:rFonts w:ascii="Times New Roman" w:eastAsia="Times New Roman" w:hAnsi="Times New Roman"/>
          <w:b/>
          <w:bCs/>
          <w:sz w:val="18"/>
          <w:szCs w:val="18"/>
          <w:lang w:eastAsia="ar-SA"/>
        </w:rPr>
      </w:pPr>
      <w:proofErr w:type="gramStart"/>
      <w:r w:rsidRPr="004D1B35">
        <w:rPr>
          <w:rFonts w:ascii="Times New Roman" w:eastAsia="Times New Roman" w:hAnsi="Times New Roman"/>
          <w:b/>
          <w:bCs/>
          <w:sz w:val="18"/>
          <w:szCs w:val="18"/>
          <w:lang w:eastAsia="ar-SA"/>
        </w:rPr>
        <w:t>П</w:t>
      </w:r>
      <w:proofErr w:type="gramEnd"/>
      <w:r w:rsidRPr="004D1B35">
        <w:rPr>
          <w:rFonts w:ascii="Times New Roman" w:eastAsia="Times New Roman" w:hAnsi="Times New Roman"/>
          <w:b/>
          <w:bCs/>
          <w:sz w:val="18"/>
          <w:szCs w:val="18"/>
          <w:lang w:eastAsia="ar-SA"/>
        </w:rPr>
        <w:t xml:space="preserve"> О С Т А Н О В Л Я Е Т :</w:t>
      </w:r>
    </w:p>
    <w:p w:rsidR="004D1B35" w:rsidRPr="004D1B35" w:rsidRDefault="004D1B35" w:rsidP="004D1B35">
      <w:pPr>
        <w:pStyle w:val="a5"/>
        <w:jc w:val="both"/>
        <w:rPr>
          <w:sz w:val="18"/>
          <w:szCs w:val="18"/>
        </w:rPr>
      </w:pPr>
      <w:r w:rsidRPr="004D1B35">
        <w:rPr>
          <w:sz w:val="18"/>
          <w:szCs w:val="18"/>
          <w:lang w:eastAsia="ar-SA"/>
        </w:rPr>
        <w:t xml:space="preserve">      1. Внести в административный    регламент    предоставления муниципальной услуги </w:t>
      </w:r>
      <w:r w:rsidRPr="004D1B35">
        <w:rPr>
          <w:sz w:val="18"/>
          <w:szCs w:val="18"/>
        </w:rPr>
        <w:t>«Выдача разрешений на снос зеленых насаждений» на территории сельского поселения Старый Аманак муниципального района Похвистневский Самарской области следующие изменения:</w:t>
      </w:r>
    </w:p>
    <w:p w:rsidR="004D1B35" w:rsidRPr="004D1B35" w:rsidRDefault="004D1B35" w:rsidP="004D1B35">
      <w:pPr>
        <w:pStyle w:val="a5"/>
        <w:jc w:val="both"/>
        <w:rPr>
          <w:sz w:val="18"/>
          <w:szCs w:val="18"/>
        </w:rPr>
      </w:pPr>
      <w:r w:rsidRPr="004D1B35">
        <w:rPr>
          <w:sz w:val="18"/>
          <w:szCs w:val="18"/>
          <w:lang w:eastAsia="ar-SA"/>
        </w:rPr>
        <w:t xml:space="preserve">      </w:t>
      </w:r>
      <w:r w:rsidRPr="004D1B35">
        <w:rPr>
          <w:sz w:val="18"/>
          <w:szCs w:val="18"/>
        </w:rPr>
        <w:t xml:space="preserve">1. Статью 2 </w:t>
      </w:r>
      <w:r w:rsidRPr="004D1B35">
        <w:rPr>
          <w:b/>
          <w:sz w:val="18"/>
          <w:szCs w:val="18"/>
        </w:rPr>
        <w:t>Стандарт предоставления муниципальной услуги</w:t>
      </w:r>
      <w:r w:rsidRPr="004D1B35">
        <w:rPr>
          <w:sz w:val="18"/>
          <w:szCs w:val="18"/>
        </w:rPr>
        <w:t xml:space="preserve"> дополнить пунктом 2.12.1 следующего содержания:</w:t>
      </w:r>
    </w:p>
    <w:p w:rsidR="004D1B35" w:rsidRPr="004D1B35" w:rsidRDefault="004D1B35" w:rsidP="004D1B35">
      <w:pPr>
        <w:pStyle w:val="pboth"/>
        <w:spacing w:before="0" w:beforeAutospacing="0" w:after="0" w:afterAutospacing="0"/>
        <w:jc w:val="both"/>
        <w:rPr>
          <w:sz w:val="18"/>
          <w:szCs w:val="18"/>
        </w:rPr>
      </w:pPr>
      <w:r w:rsidRPr="004D1B35">
        <w:rPr>
          <w:sz w:val="18"/>
          <w:szCs w:val="1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D1B35" w:rsidRPr="004D1B35" w:rsidRDefault="004D1B35" w:rsidP="004D1B35">
      <w:pPr>
        <w:pStyle w:val="pboth"/>
        <w:spacing w:before="0" w:beforeAutospacing="0" w:after="0" w:afterAutospacing="0"/>
        <w:jc w:val="both"/>
        <w:rPr>
          <w:sz w:val="18"/>
          <w:szCs w:val="18"/>
        </w:rPr>
      </w:pPr>
      <w:r w:rsidRPr="004D1B35">
        <w:rPr>
          <w:sz w:val="18"/>
          <w:szCs w:val="1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D1B35" w:rsidRPr="004D1B35" w:rsidRDefault="004D1B35" w:rsidP="004D1B35">
      <w:pPr>
        <w:pStyle w:val="pboth"/>
        <w:spacing w:before="0" w:beforeAutospacing="0" w:after="0" w:afterAutospacing="0"/>
        <w:jc w:val="both"/>
        <w:rPr>
          <w:sz w:val="18"/>
          <w:szCs w:val="18"/>
        </w:rPr>
      </w:pPr>
      <w:r w:rsidRPr="004D1B35">
        <w:rPr>
          <w:sz w:val="18"/>
          <w:szCs w:val="1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D1B35" w:rsidRPr="004D1B35" w:rsidRDefault="004D1B35" w:rsidP="004D1B35">
      <w:pPr>
        <w:pStyle w:val="pboth"/>
        <w:spacing w:before="0" w:beforeAutospacing="0" w:after="0" w:afterAutospacing="0"/>
        <w:jc w:val="both"/>
        <w:rPr>
          <w:sz w:val="18"/>
          <w:szCs w:val="18"/>
        </w:rPr>
      </w:pPr>
      <w:r w:rsidRPr="004D1B35">
        <w:rPr>
          <w:sz w:val="18"/>
          <w:szCs w:val="1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D1B35" w:rsidRPr="004D1B35" w:rsidRDefault="004D1B35" w:rsidP="004D1B35">
      <w:pPr>
        <w:pStyle w:val="pboth"/>
        <w:spacing w:before="0" w:beforeAutospacing="0" w:after="0" w:afterAutospacing="0"/>
        <w:jc w:val="both"/>
        <w:rPr>
          <w:sz w:val="18"/>
          <w:szCs w:val="18"/>
        </w:rPr>
      </w:pPr>
      <w:r w:rsidRPr="004D1B35">
        <w:rPr>
          <w:sz w:val="18"/>
          <w:szCs w:val="1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D1B35" w:rsidRPr="004D1B35" w:rsidRDefault="004D1B35" w:rsidP="004D1B35">
      <w:pPr>
        <w:pStyle w:val="pboth"/>
        <w:spacing w:before="0" w:beforeAutospacing="0" w:after="0" w:afterAutospacing="0"/>
        <w:jc w:val="both"/>
        <w:rPr>
          <w:sz w:val="18"/>
          <w:szCs w:val="18"/>
        </w:rPr>
      </w:pPr>
      <w:r w:rsidRPr="004D1B35">
        <w:rPr>
          <w:sz w:val="18"/>
          <w:szCs w:val="1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D1B35" w:rsidRPr="004D1B35" w:rsidRDefault="004D1B35" w:rsidP="004D1B35">
      <w:pPr>
        <w:pStyle w:val="pboth"/>
        <w:spacing w:before="0" w:beforeAutospacing="0" w:after="0" w:afterAutospacing="0"/>
        <w:jc w:val="both"/>
        <w:rPr>
          <w:sz w:val="18"/>
          <w:szCs w:val="18"/>
        </w:rPr>
      </w:pPr>
      <w:r w:rsidRPr="004D1B35">
        <w:rPr>
          <w:sz w:val="18"/>
          <w:szCs w:val="1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B35" w:rsidRPr="004D1B35" w:rsidRDefault="004D1B35" w:rsidP="004D1B35">
      <w:pPr>
        <w:pStyle w:val="pboth"/>
        <w:spacing w:before="0" w:beforeAutospacing="0" w:after="0" w:afterAutospacing="0"/>
        <w:jc w:val="both"/>
        <w:rPr>
          <w:sz w:val="18"/>
          <w:szCs w:val="18"/>
        </w:rPr>
      </w:pPr>
      <w:proofErr w:type="gramStart"/>
      <w:r w:rsidRPr="004D1B35">
        <w:rPr>
          <w:sz w:val="18"/>
          <w:szCs w:val="1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D1B35" w:rsidRPr="004D1B35" w:rsidRDefault="004D1B35" w:rsidP="004D1B35">
      <w:pPr>
        <w:pStyle w:val="pboth"/>
        <w:spacing w:before="0" w:beforeAutospacing="0" w:after="0" w:afterAutospacing="0"/>
        <w:jc w:val="both"/>
        <w:rPr>
          <w:sz w:val="18"/>
          <w:szCs w:val="18"/>
        </w:rPr>
      </w:pPr>
      <w:r w:rsidRPr="004D1B35">
        <w:rPr>
          <w:sz w:val="18"/>
          <w:szCs w:val="1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4D1B35">
        <w:rPr>
          <w:sz w:val="18"/>
          <w:szCs w:val="18"/>
        </w:rPr>
        <w:t>.»</w:t>
      </w:r>
      <w:proofErr w:type="gramEnd"/>
    </w:p>
    <w:p w:rsidR="004D1B35" w:rsidRPr="004D1B35" w:rsidRDefault="004D1B35" w:rsidP="004D1B35">
      <w:pPr>
        <w:pStyle w:val="pboth"/>
        <w:spacing w:before="0" w:beforeAutospacing="0" w:after="0" w:afterAutospacing="0"/>
        <w:jc w:val="both"/>
        <w:rPr>
          <w:sz w:val="18"/>
          <w:szCs w:val="18"/>
        </w:rPr>
      </w:pPr>
    </w:p>
    <w:p w:rsidR="004D1B35" w:rsidRPr="004D1B35" w:rsidRDefault="004D1B35" w:rsidP="004D1B35">
      <w:pPr>
        <w:spacing w:line="240" w:lineRule="auto"/>
        <w:jc w:val="both"/>
        <w:rPr>
          <w:rFonts w:ascii="Times New Roman" w:eastAsia="Times New Roman" w:hAnsi="Times New Roman"/>
          <w:sz w:val="18"/>
          <w:szCs w:val="18"/>
          <w:lang w:eastAsia="ar-SA"/>
        </w:rPr>
      </w:pPr>
      <w:r w:rsidRPr="004D1B35">
        <w:rPr>
          <w:rFonts w:ascii="Times New Roman" w:eastAsia="Times New Roman" w:hAnsi="Times New Roman"/>
          <w:sz w:val="18"/>
          <w:szCs w:val="18"/>
          <w:lang w:eastAsia="ar-SA"/>
        </w:rPr>
        <w:t xml:space="preserve">        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4D1B35" w:rsidRPr="004D1B35" w:rsidRDefault="004D1B35" w:rsidP="004D1B35">
      <w:pPr>
        <w:tabs>
          <w:tab w:val="left" w:pos="700"/>
        </w:tabs>
        <w:spacing w:line="240" w:lineRule="auto"/>
        <w:jc w:val="both"/>
        <w:rPr>
          <w:rFonts w:ascii="Times New Roman" w:eastAsia="Times New Roman" w:hAnsi="Times New Roman"/>
          <w:sz w:val="18"/>
          <w:szCs w:val="18"/>
          <w:lang w:eastAsia="ar-SA"/>
        </w:rPr>
      </w:pPr>
      <w:r w:rsidRPr="004D1B35">
        <w:rPr>
          <w:rFonts w:ascii="Times New Roman" w:eastAsia="Times New Roman" w:hAnsi="Times New Roman"/>
          <w:sz w:val="18"/>
          <w:szCs w:val="18"/>
          <w:lang w:eastAsia="ar-SA"/>
        </w:rPr>
        <w:t xml:space="preserve">        3. </w:t>
      </w:r>
      <w:proofErr w:type="gramStart"/>
      <w:r w:rsidRPr="004D1B35">
        <w:rPr>
          <w:rFonts w:ascii="Times New Roman" w:eastAsia="Times New Roman" w:hAnsi="Times New Roman"/>
          <w:sz w:val="18"/>
          <w:szCs w:val="18"/>
          <w:lang w:eastAsia="ar-SA"/>
        </w:rPr>
        <w:t>Контроль за</w:t>
      </w:r>
      <w:proofErr w:type="gramEnd"/>
      <w:r w:rsidRPr="004D1B35">
        <w:rPr>
          <w:rFonts w:ascii="Times New Roman" w:eastAsia="Times New Roman" w:hAnsi="Times New Roman"/>
          <w:sz w:val="18"/>
          <w:szCs w:val="18"/>
          <w:lang w:eastAsia="ar-SA"/>
        </w:rPr>
        <w:t xml:space="preserve"> исполнением  настоящего  Постановления оставляю за собой.</w:t>
      </w:r>
    </w:p>
    <w:p w:rsidR="004D1B35" w:rsidRPr="004D1B35" w:rsidRDefault="004D1B35" w:rsidP="004D1B35">
      <w:pPr>
        <w:spacing w:line="240" w:lineRule="auto"/>
        <w:rPr>
          <w:rFonts w:ascii="Times New Roman" w:eastAsia="Times New Roman" w:hAnsi="Times New Roman"/>
          <w:b/>
          <w:bCs/>
          <w:sz w:val="18"/>
          <w:szCs w:val="18"/>
          <w:lang w:eastAsia="ar-SA"/>
        </w:rPr>
      </w:pPr>
      <w:r w:rsidRPr="004D1B35">
        <w:rPr>
          <w:rFonts w:ascii="Times New Roman" w:eastAsia="Times New Roman" w:hAnsi="Times New Roman"/>
          <w:bCs/>
          <w:sz w:val="18"/>
          <w:szCs w:val="18"/>
          <w:lang w:eastAsia="ar-SA"/>
        </w:rPr>
        <w:t xml:space="preserve">        4.   </w:t>
      </w:r>
      <w:r w:rsidRPr="004D1B35">
        <w:rPr>
          <w:rFonts w:ascii="Times New Roman" w:hAnsi="Times New Roman"/>
          <w:bCs/>
          <w:sz w:val="18"/>
          <w:szCs w:val="18"/>
          <w:lang w:eastAsia="ar-SA"/>
        </w:rPr>
        <w:t>Настоящее Постановление вступает в силу со дня его опубликования.</w:t>
      </w:r>
    </w:p>
    <w:p w:rsidR="004D1B35" w:rsidRPr="004D1B35" w:rsidRDefault="004D1B35" w:rsidP="004D1B35">
      <w:pPr>
        <w:spacing w:line="240" w:lineRule="auto"/>
        <w:rPr>
          <w:rFonts w:ascii="Times New Roman" w:eastAsia="Times New Roman" w:hAnsi="Times New Roman"/>
          <w:bCs/>
          <w:sz w:val="18"/>
          <w:szCs w:val="18"/>
          <w:lang w:eastAsia="ar-SA"/>
        </w:rPr>
      </w:pPr>
    </w:p>
    <w:p w:rsidR="004D1B35" w:rsidRPr="004D1B35" w:rsidRDefault="004D1B35" w:rsidP="003152CC">
      <w:pPr>
        <w:spacing w:line="240" w:lineRule="auto"/>
        <w:rPr>
          <w:sz w:val="18"/>
          <w:szCs w:val="18"/>
        </w:rPr>
      </w:pPr>
      <w:r w:rsidRPr="004D1B35">
        <w:rPr>
          <w:rFonts w:ascii="Times New Roman" w:eastAsia="Times New Roman" w:hAnsi="Times New Roman"/>
          <w:bCs/>
          <w:sz w:val="18"/>
          <w:szCs w:val="18"/>
          <w:lang w:eastAsia="ar-SA"/>
        </w:rPr>
        <w:t xml:space="preserve">     Глава поселения                                                                          В.П. Фадеев</w:t>
      </w:r>
    </w:p>
    <w:p w:rsidR="004D1B35" w:rsidRPr="004D1B35" w:rsidRDefault="004D1B35" w:rsidP="004D1B35">
      <w:pPr>
        <w:pStyle w:val="Standard"/>
        <w:tabs>
          <w:tab w:val="left" w:pos="709"/>
          <w:tab w:val="left" w:pos="5640"/>
        </w:tabs>
        <w:rPr>
          <w:rFonts w:ascii="Times New Roman" w:hAnsi="Times New Roman"/>
          <w:sz w:val="18"/>
          <w:szCs w:val="18"/>
        </w:rPr>
      </w:pPr>
      <w:r w:rsidRPr="004D1B35">
        <w:rPr>
          <w:rFonts w:ascii="Times New Roman" w:hAnsi="Times New Roman"/>
          <w:sz w:val="18"/>
          <w:szCs w:val="18"/>
        </w:rPr>
        <w:t>РОССИЙСКАЯ ФЕДЕРАЦИЯ</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АДМИНИСТРАЦИЯ</w:t>
      </w:r>
    </w:p>
    <w:p w:rsidR="004D1B35" w:rsidRPr="004D1B35" w:rsidRDefault="004D1B35" w:rsidP="004D1B3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сельского поселения</w:t>
      </w:r>
    </w:p>
    <w:p w:rsidR="004D1B35" w:rsidRPr="004D1B35" w:rsidRDefault="004D1B35" w:rsidP="004D1B3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Старый Аманак</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муниципального района</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Похвистневский</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Самарской области</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rPr>
      </w:pPr>
      <w:r w:rsidRPr="004D1B35">
        <w:rPr>
          <w:rFonts w:ascii="Times New Roman" w:eastAsia="Lucida Sans Unicode" w:hAnsi="Times New Roman" w:cs="Tahoma"/>
          <w:b/>
          <w:kern w:val="3"/>
          <w:sz w:val="18"/>
          <w:szCs w:val="18"/>
        </w:rPr>
        <w:t xml:space="preserve">    ПОСТАНОВЛЕНИЕ</w:t>
      </w: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p>
    <w:p w:rsidR="004D1B35" w:rsidRPr="004D1B35" w:rsidRDefault="004D1B35" w:rsidP="004D1B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rPr>
      </w:pPr>
      <w:r w:rsidRPr="004D1B35">
        <w:rPr>
          <w:rFonts w:ascii="Times New Roman" w:eastAsia="Lucida Sans Unicode" w:hAnsi="Times New Roman" w:cs="Tahoma"/>
          <w:kern w:val="3"/>
          <w:sz w:val="18"/>
          <w:szCs w:val="18"/>
        </w:rPr>
        <w:t xml:space="preserve"> 18.06.2018  № 44</w:t>
      </w:r>
    </w:p>
    <w:p w:rsidR="004D1B35" w:rsidRPr="004D1B35" w:rsidRDefault="004D1B35" w:rsidP="004D1B35">
      <w:pPr>
        <w:autoSpaceDE w:val="0"/>
        <w:autoSpaceDN w:val="0"/>
        <w:adjustRightInd w:val="0"/>
        <w:spacing w:after="0" w:line="240" w:lineRule="auto"/>
        <w:rPr>
          <w:rFonts w:ascii="Times New Roman" w:eastAsia="Times New Roman" w:hAnsi="Times New Roman"/>
          <w:sz w:val="18"/>
          <w:szCs w:val="18"/>
          <w:lang w:eastAsia="ar-SA"/>
        </w:rPr>
      </w:pPr>
      <w:proofErr w:type="gramStart"/>
      <w:r w:rsidRPr="004D1B35">
        <w:rPr>
          <w:rFonts w:ascii="Times New Roman" w:eastAsia="Times New Roman" w:hAnsi="Times New Roman"/>
          <w:sz w:val="18"/>
          <w:szCs w:val="18"/>
          <w:lang w:eastAsia="ar-SA"/>
        </w:rPr>
        <w:t>Об</w:t>
      </w:r>
      <w:proofErr w:type="gramEnd"/>
      <w:r w:rsidRPr="004D1B35">
        <w:rPr>
          <w:rFonts w:ascii="Times New Roman" w:eastAsia="Times New Roman" w:hAnsi="Times New Roman"/>
          <w:sz w:val="18"/>
          <w:szCs w:val="18"/>
          <w:lang w:eastAsia="ar-SA"/>
        </w:rPr>
        <w:t xml:space="preserve"> внесении изменений в административный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eastAsia="Times New Roman" w:hAnsi="Times New Roman"/>
          <w:sz w:val="18"/>
          <w:szCs w:val="18"/>
          <w:lang w:eastAsia="ar-SA"/>
        </w:rPr>
        <w:t xml:space="preserve">регламент </w:t>
      </w:r>
      <w:r w:rsidRPr="004D1B35">
        <w:rPr>
          <w:rFonts w:ascii="Times New Roman" w:hAnsi="Times New Roman"/>
          <w:sz w:val="18"/>
          <w:szCs w:val="18"/>
        </w:rPr>
        <w:t>«Выдача разрешений на снос</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 зеленых насаждений» на территории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 xml:space="preserve"> муниципального района Похвистневский </w:t>
      </w:r>
    </w:p>
    <w:p w:rsidR="004D1B35" w:rsidRPr="004D1B35" w:rsidRDefault="004D1B35" w:rsidP="004D1B35">
      <w:pPr>
        <w:autoSpaceDE w:val="0"/>
        <w:autoSpaceDN w:val="0"/>
        <w:adjustRightInd w:val="0"/>
        <w:spacing w:after="0" w:line="240" w:lineRule="auto"/>
        <w:rPr>
          <w:rFonts w:ascii="Times New Roman" w:hAnsi="Times New Roman"/>
          <w:sz w:val="18"/>
          <w:szCs w:val="18"/>
        </w:rPr>
      </w:pPr>
      <w:r w:rsidRPr="004D1B35">
        <w:rPr>
          <w:rFonts w:ascii="Times New Roman" w:hAnsi="Times New Roman"/>
          <w:sz w:val="18"/>
          <w:szCs w:val="18"/>
        </w:rPr>
        <w:t>Самарской области</w:t>
      </w:r>
    </w:p>
    <w:p w:rsidR="004D1B35" w:rsidRPr="004D1B35" w:rsidRDefault="004D1B35" w:rsidP="004D1B35">
      <w:pPr>
        <w:autoSpaceDE w:val="0"/>
        <w:autoSpaceDN w:val="0"/>
        <w:adjustRightInd w:val="0"/>
        <w:spacing w:line="240" w:lineRule="auto"/>
        <w:rPr>
          <w:rFonts w:ascii="Times New Roman" w:eastAsia="Times New Roman" w:hAnsi="Times New Roman"/>
          <w:sz w:val="18"/>
          <w:szCs w:val="18"/>
          <w:lang w:eastAsia="ar-SA"/>
        </w:rPr>
      </w:pPr>
    </w:p>
    <w:p w:rsidR="004D1B35" w:rsidRPr="004D1B35" w:rsidRDefault="004D1B35" w:rsidP="004D1B35">
      <w:pPr>
        <w:autoSpaceDE w:val="0"/>
        <w:autoSpaceDN w:val="0"/>
        <w:adjustRightInd w:val="0"/>
        <w:spacing w:line="240" w:lineRule="auto"/>
        <w:jc w:val="both"/>
        <w:rPr>
          <w:rFonts w:ascii="Times New Roman" w:eastAsia="Times New Roman" w:hAnsi="Times New Roman"/>
          <w:sz w:val="18"/>
          <w:szCs w:val="18"/>
          <w:lang w:eastAsia="ar-SA"/>
        </w:rPr>
      </w:pPr>
      <w:r w:rsidRPr="004D1B35">
        <w:rPr>
          <w:rFonts w:ascii="Times New Roman" w:eastAsia="Times New Roman" w:hAnsi="Times New Roman"/>
          <w:sz w:val="18"/>
          <w:szCs w:val="18"/>
          <w:lang w:eastAsia="ar-SA"/>
        </w:rPr>
        <w:lastRenderedPageBreak/>
        <w:t xml:space="preserve">         В целях приведения нормативных правовых актов в соответствии                                                 с действующим законодательством, </w:t>
      </w:r>
      <w:r w:rsidRPr="004D1B35">
        <w:rPr>
          <w:rFonts w:ascii="Times New Roman" w:hAnsi="Times New Roman"/>
          <w:sz w:val="18"/>
          <w:szCs w:val="18"/>
        </w:rPr>
        <w:t xml:space="preserve">руководствуясь Уставом   сельского поселения </w:t>
      </w:r>
      <w:proofErr w:type="gramStart"/>
      <w:r w:rsidRPr="004D1B35">
        <w:rPr>
          <w:rFonts w:ascii="Times New Roman" w:hAnsi="Times New Roman"/>
          <w:sz w:val="18"/>
          <w:szCs w:val="18"/>
        </w:rPr>
        <w:t>Старый</w:t>
      </w:r>
      <w:proofErr w:type="gramEnd"/>
      <w:r w:rsidRPr="004D1B35">
        <w:rPr>
          <w:rFonts w:ascii="Times New Roman" w:hAnsi="Times New Roman"/>
          <w:sz w:val="18"/>
          <w:szCs w:val="18"/>
        </w:rPr>
        <w:t xml:space="preserve"> Аманак муниципального   района   Похвистневский Самарской  области, </w:t>
      </w:r>
      <w:r w:rsidRPr="004D1B35">
        <w:rPr>
          <w:rFonts w:ascii="Times New Roman" w:eastAsia="Times New Roman" w:hAnsi="Times New Roman"/>
          <w:sz w:val="18"/>
          <w:szCs w:val="18"/>
          <w:lang w:eastAsia="ar-SA"/>
        </w:rPr>
        <w:t>Администрация сельского поселения Старый Аманак муниципального района Похвистневский Самарской области</w:t>
      </w:r>
    </w:p>
    <w:p w:rsidR="004D1B35" w:rsidRPr="004D1B35" w:rsidRDefault="004D1B35" w:rsidP="004D1B35">
      <w:pPr>
        <w:spacing w:line="240" w:lineRule="auto"/>
        <w:jc w:val="both"/>
        <w:rPr>
          <w:rFonts w:ascii="Times New Roman" w:eastAsia="Times New Roman" w:hAnsi="Times New Roman"/>
          <w:sz w:val="18"/>
          <w:szCs w:val="18"/>
          <w:lang w:eastAsia="ar-SA"/>
        </w:rPr>
      </w:pPr>
    </w:p>
    <w:p w:rsidR="004D1B35" w:rsidRPr="004D1B35" w:rsidRDefault="004D1B35" w:rsidP="004D1B35">
      <w:pPr>
        <w:spacing w:after="120" w:line="240" w:lineRule="auto"/>
        <w:jc w:val="center"/>
        <w:rPr>
          <w:rFonts w:ascii="Times New Roman" w:eastAsia="Times New Roman" w:hAnsi="Times New Roman"/>
          <w:b/>
          <w:bCs/>
          <w:sz w:val="18"/>
          <w:szCs w:val="18"/>
          <w:lang w:eastAsia="ar-SA"/>
        </w:rPr>
      </w:pPr>
      <w:proofErr w:type="gramStart"/>
      <w:r w:rsidRPr="004D1B35">
        <w:rPr>
          <w:rFonts w:ascii="Times New Roman" w:eastAsia="Times New Roman" w:hAnsi="Times New Roman"/>
          <w:b/>
          <w:bCs/>
          <w:sz w:val="18"/>
          <w:szCs w:val="18"/>
          <w:lang w:eastAsia="ar-SA"/>
        </w:rPr>
        <w:t>П</w:t>
      </w:r>
      <w:proofErr w:type="gramEnd"/>
      <w:r w:rsidRPr="004D1B35">
        <w:rPr>
          <w:rFonts w:ascii="Times New Roman" w:eastAsia="Times New Roman" w:hAnsi="Times New Roman"/>
          <w:b/>
          <w:bCs/>
          <w:sz w:val="18"/>
          <w:szCs w:val="18"/>
          <w:lang w:eastAsia="ar-SA"/>
        </w:rPr>
        <w:t xml:space="preserve"> О С Т А Н О В Л Я Е Т :</w:t>
      </w:r>
    </w:p>
    <w:p w:rsidR="004D1B35" w:rsidRPr="004D1B35" w:rsidRDefault="004D1B35" w:rsidP="004D1B35">
      <w:pPr>
        <w:pStyle w:val="a5"/>
        <w:jc w:val="both"/>
        <w:rPr>
          <w:sz w:val="18"/>
          <w:szCs w:val="18"/>
        </w:rPr>
      </w:pPr>
      <w:r w:rsidRPr="004D1B35">
        <w:rPr>
          <w:sz w:val="18"/>
          <w:szCs w:val="18"/>
          <w:lang w:eastAsia="ar-SA"/>
        </w:rPr>
        <w:t xml:space="preserve">      1. Внести в административный    регламент    предоставления муниципальной услуги </w:t>
      </w:r>
      <w:r w:rsidRPr="004D1B35">
        <w:rPr>
          <w:sz w:val="18"/>
          <w:szCs w:val="18"/>
        </w:rPr>
        <w:t>«Выдача разрешений на снос зеленых насаждений» на территории сельского поселения Старый Аманак муниципального района Похвистневский Самарской области следующие изменения:</w:t>
      </w:r>
    </w:p>
    <w:p w:rsidR="004D1B35" w:rsidRPr="004D1B35" w:rsidRDefault="004D1B35" w:rsidP="004D1B35">
      <w:pPr>
        <w:autoSpaceDE w:val="0"/>
        <w:autoSpaceDN w:val="0"/>
        <w:adjustRightInd w:val="0"/>
        <w:spacing w:line="240" w:lineRule="auto"/>
        <w:ind w:right="-2" w:firstLine="567"/>
        <w:jc w:val="both"/>
        <w:outlineLvl w:val="1"/>
        <w:rPr>
          <w:rFonts w:ascii="Times New Roman" w:hAnsi="Times New Roman"/>
          <w:sz w:val="18"/>
          <w:szCs w:val="18"/>
        </w:rPr>
      </w:pPr>
      <w:r w:rsidRPr="004D1B35">
        <w:rPr>
          <w:rFonts w:ascii="Times New Roman" w:hAnsi="Times New Roman"/>
          <w:sz w:val="18"/>
          <w:szCs w:val="18"/>
        </w:rPr>
        <w:t xml:space="preserve">1.1.    пункт  5.5. Раздела </w:t>
      </w:r>
      <w:r w:rsidRPr="004D1B35">
        <w:rPr>
          <w:rFonts w:ascii="Times New Roman" w:hAnsi="Times New Roman"/>
          <w:sz w:val="18"/>
          <w:szCs w:val="18"/>
          <w:lang w:val="en-US"/>
        </w:rPr>
        <w:t>V</w:t>
      </w:r>
      <w:r w:rsidRPr="004D1B35">
        <w:rPr>
          <w:rFonts w:ascii="Times New Roman" w:hAnsi="Times New Roman"/>
          <w:sz w:val="18"/>
          <w:szCs w:val="1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4D1B35" w:rsidRPr="004D1B35" w:rsidRDefault="004D1B35" w:rsidP="004D1B35">
      <w:pPr>
        <w:autoSpaceDE w:val="0"/>
        <w:autoSpaceDN w:val="0"/>
        <w:adjustRightInd w:val="0"/>
        <w:spacing w:line="240" w:lineRule="auto"/>
        <w:ind w:right="-2" w:firstLine="567"/>
        <w:jc w:val="both"/>
        <w:outlineLvl w:val="1"/>
        <w:rPr>
          <w:rFonts w:ascii="Times New Roman" w:hAnsi="Times New Roman"/>
          <w:sz w:val="18"/>
          <w:szCs w:val="18"/>
        </w:rPr>
      </w:pPr>
      <w:r w:rsidRPr="004D1B35">
        <w:rPr>
          <w:rFonts w:ascii="Times New Roman" w:hAnsi="Times New Roman"/>
          <w:sz w:val="18"/>
          <w:szCs w:val="18"/>
        </w:rPr>
        <w:t>«5.5. Заявитель может обратиться с жалобой, в том числе в следующих случаях:</w:t>
      </w:r>
    </w:p>
    <w:p w:rsidR="004D1B35" w:rsidRPr="004D1B35" w:rsidRDefault="004D1B35" w:rsidP="004D1B35">
      <w:pPr>
        <w:pStyle w:val="af7"/>
        <w:numPr>
          <w:ilvl w:val="0"/>
          <w:numId w:val="15"/>
        </w:numPr>
        <w:tabs>
          <w:tab w:val="clear" w:pos="709"/>
        </w:tabs>
        <w:suppressAutoHyphens w:val="0"/>
        <w:spacing w:line="240" w:lineRule="auto"/>
        <w:ind w:left="0" w:firstLine="426"/>
        <w:contextualSpacing/>
        <w:jc w:val="both"/>
        <w:rPr>
          <w:bCs/>
          <w:sz w:val="18"/>
          <w:szCs w:val="18"/>
          <w:lang w:eastAsia="ar-SA"/>
        </w:rPr>
      </w:pPr>
      <w:r w:rsidRPr="004D1B35">
        <w:rPr>
          <w:rFonts w:eastAsiaTheme="minorHAnsi"/>
          <w:sz w:val="18"/>
          <w:szCs w:val="18"/>
        </w:rPr>
        <w:t xml:space="preserve"> нарушение срока регистрации запроса о предоставлении  муниципальной услуги, запроса, указанного в </w:t>
      </w:r>
      <w:hyperlink r:id="rId10" w:history="1">
        <w:r w:rsidRPr="004D1B35">
          <w:rPr>
            <w:rFonts w:eastAsiaTheme="minorHAnsi"/>
            <w:color w:val="0000FF"/>
            <w:sz w:val="18"/>
            <w:szCs w:val="18"/>
          </w:rPr>
          <w:t>статье 15.1</w:t>
        </w:r>
      </w:hyperlink>
      <w:r w:rsidRPr="004D1B35">
        <w:rPr>
          <w:rFonts w:eastAsiaTheme="minorHAnsi"/>
          <w:sz w:val="18"/>
          <w:szCs w:val="18"/>
        </w:rPr>
        <w:t xml:space="preserve"> Федерального закона </w:t>
      </w:r>
      <w:r w:rsidRPr="004D1B35">
        <w:rPr>
          <w:sz w:val="18"/>
          <w:szCs w:val="18"/>
        </w:rPr>
        <w:t>от 27.07.2010                     № 210-ФЗ «Об организации предоставления государственных и муниципальных услуг»;</w:t>
      </w:r>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sz w:val="18"/>
          <w:szCs w:val="18"/>
        </w:rPr>
      </w:pPr>
      <w:r w:rsidRPr="004D1B35">
        <w:rPr>
          <w:sz w:val="18"/>
          <w:szCs w:val="18"/>
        </w:rPr>
        <w:t xml:space="preserve"> нарушение срока предоставления муниципальной услуги.</w:t>
      </w:r>
      <w:r w:rsidRPr="004D1B35">
        <w:rPr>
          <w:rFonts w:eastAsiaTheme="minorHAnsi"/>
          <w:sz w:val="18"/>
          <w:szCs w:val="18"/>
        </w:rPr>
        <w:t xml:space="preserve"> </w:t>
      </w:r>
      <w:proofErr w:type="gramStart"/>
      <w:r w:rsidRPr="004D1B35">
        <w:rPr>
          <w:rFonts w:eastAsiaTheme="minorHAns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4D1B35">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rFonts w:eastAsiaTheme="minorHAnsi"/>
          <w:sz w:val="18"/>
          <w:szCs w:val="18"/>
        </w:rPr>
      </w:pPr>
      <w:r w:rsidRPr="004D1B35">
        <w:rPr>
          <w:rFonts w:eastAsiaTheme="minorHAnsi"/>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rFonts w:eastAsiaTheme="minorHAnsi"/>
          <w:sz w:val="18"/>
          <w:szCs w:val="18"/>
        </w:rPr>
      </w:pPr>
      <w:r w:rsidRPr="004D1B35">
        <w:rPr>
          <w:rFonts w:eastAsiaTheme="minorHAnsi"/>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1B35" w:rsidRPr="004D1B35" w:rsidRDefault="004D1B35" w:rsidP="004D1B35">
      <w:pPr>
        <w:pStyle w:val="af7"/>
        <w:numPr>
          <w:ilvl w:val="0"/>
          <w:numId w:val="15"/>
        </w:numPr>
        <w:tabs>
          <w:tab w:val="clear" w:pos="709"/>
        </w:tabs>
        <w:suppressAutoHyphens w:val="0"/>
        <w:autoSpaceDE w:val="0"/>
        <w:autoSpaceDN w:val="0"/>
        <w:adjustRightInd w:val="0"/>
        <w:spacing w:line="240" w:lineRule="auto"/>
        <w:ind w:left="0" w:firstLine="426"/>
        <w:contextualSpacing/>
        <w:jc w:val="both"/>
        <w:rPr>
          <w:sz w:val="18"/>
          <w:szCs w:val="18"/>
        </w:rPr>
      </w:pPr>
      <w:proofErr w:type="gramStart"/>
      <w:r w:rsidRPr="004D1B35">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D1B35">
        <w:rPr>
          <w:rFonts w:eastAsiaTheme="minorHAnsi"/>
          <w:sz w:val="18"/>
          <w:szCs w:val="18"/>
        </w:rPr>
        <w:t xml:space="preserve">законами и иными </w:t>
      </w:r>
      <w:r w:rsidRPr="004D1B35">
        <w:rPr>
          <w:sz w:val="18"/>
          <w:szCs w:val="18"/>
        </w:rPr>
        <w:t>нормативными правовыми актами Самарской области, муниципальными правовыми актами.</w:t>
      </w:r>
      <w:proofErr w:type="gramEnd"/>
      <w:r w:rsidRPr="004D1B35">
        <w:rPr>
          <w:sz w:val="18"/>
          <w:szCs w:val="18"/>
        </w:rPr>
        <w:t xml:space="preserve"> </w:t>
      </w:r>
      <w:proofErr w:type="gramStart"/>
      <w:r w:rsidRPr="004D1B35">
        <w:rPr>
          <w:rFonts w:eastAsiaTheme="minorHAnsi"/>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4D1B35">
        <w:rPr>
          <w:sz w:val="18"/>
          <w:szCs w:val="18"/>
        </w:rPr>
        <w:t>частью 1.3 статьи 16 Федерального закона от 27.07.2010 № 210-ФЗ «Об организации предоставления государственных и муниципальных услуг»;</w:t>
      </w:r>
      <w:proofErr w:type="gramEnd"/>
    </w:p>
    <w:p w:rsidR="004D1B35" w:rsidRPr="004D1B35" w:rsidRDefault="004D1B35" w:rsidP="004D1B35">
      <w:pPr>
        <w:autoSpaceDE w:val="0"/>
        <w:autoSpaceDN w:val="0"/>
        <w:adjustRightInd w:val="0"/>
        <w:spacing w:line="240" w:lineRule="auto"/>
        <w:ind w:firstLine="567"/>
        <w:jc w:val="both"/>
        <w:outlineLvl w:val="1"/>
        <w:rPr>
          <w:rFonts w:ascii="Times New Roman" w:hAnsi="Times New Roman"/>
          <w:sz w:val="18"/>
          <w:szCs w:val="18"/>
        </w:rPr>
      </w:pPr>
      <w:r w:rsidRPr="004D1B35">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D1B35" w:rsidRPr="004D1B35" w:rsidRDefault="004D1B35" w:rsidP="004D1B35">
      <w:pPr>
        <w:autoSpaceDE w:val="0"/>
        <w:autoSpaceDN w:val="0"/>
        <w:adjustRightInd w:val="0"/>
        <w:spacing w:line="240" w:lineRule="auto"/>
        <w:ind w:right="-2" w:firstLine="426"/>
        <w:jc w:val="both"/>
        <w:outlineLvl w:val="1"/>
        <w:rPr>
          <w:rFonts w:ascii="Times New Roman" w:hAnsi="Times New Roman"/>
          <w:sz w:val="18"/>
          <w:szCs w:val="18"/>
        </w:rPr>
      </w:pPr>
      <w:r w:rsidRPr="004D1B35">
        <w:rPr>
          <w:rFonts w:ascii="Times New Roman" w:hAnsi="Times New Roman"/>
          <w:sz w:val="18"/>
          <w:szCs w:val="18"/>
        </w:rPr>
        <w:t xml:space="preserve">  </w:t>
      </w:r>
      <w:proofErr w:type="gramStart"/>
      <w:r w:rsidRPr="004D1B35">
        <w:rPr>
          <w:rFonts w:ascii="Times New Roman" w:hAnsi="Times New Roman"/>
          <w:sz w:val="18"/>
          <w:szCs w:val="18"/>
        </w:rPr>
        <w:t xml:space="preserve">7) отказ Администрации, должностного лица Администрации,                               </w:t>
      </w:r>
      <w:r w:rsidRPr="004D1B35">
        <w:rPr>
          <w:rFonts w:ascii="Times New Roman" w:eastAsiaTheme="minorHAnsi" w:hAnsi="Times New Roman"/>
          <w:sz w:val="18"/>
          <w:szCs w:val="18"/>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4D1B35">
        <w:rPr>
          <w:rFonts w:ascii="Times New Roman" w:hAnsi="Times New Roman"/>
          <w:sz w:val="18"/>
          <w:szCs w:val="18"/>
        </w:rPr>
        <w:t xml:space="preserve">1.1 статьи 16 Федерального закона от 27.07.2010 № 210-ФЗ «Об организации предоставления государственных и муниципальных услуг» </w:t>
      </w:r>
      <w:r w:rsidRPr="004D1B35">
        <w:rPr>
          <w:rFonts w:ascii="Times New Roman" w:eastAsiaTheme="minorHAnsi" w:hAnsi="Times New Roman"/>
          <w:sz w:val="18"/>
          <w:szCs w:val="1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1B35">
        <w:rPr>
          <w:rFonts w:ascii="Times New Roman" w:hAnsi="Times New Roman"/>
          <w:sz w:val="18"/>
          <w:szCs w:val="18"/>
        </w:rPr>
        <w:t xml:space="preserve"> </w:t>
      </w:r>
      <w:proofErr w:type="gramStart"/>
      <w:r w:rsidRPr="004D1B35">
        <w:rPr>
          <w:rFonts w:ascii="Times New Roman" w:eastAsiaTheme="minorHAnsi"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4D1B35">
        <w:rPr>
          <w:rFonts w:ascii="Times New Roman" w:hAnsi="Times New Roman"/>
          <w:sz w:val="18"/>
          <w:szCs w:val="18"/>
        </w:rPr>
        <w:t>частью 1.3 статьи 16 Федерального закона от 27.07.2010                         №210-ФЗ «Об организации предоставления государственных и муниципальных услуг»;</w:t>
      </w:r>
      <w:proofErr w:type="gramEnd"/>
    </w:p>
    <w:p w:rsidR="004D1B35" w:rsidRPr="004D1B35" w:rsidRDefault="004D1B35" w:rsidP="004D1B35">
      <w:pPr>
        <w:autoSpaceDE w:val="0"/>
        <w:autoSpaceDN w:val="0"/>
        <w:adjustRightInd w:val="0"/>
        <w:spacing w:line="240" w:lineRule="auto"/>
        <w:ind w:firstLine="709"/>
        <w:jc w:val="both"/>
        <w:outlineLvl w:val="1"/>
        <w:rPr>
          <w:rFonts w:ascii="Times New Roman" w:hAnsi="Times New Roman"/>
          <w:sz w:val="18"/>
          <w:szCs w:val="18"/>
        </w:rPr>
      </w:pPr>
      <w:r w:rsidRPr="004D1B35">
        <w:rPr>
          <w:rFonts w:ascii="Times New Roman" w:hAnsi="Times New Roman"/>
          <w:sz w:val="18"/>
          <w:szCs w:val="18"/>
        </w:rPr>
        <w:t>8)  нарушение срока или порядка выдачи документов по результатам предоставления  муниципальной услуги;</w:t>
      </w:r>
    </w:p>
    <w:p w:rsidR="004D1B35" w:rsidRPr="004D1B35" w:rsidRDefault="004D1B35" w:rsidP="004D1B35">
      <w:pPr>
        <w:spacing w:line="240" w:lineRule="auto"/>
        <w:ind w:firstLine="709"/>
        <w:jc w:val="both"/>
        <w:rPr>
          <w:rFonts w:ascii="Times New Roman" w:hAnsi="Times New Roman"/>
          <w:sz w:val="18"/>
          <w:szCs w:val="18"/>
        </w:rPr>
      </w:pPr>
      <w:proofErr w:type="gramStart"/>
      <w:r w:rsidRPr="004D1B35">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1B35">
        <w:rPr>
          <w:rFonts w:ascii="Times New Roman" w:hAnsi="Times New Roman"/>
          <w:sz w:val="18"/>
          <w:szCs w:val="18"/>
        </w:rPr>
        <w:t xml:space="preserve">                           </w:t>
      </w:r>
      <w:proofErr w:type="gramStart"/>
      <w:r w:rsidRPr="004D1B35">
        <w:rPr>
          <w:rFonts w:ascii="Times New Roman"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4D1B35">
        <w:rPr>
          <w:rFonts w:ascii="Times New Roman" w:hAnsi="Times New Roman"/>
          <w:sz w:val="18"/>
          <w:szCs w:val="18"/>
        </w:rPr>
        <w:lastRenderedPageBreak/>
        <w:t>27.07.2010                       № 210-ФЗ «Об организации предоставления государственных                                        и муниципальных услуг».</w:t>
      </w:r>
      <w:proofErr w:type="gramEnd"/>
    </w:p>
    <w:p w:rsidR="004D1B35" w:rsidRPr="004D1B35" w:rsidRDefault="004D1B35" w:rsidP="004D1B35">
      <w:pPr>
        <w:spacing w:line="240" w:lineRule="auto"/>
        <w:jc w:val="both"/>
        <w:rPr>
          <w:rFonts w:ascii="Times New Roman" w:eastAsia="Times New Roman" w:hAnsi="Times New Roman"/>
          <w:sz w:val="18"/>
          <w:szCs w:val="18"/>
          <w:lang w:eastAsia="ar-SA"/>
        </w:rPr>
      </w:pPr>
      <w:r w:rsidRPr="004D1B35">
        <w:rPr>
          <w:rFonts w:ascii="Times New Roman" w:hAnsi="Times New Roman"/>
          <w:sz w:val="18"/>
          <w:szCs w:val="18"/>
        </w:rPr>
        <w:t xml:space="preserve">        </w:t>
      </w:r>
      <w:r w:rsidRPr="004D1B35">
        <w:rPr>
          <w:rFonts w:ascii="Times New Roman" w:eastAsia="Times New Roman" w:hAnsi="Times New Roman"/>
          <w:sz w:val="18"/>
          <w:szCs w:val="1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4D1B35" w:rsidRPr="004D1B35" w:rsidRDefault="004D1B35" w:rsidP="004D1B35">
      <w:pPr>
        <w:tabs>
          <w:tab w:val="left" w:pos="700"/>
        </w:tabs>
        <w:spacing w:line="240" w:lineRule="auto"/>
        <w:jc w:val="both"/>
        <w:rPr>
          <w:rFonts w:ascii="Times New Roman" w:eastAsia="Times New Roman" w:hAnsi="Times New Roman"/>
          <w:sz w:val="18"/>
          <w:szCs w:val="18"/>
          <w:lang w:eastAsia="ar-SA"/>
        </w:rPr>
      </w:pPr>
      <w:r w:rsidRPr="004D1B35">
        <w:rPr>
          <w:rFonts w:ascii="Times New Roman" w:eastAsia="Times New Roman" w:hAnsi="Times New Roman"/>
          <w:sz w:val="18"/>
          <w:szCs w:val="18"/>
          <w:lang w:eastAsia="ar-SA"/>
        </w:rPr>
        <w:t xml:space="preserve">        3. </w:t>
      </w:r>
      <w:proofErr w:type="gramStart"/>
      <w:r w:rsidRPr="004D1B35">
        <w:rPr>
          <w:rFonts w:ascii="Times New Roman" w:eastAsia="Times New Roman" w:hAnsi="Times New Roman"/>
          <w:sz w:val="18"/>
          <w:szCs w:val="18"/>
          <w:lang w:eastAsia="ar-SA"/>
        </w:rPr>
        <w:t>Контроль за</w:t>
      </w:r>
      <w:proofErr w:type="gramEnd"/>
      <w:r w:rsidRPr="004D1B35">
        <w:rPr>
          <w:rFonts w:ascii="Times New Roman" w:eastAsia="Times New Roman" w:hAnsi="Times New Roman"/>
          <w:sz w:val="18"/>
          <w:szCs w:val="18"/>
          <w:lang w:eastAsia="ar-SA"/>
        </w:rPr>
        <w:t xml:space="preserve"> исполнением  настоящего  Постановления оставляю за собой.</w:t>
      </w:r>
    </w:p>
    <w:p w:rsidR="004D1B35" w:rsidRPr="004D1B35" w:rsidRDefault="004D1B35" w:rsidP="004D1B35">
      <w:pPr>
        <w:spacing w:line="240" w:lineRule="auto"/>
        <w:rPr>
          <w:rFonts w:ascii="Times New Roman" w:eastAsia="Times New Roman" w:hAnsi="Times New Roman"/>
          <w:b/>
          <w:bCs/>
          <w:sz w:val="18"/>
          <w:szCs w:val="18"/>
          <w:lang w:eastAsia="ar-SA"/>
        </w:rPr>
      </w:pPr>
      <w:r w:rsidRPr="004D1B35">
        <w:rPr>
          <w:rFonts w:ascii="Times New Roman" w:eastAsia="Times New Roman" w:hAnsi="Times New Roman"/>
          <w:bCs/>
          <w:sz w:val="18"/>
          <w:szCs w:val="18"/>
          <w:lang w:eastAsia="ar-SA"/>
        </w:rPr>
        <w:t xml:space="preserve">        4.   </w:t>
      </w:r>
      <w:r w:rsidRPr="004D1B35">
        <w:rPr>
          <w:rFonts w:ascii="Times New Roman" w:hAnsi="Times New Roman"/>
          <w:bCs/>
          <w:sz w:val="18"/>
          <w:szCs w:val="18"/>
          <w:lang w:eastAsia="ar-SA"/>
        </w:rPr>
        <w:t>Настоящее Постановление вступает в силу со дня его опубликования.</w:t>
      </w:r>
    </w:p>
    <w:p w:rsidR="004D1B35" w:rsidRPr="004D1B35" w:rsidRDefault="004D1B35" w:rsidP="004D1B35">
      <w:pPr>
        <w:spacing w:line="240" w:lineRule="auto"/>
        <w:rPr>
          <w:rFonts w:ascii="Times New Roman" w:eastAsia="Times New Roman" w:hAnsi="Times New Roman"/>
          <w:b/>
          <w:bCs/>
          <w:sz w:val="18"/>
          <w:szCs w:val="18"/>
          <w:lang w:eastAsia="ar-SA"/>
        </w:rPr>
      </w:pPr>
    </w:p>
    <w:p w:rsidR="004D1B35" w:rsidRPr="004D1B35" w:rsidRDefault="004D1B35" w:rsidP="004D1B35">
      <w:pPr>
        <w:spacing w:line="240" w:lineRule="auto"/>
        <w:rPr>
          <w:sz w:val="18"/>
          <w:szCs w:val="18"/>
        </w:rPr>
      </w:pPr>
      <w:r w:rsidRPr="004D1B35">
        <w:rPr>
          <w:rFonts w:ascii="Times New Roman" w:eastAsia="Times New Roman" w:hAnsi="Times New Roman"/>
          <w:b/>
          <w:bCs/>
          <w:sz w:val="18"/>
          <w:szCs w:val="18"/>
          <w:lang w:eastAsia="ar-SA"/>
        </w:rPr>
        <w:t xml:space="preserve">     Глава поселения                                                                          В.П. Фадеев</w:t>
      </w:r>
    </w:p>
    <w:p w:rsidR="004D1B35" w:rsidRPr="004D1B35" w:rsidRDefault="004D1B35" w:rsidP="004D1B35">
      <w:pPr>
        <w:spacing w:line="240" w:lineRule="auto"/>
        <w:rPr>
          <w:sz w:val="18"/>
          <w:szCs w:val="18"/>
        </w:rPr>
      </w:pPr>
    </w:p>
    <w:tbl>
      <w:tblPr>
        <w:tblpPr w:leftFromText="180" w:rightFromText="180" w:vertAnchor="text" w:horzAnchor="margin" w:tblpXSpec="center" w:tblpY="224"/>
        <w:tblW w:w="0" w:type="auto"/>
        <w:tblCellMar>
          <w:left w:w="10" w:type="dxa"/>
          <w:right w:w="10" w:type="dxa"/>
        </w:tblCellMar>
        <w:tblLook w:val="0000"/>
      </w:tblPr>
      <w:tblGrid>
        <w:gridCol w:w="3144"/>
        <w:gridCol w:w="3266"/>
        <w:gridCol w:w="3161"/>
      </w:tblGrid>
      <w:tr w:rsidR="003152CC" w:rsidRPr="004D1B35" w:rsidTr="003152CC">
        <w:tc>
          <w:tcPr>
            <w:tcW w:w="3144" w:type="dxa"/>
            <w:shd w:val="clear" w:color="auto" w:fill="FFFFFF"/>
            <w:tcMar>
              <w:top w:w="0" w:type="dxa"/>
              <w:left w:w="108" w:type="dxa"/>
              <w:bottom w:w="0" w:type="dxa"/>
              <w:right w:w="108" w:type="dxa"/>
            </w:tcMar>
          </w:tcPr>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РОССИЙСКАЯ ФЕДЕРАЦИЯ</w:t>
            </w:r>
          </w:p>
          <w:p w:rsidR="003152CC" w:rsidRPr="004D1B35" w:rsidRDefault="003152CC" w:rsidP="003152CC">
            <w:pPr>
              <w:pStyle w:val="a3"/>
              <w:spacing w:after="0" w:line="240" w:lineRule="auto"/>
              <w:jc w:val="center"/>
              <w:rPr>
                <w:sz w:val="18"/>
                <w:szCs w:val="18"/>
              </w:rPr>
            </w:pPr>
            <w:r w:rsidRPr="004D1B35">
              <w:rPr>
                <w:rFonts w:eastAsia="Lucida Sans Unicode"/>
                <w:b/>
                <w:sz w:val="18"/>
                <w:szCs w:val="18"/>
              </w:rPr>
              <w:t>АДМИНИСТРАЦИЯ</w:t>
            </w: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сельского поселения</w:t>
            </w:r>
          </w:p>
          <w:p w:rsidR="003152CC" w:rsidRPr="004D1B35" w:rsidRDefault="003152CC" w:rsidP="003152CC">
            <w:pPr>
              <w:pStyle w:val="a3"/>
              <w:spacing w:after="0" w:line="240" w:lineRule="auto"/>
              <w:jc w:val="center"/>
              <w:rPr>
                <w:sz w:val="18"/>
                <w:szCs w:val="18"/>
              </w:rPr>
            </w:pPr>
            <w:r w:rsidRPr="004D1B35">
              <w:rPr>
                <w:rFonts w:eastAsia="Lucida Sans Unicode"/>
                <w:b/>
                <w:sz w:val="18"/>
                <w:szCs w:val="18"/>
              </w:rPr>
              <w:t>Старый Аманак</w:t>
            </w: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муниципального района</w:t>
            </w: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Похвистневский</w:t>
            </w: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Самарской области</w:t>
            </w: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ПОСТАНОВЛЕНИЕ</w:t>
            </w:r>
          </w:p>
          <w:p w:rsidR="003152CC" w:rsidRPr="004D1B35" w:rsidRDefault="003152CC" w:rsidP="003152CC">
            <w:pPr>
              <w:pStyle w:val="a3"/>
              <w:spacing w:after="0" w:line="240" w:lineRule="auto"/>
              <w:jc w:val="center"/>
              <w:rPr>
                <w:sz w:val="18"/>
                <w:szCs w:val="18"/>
              </w:rPr>
            </w:pP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28.09.2015 №33Б</w:t>
            </w:r>
          </w:p>
          <w:p w:rsidR="003152CC" w:rsidRPr="004D1B35" w:rsidRDefault="003152CC" w:rsidP="003152CC">
            <w:pPr>
              <w:pStyle w:val="a3"/>
              <w:spacing w:after="0" w:line="240" w:lineRule="auto"/>
              <w:jc w:val="center"/>
              <w:rPr>
                <w:sz w:val="18"/>
                <w:szCs w:val="18"/>
              </w:rPr>
            </w:pPr>
            <w:r w:rsidRPr="004D1B35">
              <w:rPr>
                <w:rFonts w:eastAsia="Lucida Sans Unicode"/>
                <w:sz w:val="18"/>
                <w:szCs w:val="18"/>
              </w:rPr>
              <w:t>с</w:t>
            </w:r>
            <w:proofErr w:type="gramStart"/>
            <w:r w:rsidRPr="004D1B35">
              <w:rPr>
                <w:rFonts w:eastAsia="Lucida Sans Unicode"/>
                <w:sz w:val="18"/>
                <w:szCs w:val="18"/>
              </w:rPr>
              <w:t>.С</w:t>
            </w:r>
            <w:proofErr w:type="gramEnd"/>
            <w:r w:rsidRPr="004D1B35">
              <w:rPr>
                <w:rFonts w:eastAsia="Lucida Sans Unicode"/>
                <w:sz w:val="18"/>
                <w:szCs w:val="18"/>
              </w:rPr>
              <w:t>тарый Аманак</w:t>
            </w:r>
          </w:p>
        </w:tc>
        <w:tc>
          <w:tcPr>
            <w:tcW w:w="3266" w:type="dxa"/>
            <w:shd w:val="clear" w:color="auto" w:fill="FFFFFF"/>
            <w:tcMar>
              <w:top w:w="0" w:type="dxa"/>
              <w:left w:w="108" w:type="dxa"/>
              <w:bottom w:w="0" w:type="dxa"/>
              <w:right w:w="108" w:type="dxa"/>
            </w:tcMar>
          </w:tcPr>
          <w:p w:rsidR="003152CC" w:rsidRPr="004D1B35" w:rsidRDefault="003152CC" w:rsidP="003152CC">
            <w:pPr>
              <w:pStyle w:val="a3"/>
              <w:spacing w:line="240" w:lineRule="auto"/>
              <w:jc w:val="right"/>
              <w:rPr>
                <w:sz w:val="18"/>
                <w:szCs w:val="18"/>
              </w:rPr>
            </w:pPr>
          </w:p>
        </w:tc>
        <w:tc>
          <w:tcPr>
            <w:tcW w:w="3161" w:type="dxa"/>
            <w:shd w:val="clear" w:color="auto" w:fill="FFFFFF"/>
            <w:tcMar>
              <w:top w:w="0" w:type="dxa"/>
              <w:left w:w="108" w:type="dxa"/>
              <w:bottom w:w="0" w:type="dxa"/>
              <w:right w:w="108" w:type="dxa"/>
            </w:tcMar>
          </w:tcPr>
          <w:p w:rsidR="003152CC" w:rsidRPr="004D1B35" w:rsidRDefault="003152CC" w:rsidP="003152CC">
            <w:pPr>
              <w:pStyle w:val="a3"/>
              <w:spacing w:line="240" w:lineRule="auto"/>
              <w:jc w:val="right"/>
              <w:rPr>
                <w:sz w:val="18"/>
                <w:szCs w:val="18"/>
              </w:rPr>
            </w:pPr>
          </w:p>
        </w:tc>
      </w:tr>
    </w:tbl>
    <w:p w:rsidR="004D1B35" w:rsidRPr="004D1B35" w:rsidRDefault="004D1B35" w:rsidP="004D1B35">
      <w:pPr>
        <w:pStyle w:val="a3"/>
        <w:spacing w:line="240" w:lineRule="auto"/>
        <w:rPr>
          <w:sz w:val="18"/>
          <w:szCs w:val="18"/>
        </w:rPr>
      </w:pPr>
    </w:p>
    <w:p w:rsidR="004D1B35" w:rsidRPr="004D1B35" w:rsidRDefault="004D1B35" w:rsidP="004D1B35">
      <w:pPr>
        <w:pStyle w:val="a3"/>
        <w:spacing w:after="0" w:line="240" w:lineRule="auto"/>
        <w:rPr>
          <w:sz w:val="18"/>
          <w:szCs w:val="18"/>
        </w:rPr>
      </w:pPr>
      <w:r w:rsidRPr="004D1B35">
        <w:rPr>
          <w:rFonts w:eastAsia="Lucida Sans Unicode"/>
          <w:sz w:val="18"/>
          <w:szCs w:val="18"/>
          <w:lang w:eastAsia="ar-SA"/>
        </w:rPr>
        <w:t xml:space="preserve">Об утверждении </w:t>
      </w:r>
      <w:proofErr w:type="gramStart"/>
      <w:r w:rsidRPr="004D1B35">
        <w:rPr>
          <w:rFonts w:eastAsia="Lucida Sans Unicode"/>
          <w:sz w:val="18"/>
          <w:szCs w:val="18"/>
          <w:lang w:eastAsia="ar-SA"/>
        </w:rPr>
        <w:t>административного</w:t>
      </w:r>
      <w:proofErr w:type="gramEnd"/>
    </w:p>
    <w:p w:rsidR="004D1B35" w:rsidRPr="004D1B35" w:rsidRDefault="004D1B35" w:rsidP="004D1B35">
      <w:pPr>
        <w:pStyle w:val="a3"/>
        <w:spacing w:after="0" w:line="240" w:lineRule="auto"/>
        <w:rPr>
          <w:sz w:val="18"/>
          <w:szCs w:val="18"/>
        </w:rPr>
      </w:pPr>
      <w:r w:rsidRPr="004D1B35">
        <w:rPr>
          <w:rFonts w:eastAsia="Lucida Sans Unicode"/>
          <w:sz w:val="18"/>
          <w:szCs w:val="18"/>
          <w:lang w:eastAsia="ar-SA"/>
        </w:rPr>
        <w:t xml:space="preserve">регламента  предоставления </w:t>
      </w:r>
      <w:proofErr w:type="gramStart"/>
      <w:r w:rsidRPr="004D1B35">
        <w:rPr>
          <w:rFonts w:eastAsia="Lucida Sans Unicode"/>
          <w:sz w:val="18"/>
          <w:szCs w:val="18"/>
          <w:lang w:eastAsia="ar-SA"/>
        </w:rPr>
        <w:t>муниципальной</w:t>
      </w:r>
      <w:proofErr w:type="gramEnd"/>
      <w:r w:rsidRPr="004D1B35">
        <w:rPr>
          <w:rFonts w:eastAsia="Lucida Sans Unicode"/>
          <w:sz w:val="18"/>
          <w:szCs w:val="18"/>
          <w:lang w:eastAsia="ar-SA"/>
        </w:rPr>
        <w:t xml:space="preserve"> </w:t>
      </w:r>
    </w:p>
    <w:p w:rsidR="004D1B35" w:rsidRPr="004D1B35" w:rsidRDefault="004D1B35" w:rsidP="004D1B35">
      <w:pPr>
        <w:pStyle w:val="a3"/>
        <w:spacing w:after="0" w:line="240" w:lineRule="auto"/>
        <w:rPr>
          <w:sz w:val="18"/>
          <w:szCs w:val="18"/>
        </w:rPr>
      </w:pPr>
      <w:r w:rsidRPr="004D1B35">
        <w:rPr>
          <w:rFonts w:eastAsia="Lucida Sans Unicode"/>
          <w:sz w:val="18"/>
          <w:szCs w:val="18"/>
          <w:lang w:eastAsia="ar-SA"/>
        </w:rPr>
        <w:t>услуги</w:t>
      </w:r>
      <w:r w:rsidRPr="004D1B35">
        <w:rPr>
          <w:sz w:val="18"/>
          <w:szCs w:val="18"/>
        </w:rPr>
        <w:t xml:space="preserve"> «Выдача разрешений на снос зеленых </w:t>
      </w:r>
    </w:p>
    <w:p w:rsidR="004D1B35" w:rsidRPr="004D1B35" w:rsidRDefault="004D1B35" w:rsidP="004D1B35">
      <w:pPr>
        <w:pStyle w:val="a3"/>
        <w:spacing w:after="0" w:line="240" w:lineRule="auto"/>
        <w:rPr>
          <w:sz w:val="18"/>
          <w:szCs w:val="18"/>
        </w:rPr>
      </w:pPr>
      <w:r w:rsidRPr="004D1B35">
        <w:rPr>
          <w:sz w:val="18"/>
          <w:szCs w:val="18"/>
        </w:rPr>
        <w:t xml:space="preserve">насаждений на территории </w:t>
      </w:r>
      <w:r w:rsidRPr="004D1B35">
        <w:rPr>
          <w:bCs/>
          <w:sz w:val="18"/>
          <w:szCs w:val="18"/>
        </w:rPr>
        <w:t xml:space="preserve">сельского поселения </w:t>
      </w:r>
    </w:p>
    <w:p w:rsidR="004D1B35" w:rsidRPr="004D1B35" w:rsidRDefault="004D1B35" w:rsidP="004D1B35">
      <w:pPr>
        <w:pStyle w:val="a3"/>
        <w:spacing w:after="0" w:line="240" w:lineRule="auto"/>
        <w:rPr>
          <w:sz w:val="18"/>
          <w:szCs w:val="18"/>
        </w:rPr>
      </w:pPr>
      <w:proofErr w:type="gramStart"/>
      <w:r w:rsidRPr="004D1B35">
        <w:rPr>
          <w:bCs/>
          <w:sz w:val="18"/>
          <w:szCs w:val="18"/>
        </w:rPr>
        <w:t>Старый</w:t>
      </w:r>
      <w:proofErr w:type="gramEnd"/>
      <w:r w:rsidRPr="004D1B35">
        <w:rPr>
          <w:bCs/>
          <w:sz w:val="18"/>
          <w:szCs w:val="18"/>
        </w:rPr>
        <w:t xml:space="preserve"> Аманак муниципального района </w:t>
      </w:r>
    </w:p>
    <w:p w:rsidR="004D1B35" w:rsidRPr="004D1B35" w:rsidRDefault="004D1B35" w:rsidP="004D1B35">
      <w:pPr>
        <w:pStyle w:val="a3"/>
        <w:spacing w:after="0" w:line="240" w:lineRule="auto"/>
        <w:rPr>
          <w:sz w:val="18"/>
          <w:szCs w:val="18"/>
        </w:rPr>
      </w:pPr>
      <w:r w:rsidRPr="004D1B35">
        <w:rPr>
          <w:bCs/>
          <w:sz w:val="18"/>
          <w:szCs w:val="18"/>
        </w:rPr>
        <w:t>Похвистневский Самарской области</w:t>
      </w:r>
    </w:p>
    <w:p w:rsidR="004D1B35" w:rsidRPr="004D1B35" w:rsidRDefault="004D1B35" w:rsidP="004D1B35">
      <w:pPr>
        <w:pStyle w:val="a3"/>
        <w:spacing w:after="0" w:line="240" w:lineRule="auto"/>
        <w:rPr>
          <w:sz w:val="18"/>
          <w:szCs w:val="18"/>
        </w:rPr>
      </w:pPr>
      <w:r w:rsidRPr="004D1B35">
        <w:rPr>
          <w:rFonts w:eastAsia="Lucida Sans Unicode"/>
          <w:sz w:val="18"/>
          <w:szCs w:val="18"/>
          <w:lang w:eastAsia="ar-SA"/>
        </w:rPr>
        <w:t xml:space="preserve"> </w:t>
      </w:r>
    </w:p>
    <w:p w:rsidR="004D1B35" w:rsidRPr="004D1B35" w:rsidRDefault="004D1B35" w:rsidP="004D1B35">
      <w:pPr>
        <w:pStyle w:val="a3"/>
        <w:shd w:val="clear" w:color="auto" w:fill="FFFFFF"/>
        <w:spacing w:line="240" w:lineRule="auto"/>
        <w:ind w:right="-6"/>
        <w:rPr>
          <w:sz w:val="18"/>
          <w:szCs w:val="18"/>
        </w:rPr>
      </w:pPr>
    </w:p>
    <w:p w:rsidR="004D1B35" w:rsidRPr="004D1B35" w:rsidRDefault="004D1B35" w:rsidP="004D1B35">
      <w:pPr>
        <w:pStyle w:val="a3"/>
        <w:spacing w:line="240" w:lineRule="auto"/>
        <w:jc w:val="both"/>
        <w:rPr>
          <w:sz w:val="18"/>
          <w:szCs w:val="18"/>
        </w:rPr>
      </w:pPr>
      <w:r w:rsidRPr="004D1B35">
        <w:rPr>
          <w:rFonts w:eastAsia="Lucida Sans Unicode"/>
          <w:sz w:val="18"/>
          <w:szCs w:val="1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4D1B35">
        <w:rPr>
          <w:rFonts w:eastAsia="Lucida Sans Unicode"/>
          <w:color w:val="000000"/>
          <w:sz w:val="18"/>
          <w:szCs w:val="18"/>
        </w:rPr>
        <w:t xml:space="preserve"> целях совершенствования и </w:t>
      </w:r>
      <w:r w:rsidRPr="004D1B35">
        <w:rPr>
          <w:rFonts w:eastAsia="Lucida Sans Unicode"/>
          <w:color w:val="052635"/>
          <w:sz w:val="18"/>
          <w:szCs w:val="18"/>
        </w:rPr>
        <w:t>повышения качества предоставления муниципальных услуг населению</w:t>
      </w:r>
      <w:r w:rsidRPr="004D1B35">
        <w:rPr>
          <w:rFonts w:eastAsia="Lucida Sans Unicode"/>
          <w:color w:val="000000"/>
          <w:sz w:val="18"/>
          <w:szCs w:val="18"/>
        </w:rPr>
        <w:t xml:space="preserve">, </w:t>
      </w:r>
      <w:r w:rsidRPr="004D1B35">
        <w:rPr>
          <w:rFonts w:eastAsia="Lucida Sans Unicode"/>
          <w:sz w:val="18"/>
          <w:szCs w:val="18"/>
          <w:lang w:eastAsia="ar-SA"/>
        </w:rPr>
        <w:t xml:space="preserve">руководствуясь Уставом  сельского поселения </w:t>
      </w:r>
      <w:proofErr w:type="gramStart"/>
      <w:r w:rsidRPr="004D1B35">
        <w:rPr>
          <w:rFonts w:eastAsia="Lucida Sans Unicode"/>
          <w:sz w:val="18"/>
          <w:szCs w:val="18"/>
          <w:lang w:eastAsia="ar-SA"/>
        </w:rPr>
        <w:t>Старый</w:t>
      </w:r>
      <w:proofErr w:type="gramEnd"/>
      <w:r w:rsidRPr="004D1B35">
        <w:rPr>
          <w:rFonts w:eastAsia="Lucida Sans Unicode"/>
          <w:sz w:val="18"/>
          <w:szCs w:val="18"/>
          <w:lang w:eastAsia="ar-SA"/>
        </w:rPr>
        <w:t xml:space="preserve"> Аманак, Администрация сельского поселения Старый Аманак муниципального района Похвистневский Самарской области</w:t>
      </w:r>
    </w:p>
    <w:p w:rsidR="004D1B35" w:rsidRPr="004D1B35" w:rsidRDefault="004D1B35" w:rsidP="004D1B35">
      <w:pPr>
        <w:pStyle w:val="a3"/>
        <w:spacing w:line="240" w:lineRule="auto"/>
        <w:jc w:val="both"/>
        <w:rPr>
          <w:sz w:val="18"/>
          <w:szCs w:val="18"/>
        </w:rPr>
      </w:pPr>
    </w:p>
    <w:p w:rsidR="004D1B35" w:rsidRPr="004D1B35" w:rsidRDefault="004D1B35" w:rsidP="004D1B35">
      <w:pPr>
        <w:pStyle w:val="a3"/>
        <w:spacing w:line="240" w:lineRule="auto"/>
        <w:jc w:val="center"/>
        <w:rPr>
          <w:sz w:val="18"/>
          <w:szCs w:val="18"/>
        </w:rPr>
      </w:pPr>
      <w:proofErr w:type="gramStart"/>
      <w:r w:rsidRPr="004D1B35">
        <w:rPr>
          <w:rFonts w:eastAsia="Lucida Sans Unicode"/>
          <w:b/>
          <w:sz w:val="18"/>
          <w:szCs w:val="18"/>
          <w:lang w:eastAsia="ar-SA"/>
        </w:rPr>
        <w:t>П</w:t>
      </w:r>
      <w:proofErr w:type="gramEnd"/>
      <w:r w:rsidRPr="004D1B35">
        <w:rPr>
          <w:rFonts w:eastAsia="Lucida Sans Unicode"/>
          <w:b/>
          <w:sz w:val="18"/>
          <w:szCs w:val="18"/>
          <w:lang w:eastAsia="ar-SA"/>
        </w:rPr>
        <w:t xml:space="preserve"> О С Т А Н О В Л Я Е Т:</w:t>
      </w:r>
    </w:p>
    <w:p w:rsidR="004D1B35" w:rsidRPr="004D1B35" w:rsidRDefault="004D1B35" w:rsidP="004D1B35">
      <w:pPr>
        <w:pStyle w:val="a3"/>
        <w:spacing w:line="240" w:lineRule="auto"/>
        <w:jc w:val="both"/>
        <w:rPr>
          <w:sz w:val="18"/>
          <w:szCs w:val="18"/>
        </w:rPr>
      </w:pPr>
      <w:r w:rsidRPr="004D1B35">
        <w:rPr>
          <w:rFonts w:eastAsia="Lucida Sans Unicode"/>
          <w:color w:val="000000"/>
          <w:sz w:val="18"/>
          <w:szCs w:val="18"/>
        </w:rPr>
        <w:t xml:space="preserve">      1. Утвердить Административный регламент</w:t>
      </w:r>
      <w:r w:rsidRPr="004D1B35">
        <w:rPr>
          <w:rFonts w:eastAsia="Lucida Sans Unicode"/>
          <w:bCs/>
          <w:sz w:val="18"/>
          <w:szCs w:val="18"/>
        </w:rPr>
        <w:t xml:space="preserve"> предоставления муниципальной услуги </w:t>
      </w:r>
      <w:r w:rsidRPr="004D1B35">
        <w:rPr>
          <w:sz w:val="18"/>
          <w:szCs w:val="18"/>
        </w:rPr>
        <w:t>«Выдача разрешений на снос зеленых насаждений на территории с</w:t>
      </w:r>
      <w:r w:rsidRPr="004D1B35">
        <w:rPr>
          <w:bCs/>
          <w:sz w:val="18"/>
          <w:szCs w:val="18"/>
        </w:rPr>
        <w:t>ельского поселения Старый Аманак муниципального района Похвистневский Самарской области</w:t>
      </w:r>
      <w:r w:rsidRPr="004D1B35">
        <w:rPr>
          <w:rFonts w:eastAsia="Lucida Sans Unicode"/>
          <w:bCs/>
          <w:sz w:val="18"/>
          <w:szCs w:val="18"/>
        </w:rPr>
        <w:t xml:space="preserve"> </w:t>
      </w:r>
      <w:r w:rsidRPr="004D1B35">
        <w:rPr>
          <w:rFonts w:eastAsia="Lucida Sans Unicode"/>
          <w:sz w:val="18"/>
          <w:szCs w:val="18"/>
        </w:rPr>
        <w:t xml:space="preserve"> </w:t>
      </w:r>
      <w:r w:rsidRPr="004D1B35">
        <w:rPr>
          <w:rFonts w:eastAsia="Lucida Sans Unicode"/>
          <w:color w:val="000000"/>
          <w:sz w:val="18"/>
          <w:szCs w:val="18"/>
        </w:rPr>
        <w:t>(прилагается).</w:t>
      </w:r>
    </w:p>
    <w:p w:rsidR="004D1B35" w:rsidRPr="004D1B35" w:rsidRDefault="004D1B35" w:rsidP="004D1B35">
      <w:pPr>
        <w:pStyle w:val="a3"/>
        <w:spacing w:line="240" w:lineRule="auto"/>
        <w:rPr>
          <w:sz w:val="18"/>
          <w:szCs w:val="18"/>
        </w:rPr>
      </w:pPr>
      <w:r w:rsidRPr="004D1B35">
        <w:rPr>
          <w:color w:val="000000"/>
          <w:sz w:val="18"/>
          <w:szCs w:val="18"/>
          <w:lang w:eastAsia="ar-SA"/>
        </w:rPr>
        <w:t xml:space="preserve">     2. Опубликовать настоящее Постановление в газете «Аманакские вести».</w:t>
      </w:r>
    </w:p>
    <w:p w:rsidR="004D1B35" w:rsidRPr="004D1B35" w:rsidRDefault="004D1B35" w:rsidP="004D1B35">
      <w:pPr>
        <w:pStyle w:val="a3"/>
        <w:spacing w:line="240" w:lineRule="auto"/>
        <w:jc w:val="both"/>
        <w:rPr>
          <w:sz w:val="18"/>
          <w:szCs w:val="18"/>
        </w:rPr>
      </w:pPr>
      <w:r w:rsidRPr="004D1B35">
        <w:rPr>
          <w:sz w:val="18"/>
          <w:szCs w:val="18"/>
          <w:lang w:eastAsia="ar-SA"/>
        </w:rPr>
        <w:t xml:space="preserve">    3. </w:t>
      </w:r>
      <w:proofErr w:type="gramStart"/>
      <w:r w:rsidRPr="004D1B35">
        <w:rPr>
          <w:sz w:val="18"/>
          <w:szCs w:val="18"/>
          <w:lang w:eastAsia="ar-SA"/>
        </w:rPr>
        <w:t>Контроль за</w:t>
      </w:r>
      <w:proofErr w:type="gramEnd"/>
      <w:r w:rsidRPr="004D1B35">
        <w:rPr>
          <w:sz w:val="18"/>
          <w:szCs w:val="18"/>
          <w:lang w:eastAsia="ar-SA"/>
        </w:rPr>
        <w:t xml:space="preserve"> выполнением настоящего Постановления оставляю за собой </w:t>
      </w:r>
    </w:p>
    <w:p w:rsidR="004D1B35" w:rsidRPr="004D1B35" w:rsidRDefault="004D1B35" w:rsidP="004D1B35">
      <w:pPr>
        <w:pStyle w:val="a3"/>
        <w:spacing w:line="240" w:lineRule="auto"/>
        <w:jc w:val="both"/>
        <w:rPr>
          <w:sz w:val="18"/>
          <w:szCs w:val="18"/>
        </w:rPr>
      </w:pPr>
      <w:r w:rsidRPr="004D1B35">
        <w:rPr>
          <w:rFonts w:eastAsia="Lucida Sans Unicode"/>
          <w:color w:val="000000"/>
          <w:sz w:val="18"/>
          <w:szCs w:val="18"/>
        </w:rPr>
        <w:t xml:space="preserve">   </w:t>
      </w:r>
    </w:p>
    <w:p w:rsidR="004D1B35" w:rsidRDefault="004D1B35" w:rsidP="004D1B35">
      <w:pPr>
        <w:pStyle w:val="a3"/>
        <w:spacing w:after="300" w:line="240" w:lineRule="auto"/>
        <w:jc w:val="center"/>
        <w:rPr>
          <w:color w:val="000000"/>
          <w:sz w:val="18"/>
          <w:szCs w:val="18"/>
          <w:lang w:eastAsia="ar-SA"/>
        </w:rPr>
      </w:pPr>
      <w:r w:rsidRPr="004D1B35">
        <w:rPr>
          <w:color w:val="000000"/>
          <w:sz w:val="18"/>
          <w:szCs w:val="18"/>
          <w:lang w:eastAsia="ar-SA"/>
        </w:rPr>
        <w:t>Глава поселения                                                   А.Д. Котков</w:t>
      </w:r>
    </w:p>
    <w:p w:rsidR="003152CC" w:rsidRDefault="003152CC" w:rsidP="004D1B35">
      <w:pPr>
        <w:pStyle w:val="a3"/>
        <w:spacing w:after="300" w:line="240" w:lineRule="auto"/>
        <w:jc w:val="center"/>
        <w:rPr>
          <w:color w:val="000000"/>
          <w:sz w:val="18"/>
          <w:szCs w:val="18"/>
          <w:lang w:eastAsia="ar-SA"/>
        </w:rPr>
      </w:pPr>
    </w:p>
    <w:p w:rsidR="003152CC" w:rsidRDefault="003152CC" w:rsidP="004D1B35">
      <w:pPr>
        <w:pStyle w:val="a3"/>
        <w:spacing w:after="300" w:line="240" w:lineRule="auto"/>
        <w:jc w:val="center"/>
        <w:rPr>
          <w:color w:val="000000"/>
          <w:sz w:val="18"/>
          <w:szCs w:val="18"/>
          <w:lang w:eastAsia="ar-SA"/>
        </w:rPr>
      </w:pPr>
    </w:p>
    <w:p w:rsidR="003152CC" w:rsidRPr="004D1B35" w:rsidRDefault="003152CC" w:rsidP="004D1B35">
      <w:pPr>
        <w:pStyle w:val="a3"/>
        <w:spacing w:after="300" w:line="240" w:lineRule="auto"/>
        <w:jc w:val="center"/>
        <w:rPr>
          <w:sz w:val="18"/>
          <w:szCs w:val="18"/>
        </w:rPr>
      </w:pP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kern w:val="3"/>
          <w:sz w:val="18"/>
          <w:szCs w:val="18"/>
        </w:rPr>
      </w:pPr>
      <w:r w:rsidRPr="00DC7744">
        <w:rPr>
          <w:rFonts w:eastAsia="Lucida Sans Unicode" w:cs="Tahoma"/>
          <w:kern w:val="3"/>
          <w:sz w:val="18"/>
          <w:szCs w:val="18"/>
        </w:rPr>
        <w:lastRenderedPageBreak/>
        <w:t>РОССИЙСКАЯ ФЕДЕРАЦИЯ</w:t>
      </w: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АДМИНИСТРАЦИЯ</w:t>
      </w:r>
    </w:p>
    <w:p w:rsidR="00DC7744" w:rsidRPr="00DC7744" w:rsidRDefault="00DC7744" w:rsidP="00DC7744">
      <w:pPr>
        <w:widowControl w:val="0"/>
        <w:tabs>
          <w:tab w:val="left" w:pos="709"/>
          <w:tab w:val="left" w:pos="5640"/>
          <w:tab w:val="left" w:pos="672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сельского поселения                                               </w:t>
      </w:r>
    </w:p>
    <w:p w:rsidR="00DC7744" w:rsidRPr="00DC7744" w:rsidRDefault="00DC7744" w:rsidP="00DC7744">
      <w:pPr>
        <w:widowControl w:val="0"/>
        <w:tabs>
          <w:tab w:val="left" w:pos="709"/>
          <w:tab w:val="left" w:pos="5640"/>
          <w:tab w:val="left" w:pos="672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Старый Аманак</w:t>
      </w: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муниципального района</w:t>
      </w: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Похвистневский</w:t>
      </w: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Самарской области</w:t>
      </w: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kern w:val="3"/>
          <w:sz w:val="18"/>
          <w:szCs w:val="18"/>
        </w:rPr>
      </w:pP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b/>
          <w:kern w:val="3"/>
          <w:sz w:val="18"/>
          <w:szCs w:val="18"/>
        </w:rPr>
      </w:pPr>
      <w:r w:rsidRPr="00DC7744">
        <w:rPr>
          <w:rFonts w:eastAsia="Lucida Sans Unicode" w:cs="Tahoma"/>
          <w:b/>
          <w:kern w:val="3"/>
          <w:sz w:val="18"/>
          <w:szCs w:val="18"/>
        </w:rPr>
        <w:t xml:space="preserve">    ПОСТАНОВЛЕНИЕ</w:t>
      </w: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kern w:val="3"/>
          <w:sz w:val="18"/>
          <w:szCs w:val="18"/>
        </w:rPr>
      </w:pPr>
    </w:p>
    <w:p w:rsidR="00DC7744" w:rsidRPr="00DC7744" w:rsidRDefault="00DC7744" w:rsidP="00DC7744">
      <w:pPr>
        <w:widowControl w:val="0"/>
        <w:tabs>
          <w:tab w:val="left" w:pos="709"/>
          <w:tab w:val="left" w:pos="5640"/>
        </w:tabs>
        <w:suppressAutoHyphens/>
        <w:autoSpaceDN w:val="0"/>
        <w:spacing w:after="0" w:line="240" w:lineRule="auto"/>
        <w:textAlignment w:val="baseline"/>
        <w:rPr>
          <w:rFonts w:eastAsia="Lucida Sans Unicode" w:cs="Tahoma"/>
          <w:kern w:val="3"/>
          <w:sz w:val="18"/>
          <w:szCs w:val="18"/>
        </w:rPr>
      </w:pPr>
      <w:r w:rsidRPr="00DC7744">
        <w:rPr>
          <w:rFonts w:eastAsia="Lucida Sans Unicode" w:cs="Tahoma"/>
          <w:kern w:val="3"/>
          <w:sz w:val="18"/>
          <w:szCs w:val="18"/>
        </w:rPr>
        <w:t xml:space="preserve"> 10.09.2020  № 96</w:t>
      </w:r>
    </w:p>
    <w:p w:rsidR="00DC7744" w:rsidRPr="00DC7744" w:rsidRDefault="00DC7744" w:rsidP="00DC7744">
      <w:pPr>
        <w:autoSpaceDE w:val="0"/>
        <w:autoSpaceDN w:val="0"/>
        <w:adjustRightInd w:val="0"/>
        <w:spacing w:after="0" w:line="240" w:lineRule="auto"/>
        <w:rPr>
          <w:sz w:val="18"/>
          <w:szCs w:val="18"/>
          <w:lang w:eastAsia="ar-SA"/>
        </w:rPr>
      </w:pPr>
      <w:r w:rsidRPr="00DC7744">
        <w:rPr>
          <w:sz w:val="18"/>
          <w:szCs w:val="18"/>
          <w:lang w:eastAsia="ar-SA"/>
        </w:rPr>
        <w:t xml:space="preserve">О внесении изменений в </w:t>
      </w:r>
      <w:proofErr w:type="gramStart"/>
      <w:r w:rsidRPr="00DC7744">
        <w:rPr>
          <w:sz w:val="18"/>
          <w:szCs w:val="18"/>
          <w:lang w:eastAsia="ar-SA"/>
        </w:rPr>
        <w:t>административный</w:t>
      </w:r>
      <w:proofErr w:type="gramEnd"/>
      <w:r w:rsidRPr="00DC7744">
        <w:rPr>
          <w:sz w:val="18"/>
          <w:szCs w:val="18"/>
          <w:lang w:eastAsia="ar-SA"/>
        </w:rPr>
        <w:t xml:space="preserve"> </w:t>
      </w:r>
    </w:p>
    <w:p w:rsidR="00DC7744" w:rsidRPr="00DC7744" w:rsidRDefault="00DC7744" w:rsidP="00DC7744">
      <w:pPr>
        <w:autoSpaceDE w:val="0"/>
        <w:autoSpaceDN w:val="0"/>
        <w:adjustRightInd w:val="0"/>
        <w:spacing w:after="0" w:line="240" w:lineRule="auto"/>
        <w:rPr>
          <w:sz w:val="18"/>
          <w:szCs w:val="18"/>
        </w:rPr>
      </w:pPr>
      <w:r w:rsidRPr="00DC7744">
        <w:rPr>
          <w:sz w:val="18"/>
          <w:szCs w:val="18"/>
          <w:lang w:eastAsia="ar-SA"/>
        </w:rPr>
        <w:t xml:space="preserve">регламент </w:t>
      </w:r>
      <w:r w:rsidRPr="00DC7744">
        <w:rPr>
          <w:sz w:val="18"/>
          <w:szCs w:val="18"/>
        </w:rPr>
        <w:t xml:space="preserve">«Выдача разрешения на выполнение </w:t>
      </w:r>
    </w:p>
    <w:p w:rsidR="00DC7744" w:rsidRPr="00DC7744" w:rsidRDefault="00DC7744" w:rsidP="00DC7744">
      <w:pPr>
        <w:autoSpaceDE w:val="0"/>
        <w:autoSpaceDN w:val="0"/>
        <w:adjustRightInd w:val="0"/>
        <w:spacing w:after="0" w:line="240" w:lineRule="auto"/>
        <w:rPr>
          <w:sz w:val="18"/>
          <w:szCs w:val="18"/>
        </w:rPr>
      </w:pPr>
      <w:r w:rsidRPr="00DC7744">
        <w:rPr>
          <w:sz w:val="18"/>
          <w:szCs w:val="18"/>
        </w:rPr>
        <w:t>авиационных работ, парашютных прыжков, демонстрационных</w:t>
      </w:r>
    </w:p>
    <w:p w:rsidR="00DC7744" w:rsidRPr="00DC7744" w:rsidRDefault="00DC7744" w:rsidP="00DC7744">
      <w:pPr>
        <w:autoSpaceDE w:val="0"/>
        <w:autoSpaceDN w:val="0"/>
        <w:adjustRightInd w:val="0"/>
        <w:spacing w:after="0" w:line="240" w:lineRule="auto"/>
        <w:rPr>
          <w:sz w:val="18"/>
          <w:szCs w:val="18"/>
        </w:rPr>
      </w:pPr>
      <w:r w:rsidRPr="00DC7744">
        <w:rPr>
          <w:sz w:val="18"/>
          <w:szCs w:val="18"/>
        </w:rPr>
        <w:t xml:space="preserve"> полетов воздушных судов, полетов беспилотных летательных </w:t>
      </w:r>
    </w:p>
    <w:p w:rsidR="00DC7744" w:rsidRPr="00DC7744" w:rsidRDefault="00DC7744" w:rsidP="00DC7744">
      <w:pPr>
        <w:autoSpaceDE w:val="0"/>
        <w:autoSpaceDN w:val="0"/>
        <w:adjustRightInd w:val="0"/>
        <w:spacing w:after="0" w:line="240" w:lineRule="auto"/>
        <w:rPr>
          <w:sz w:val="18"/>
          <w:szCs w:val="18"/>
        </w:rPr>
      </w:pPr>
      <w:r w:rsidRPr="00DC7744">
        <w:rPr>
          <w:sz w:val="18"/>
          <w:szCs w:val="18"/>
        </w:rPr>
        <w:t>аппаратов, подъемов привязных аэростатов над сельским поселением</w:t>
      </w:r>
    </w:p>
    <w:p w:rsidR="00DC7744" w:rsidRPr="00DC7744" w:rsidRDefault="00DC7744" w:rsidP="00DC7744">
      <w:pPr>
        <w:autoSpaceDE w:val="0"/>
        <w:autoSpaceDN w:val="0"/>
        <w:adjustRightInd w:val="0"/>
        <w:spacing w:after="0" w:line="240" w:lineRule="auto"/>
        <w:rPr>
          <w:sz w:val="18"/>
          <w:szCs w:val="18"/>
        </w:rPr>
      </w:pPr>
      <w:r w:rsidRPr="00DC7744">
        <w:rPr>
          <w:sz w:val="18"/>
          <w:szCs w:val="18"/>
        </w:rPr>
        <w:t xml:space="preserve"> </w:t>
      </w:r>
      <w:proofErr w:type="gramStart"/>
      <w:r w:rsidRPr="00DC7744">
        <w:rPr>
          <w:sz w:val="18"/>
          <w:szCs w:val="18"/>
        </w:rPr>
        <w:t>Старый</w:t>
      </w:r>
      <w:proofErr w:type="gramEnd"/>
      <w:r w:rsidRPr="00DC7744">
        <w:rPr>
          <w:sz w:val="18"/>
          <w:szCs w:val="18"/>
        </w:rPr>
        <w:t xml:space="preserve"> Аманак муниципального района Похвистневский </w:t>
      </w:r>
    </w:p>
    <w:p w:rsidR="00DC7744" w:rsidRPr="00DC7744" w:rsidRDefault="00DC7744" w:rsidP="00DC7744">
      <w:pPr>
        <w:autoSpaceDE w:val="0"/>
        <w:autoSpaceDN w:val="0"/>
        <w:adjustRightInd w:val="0"/>
        <w:spacing w:after="0" w:line="240" w:lineRule="auto"/>
        <w:rPr>
          <w:sz w:val="18"/>
          <w:szCs w:val="18"/>
        </w:rPr>
      </w:pPr>
      <w:r w:rsidRPr="00DC7744">
        <w:rPr>
          <w:sz w:val="18"/>
          <w:szCs w:val="18"/>
        </w:rPr>
        <w:t>Самарской области»</w:t>
      </w:r>
    </w:p>
    <w:p w:rsidR="00DC7744" w:rsidRPr="00DC7744" w:rsidRDefault="00DC7744" w:rsidP="00DC7744">
      <w:pPr>
        <w:autoSpaceDE w:val="0"/>
        <w:autoSpaceDN w:val="0"/>
        <w:adjustRightInd w:val="0"/>
        <w:spacing w:after="0" w:line="240" w:lineRule="auto"/>
        <w:rPr>
          <w:sz w:val="18"/>
          <w:szCs w:val="18"/>
          <w:lang w:eastAsia="ar-SA"/>
        </w:rPr>
      </w:pPr>
    </w:p>
    <w:p w:rsidR="00DC7744" w:rsidRPr="00DC7744" w:rsidRDefault="00DC7744" w:rsidP="00DC7744">
      <w:pPr>
        <w:autoSpaceDE w:val="0"/>
        <w:autoSpaceDN w:val="0"/>
        <w:adjustRightInd w:val="0"/>
        <w:spacing w:after="0" w:line="240" w:lineRule="auto"/>
        <w:jc w:val="both"/>
        <w:rPr>
          <w:sz w:val="18"/>
          <w:szCs w:val="18"/>
          <w:lang w:eastAsia="ar-SA"/>
        </w:rPr>
      </w:pPr>
      <w:r w:rsidRPr="00DC7744">
        <w:rPr>
          <w:sz w:val="18"/>
          <w:szCs w:val="18"/>
          <w:lang w:eastAsia="ar-SA"/>
        </w:rPr>
        <w:t xml:space="preserve">         В целях приведения нормативных правовых актов в соответствии                                                 с действующим законодательством, </w:t>
      </w:r>
      <w:r w:rsidRPr="00DC7744">
        <w:rPr>
          <w:sz w:val="18"/>
          <w:szCs w:val="18"/>
        </w:rPr>
        <w:t xml:space="preserve">руководствуясь Уставом   сельского поселения </w:t>
      </w:r>
      <w:proofErr w:type="gramStart"/>
      <w:r w:rsidRPr="00DC7744">
        <w:rPr>
          <w:sz w:val="18"/>
          <w:szCs w:val="18"/>
        </w:rPr>
        <w:t>Старый</w:t>
      </w:r>
      <w:proofErr w:type="gramEnd"/>
      <w:r w:rsidRPr="00DC7744">
        <w:rPr>
          <w:sz w:val="18"/>
          <w:szCs w:val="18"/>
        </w:rPr>
        <w:t xml:space="preserve"> Аманак муниципального   района   Похвистневский Самарской  области, </w:t>
      </w:r>
      <w:r w:rsidRPr="00DC7744">
        <w:rPr>
          <w:sz w:val="18"/>
          <w:szCs w:val="18"/>
          <w:lang w:eastAsia="ar-SA"/>
        </w:rPr>
        <w:t>Администрация сельского поселения Старый Аманак муниципального района Похвистневский Самарской области</w:t>
      </w:r>
    </w:p>
    <w:p w:rsidR="00DC7744" w:rsidRPr="00DC7744" w:rsidRDefault="00DC7744" w:rsidP="00DC7744">
      <w:pPr>
        <w:spacing w:after="0" w:line="240" w:lineRule="auto"/>
        <w:jc w:val="both"/>
        <w:rPr>
          <w:sz w:val="18"/>
          <w:szCs w:val="18"/>
          <w:lang w:eastAsia="ar-SA"/>
        </w:rPr>
      </w:pPr>
    </w:p>
    <w:p w:rsidR="00DC7744" w:rsidRPr="00DC7744" w:rsidRDefault="00DC7744" w:rsidP="00DC7744">
      <w:pPr>
        <w:spacing w:after="0" w:line="240" w:lineRule="auto"/>
        <w:jc w:val="center"/>
        <w:rPr>
          <w:b/>
          <w:bCs/>
          <w:sz w:val="18"/>
          <w:szCs w:val="18"/>
          <w:lang w:eastAsia="ar-SA"/>
        </w:rPr>
      </w:pPr>
      <w:proofErr w:type="gramStart"/>
      <w:r w:rsidRPr="00DC7744">
        <w:rPr>
          <w:b/>
          <w:bCs/>
          <w:sz w:val="18"/>
          <w:szCs w:val="18"/>
          <w:lang w:eastAsia="ar-SA"/>
        </w:rPr>
        <w:t>П</w:t>
      </w:r>
      <w:proofErr w:type="gramEnd"/>
      <w:r w:rsidRPr="00DC7744">
        <w:rPr>
          <w:b/>
          <w:bCs/>
          <w:sz w:val="18"/>
          <w:szCs w:val="18"/>
          <w:lang w:eastAsia="ar-SA"/>
        </w:rPr>
        <w:t xml:space="preserve"> О С Т А Н О В Л Я Е Т :</w:t>
      </w:r>
    </w:p>
    <w:p w:rsidR="00DC7744" w:rsidRPr="00DC7744" w:rsidRDefault="00DC7744" w:rsidP="00DC7744">
      <w:pPr>
        <w:tabs>
          <w:tab w:val="left" w:pos="709"/>
        </w:tabs>
        <w:suppressAutoHyphens/>
        <w:spacing w:after="0" w:line="240" w:lineRule="auto"/>
        <w:jc w:val="both"/>
        <w:rPr>
          <w:color w:val="00000A"/>
          <w:sz w:val="18"/>
          <w:szCs w:val="18"/>
        </w:rPr>
      </w:pPr>
      <w:r w:rsidRPr="00DC7744">
        <w:rPr>
          <w:color w:val="00000A"/>
          <w:sz w:val="18"/>
          <w:szCs w:val="18"/>
          <w:lang w:eastAsia="ar-SA"/>
        </w:rPr>
        <w:t xml:space="preserve">      1. Внести в административный    регламент    предоставления муниципальной услуги </w:t>
      </w:r>
      <w:r w:rsidRPr="00DC7744">
        <w:rPr>
          <w:color w:val="00000A"/>
          <w:sz w:val="18"/>
          <w:szCs w:val="18"/>
        </w:rPr>
        <w:t>«</w:t>
      </w:r>
      <w:r w:rsidRPr="00DC7744">
        <w:rPr>
          <w:sz w:val="18"/>
          <w:szCs w:val="1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w:t>
      </w:r>
      <w:r w:rsidRPr="00DC7744">
        <w:rPr>
          <w:color w:val="00000A"/>
          <w:sz w:val="18"/>
          <w:szCs w:val="18"/>
        </w:rPr>
        <w:t>» на территории сельского поселения Старый Аманак муниципального района Похвистневский Самарской области следующие изменения:</w:t>
      </w:r>
    </w:p>
    <w:p w:rsidR="00DC7744" w:rsidRPr="00DC7744" w:rsidRDefault="00DC7744" w:rsidP="00DC7744">
      <w:pPr>
        <w:tabs>
          <w:tab w:val="left" w:pos="709"/>
        </w:tabs>
        <w:suppressAutoHyphens/>
        <w:spacing w:after="0" w:line="240" w:lineRule="auto"/>
        <w:jc w:val="both"/>
        <w:rPr>
          <w:color w:val="00000A"/>
          <w:sz w:val="18"/>
          <w:szCs w:val="18"/>
        </w:rPr>
      </w:pPr>
      <w:r w:rsidRPr="00DC7744">
        <w:rPr>
          <w:color w:val="00000A"/>
          <w:sz w:val="18"/>
          <w:szCs w:val="18"/>
          <w:lang w:eastAsia="ar-SA"/>
        </w:rPr>
        <w:t xml:space="preserve">      </w:t>
      </w:r>
      <w:r w:rsidRPr="00DC7744">
        <w:rPr>
          <w:color w:val="00000A"/>
          <w:sz w:val="18"/>
          <w:szCs w:val="18"/>
        </w:rPr>
        <w:t xml:space="preserve">1. Статью 2 </w:t>
      </w:r>
      <w:r w:rsidRPr="00DC7744">
        <w:rPr>
          <w:b/>
          <w:color w:val="00000A"/>
          <w:sz w:val="18"/>
          <w:szCs w:val="18"/>
        </w:rPr>
        <w:t>Стандарт предоставления муниципальной услуги</w:t>
      </w:r>
      <w:r w:rsidRPr="00DC7744">
        <w:rPr>
          <w:color w:val="00000A"/>
          <w:sz w:val="18"/>
          <w:szCs w:val="18"/>
        </w:rPr>
        <w:t xml:space="preserve"> дополнить пунктом 2.15.1 следующего содержания:</w:t>
      </w:r>
    </w:p>
    <w:p w:rsidR="00DC7744" w:rsidRPr="00DC7744" w:rsidRDefault="00DC7744" w:rsidP="00DC7744">
      <w:pPr>
        <w:spacing w:after="0" w:line="240" w:lineRule="auto"/>
        <w:jc w:val="both"/>
        <w:rPr>
          <w:sz w:val="18"/>
          <w:szCs w:val="18"/>
        </w:rPr>
      </w:pPr>
      <w:r w:rsidRPr="00DC7744">
        <w:rPr>
          <w:sz w:val="18"/>
          <w:szCs w:val="1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C7744" w:rsidRPr="00DC7744" w:rsidRDefault="00DC7744" w:rsidP="00DC7744">
      <w:pPr>
        <w:spacing w:after="0" w:line="240" w:lineRule="auto"/>
        <w:jc w:val="both"/>
        <w:rPr>
          <w:sz w:val="18"/>
          <w:szCs w:val="18"/>
        </w:rPr>
      </w:pPr>
      <w:r w:rsidRPr="00DC7744">
        <w:rPr>
          <w:sz w:val="18"/>
          <w:szCs w:val="1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C7744" w:rsidRPr="00DC7744" w:rsidRDefault="00DC7744" w:rsidP="00DC7744">
      <w:pPr>
        <w:spacing w:after="0" w:line="240" w:lineRule="auto"/>
        <w:jc w:val="both"/>
        <w:rPr>
          <w:sz w:val="18"/>
          <w:szCs w:val="18"/>
        </w:rPr>
      </w:pPr>
      <w:r w:rsidRPr="00DC7744">
        <w:rPr>
          <w:sz w:val="18"/>
          <w:szCs w:val="1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C7744" w:rsidRPr="00DC7744" w:rsidRDefault="00DC7744" w:rsidP="00DC7744">
      <w:pPr>
        <w:spacing w:after="0" w:line="240" w:lineRule="auto"/>
        <w:jc w:val="both"/>
        <w:rPr>
          <w:sz w:val="18"/>
          <w:szCs w:val="18"/>
        </w:rPr>
      </w:pPr>
      <w:r w:rsidRPr="00DC7744">
        <w:rPr>
          <w:sz w:val="18"/>
          <w:szCs w:val="1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C7744" w:rsidRPr="00DC7744" w:rsidRDefault="00DC7744" w:rsidP="00DC7744">
      <w:pPr>
        <w:spacing w:after="0" w:line="240" w:lineRule="auto"/>
        <w:jc w:val="both"/>
        <w:rPr>
          <w:sz w:val="18"/>
          <w:szCs w:val="18"/>
        </w:rPr>
      </w:pPr>
      <w:r w:rsidRPr="00DC7744">
        <w:rPr>
          <w:sz w:val="18"/>
          <w:szCs w:val="1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C7744" w:rsidRPr="00DC7744" w:rsidRDefault="00DC7744" w:rsidP="00DC7744">
      <w:pPr>
        <w:spacing w:after="0" w:line="240" w:lineRule="auto"/>
        <w:jc w:val="both"/>
        <w:rPr>
          <w:sz w:val="18"/>
          <w:szCs w:val="18"/>
        </w:rPr>
      </w:pPr>
      <w:r w:rsidRPr="00DC7744">
        <w:rPr>
          <w:sz w:val="18"/>
          <w:szCs w:val="1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C7744" w:rsidRPr="00DC7744" w:rsidRDefault="00DC7744" w:rsidP="00DC7744">
      <w:pPr>
        <w:spacing w:after="0" w:line="240" w:lineRule="auto"/>
        <w:jc w:val="both"/>
        <w:rPr>
          <w:sz w:val="18"/>
          <w:szCs w:val="18"/>
        </w:rPr>
      </w:pPr>
      <w:r w:rsidRPr="00DC7744">
        <w:rPr>
          <w:sz w:val="18"/>
          <w:szCs w:val="1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7744" w:rsidRPr="00DC7744" w:rsidRDefault="00DC7744" w:rsidP="00DC7744">
      <w:pPr>
        <w:spacing w:after="0" w:line="240" w:lineRule="auto"/>
        <w:jc w:val="both"/>
        <w:rPr>
          <w:sz w:val="18"/>
          <w:szCs w:val="18"/>
        </w:rPr>
      </w:pPr>
      <w:proofErr w:type="gramStart"/>
      <w:r w:rsidRPr="00DC7744">
        <w:rPr>
          <w:sz w:val="18"/>
          <w:szCs w:val="1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7744" w:rsidRPr="00DC7744" w:rsidRDefault="00DC7744" w:rsidP="00DC7744">
      <w:pPr>
        <w:spacing w:after="0" w:line="240" w:lineRule="auto"/>
        <w:jc w:val="both"/>
        <w:rPr>
          <w:sz w:val="18"/>
          <w:szCs w:val="18"/>
        </w:rPr>
      </w:pPr>
      <w:r w:rsidRPr="00DC7744">
        <w:rPr>
          <w:sz w:val="18"/>
          <w:szCs w:val="1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DC7744">
        <w:rPr>
          <w:sz w:val="18"/>
          <w:szCs w:val="18"/>
        </w:rPr>
        <w:t>.»</w:t>
      </w:r>
      <w:proofErr w:type="gramEnd"/>
    </w:p>
    <w:p w:rsidR="00DC7744" w:rsidRPr="00DC7744" w:rsidRDefault="00DC7744" w:rsidP="00DC7744">
      <w:pPr>
        <w:spacing w:after="0" w:line="240" w:lineRule="auto"/>
        <w:jc w:val="both"/>
        <w:rPr>
          <w:sz w:val="18"/>
          <w:szCs w:val="18"/>
        </w:rPr>
      </w:pPr>
    </w:p>
    <w:p w:rsidR="00DC7744" w:rsidRPr="00DC7744" w:rsidRDefault="00DC7744" w:rsidP="00DC7744">
      <w:pPr>
        <w:spacing w:after="0" w:line="240" w:lineRule="auto"/>
        <w:jc w:val="both"/>
        <w:rPr>
          <w:sz w:val="18"/>
          <w:szCs w:val="18"/>
          <w:lang w:eastAsia="ar-SA"/>
        </w:rPr>
      </w:pPr>
      <w:r w:rsidRPr="00DC7744">
        <w:rPr>
          <w:sz w:val="18"/>
          <w:szCs w:val="18"/>
          <w:lang w:eastAsia="ar-SA"/>
        </w:rPr>
        <w:t xml:space="preserve">        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DC7744" w:rsidRPr="00DC7744" w:rsidRDefault="00DC7744" w:rsidP="00DC7744">
      <w:pPr>
        <w:tabs>
          <w:tab w:val="left" w:pos="700"/>
        </w:tabs>
        <w:spacing w:after="0" w:line="240" w:lineRule="auto"/>
        <w:jc w:val="both"/>
        <w:rPr>
          <w:sz w:val="18"/>
          <w:szCs w:val="18"/>
          <w:lang w:eastAsia="ar-SA"/>
        </w:rPr>
      </w:pPr>
      <w:r w:rsidRPr="00DC7744">
        <w:rPr>
          <w:sz w:val="18"/>
          <w:szCs w:val="18"/>
          <w:lang w:eastAsia="ar-SA"/>
        </w:rPr>
        <w:t xml:space="preserve">        3. </w:t>
      </w:r>
      <w:proofErr w:type="gramStart"/>
      <w:r w:rsidRPr="00DC7744">
        <w:rPr>
          <w:sz w:val="18"/>
          <w:szCs w:val="18"/>
          <w:lang w:eastAsia="ar-SA"/>
        </w:rPr>
        <w:t>Контроль за</w:t>
      </w:r>
      <w:proofErr w:type="gramEnd"/>
      <w:r w:rsidRPr="00DC7744">
        <w:rPr>
          <w:sz w:val="18"/>
          <w:szCs w:val="18"/>
          <w:lang w:eastAsia="ar-SA"/>
        </w:rPr>
        <w:t xml:space="preserve"> исполнением  настоящего  Постановления оставляю за собой.</w:t>
      </w:r>
    </w:p>
    <w:p w:rsidR="00DC7744" w:rsidRPr="003152CC" w:rsidRDefault="00DC7744" w:rsidP="00DC7744">
      <w:pPr>
        <w:spacing w:after="0" w:line="240" w:lineRule="auto"/>
        <w:rPr>
          <w:b/>
          <w:bCs/>
          <w:sz w:val="18"/>
          <w:szCs w:val="18"/>
          <w:lang w:eastAsia="ar-SA"/>
        </w:rPr>
      </w:pPr>
      <w:r w:rsidRPr="00DC7744">
        <w:rPr>
          <w:bCs/>
          <w:sz w:val="18"/>
          <w:szCs w:val="18"/>
          <w:lang w:eastAsia="ar-SA"/>
        </w:rPr>
        <w:t xml:space="preserve">        4.   Настоящее Постановление вступает в силу со дня его опубликования.</w:t>
      </w:r>
    </w:p>
    <w:p w:rsidR="003152CC" w:rsidRPr="003152CC" w:rsidRDefault="00DC7744" w:rsidP="003152CC">
      <w:pPr>
        <w:spacing w:after="0" w:line="240" w:lineRule="auto"/>
        <w:rPr>
          <w:sz w:val="18"/>
          <w:szCs w:val="18"/>
        </w:rPr>
      </w:pPr>
      <w:r w:rsidRPr="00DC7744">
        <w:rPr>
          <w:bCs/>
          <w:sz w:val="18"/>
          <w:szCs w:val="18"/>
          <w:lang w:eastAsia="ar-SA"/>
        </w:rPr>
        <w:t xml:space="preserve">     Глава поселения                                                                          В.П. Фадеев</w:t>
      </w:r>
    </w:p>
    <w:p w:rsidR="00450680" w:rsidRPr="00F45A2C" w:rsidRDefault="00450680" w:rsidP="00F45A2C">
      <w:pPr>
        <w:spacing w:after="0"/>
        <w:rPr>
          <w:sz w:val="18"/>
          <w:szCs w:val="18"/>
        </w:rPr>
      </w:pPr>
      <w:r>
        <w:rPr>
          <w:rFonts w:ascii="Arial Black" w:hAnsi="Arial Black" w:cs="Arial Black"/>
          <w:b/>
          <w:bCs/>
        </w:rPr>
        <w:lastRenderedPageBreak/>
        <w:t xml:space="preserve"> </w:t>
      </w:r>
      <w:r w:rsidRPr="00F45A2C">
        <w:rPr>
          <w:sz w:val="18"/>
          <w:szCs w:val="18"/>
        </w:rPr>
        <w:t>РОССИЙСКАЯ ФЕДЕРАЦИЯ</w:t>
      </w:r>
    </w:p>
    <w:p w:rsidR="00450680" w:rsidRPr="00F45A2C" w:rsidRDefault="00450680" w:rsidP="00F45A2C">
      <w:pPr>
        <w:spacing w:after="0"/>
        <w:rPr>
          <w:b/>
          <w:sz w:val="18"/>
          <w:szCs w:val="18"/>
        </w:rPr>
      </w:pPr>
      <w:r w:rsidRPr="00F45A2C">
        <w:rPr>
          <w:b/>
          <w:sz w:val="18"/>
          <w:szCs w:val="18"/>
        </w:rPr>
        <w:t xml:space="preserve">     АДМИНИСТРАЦИЯ</w:t>
      </w:r>
    </w:p>
    <w:p w:rsidR="00450680" w:rsidRPr="00F45A2C" w:rsidRDefault="00450680" w:rsidP="00F45A2C">
      <w:pPr>
        <w:spacing w:after="0"/>
        <w:rPr>
          <w:sz w:val="18"/>
          <w:szCs w:val="18"/>
        </w:rPr>
      </w:pPr>
      <w:r w:rsidRPr="00F45A2C">
        <w:rPr>
          <w:sz w:val="18"/>
          <w:szCs w:val="18"/>
        </w:rPr>
        <w:t>СЕЛЬСКОГО ПОСЕЛЕНИЯ</w:t>
      </w:r>
    </w:p>
    <w:p w:rsidR="00450680" w:rsidRPr="00F45A2C" w:rsidRDefault="00450680" w:rsidP="00F45A2C">
      <w:pPr>
        <w:spacing w:after="0"/>
        <w:rPr>
          <w:b/>
          <w:sz w:val="18"/>
          <w:szCs w:val="18"/>
        </w:rPr>
      </w:pPr>
      <w:r w:rsidRPr="00F45A2C">
        <w:rPr>
          <w:b/>
          <w:sz w:val="18"/>
          <w:szCs w:val="18"/>
        </w:rPr>
        <w:t xml:space="preserve">       Старый Аманак</w:t>
      </w:r>
    </w:p>
    <w:p w:rsidR="00450680" w:rsidRPr="00F45A2C" w:rsidRDefault="00450680" w:rsidP="00F45A2C">
      <w:pPr>
        <w:spacing w:after="0"/>
        <w:rPr>
          <w:sz w:val="18"/>
          <w:szCs w:val="18"/>
        </w:rPr>
      </w:pPr>
      <w:r w:rsidRPr="00F45A2C">
        <w:rPr>
          <w:sz w:val="18"/>
          <w:szCs w:val="18"/>
        </w:rPr>
        <w:t>МУНИЦИПАЛЬНОГО РАЙОНА</w:t>
      </w:r>
    </w:p>
    <w:p w:rsidR="00450680" w:rsidRPr="00F45A2C" w:rsidRDefault="00450680" w:rsidP="00F45A2C">
      <w:pPr>
        <w:spacing w:after="0"/>
        <w:rPr>
          <w:sz w:val="18"/>
          <w:szCs w:val="18"/>
        </w:rPr>
      </w:pPr>
      <w:r w:rsidRPr="00F45A2C">
        <w:rPr>
          <w:sz w:val="18"/>
          <w:szCs w:val="18"/>
        </w:rPr>
        <w:t xml:space="preserve">       ПОХВИСТНЕВСКИЙ</w:t>
      </w:r>
    </w:p>
    <w:p w:rsidR="00450680" w:rsidRPr="00F45A2C" w:rsidRDefault="00450680" w:rsidP="00F45A2C">
      <w:pPr>
        <w:spacing w:after="0"/>
        <w:jc w:val="both"/>
        <w:rPr>
          <w:sz w:val="18"/>
          <w:szCs w:val="18"/>
        </w:rPr>
      </w:pPr>
      <w:r w:rsidRPr="00F45A2C">
        <w:rPr>
          <w:sz w:val="18"/>
          <w:szCs w:val="18"/>
        </w:rPr>
        <w:t xml:space="preserve">   САМАРСКОЙ ОБЛАСТИ</w:t>
      </w:r>
    </w:p>
    <w:p w:rsidR="00450680" w:rsidRPr="00F45A2C" w:rsidRDefault="00450680" w:rsidP="00F45A2C">
      <w:pPr>
        <w:spacing w:after="0"/>
        <w:jc w:val="both"/>
        <w:rPr>
          <w:b/>
          <w:sz w:val="18"/>
          <w:szCs w:val="18"/>
        </w:rPr>
      </w:pPr>
    </w:p>
    <w:p w:rsidR="00450680" w:rsidRPr="00F45A2C" w:rsidRDefault="00450680" w:rsidP="00F45A2C">
      <w:pPr>
        <w:widowControl w:val="0"/>
        <w:autoSpaceDE w:val="0"/>
        <w:autoSpaceDN w:val="0"/>
        <w:adjustRightInd w:val="0"/>
        <w:spacing w:after="0"/>
        <w:rPr>
          <w:rFonts w:ascii="Times New Roman CYR" w:eastAsia="Times New Roman" w:hAnsi="Times New Roman CYR" w:cs="Times New Roman CYR"/>
          <w:b/>
          <w:bCs/>
          <w:sz w:val="18"/>
          <w:szCs w:val="18"/>
          <w:lang w:eastAsia="ru-RU"/>
        </w:rPr>
      </w:pPr>
      <w:r w:rsidRPr="00F45A2C">
        <w:rPr>
          <w:rFonts w:ascii="Times New Roman CYR" w:eastAsia="Times New Roman" w:hAnsi="Times New Roman CYR" w:cs="Times New Roman CYR"/>
          <w:b/>
          <w:bCs/>
          <w:sz w:val="18"/>
          <w:szCs w:val="18"/>
          <w:lang w:eastAsia="ru-RU"/>
        </w:rPr>
        <w:t xml:space="preserve">   </w:t>
      </w:r>
      <w:proofErr w:type="gramStart"/>
      <w:r w:rsidRPr="00F45A2C">
        <w:rPr>
          <w:rFonts w:ascii="Times New Roman CYR" w:eastAsia="Times New Roman" w:hAnsi="Times New Roman CYR" w:cs="Times New Roman CYR"/>
          <w:b/>
          <w:bCs/>
          <w:sz w:val="18"/>
          <w:szCs w:val="18"/>
          <w:lang w:eastAsia="ru-RU"/>
        </w:rPr>
        <w:t>П</w:t>
      </w:r>
      <w:proofErr w:type="gramEnd"/>
      <w:r w:rsidRPr="00F45A2C">
        <w:rPr>
          <w:rFonts w:ascii="Times New Roman CYR" w:eastAsia="Times New Roman" w:hAnsi="Times New Roman CYR" w:cs="Times New Roman CYR"/>
          <w:b/>
          <w:bCs/>
          <w:sz w:val="18"/>
          <w:szCs w:val="18"/>
          <w:lang w:eastAsia="ru-RU"/>
        </w:rPr>
        <w:t xml:space="preserve"> О С Т А Н О В Л Е Н И Е</w:t>
      </w:r>
    </w:p>
    <w:p w:rsidR="00450680" w:rsidRPr="00F45A2C" w:rsidRDefault="00450680" w:rsidP="00F45A2C">
      <w:pPr>
        <w:widowControl w:val="0"/>
        <w:autoSpaceDE w:val="0"/>
        <w:autoSpaceDN w:val="0"/>
        <w:adjustRightInd w:val="0"/>
        <w:spacing w:after="0"/>
        <w:rPr>
          <w:rFonts w:ascii="Times New Roman CYR" w:eastAsia="Times New Roman" w:hAnsi="Times New Roman CYR" w:cs="Times New Roman CYR"/>
          <w:b/>
          <w:bCs/>
          <w:sz w:val="18"/>
          <w:szCs w:val="18"/>
          <w:lang w:eastAsia="ru-RU"/>
        </w:rPr>
      </w:pPr>
    </w:p>
    <w:p w:rsidR="00450680" w:rsidRPr="00F45A2C" w:rsidRDefault="00450680" w:rsidP="00F45A2C">
      <w:pPr>
        <w:widowControl w:val="0"/>
        <w:autoSpaceDE w:val="0"/>
        <w:autoSpaceDN w:val="0"/>
        <w:adjustRightInd w:val="0"/>
        <w:spacing w:after="0"/>
        <w:ind w:right="-5"/>
        <w:rPr>
          <w:rFonts w:ascii="Times New Roman CYR" w:eastAsia="Times New Roman" w:hAnsi="Times New Roman CYR" w:cs="Times New Roman CYR"/>
          <w:sz w:val="18"/>
          <w:szCs w:val="18"/>
          <w:lang w:eastAsia="ru-RU"/>
        </w:rPr>
      </w:pPr>
      <w:r w:rsidRPr="00F45A2C">
        <w:rPr>
          <w:rFonts w:ascii="Times New Roman CYR" w:eastAsia="Times New Roman" w:hAnsi="Times New Roman CYR" w:cs="Times New Roman CYR"/>
          <w:b/>
          <w:bCs/>
          <w:sz w:val="18"/>
          <w:szCs w:val="18"/>
          <w:lang w:eastAsia="ru-RU"/>
        </w:rPr>
        <w:t xml:space="preserve"> </w:t>
      </w:r>
      <w:r w:rsidRPr="00F45A2C">
        <w:rPr>
          <w:rFonts w:ascii="Times New Roman CYR" w:eastAsia="Times New Roman" w:hAnsi="Times New Roman CYR" w:cs="Times New Roman CYR"/>
          <w:sz w:val="18"/>
          <w:szCs w:val="18"/>
          <w:lang w:eastAsia="ru-RU"/>
        </w:rPr>
        <w:t xml:space="preserve">           11.09.2020 год</w:t>
      </w:r>
      <w:r w:rsidRPr="00F45A2C">
        <w:rPr>
          <w:rFonts w:ascii="Times New Roman CYR" w:eastAsia="Times New Roman" w:hAnsi="Times New Roman CYR" w:cs="Times New Roman CYR"/>
          <w:b/>
          <w:bCs/>
          <w:sz w:val="18"/>
          <w:szCs w:val="18"/>
          <w:lang w:eastAsia="ru-RU"/>
        </w:rPr>
        <w:t xml:space="preserve">   </w:t>
      </w:r>
      <w:r w:rsidRPr="00F45A2C">
        <w:rPr>
          <w:rFonts w:ascii="Times New Roman CYR" w:eastAsia="Times New Roman" w:hAnsi="Times New Roman CYR" w:cs="Times New Roman CYR"/>
          <w:sz w:val="18"/>
          <w:szCs w:val="18"/>
          <w:lang w:eastAsia="ru-RU"/>
        </w:rPr>
        <w:t>№97б</w:t>
      </w:r>
    </w:p>
    <w:p w:rsidR="00450680" w:rsidRPr="00F45A2C" w:rsidRDefault="00450680" w:rsidP="00F45A2C">
      <w:pPr>
        <w:widowControl w:val="0"/>
        <w:autoSpaceDE w:val="0"/>
        <w:autoSpaceDN w:val="0"/>
        <w:adjustRightInd w:val="0"/>
        <w:spacing w:after="0"/>
        <w:ind w:right="-5"/>
        <w:rPr>
          <w:rFonts w:ascii="Times New Roman CYR" w:eastAsia="Times New Roman" w:hAnsi="Times New Roman CYR" w:cs="Times New Roman CYR"/>
          <w:sz w:val="18"/>
          <w:szCs w:val="18"/>
          <w:lang w:eastAsia="ru-RU"/>
        </w:rPr>
      </w:pP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О внесении изменений в Постановление </w:t>
      </w: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w:t>
      </w: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муниципального района Похвистневский Самарской области </w:t>
      </w: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от 17.01.2019 года № 2а «Об утверждении реестра имущества </w:t>
      </w: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муниципальной казны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w:t>
      </w: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муниципального района Похвистневский Самарской области»</w:t>
      </w:r>
    </w:p>
    <w:p w:rsidR="00450680" w:rsidRPr="00F45A2C" w:rsidRDefault="00450680" w:rsidP="00F45A2C">
      <w:pPr>
        <w:spacing w:after="0"/>
        <w:rPr>
          <w:rFonts w:eastAsia="Times New Roman"/>
          <w:sz w:val="18"/>
          <w:szCs w:val="18"/>
          <w:lang w:eastAsia="ru-RU"/>
        </w:rPr>
      </w:pPr>
    </w:p>
    <w:p w:rsidR="00450680" w:rsidRPr="00F45A2C" w:rsidRDefault="00450680" w:rsidP="00F45A2C">
      <w:pPr>
        <w:spacing w:after="0"/>
        <w:rPr>
          <w:rFonts w:eastAsia="Times New Roman"/>
          <w:sz w:val="18"/>
          <w:szCs w:val="18"/>
          <w:lang w:eastAsia="ru-RU"/>
        </w:rPr>
      </w:pPr>
    </w:p>
    <w:p w:rsidR="00450680" w:rsidRPr="00F45A2C" w:rsidRDefault="00450680" w:rsidP="00F45A2C">
      <w:pPr>
        <w:spacing w:after="0" w:line="360" w:lineRule="auto"/>
        <w:jc w:val="both"/>
        <w:rPr>
          <w:rFonts w:eastAsia="Times New Roman"/>
          <w:b/>
          <w:sz w:val="18"/>
          <w:szCs w:val="18"/>
          <w:lang w:eastAsia="ru-RU"/>
        </w:rPr>
      </w:pPr>
      <w:r w:rsidRPr="00F45A2C">
        <w:rPr>
          <w:rFonts w:eastAsia="Times New Roman"/>
          <w:sz w:val="18"/>
          <w:szCs w:val="18"/>
          <w:lang w:eastAsia="ru-RU"/>
        </w:rPr>
        <w:t xml:space="preserve">             </w:t>
      </w:r>
      <w:proofErr w:type="gramStart"/>
      <w:r w:rsidRPr="00F45A2C">
        <w:rPr>
          <w:rFonts w:eastAsia="Times New Roman"/>
          <w:sz w:val="18"/>
          <w:szCs w:val="18"/>
          <w:lang w:eastAsia="ru-RU"/>
        </w:rPr>
        <w:t>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Аманак муниципального района Похвистневский Самарской области», утвержденного Решением Собрания представителей сельского поселения Старый Аманак от 29.12.2008 № 94А, руководствуясь Уставом сельского поселения Старый Аманак муниципального района Похвистневский Самарской области, Администрация сельского поселения 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p w:rsidR="00450680" w:rsidRPr="00F45A2C" w:rsidRDefault="00450680" w:rsidP="00F45A2C">
      <w:pPr>
        <w:widowControl w:val="0"/>
        <w:autoSpaceDE w:val="0"/>
        <w:autoSpaceDN w:val="0"/>
        <w:adjustRightInd w:val="0"/>
        <w:spacing w:after="0" w:line="360" w:lineRule="auto"/>
        <w:ind w:right="-5" w:firstLine="540"/>
        <w:jc w:val="center"/>
        <w:rPr>
          <w:rFonts w:eastAsia="Times New Roman"/>
          <w:b/>
          <w:sz w:val="18"/>
          <w:szCs w:val="18"/>
          <w:lang w:eastAsia="ru-RU"/>
        </w:rPr>
      </w:pPr>
      <w:proofErr w:type="gramStart"/>
      <w:r w:rsidRPr="00F45A2C">
        <w:rPr>
          <w:rFonts w:eastAsia="Times New Roman"/>
          <w:b/>
          <w:sz w:val="18"/>
          <w:szCs w:val="18"/>
          <w:lang w:eastAsia="ru-RU"/>
        </w:rPr>
        <w:t>П</w:t>
      </w:r>
      <w:proofErr w:type="gramEnd"/>
      <w:r w:rsidRPr="00F45A2C">
        <w:rPr>
          <w:rFonts w:eastAsia="Times New Roman"/>
          <w:b/>
          <w:sz w:val="18"/>
          <w:szCs w:val="18"/>
          <w:lang w:eastAsia="ru-RU"/>
        </w:rPr>
        <w:t xml:space="preserve"> О С Т А Н О В Л Я Е Т:</w:t>
      </w:r>
    </w:p>
    <w:p w:rsidR="00450680" w:rsidRPr="00F45A2C" w:rsidRDefault="00450680" w:rsidP="00F45A2C">
      <w:pPr>
        <w:spacing w:after="0" w:line="360" w:lineRule="auto"/>
        <w:ind w:firstLine="709"/>
        <w:jc w:val="both"/>
        <w:rPr>
          <w:rFonts w:eastAsia="Times New Roman"/>
          <w:b/>
          <w:sz w:val="18"/>
          <w:szCs w:val="18"/>
          <w:lang w:eastAsia="ru-RU"/>
        </w:rPr>
      </w:pPr>
      <w:r w:rsidRPr="00F45A2C">
        <w:rPr>
          <w:rFonts w:eastAsia="Times New Roman"/>
          <w:sz w:val="18"/>
          <w:szCs w:val="18"/>
          <w:lang w:eastAsia="ru-RU"/>
        </w:rPr>
        <w:t xml:space="preserve">1. Внести следующие изменения в 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от 17.01.2019 года № 2а «Об утверждении реестра имущества муниципальной казны сельского поселения Старый Аманак  муниципального района Похвистневский Самарской области»:</w:t>
      </w:r>
    </w:p>
    <w:p w:rsidR="00450680" w:rsidRPr="00F45A2C" w:rsidRDefault="00450680" w:rsidP="00F45A2C">
      <w:pPr>
        <w:spacing w:after="0" w:line="360" w:lineRule="auto"/>
        <w:ind w:firstLine="709"/>
        <w:jc w:val="both"/>
        <w:rPr>
          <w:rFonts w:eastAsia="Times New Roman"/>
          <w:sz w:val="18"/>
          <w:szCs w:val="18"/>
          <w:lang w:eastAsia="ru-RU"/>
        </w:rPr>
      </w:pPr>
      <w:r w:rsidRPr="00F45A2C">
        <w:rPr>
          <w:rFonts w:eastAsia="Times New Roman"/>
          <w:b/>
          <w:sz w:val="18"/>
          <w:szCs w:val="18"/>
          <w:lang w:eastAsia="ru-RU"/>
        </w:rPr>
        <w:t>Реестр имущества муниципальной казны сельского поселения Старый Аманак</w:t>
      </w:r>
      <w:r w:rsidRPr="00F45A2C">
        <w:rPr>
          <w:rFonts w:eastAsia="Times New Roman"/>
          <w:sz w:val="18"/>
          <w:szCs w:val="18"/>
          <w:lang w:eastAsia="ru-RU"/>
        </w:rPr>
        <w:t xml:space="preserve">  </w:t>
      </w:r>
      <w:r w:rsidRPr="00F45A2C">
        <w:rPr>
          <w:rFonts w:eastAsia="Times New Roman"/>
          <w:b/>
          <w:sz w:val="18"/>
          <w:szCs w:val="18"/>
          <w:lang w:eastAsia="ru-RU"/>
        </w:rPr>
        <w:t>муниципального района Похвистневский Самарской области (Приложение 1) изложить в следующей редакции:</w:t>
      </w:r>
    </w:p>
    <w:p w:rsidR="00450680" w:rsidRPr="00F45A2C" w:rsidRDefault="00450680" w:rsidP="00F45A2C">
      <w:pPr>
        <w:spacing w:after="0" w:line="360" w:lineRule="auto"/>
        <w:ind w:firstLine="284"/>
        <w:jc w:val="both"/>
        <w:rPr>
          <w:rFonts w:eastAsia="Times New Roman"/>
          <w:sz w:val="18"/>
          <w:szCs w:val="18"/>
          <w:lang w:eastAsia="ru-RU"/>
        </w:rPr>
      </w:pPr>
      <w:r w:rsidRPr="00F45A2C">
        <w:rPr>
          <w:rFonts w:eastAsia="Times New Roman"/>
          <w:sz w:val="18"/>
          <w:szCs w:val="18"/>
          <w:lang w:eastAsia="ru-RU"/>
        </w:rPr>
        <w:t>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450680" w:rsidRPr="00F45A2C" w:rsidRDefault="00450680" w:rsidP="00F45A2C">
      <w:pPr>
        <w:spacing w:after="0" w:line="360" w:lineRule="auto"/>
        <w:ind w:firstLine="284"/>
        <w:jc w:val="both"/>
        <w:rPr>
          <w:rFonts w:eastAsia="Times New Roman"/>
          <w:sz w:val="18"/>
          <w:szCs w:val="18"/>
          <w:lang w:eastAsia="ru-RU"/>
        </w:rPr>
      </w:pPr>
      <w:r w:rsidRPr="00F45A2C">
        <w:rPr>
          <w:rFonts w:eastAsia="Times New Roman"/>
          <w:sz w:val="18"/>
          <w:szCs w:val="18"/>
          <w:lang w:eastAsia="ru-RU"/>
        </w:rPr>
        <w:t>3. Настоящее Постановление вступает в силу со дня его подписания.</w:t>
      </w:r>
    </w:p>
    <w:p w:rsidR="00450680" w:rsidRPr="00F45A2C" w:rsidRDefault="00450680" w:rsidP="00F45A2C">
      <w:pPr>
        <w:spacing w:after="0" w:line="360" w:lineRule="auto"/>
        <w:ind w:firstLine="284"/>
        <w:jc w:val="both"/>
        <w:rPr>
          <w:rFonts w:eastAsia="Times New Roman"/>
          <w:sz w:val="18"/>
          <w:szCs w:val="18"/>
          <w:lang w:eastAsia="ru-RU"/>
        </w:rPr>
      </w:pPr>
    </w:p>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   Глава поселения                                                                                  В.П.Фадеев</w:t>
      </w:r>
    </w:p>
    <w:p w:rsidR="00450680" w:rsidRPr="00F45A2C" w:rsidRDefault="00450680" w:rsidP="00F45A2C">
      <w:pPr>
        <w:spacing w:after="0"/>
        <w:rPr>
          <w:rFonts w:eastAsia="Times New Roman"/>
          <w:sz w:val="18"/>
          <w:szCs w:val="18"/>
          <w:lang w:eastAsia="ru-RU"/>
        </w:rPr>
      </w:pPr>
    </w:p>
    <w:p w:rsidR="00450680" w:rsidRPr="00F45A2C" w:rsidRDefault="00450680" w:rsidP="00F45A2C">
      <w:pPr>
        <w:spacing w:after="0"/>
        <w:rPr>
          <w:sz w:val="18"/>
          <w:szCs w:val="18"/>
        </w:rPr>
      </w:pPr>
    </w:p>
    <w:p w:rsidR="00450680" w:rsidRPr="00F45A2C" w:rsidRDefault="00450680" w:rsidP="00F45A2C">
      <w:pPr>
        <w:spacing w:after="0"/>
        <w:rPr>
          <w:sz w:val="18"/>
          <w:szCs w:val="18"/>
        </w:rPr>
        <w:sectPr w:rsidR="00450680" w:rsidRPr="00F45A2C">
          <w:pgSz w:w="11906" w:h="16838"/>
          <w:pgMar w:top="1134" w:right="850" w:bottom="1134" w:left="1701" w:header="708" w:footer="708" w:gutter="0"/>
          <w:cols w:space="708"/>
          <w:docGrid w:linePitch="360"/>
        </w:sectPr>
      </w:pPr>
    </w:p>
    <w:p w:rsidR="00450680" w:rsidRPr="00F45A2C" w:rsidRDefault="00450680" w:rsidP="00F45A2C">
      <w:pPr>
        <w:widowControl w:val="0"/>
        <w:autoSpaceDE w:val="0"/>
        <w:autoSpaceDN w:val="0"/>
        <w:adjustRightInd w:val="0"/>
        <w:spacing w:after="0"/>
        <w:jc w:val="right"/>
        <w:rPr>
          <w:rFonts w:eastAsia="Times New Roman"/>
          <w:sz w:val="18"/>
          <w:szCs w:val="18"/>
          <w:lang w:eastAsia="ru-RU"/>
        </w:rPr>
      </w:pPr>
      <w:r w:rsidRPr="00F45A2C">
        <w:rPr>
          <w:rFonts w:eastAsia="Times New Roman"/>
          <w:sz w:val="18"/>
          <w:szCs w:val="18"/>
          <w:lang w:eastAsia="ru-RU"/>
        </w:rPr>
        <w:lastRenderedPageBreak/>
        <w:t>Приложение 1</w:t>
      </w:r>
    </w:p>
    <w:p w:rsidR="00450680" w:rsidRPr="00F45A2C" w:rsidRDefault="00450680" w:rsidP="00F45A2C">
      <w:pPr>
        <w:widowControl w:val="0"/>
        <w:autoSpaceDE w:val="0"/>
        <w:autoSpaceDN w:val="0"/>
        <w:adjustRightInd w:val="0"/>
        <w:spacing w:after="0"/>
        <w:jc w:val="right"/>
        <w:rPr>
          <w:rFonts w:eastAsia="Times New Roman"/>
          <w:sz w:val="18"/>
          <w:szCs w:val="18"/>
          <w:lang w:eastAsia="ru-RU"/>
        </w:rPr>
      </w:pPr>
      <w:r w:rsidRPr="00F45A2C">
        <w:rPr>
          <w:rFonts w:eastAsia="Times New Roman"/>
          <w:sz w:val="18"/>
          <w:szCs w:val="18"/>
          <w:lang w:eastAsia="ru-RU"/>
        </w:rPr>
        <w:t xml:space="preserve">Утвержден </w:t>
      </w:r>
    </w:p>
    <w:p w:rsidR="00450680" w:rsidRPr="00F45A2C" w:rsidRDefault="00450680" w:rsidP="00F45A2C">
      <w:pPr>
        <w:widowControl w:val="0"/>
        <w:autoSpaceDE w:val="0"/>
        <w:autoSpaceDN w:val="0"/>
        <w:adjustRightInd w:val="0"/>
        <w:spacing w:after="0"/>
        <w:jc w:val="right"/>
        <w:rPr>
          <w:rFonts w:eastAsia="Times New Roman"/>
          <w:sz w:val="18"/>
          <w:szCs w:val="18"/>
          <w:lang w:eastAsia="ru-RU"/>
        </w:rPr>
      </w:pPr>
      <w:r w:rsidRPr="00F45A2C">
        <w:rPr>
          <w:rFonts w:eastAsia="Times New Roman"/>
          <w:sz w:val="18"/>
          <w:szCs w:val="18"/>
          <w:lang w:eastAsia="ru-RU"/>
        </w:rPr>
        <w:t xml:space="preserve">Постановлением Администрации сельского поселения </w:t>
      </w:r>
    </w:p>
    <w:p w:rsidR="00450680" w:rsidRPr="00F45A2C" w:rsidRDefault="00450680" w:rsidP="00F45A2C">
      <w:pPr>
        <w:widowControl w:val="0"/>
        <w:autoSpaceDE w:val="0"/>
        <w:autoSpaceDN w:val="0"/>
        <w:adjustRightInd w:val="0"/>
        <w:spacing w:after="0"/>
        <w:jc w:val="right"/>
        <w:rPr>
          <w:rFonts w:eastAsia="Times New Roman"/>
          <w:sz w:val="18"/>
          <w:szCs w:val="18"/>
          <w:lang w:eastAsia="ru-RU"/>
        </w:rPr>
      </w:pP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w:t>
      </w:r>
    </w:p>
    <w:p w:rsidR="00450680" w:rsidRPr="00F45A2C" w:rsidRDefault="00450680" w:rsidP="00F45A2C">
      <w:pPr>
        <w:widowControl w:val="0"/>
        <w:autoSpaceDE w:val="0"/>
        <w:autoSpaceDN w:val="0"/>
        <w:adjustRightInd w:val="0"/>
        <w:spacing w:after="0"/>
        <w:jc w:val="right"/>
        <w:rPr>
          <w:rFonts w:eastAsia="Times New Roman"/>
          <w:b/>
          <w:bCs/>
          <w:color w:val="212121"/>
          <w:sz w:val="18"/>
          <w:szCs w:val="18"/>
          <w:lang w:eastAsia="ru-RU"/>
        </w:rPr>
      </w:pPr>
      <w:r w:rsidRPr="00F45A2C">
        <w:rPr>
          <w:rFonts w:eastAsia="Times New Roman"/>
          <w:sz w:val="18"/>
          <w:szCs w:val="18"/>
          <w:lang w:eastAsia="ru-RU"/>
        </w:rPr>
        <w:t>Самарской области от  11.09.2020 № 97б</w:t>
      </w:r>
    </w:p>
    <w:p w:rsidR="00450680" w:rsidRPr="00F45A2C" w:rsidRDefault="00450680" w:rsidP="00F45A2C">
      <w:pPr>
        <w:shd w:val="clear" w:color="auto" w:fill="FFFFFF"/>
        <w:spacing w:after="0"/>
        <w:jc w:val="center"/>
        <w:rPr>
          <w:rFonts w:eastAsia="Times New Roman"/>
          <w:b/>
          <w:bCs/>
          <w:color w:val="212121"/>
          <w:sz w:val="18"/>
          <w:szCs w:val="18"/>
          <w:lang w:eastAsia="ru-RU"/>
        </w:rPr>
      </w:pPr>
      <w:r w:rsidRPr="00F45A2C">
        <w:rPr>
          <w:rFonts w:eastAsia="Times New Roman"/>
          <w:b/>
          <w:bCs/>
          <w:color w:val="212121"/>
          <w:sz w:val="18"/>
          <w:szCs w:val="18"/>
          <w:lang w:eastAsia="ru-RU"/>
        </w:rPr>
        <w:t>Реестр имущества муниципальной казны сельского поселения Старый Аманак</w:t>
      </w:r>
    </w:p>
    <w:p w:rsidR="00450680" w:rsidRPr="00F45A2C" w:rsidRDefault="00450680" w:rsidP="00F45A2C">
      <w:pPr>
        <w:shd w:val="clear" w:color="auto" w:fill="FFFFFF"/>
        <w:spacing w:after="0"/>
        <w:jc w:val="center"/>
        <w:rPr>
          <w:rFonts w:eastAsia="Times New Roman"/>
          <w:b/>
          <w:bCs/>
          <w:color w:val="212121"/>
          <w:sz w:val="18"/>
          <w:szCs w:val="18"/>
          <w:lang w:eastAsia="ru-RU"/>
        </w:rPr>
      </w:pPr>
      <w:r w:rsidRPr="00F45A2C">
        <w:rPr>
          <w:rFonts w:eastAsia="Times New Roman"/>
          <w:b/>
          <w:bCs/>
          <w:color w:val="212121"/>
          <w:sz w:val="18"/>
          <w:szCs w:val="18"/>
          <w:lang w:eastAsia="ru-RU"/>
        </w:rPr>
        <w:t>муниципального района Похвистневский Самарской области за 2020 год</w:t>
      </w:r>
    </w:p>
    <w:p w:rsidR="00450680" w:rsidRPr="00F45A2C" w:rsidRDefault="00450680" w:rsidP="00F45A2C">
      <w:pPr>
        <w:shd w:val="clear" w:color="auto" w:fill="FFFFFF"/>
        <w:spacing w:after="0"/>
        <w:jc w:val="center"/>
        <w:rPr>
          <w:rFonts w:eastAsia="Times New Roman"/>
          <w:b/>
          <w:bCs/>
          <w:color w:val="212121"/>
          <w:sz w:val="18"/>
          <w:szCs w:val="18"/>
          <w:lang w:eastAsia="ru-RU"/>
        </w:rPr>
      </w:pP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Реестр 1 .СВЕДЕНИЯ О МУНИЦИПАЛЬНОМ НЕДВИЖИМОМ ИМУЩЕСТВЕ, НАХОДЯЩЕГОСЯ  В МУНИЦИПАЛЬНОЙ СОБСТВЕННОСТИ АДМИНИСТРАЦИИ СЕЛЬСКОГО ПОСЕЛЕНИЯ СТАРЫЙ АМАНАК МУНИЦИПАЛЬНОГО РАЙОНА ПОХВИСТНЕВСКИЙ САМАРСКОЙ ОБЛАСТИ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054"/>
        <w:gridCol w:w="851"/>
        <w:gridCol w:w="567"/>
        <w:gridCol w:w="709"/>
        <w:gridCol w:w="709"/>
        <w:gridCol w:w="587"/>
        <w:gridCol w:w="626"/>
        <w:gridCol w:w="1134"/>
        <w:gridCol w:w="567"/>
        <w:gridCol w:w="1270"/>
        <w:gridCol w:w="452"/>
        <w:gridCol w:w="535"/>
        <w:gridCol w:w="1145"/>
      </w:tblGrid>
      <w:tr w:rsidR="00F45A2C" w:rsidRPr="00F45A2C" w:rsidTr="00F45A2C">
        <w:trPr>
          <w:cantSplit/>
          <w:trHeight w:val="3278"/>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 пп </w:t>
            </w:r>
          </w:p>
        </w:tc>
        <w:tc>
          <w:tcPr>
            <w:tcW w:w="1054"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Наименование недвижимого имущества</w:t>
            </w:r>
          </w:p>
        </w:tc>
        <w:tc>
          <w:tcPr>
            <w:tcW w:w="851"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Адрес (</w:t>
            </w:r>
            <w:proofErr w:type="gramStart"/>
            <w:r w:rsidRPr="00F45A2C">
              <w:rPr>
                <w:rFonts w:eastAsia="Times New Roman"/>
                <w:color w:val="000000"/>
                <w:sz w:val="18"/>
                <w:szCs w:val="18"/>
                <w:lang w:eastAsia="ru-RU"/>
              </w:rPr>
              <w:t>местона-хождение</w:t>
            </w:r>
            <w:proofErr w:type="gramEnd"/>
            <w:r w:rsidRPr="00F45A2C">
              <w:rPr>
                <w:rFonts w:eastAsia="Times New Roman"/>
                <w:color w:val="000000"/>
                <w:sz w:val="18"/>
                <w:szCs w:val="18"/>
                <w:lang w:eastAsia="ru-RU"/>
              </w:rPr>
              <w:t>)</w:t>
            </w:r>
          </w:p>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недвижимого имущества</w:t>
            </w:r>
          </w:p>
        </w:tc>
        <w:tc>
          <w:tcPr>
            <w:tcW w:w="56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Кадастро-вый номер муници-пального </w:t>
            </w:r>
            <w:proofErr w:type="gramStart"/>
            <w:r w:rsidRPr="00F45A2C">
              <w:rPr>
                <w:rFonts w:eastAsia="Times New Roman"/>
                <w:color w:val="000000"/>
                <w:sz w:val="18"/>
                <w:szCs w:val="18"/>
                <w:lang w:eastAsia="ru-RU"/>
              </w:rPr>
              <w:t>недвижимого</w:t>
            </w:r>
            <w:proofErr w:type="gramEnd"/>
            <w:r w:rsidRPr="00F45A2C">
              <w:rPr>
                <w:rFonts w:eastAsia="Times New Roman"/>
                <w:color w:val="000000"/>
                <w:sz w:val="18"/>
                <w:szCs w:val="18"/>
                <w:lang w:eastAsia="ru-RU"/>
              </w:rPr>
              <w:t xml:space="preserve"> имущес-тва</w:t>
            </w: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Площадь, </w:t>
            </w:r>
            <w:proofErr w:type="gramStart"/>
            <w:r w:rsidRPr="00F45A2C">
              <w:rPr>
                <w:rFonts w:eastAsia="Times New Roman"/>
                <w:color w:val="000000"/>
                <w:sz w:val="18"/>
                <w:szCs w:val="18"/>
                <w:lang w:eastAsia="ru-RU"/>
              </w:rPr>
              <w:t>протяжен-ность</w:t>
            </w:r>
            <w:proofErr w:type="gramEnd"/>
            <w:r w:rsidRPr="00F45A2C">
              <w:rPr>
                <w:rFonts w:eastAsia="Times New Roman"/>
                <w:color w:val="000000"/>
                <w:sz w:val="18"/>
                <w:szCs w:val="18"/>
                <w:lang w:eastAsia="ru-RU"/>
              </w:rPr>
              <w:t xml:space="preserve"> и </w:t>
            </w:r>
          </w:p>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(или) иные параметры, </w:t>
            </w:r>
            <w:proofErr w:type="gramStart"/>
            <w:r w:rsidRPr="00F45A2C">
              <w:rPr>
                <w:rFonts w:eastAsia="Times New Roman"/>
                <w:color w:val="000000"/>
                <w:sz w:val="18"/>
                <w:szCs w:val="18"/>
                <w:lang w:eastAsia="ru-RU"/>
              </w:rPr>
              <w:t>характери-зующие</w:t>
            </w:r>
            <w:proofErr w:type="gramEnd"/>
            <w:r w:rsidRPr="00F45A2C">
              <w:rPr>
                <w:rFonts w:eastAsia="Times New Roman"/>
                <w:color w:val="000000"/>
                <w:sz w:val="18"/>
                <w:szCs w:val="18"/>
                <w:lang w:eastAsia="ru-RU"/>
              </w:rPr>
              <w:t xml:space="preserve"> физические свойства недвижи-мого имущества</w:t>
            </w: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Сведения о </w:t>
            </w:r>
            <w:proofErr w:type="gramStart"/>
            <w:r w:rsidRPr="00F45A2C">
              <w:rPr>
                <w:rFonts w:eastAsia="Times New Roman"/>
                <w:color w:val="000000"/>
                <w:sz w:val="18"/>
                <w:szCs w:val="18"/>
                <w:lang w:eastAsia="ru-RU"/>
              </w:rPr>
              <w:t>балансо-вой</w:t>
            </w:r>
            <w:proofErr w:type="gramEnd"/>
            <w:r w:rsidRPr="00F45A2C">
              <w:rPr>
                <w:rFonts w:eastAsia="Times New Roman"/>
                <w:color w:val="000000"/>
                <w:sz w:val="18"/>
                <w:szCs w:val="18"/>
                <w:lang w:eastAsia="ru-RU"/>
              </w:rPr>
              <w:t xml:space="preserve"> стоимости недвижи-мого иму-щества </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Амортиза-ции (</w:t>
            </w:r>
            <w:proofErr w:type="gramStart"/>
            <w:r w:rsidRPr="00F45A2C">
              <w:rPr>
                <w:rFonts w:eastAsia="Times New Roman"/>
                <w:color w:val="000000"/>
                <w:sz w:val="18"/>
                <w:szCs w:val="18"/>
                <w:lang w:eastAsia="ru-RU"/>
              </w:rPr>
              <w:t>износе</w:t>
            </w:r>
            <w:proofErr w:type="gramEnd"/>
            <w:r w:rsidRPr="00F45A2C">
              <w:rPr>
                <w:rFonts w:eastAsia="Times New Roman"/>
                <w:color w:val="000000"/>
                <w:sz w:val="18"/>
                <w:szCs w:val="18"/>
                <w:lang w:eastAsia="ru-RU"/>
              </w:rPr>
              <w:t>)</w:t>
            </w:r>
          </w:p>
        </w:tc>
        <w:tc>
          <w:tcPr>
            <w:tcW w:w="626"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Сведения</w:t>
            </w:r>
          </w:p>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о </w:t>
            </w:r>
            <w:proofErr w:type="gramStart"/>
            <w:r w:rsidRPr="00F45A2C">
              <w:rPr>
                <w:rFonts w:eastAsia="Times New Roman"/>
                <w:color w:val="000000"/>
                <w:sz w:val="18"/>
                <w:szCs w:val="18"/>
                <w:lang w:eastAsia="ru-RU"/>
              </w:rPr>
              <w:t>кадаст-ровой</w:t>
            </w:r>
            <w:proofErr w:type="gramEnd"/>
            <w:r w:rsidRPr="00F45A2C">
              <w:rPr>
                <w:rFonts w:eastAsia="Times New Roman"/>
                <w:color w:val="000000"/>
                <w:sz w:val="18"/>
                <w:szCs w:val="18"/>
                <w:lang w:eastAsia="ru-RU"/>
              </w:rPr>
              <w:t xml:space="preserve"> стоимости недви-жимого имущества</w:t>
            </w:r>
          </w:p>
        </w:tc>
        <w:tc>
          <w:tcPr>
            <w:tcW w:w="1134"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Дата </w:t>
            </w:r>
            <w:proofErr w:type="gramStart"/>
            <w:r w:rsidRPr="00F45A2C">
              <w:rPr>
                <w:rFonts w:eastAsia="Times New Roman"/>
                <w:color w:val="000000"/>
                <w:sz w:val="18"/>
                <w:szCs w:val="18"/>
                <w:lang w:eastAsia="ru-RU"/>
              </w:rPr>
              <w:t>возник-новения</w:t>
            </w:r>
            <w:proofErr w:type="gramEnd"/>
            <w:r w:rsidRPr="00F45A2C">
              <w:rPr>
                <w:rFonts w:eastAsia="Times New Roman"/>
                <w:color w:val="000000"/>
                <w:sz w:val="18"/>
                <w:szCs w:val="18"/>
                <w:lang w:eastAsia="ru-RU"/>
              </w:rPr>
              <w:t xml:space="preserve"> и прекраще-ния права муници-пальной собствен-ности</w:t>
            </w:r>
          </w:p>
        </w:tc>
        <w:tc>
          <w:tcPr>
            <w:tcW w:w="56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Дата </w:t>
            </w:r>
            <w:proofErr w:type="gramStart"/>
            <w:r w:rsidRPr="00F45A2C">
              <w:rPr>
                <w:rFonts w:eastAsia="Times New Roman"/>
                <w:color w:val="000000"/>
                <w:sz w:val="18"/>
                <w:szCs w:val="18"/>
                <w:lang w:eastAsia="ru-RU"/>
              </w:rPr>
              <w:t>прекраще-ния</w:t>
            </w:r>
            <w:proofErr w:type="gramEnd"/>
            <w:r w:rsidRPr="00F45A2C">
              <w:rPr>
                <w:rFonts w:eastAsia="Times New Roman"/>
                <w:color w:val="000000"/>
                <w:sz w:val="18"/>
                <w:szCs w:val="18"/>
                <w:lang w:eastAsia="ru-RU"/>
              </w:rPr>
              <w:t xml:space="preserve"> права муници-пальной собствен-ности</w:t>
            </w:r>
          </w:p>
        </w:tc>
        <w:tc>
          <w:tcPr>
            <w:tcW w:w="1270"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 xml:space="preserve">Реквизиты документов–оснований </w:t>
            </w:r>
            <w:proofErr w:type="gramStart"/>
            <w:r w:rsidRPr="00F45A2C">
              <w:rPr>
                <w:rFonts w:eastAsia="Times New Roman"/>
                <w:color w:val="000000"/>
                <w:sz w:val="18"/>
                <w:szCs w:val="18"/>
                <w:lang w:eastAsia="ru-RU"/>
              </w:rPr>
              <w:t>возникнове-ния</w:t>
            </w:r>
            <w:proofErr w:type="gramEnd"/>
            <w:r w:rsidRPr="00F45A2C">
              <w:rPr>
                <w:rFonts w:eastAsia="Times New Roman"/>
                <w:color w:val="000000"/>
                <w:sz w:val="18"/>
                <w:szCs w:val="18"/>
                <w:lang w:eastAsia="ru-RU"/>
              </w:rPr>
              <w:t xml:space="preserve"> права муници-пальной собствен-ности</w:t>
            </w:r>
          </w:p>
        </w:tc>
        <w:tc>
          <w:tcPr>
            <w:tcW w:w="452" w:type="dxa"/>
            <w:textDirection w:val="btLr"/>
          </w:tcPr>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 xml:space="preserve">Реквизиты документов–оснований </w:t>
            </w:r>
            <w:proofErr w:type="gramStart"/>
            <w:r w:rsidRPr="00F45A2C">
              <w:rPr>
                <w:rFonts w:eastAsia="Times New Roman"/>
                <w:color w:val="000000"/>
                <w:sz w:val="18"/>
                <w:szCs w:val="18"/>
                <w:lang w:eastAsia="ru-RU"/>
              </w:rPr>
              <w:t>прекраще-ния</w:t>
            </w:r>
            <w:proofErr w:type="gramEnd"/>
            <w:r w:rsidRPr="00F45A2C">
              <w:rPr>
                <w:rFonts w:eastAsia="Times New Roman"/>
                <w:color w:val="000000"/>
                <w:sz w:val="18"/>
                <w:szCs w:val="18"/>
                <w:lang w:eastAsia="ru-RU"/>
              </w:rPr>
              <w:t xml:space="preserve"> права муници-пальной собствен-ности</w:t>
            </w:r>
          </w:p>
        </w:tc>
        <w:tc>
          <w:tcPr>
            <w:tcW w:w="535" w:type="dxa"/>
            <w:textDirection w:val="btLr"/>
          </w:tcPr>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 xml:space="preserve">Сведения  </w:t>
            </w:r>
          </w:p>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о право-облада-</w:t>
            </w:r>
          </w:p>
          <w:p w:rsidR="00450680" w:rsidRPr="00F45A2C" w:rsidRDefault="00450680" w:rsidP="00F45A2C">
            <w:pPr>
              <w:spacing w:after="0"/>
              <w:ind w:right="-108"/>
              <w:jc w:val="center"/>
              <w:rPr>
                <w:rFonts w:eastAsia="Times New Roman"/>
                <w:color w:val="000000"/>
                <w:sz w:val="18"/>
                <w:szCs w:val="18"/>
                <w:lang w:eastAsia="ru-RU"/>
              </w:rPr>
            </w:pPr>
            <w:proofErr w:type="gramStart"/>
            <w:r w:rsidRPr="00F45A2C">
              <w:rPr>
                <w:rFonts w:eastAsia="Times New Roman"/>
                <w:color w:val="000000"/>
                <w:sz w:val="18"/>
                <w:szCs w:val="18"/>
                <w:lang w:eastAsia="ru-RU"/>
              </w:rPr>
              <w:t>теле</w:t>
            </w:r>
            <w:proofErr w:type="gramEnd"/>
            <w:r w:rsidRPr="00F45A2C">
              <w:rPr>
                <w:rFonts w:eastAsia="Times New Roman"/>
                <w:color w:val="000000"/>
                <w:sz w:val="18"/>
                <w:szCs w:val="18"/>
                <w:lang w:eastAsia="ru-RU"/>
              </w:rPr>
              <w:t xml:space="preserve"> </w:t>
            </w:r>
          </w:p>
          <w:p w:rsidR="00450680" w:rsidRPr="00F45A2C" w:rsidRDefault="00450680" w:rsidP="00F45A2C">
            <w:pPr>
              <w:spacing w:after="0"/>
              <w:ind w:right="-108"/>
              <w:jc w:val="center"/>
              <w:rPr>
                <w:rFonts w:eastAsia="Times New Roman"/>
                <w:color w:val="000000"/>
                <w:sz w:val="18"/>
                <w:szCs w:val="18"/>
                <w:lang w:eastAsia="ru-RU"/>
              </w:rPr>
            </w:pPr>
            <w:proofErr w:type="gramStart"/>
            <w:r w:rsidRPr="00F45A2C">
              <w:rPr>
                <w:rFonts w:eastAsia="Times New Roman"/>
                <w:color w:val="000000"/>
                <w:sz w:val="18"/>
                <w:szCs w:val="18"/>
                <w:lang w:eastAsia="ru-RU"/>
              </w:rPr>
              <w:t>муници-пального</w:t>
            </w:r>
            <w:proofErr w:type="gramEnd"/>
            <w:r w:rsidRPr="00F45A2C">
              <w:rPr>
                <w:rFonts w:eastAsia="Times New Roman"/>
                <w:color w:val="000000"/>
                <w:sz w:val="18"/>
                <w:szCs w:val="18"/>
                <w:lang w:eastAsia="ru-RU"/>
              </w:rPr>
              <w:t xml:space="preserve"> недви-</w:t>
            </w:r>
          </w:p>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 xml:space="preserve">жимого </w:t>
            </w:r>
          </w:p>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имущес</w:t>
            </w:r>
          </w:p>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тва</w:t>
            </w:r>
          </w:p>
        </w:tc>
        <w:tc>
          <w:tcPr>
            <w:tcW w:w="1145" w:type="dxa"/>
            <w:textDirection w:val="btLr"/>
          </w:tcPr>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 xml:space="preserve">Сведения об </w:t>
            </w:r>
            <w:proofErr w:type="gramStart"/>
            <w:r w:rsidRPr="00F45A2C">
              <w:rPr>
                <w:rFonts w:eastAsia="Times New Roman"/>
                <w:color w:val="000000"/>
                <w:sz w:val="18"/>
                <w:szCs w:val="18"/>
                <w:lang w:eastAsia="ru-RU"/>
              </w:rPr>
              <w:t>установленных</w:t>
            </w:r>
            <w:proofErr w:type="gramEnd"/>
            <w:r w:rsidRPr="00F45A2C">
              <w:rPr>
                <w:rFonts w:eastAsia="Times New Roman"/>
                <w:color w:val="000000"/>
                <w:sz w:val="18"/>
                <w:szCs w:val="18"/>
                <w:lang w:eastAsia="ru-RU"/>
              </w:rPr>
              <w:t xml:space="preserve"> </w:t>
            </w:r>
          </w:p>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 xml:space="preserve">в отношении </w:t>
            </w:r>
            <w:proofErr w:type="gramStart"/>
            <w:r w:rsidRPr="00F45A2C">
              <w:rPr>
                <w:rFonts w:eastAsia="Times New Roman"/>
                <w:color w:val="000000"/>
                <w:sz w:val="18"/>
                <w:szCs w:val="18"/>
                <w:lang w:eastAsia="ru-RU"/>
              </w:rPr>
              <w:t>муниципально-го</w:t>
            </w:r>
            <w:proofErr w:type="gramEnd"/>
            <w:r w:rsidRPr="00F45A2C">
              <w:rPr>
                <w:rFonts w:eastAsia="Times New Roman"/>
                <w:color w:val="000000"/>
                <w:sz w:val="18"/>
                <w:szCs w:val="18"/>
                <w:lang w:eastAsia="ru-RU"/>
              </w:rPr>
              <w:t xml:space="preserve"> недвижимо-</w:t>
            </w:r>
          </w:p>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 xml:space="preserve">го имущества ограничениях (обременениях) с указанием основания и даты их возникновения </w:t>
            </w:r>
          </w:p>
          <w:p w:rsidR="00450680" w:rsidRPr="00F45A2C" w:rsidRDefault="00450680" w:rsidP="00F45A2C">
            <w:pPr>
              <w:spacing w:after="0"/>
              <w:ind w:right="-108"/>
              <w:jc w:val="center"/>
              <w:rPr>
                <w:rFonts w:eastAsia="Times New Roman"/>
                <w:color w:val="000000"/>
                <w:sz w:val="18"/>
                <w:szCs w:val="18"/>
                <w:lang w:eastAsia="ru-RU"/>
              </w:rPr>
            </w:pPr>
            <w:r w:rsidRPr="00F45A2C">
              <w:rPr>
                <w:rFonts w:eastAsia="Times New Roman"/>
                <w:color w:val="000000"/>
                <w:sz w:val="18"/>
                <w:szCs w:val="18"/>
                <w:lang w:eastAsia="ru-RU"/>
              </w:rPr>
              <w:t>и прекращения</w:t>
            </w:r>
          </w:p>
        </w:tc>
      </w:tr>
      <w:tr w:rsidR="00F45A2C" w:rsidRPr="00F45A2C" w:rsidTr="00F45A2C">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w:t>
            </w:r>
          </w:p>
        </w:tc>
        <w:tc>
          <w:tcPr>
            <w:tcW w:w="105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w:t>
            </w:r>
          </w:p>
        </w:tc>
        <w:tc>
          <w:tcPr>
            <w:tcW w:w="56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4</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5</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6</w:t>
            </w:r>
          </w:p>
        </w:tc>
        <w:tc>
          <w:tcPr>
            <w:tcW w:w="58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7</w:t>
            </w:r>
          </w:p>
        </w:tc>
        <w:tc>
          <w:tcPr>
            <w:tcW w:w="6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8</w:t>
            </w: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9</w:t>
            </w:r>
          </w:p>
        </w:tc>
        <w:tc>
          <w:tcPr>
            <w:tcW w:w="56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10</w:t>
            </w: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11</w:t>
            </w:r>
          </w:p>
        </w:tc>
        <w:tc>
          <w:tcPr>
            <w:tcW w:w="452" w:type="dxa"/>
          </w:tcPr>
          <w:p w:rsidR="00450680" w:rsidRPr="00F45A2C" w:rsidRDefault="00450680" w:rsidP="00F45A2C">
            <w:pPr>
              <w:spacing w:after="0"/>
              <w:jc w:val="center"/>
              <w:rPr>
                <w:rFonts w:eastAsia="Times New Roman"/>
                <w:color w:val="000000"/>
                <w:sz w:val="18"/>
                <w:szCs w:val="18"/>
                <w:lang w:eastAsia="ru-RU"/>
              </w:rPr>
            </w:pPr>
          </w:p>
        </w:tc>
        <w:tc>
          <w:tcPr>
            <w:tcW w:w="53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10</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11</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1</w:t>
            </w:r>
          </w:p>
        </w:tc>
        <w:tc>
          <w:tcPr>
            <w:tcW w:w="105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Административное здание</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w:t>
            </w:r>
            <w:proofErr w:type="gramStart"/>
            <w:r w:rsidRPr="00F45A2C">
              <w:rPr>
                <w:rFonts w:eastAsia="Times New Roman"/>
                <w:color w:val="000000"/>
                <w:sz w:val="18"/>
                <w:szCs w:val="18"/>
                <w:lang w:eastAsia="ru-RU"/>
              </w:rPr>
              <w:t>обл</w:t>
            </w:r>
            <w:proofErr w:type="gramEnd"/>
            <w:r w:rsidRPr="00F45A2C">
              <w:rPr>
                <w:rFonts w:eastAsia="Times New Roman"/>
                <w:color w:val="000000"/>
                <w:sz w:val="18"/>
                <w:szCs w:val="18"/>
                <w:lang w:eastAsia="ru-RU"/>
              </w:rPr>
              <w:t>, Похвистневский р-н, с. Старый Аманак, ул. Центральная, 37А</w:t>
            </w:r>
          </w:p>
        </w:tc>
        <w:tc>
          <w:tcPr>
            <w:tcW w:w="56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63:29:0706011:98</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Нежилое помещение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 37А  623,7кв.м.)</w:t>
            </w: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555 500,00</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555 500,00</w:t>
            </w:r>
          </w:p>
        </w:tc>
        <w:tc>
          <w:tcPr>
            <w:tcW w:w="626" w:type="dxa"/>
            <w:textDirection w:val="btLr"/>
          </w:tcPr>
          <w:p w:rsidR="00450680" w:rsidRPr="00F45A2C" w:rsidRDefault="00450680" w:rsidP="00F45A2C">
            <w:pPr>
              <w:spacing w:after="0"/>
              <w:ind w:right="113"/>
              <w:jc w:val="center"/>
              <w:rPr>
                <w:rFonts w:eastAsia="Times New Roman"/>
                <w:color w:val="FF6600"/>
                <w:sz w:val="18"/>
                <w:szCs w:val="18"/>
                <w:lang w:eastAsia="ru-RU"/>
              </w:rPr>
            </w:pPr>
            <w:r w:rsidRPr="00F45A2C">
              <w:rPr>
                <w:rFonts w:ascii="Arial" w:eastAsia="Times New Roman" w:hAnsi="Arial" w:cs="Arial"/>
                <w:bCs/>
                <w:color w:val="343434"/>
                <w:sz w:val="18"/>
                <w:szCs w:val="18"/>
                <w:lang w:eastAsia="ru-RU"/>
              </w:rPr>
              <w:t>1701162,54</w:t>
            </w:r>
          </w:p>
        </w:tc>
        <w:tc>
          <w:tcPr>
            <w:tcW w:w="1134" w:type="dxa"/>
          </w:tcPr>
          <w:p w:rsidR="00450680" w:rsidRPr="00F45A2C" w:rsidRDefault="00450680" w:rsidP="00F45A2C">
            <w:pPr>
              <w:spacing w:after="0"/>
              <w:jc w:val="center"/>
              <w:rPr>
                <w:rFonts w:eastAsia="Times New Roman"/>
                <w:color w:val="FF6600"/>
                <w:sz w:val="18"/>
                <w:szCs w:val="18"/>
                <w:lang w:eastAsia="ru-RU"/>
              </w:rPr>
            </w:pPr>
            <w:r w:rsidRPr="00F45A2C">
              <w:rPr>
                <w:rFonts w:ascii="Arial" w:eastAsia="Times New Roman" w:hAnsi="Arial" w:cs="Arial"/>
                <w:b/>
                <w:bCs/>
                <w:color w:val="343434"/>
                <w:sz w:val="18"/>
                <w:szCs w:val="18"/>
                <w:lang w:eastAsia="ru-RU"/>
              </w:rPr>
              <w:t>25.08.2006</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 № 212590 </w:t>
            </w:r>
          </w:p>
        </w:tc>
        <w:tc>
          <w:tcPr>
            <w:tcW w:w="452"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tc>
        <w:tc>
          <w:tcPr>
            <w:tcW w:w="535"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Муниципальное образование сельского поселения</w:t>
            </w:r>
          </w:p>
          <w:p w:rsidR="00450680" w:rsidRPr="00F45A2C" w:rsidRDefault="00450680" w:rsidP="00F45A2C">
            <w:pPr>
              <w:spacing w:after="0"/>
              <w:jc w:val="center"/>
              <w:rPr>
                <w:rFonts w:eastAsia="Times New Roman"/>
                <w:sz w:val="18"/>
                <w:szCs w:val="18"/>
                <w:lang w:eastAsia="ru-RU"/>
              </w:rPr>
            </w:pPr>
            <w:r w:rsidRPr="00F45A2C">
              <w:rPr>
                <w:rFonts w:eastAsia="Times New Roman"/>
                <w:color w:val="000000"/>
                <w:sz w:val="18"/>
                <w:szCs w:val="18"/>
                <w:lang w:eastAsia="ru-RU"/>
              </w:rPr>
              <w:t xml:space="preserve"> </w:t>
            </w:r>
            <w:proofErr w:type="gramStart"/>
            <w:r w:rsidRPr="00F45A2C">
              <w:rPr>
                <w:rFonts w:eastAsia="Times New Roman"/>
                <w:color w:val="000000"/>
                <w:sz w:val="18"/>
                <w:szCs w:val="18"/>
                <w:lang w:eastAsia="ru-RU"/>
              </w:rPr>
              <w:t>Старый</w:t>
            </w:r>
            <w:proofErr w:type="gramEnd"/>
            <w:r w:rsidRPr="00F45A2C">
              <w:rPr>
                <w:rFonts w:eastAsia="Times New Roman"/>
                <w:color w:val="000000"/>
                <w:sz w:val="18"/>
                <w:szCs w:val="18"/>
                <w:lang w:eastAsia="ru-RU"/>
              </w:rPr>
              <w:t xml:space="preserve"> Аманак</w:t>
            </w:r>
            <w:r w:rsidRPr="00F45A2C">
              <w:rPr>
                <w:rFonts w:eastAsia="Times New Roman"/>
                <w:sz w:val="18"/>
                <w:szCs w:val="18"/>
                <w:lang w:eastAsia="ru-RU"/>
              </w:rPr>
              <w:t xml:space="preserve"> муниципального района Похвистневский Самарской</w:t>
            </w: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области</w:t>
            </w:r>
            <w:r w:rsidRPr="00F45A2C">
              <w:rPr>
                <w:rFonts w:eastAsia="Times New Roman"/>
                <w:color w:val="000000"/>
                <w:sz w:val="18"/>
                <w:szCs w:val="18"/>
                <w:lang w:eastAsia="ru-RU"/>
              </w:rPr>
              <w:t xml:space="preserve"> анак </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 № 212590 </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2</w:t>
            </w:r>
          </w:p>
        </w:tc>
        <w:tc>
          <w:tcPr>
            <w:tcW w:w="105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Здание автономной котельной клуба, Фапа, административного здания</w:t>
            </w:r>
          </w:p>
        </w:tc>
        <w:tc>
          <w:tcPr>
            <w:tcW w:w="851" w:type="dxa"/>
          </w:tcPr>
          <w:p w:rsidR="00450680" w:rsidRPr="00F45A2C" w:rsidRDefault="00450680" w:rsidP="00F45A2C">
            <w:pPr>
              <w:spacing w:after="0"/>
              <w:jc w:val="center"/>
              <w:rPr>
                <w:rFonts w:eastAsia="Times New Roman"/>
                <w:color w:val="000000"/>
                <w:sz w:val="18"/>
                <w:szCs w:val="18"/>
                <w:lang w:eastAsia="ru-RU"/>
              </w:rPr>
            </w:pPr>
            <w:proofErr w:type="gramStart"/>
            <w:r w:rsidRPr="00F45A2C">
              <w:rPr>
                <w:rFonts w:eastAsia="Times New Roman"/>
                <w:color w:val="000000"/>
                <w:sz w:val="18"/>
                <w:szCs w:val="18"/>
                <w:lang w:eastAsia="ru-RU"/>
              </w:rPr>
              <w:t>с</w:t>
            </w:r>
            <w:proofErr w:type="gramEnd"/>
            <w:r w:rsidRPr="00F45A2C">
              <w:rPr>
                <w:rFonts w:eastAsia="Times New Roman"/>
                <w:color w:val="000000"/>
                <w:sz w:val="18"/>
                <w:szCs w:val="18"/>
                <w:lang w:eastAsia="ru-RU"/>
              </w:rPr>
              <w:t>. Старый Аманак, ул. Шулайкина,109 а</w:t>
            </w:r>
          </w:p>
        </w:tc>
        <w:tc>
          <w:tcPr>
            <w:tcW w:w="56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ascii="Arial" w:eastAsia="Times New Roman" w:hAnsi="Arial" w:cs="Arial"/>
                <w:bCs/>
                <w:color w:val="343434"/>
                <w:sz w:val="18"/>
                <w:szCs w:val="18"/>
                <w:lang w:eastAsia="ru-RU"/>
              </w:rPr>
              <w:t>63:29:0706009:117</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Отдельностоящее (ул</w:t>
            </w:r>
            <w:proofErr w:type="gramStart"/>
            <w:r w:rsidRPr="00F45A2C">
              <w:rPr>
                <w:rFonts w:eastAsia="Times New Roman"/>
                <w:color w:val="000000"/>
                <w:sz w:val="18"/>
                <w:szCs w:val="18"/>
                <w:lang w:eastAsia="ru-RU"/>
              </w:rPr>
              <w:t>.Ш</w:t>
            </w:r>
            <w:proofErr w:type="gramEnd"/>
            <w:r w:rsidRPr="00F45A2C">
              <w:rPr>
                <w:rFonts w:eastAsia="Times New Roman"/>
                <w:color w:val="000000"/>
                <w:sz w:val="18"/>
                <w:szCs w:val="18"/>
                <w:lang w:eastAsia="ru-RU"/>
              </w:rPr>
              <w:t>улайкина, 109а — 20,4кв.м.)</w:t>
            </w: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1 221 801,42</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200040,62</w:t>
            </w:r>
          </w:p>
        </w:tc>
        <w:tc>
          <w:tcPr>
            <w:tcW w:w="626" w:type="dxa"/>
            <w:textDirection w:val="btLr"/>
          </w:tcPr>
          <w:p w:rsidR="00450680" w:rsidRPr="00F45A2C" w:rsidRDefault="00450680" w:rsidP="00F45A2C">
            <w:pPr>
              <w:spacing w:after="0"/>
              <w:ind w:right="113"/>
              <w:jc w:val="center"/>
              <w:rPr>
                <w:rFonts w:eastAsia="Times New Roman"/>
                <w:color w:val="FF6600"/>
                <w:sz w:val="18"/>
                <w:szCs w:val="18"/>
                <w:lang w:eastAsia="ru-RU"/>
              </w:rPr>
            </w:pPr>
            <w:r w:rsidRPr="00F45A2C">
              <w:rPr>
                <w:rFonts w:ascii="Arial" w:eastAsia="Times New Roman" w:hAnsi="Arial" w:cs="Arial"/>
                <w:bCs/>
                <w:color w:val="343434"/>
                <w:sz w:val="18"/>
                <w:szCs w:val="18"/>
                <w:lang w:eastAsia="ru-RU"/>
              </w:rPr>
              <w:t>141802,64</w:t>
            </w: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16.03.2010</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63-АД №385719 </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63-АД №385719 </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w:t>
            </w:r>
          </w:p>
        </w:tc>
        <w:tc>
          <w:tcPr>
            <w:tcW w:w="105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Здание котельной детского сада</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 Старый Аманак, ул Козлова,д.1 корп</w:t>
            </w:r>
            <w:proofErr w:type="gramStart"/>
            <w:r w:rsidRPr="00F45A2C">
              <w:rPr>
                <w:rFonts w:eastAsia="Times New Roman"/>
                <w:color w:val="000000"/>
                <w:sz w:val="18"/>
                <w:szCs w:val="18"/>
                <w:lang w:eastAsia="ru-RU"/>
              </w:rPr>
              <w:t>.Б</w:t>
            </w:r>
            <w:proofErr w:type="gramEnd"/>
          </w:p>
        </w:tc>
        <w:tc>
          <w:tcPr>
            <w:tcW w:w="56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ascii="Arial" w:eastAsia="Times New Roman" w:hAnsi="Arial" w:cs="Arial"/>
                <w:bCs/>
                <w:color w:val="343434"/>
                <w:sz w:val="18"/>
                <w:szCs w:val="18"/>
                <w:lang w:eastAsia="ru-RU"/>
              </w:rPr>
              <w:t>63:29:0706006:217</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Отдельностоящее (ул</w:t>
            </w:r>
            <w:proofErr w:type="gramStart"/>
            <w:r w:rsidRPr="00F45A2C">
              <w:rPr>
                <w:rFonts w:eastAsia="Times New Roman"/>
                <w:color w:val="000000"/>
                <w:sz w:val="18"/>
                <w:szCs w:val="18"/>
                <w:lang w:eastAsia="ru-RU"/>
              </w:rPr>
              <w:t>.К</w:t>
            </w:r>
            <w:proofErr w:type="gramEnd"/>
            <w:r w:rsidRPr="00F45A2C">
              <w:rPr>
                <w:rFonts w:eastAsia="Times New Roman"/>
                <w:color w:val="000000"/>
                <w:sz w:val="18"/>
                <w:szCs w:val="18"/>
                <w:lang w:eastAsia="ru-RU"/>
              </w:rPr>
              <w:t>озлова, 1/Б — 10,8кв.м.)</w:t>
            </w:r>
          </w:p>
        </w:tc>
        <w:tc>
          <w:tcPr>
            <w:tcW w:w="709"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 xml:space="preserve">                          601 337,96</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108 301,60</w:t>
            </w:r>
          </w:p>
        </w:tc>
        <w:tc>
          <w:tcPr>
            <w:tcW w:w="626"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ascii="Arial" w:eastAsia="Times New Roman" w:hAnsi="Arial" w:cs="Arial"/>
                <w:bCs/>
                <w:color w:val="343434"/>
                <w:sz w:val="18"/>
                <w:szCs w:val="18"/>
                <w:lang w:eastAsia="ru-RU"/>
              </w:rPr>
              <w:t>64993</w:t>
            </w: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16.03.2010</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63-АД № 385721 </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63-АД № 385721</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4</w:t>
            </w:r>
          </w:p>
        </w:tc>
        <w:tc>
          <w:tcPr>
            <w:tcW w:w="105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Здание котельной школы, интерната, магазина</w:t>
            </w:r>
          </w:p>
        </w:tc>
        <w:tc>
          <w:tcPr>
            <w:tcW w:w="851"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Старый Аманак,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  д.42к</w:t>
            </w:r>
          </w:p>
        </w:tc>
        <w:tc>
          <w:tcPr>
            <w:tcW w:w="56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ascii="Tahoma" w:eastAsia="Times New Roman" w:hAnsi="Tahoma" w:cs="Tahoma"/>
                <w:color w:val="000000"/>
                <w:sz w:val="18"/>
                <w:szCs w:val="18"/>
                <w:lang w:eastAsia="ru-RU"/>
              </w:rPr>
              <w:t>63:29:0706007:124</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Отдельностоящее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 42к — 46,9кв.м.)</w:t>
            </w: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1 132 499,86</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188 344,66</w:t>
            </w:r>
          </w:p>
        </w:tc>
        <w:tc>
          <w:tcPr>
            <w:tcW w:w="626"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1 132 499,86</w:t>
            </w: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22.08.2008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63-АД № 3857210</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r w:rsidRPr="00F45A2C">
              <w:rPr>
                <w:rFonts w:eastAsia="Times New Roman"/>
                <w:color w:val="000000"/>
                <w:sz w:val="18"/>
                <w:szCs w:val="18"/>
                <w:lang w:eastAsia="ru-RU"/>
              </w:rPr>
              <w:t xml:space="preserve"> Свидетельство о государственной регистрации 63-АД № 3857210</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5</w:t>
            </w:r>
          </w:p>
        </w:tc>
        <w:tc>
          <w:tcPr>
            <w:tcW w:w="1054" w:type="dxa"/>
          </w:tcPr>
          <w:p w:rsidR="00450680" w:rsidRPr="00F45A2C" w:rsidRDefault="00450680" w:rsidP="00F45A2C">
            <w:pPr>
              <w:spacing w:after="0"/>
              <w:jc w:val="both"/>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Модернизация узлов учёта (Сети теплоснабжения)</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Старый Аманак,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  д.42К</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369 783,68</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p>
        </w:tc>
        <w:tc>
          <w:tcPr>
            <w:tcW w:w="626"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369 783,68</w:t>
            </w: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r>
      <w:tr w:rsidR="00F45A2C" w:rsidRPr="00F45A2C" w:rsidTr="00F45A2C">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6</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Монумент славы (Сооружения)</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Старый Аманак,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32 201,0</w:t>
            </w:r>
          </w:p>
        </w:tc>
        <w:tc>
          <w:tcPr>
            <w:tcW w:w="587"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32 201,0</w:t>
            </w:r>
          </w:p>
        </w:tc>
        <w:tc>
          <w:tcPr>
            <w:tcW w:w="626" w:type="dxa"/>
          </w:tcPr>
          <w:p w:rsidR="00450680" w:rsidRPr="00F45A2C" w:rsidRDefault="00450680" w:rsidP="00F45A2C">
            <w:pPr>
              <w:spacing w:after="0"/>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Паспорт объекта, увековечивающего о памяти погибших при защите отечества</w:t>
            </w:r>
          </w:p>
        </w:tc>
      </w:tr>
      <w:tr w:rsidR="00F45A2C" w:rsidRPr="00F45A2C" w:rsidTr="00F45A2C">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7</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Обелиск в пос</w:t>
            </w:r>
            <w:proofErr w:type="gramStart"/>
            <w:r w:rsidRPr="00F45A2C">
              <w:rPr>
                <w:rFonts w:ascii="Tahoma" w:eastAsia="Times New Roman" w:hAnsi="Tahoma" w:cs="Tahoma"/>
                <w:color w:val="000000"/>
                <w:sz w:val="18"/>
                <w:szCs w:val="18"/>
                <w:lang w:eastAsia="ru-RU"/>
              </w:rPr>
              <w:t>.Б</w:t>
            </w:r>
            <w:proofErr w:type="gramEnd"/>
            <w:r w:rsidRPr="00F45A2C">
              <w:rPr>
                <w:rFonts w:ascii="Tahoma" w:eastAsia="Times New Roman" w:hAnsi="Tahoma" w:cs="Tahoma"/>
                <w:color w:val="000000"/>
                <w:sz w:val="18"/>
                <w:szCs w:val="18"/>
                <w:lang w:eastAsia="ru-RU"/>
              </w:rPr>
              <w:t>удёный (Сооружения)</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Старый Аманак,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 Памятник расположен на территории бывшего посёлка Будёный</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4 000,00</w:t>
            </w:r>
          </w:p>
        </w:tc>
        <w:tc>
          <w:tcPr>
            <w:tcW w:w="587"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4 000,00</w:t>
            </w:r>
          </w:p>
        </w:tc>
        <w:tc>
          <w:tcPr>
            <w:tcW w:w="626" w:type="dxa"/>
          </w:tcPr>
          <w:p w:rsidR="00450680" w:rsidRPr="00F45A2C" w:rsidRDefault="00450680" w:rsidP="00F45A2C">
            <w:pPr>
              <w:spacing w:after="0"/>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Паспорт объекта, увековечивающего о памяти погибших при защите отечества</w:t>
            </w:r>
          </w:p>
        </w:tc>
      </w:tr>
      <w:tr w:rsidR="00F45A2C" w:rsidRPr="00F45A2C" w:rsidTr="00F45A2C">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8</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Обелиск в с</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тарый Аманак (Сооружения)</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Старый Аманак,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4 000,00</w:t>
            </w:r>
          </w:p>
        </w:tc>
        <w:tc>
          <w:tcPr>
            <w:tcW w:w="587"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4 000,00</w:t>
            </w:r>
          </w:p>
        </w:tc>
        <w:tc>
          <w:tcPr>
            <w:tcW w:w="626" w:type="dxa"/>
          </w:tcPr>
          <w:p w:rsidR="00450680" w:rsidRPr="00F45A2C" w:rsidRDefault="00450680" w:rsidP="00F45A2C">
            <w:pPr>
              <w:spacing w:after="0"/>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r>
      <w:tr w:rsidR="00F45A2C" w:rsidRPr="00F45A2C" w:rsidTr="00F45A2C">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9</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Обелиск в с</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таромансуркино (Сооружения)</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Старомансуркино,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5 000,00</w:t>
            </w:r>
          </w:p>
        </w:tc>
        <w:tc>
          <w:tcPr>
            <w:tcW w:w="587"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5 000,00</w:t>
            </w:r>
          </w:p>
        </w:tc>
        <w:tc>
          <w:tcPr>
            <w:tcW w:w="626" w:type="dxa"/>
          </w:tcPr>
          <w:p w:rsidR="00450680" w:rsidRPr="00F45A2C" w:rsidRDefault="00450680" w:rsidP="00F45A2C">
            <w:pPr>
              <w:spacing w:after="0"/>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sz w:val="18"/>
                <w:szCs w:val="18"/>
                <w:lang w:eastAsia="ru-RU"/>
              </w:rPr>
            </w:pPr>
            <w:r w:rsidRPr="00F45A2C">
              <w:rPr>
                <w:rFonts w:eastAsia="Times New Roman"/>
                <w:color w:val="000000"/>
                <w:sz w:val="18"/>
                <w:szCs w:val="18"/>
                <w:lang w:eastAsia="ru-RU"/>
              </w:rPr>
              <w:t>Паспорт объекта, увековечивающего о памяти погибших при защите отечества</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10</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Скважина1,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Старый Аманак, ул</w:t>
            </w:r>
            <w:proofErr w:type="gramStart"/>
            <w:r w:rsidRPr="00F45A2C">
              <w:rPr>
                <w:rFonts w:eastAsia="Times New Roman"/>
                <w:color w:val="000000"/>
                <w:sz w:val="18"/>
                <w:szCs w:val="18"/>
                <w:lang w:eastAsia="ru-RU"/>
              </w:rPr>
              <w:t>.Ц</w:t>
            </w:r>
            <w:proofErr w:type="gramEnd"/>
            <w:r w:rsidRPr="00F45A2C">
              <w:rPr>
                <w:rFonts w:eastAsia="Times New Roman"/>
                <w:color w:val="000000"/>
                <w:sz w:val="18"/>
                <w:szCs w:val="18"/>
                <w:lang w:eastAsia="ru-RU"/>
              </w:rPr>
              <w:t>ентральная, Протяжённость 14,2км</w:t>
            </w:r>
          </w:p>
        </w:tc>
        <w:tc>
          <w:tcPr>
            <w:tcW w:w="567"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63:29:0706001:207</w:t>
            </w:r>
          </w:p>
        </w:tc>
        <w:tc>
          <w:tcPr>
            <w:tcW w:w="709" w:type="dxa"/>
          </w:tcPr>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2001 г"/>
              </w:smartTagPr>
              <w:r w:rsidRPr="00F45A2C">
                <w:rPr>
                  <w:rFonts w:eastAsia="Times New Roman"/>
                  <w:color w:val="000000"/>
                  <w:sz w:val="18"/>
                  <w:szCs w:val="18"/>
                  <w:lang w:eastAsia="ru-RU"/>
                </w:rPr>
                <w:t>2001 г</w:t>
              </w:r>
            </w:smartTag>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130м</w:t>
            </w:r>
          </w:p>
        </w:tc>
        <w:tc>
          <w:tcPr>
            <w:tcW w:w="709"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587"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Выписка из реестра муниципальной собственности от 11.09.2018 г № 275</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11</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Скважина 2(3068)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область, Похвистневский р-н, </w:t>
            </w:r>
            <w:proofErr w:type="gramStart"/>
            <w:r w:rsidRPr="00F45A2C">
              <w:rPr>
                <w:rFonts w:eastAsia="Times New Roman"/>
                <w:color w:val="000000"/>
                <w:sz w:val="18"/>
                <w:szCs w:val="18"/>
                <w:lang w:eastAsia="ru-RU"/>
              </w:rPr>
              <w:t>с</w:t>
            </w:r>
            <w:proofErr w:type="gramEnd"/>
            <w:r w:rsidRPr="00F45A2C">
              <w:rPr>
                <w:rFonts w:eastAsia="Times New Roman"/>
                <w:color w:val="000000"/>
                <w:sz w:val="18"/>
                <w:szCs w:val="18"/>
                <w:lang w:eastAsia="ru-RU"/>
              </w:rPr>
              <w:t>. Старый Аманак</w:t>
            </w:r>
          </w:p>
        </w:tc>
        <w:tc>
          <w:tcPr>
            <w:tcW w:w="567"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63:29:0703007:77</w:t>
            </w:r>
          </w:p>
        </w:tc>
        <w:tc>
          <w:tcPr>
            <w:tcW w:w="709" w:type="dxa"/>
          </w:tcPr>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2001 г"/>
              </w:smartTagPr>
              <w:r w:rsidRPr="00F45A2C">
                <w:rPr>
                  <w:rFonts w:eastAsia="Times New Roman"/>
                  <w:color w:val="000000"/>
                  <w:sz w:val="18"/>
                  <w:szCs w:val="18"/>
                  <w:lang w:eastAsia="ru-RU"/>
                </w:rPr>
                <w:t>2001 г</w:t>
              </w:r>
            </w:smartTag>
          </w:p>
          <w:p w:rsidR="00450680" w:rsidRPr="00F45A2C" w:rsidRDefault="00450680" w:rsidP="00F45A2C">
            <w:pPr>
              <w:spacing w:after="0"/>
              <w:rPr>
                <w:rFonts w:eastAsia="Times New Roman"/>
                <w:sz w:val="18"/>
                <w:szCs w:val="18"/>
                <w:lang w:eastAsia="ru-RU"/>
              </w:rPr>
            </w:pPr>
            <w:r w:rsidRPr="00F45A2C">
              <w:rPr>
                <w:rFonts w:eastAsia="Times New Roman"/>
                <w:color w:val="000000"/>
                <w:sz w:val="18"/>
                <w:szCs w:val="18"/>
                <w:lang w:eastAsia="ru-RU"/>
              </w:rPr>
              <w:t>130м</w:t>
            </w:r>
          </w:p>
        </w:tc>
        <w:tc>
          <w:tcPr>
            <w:tcW w:w="709"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587"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01.02.2011</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Выписка из реестра муниципальной собственности от 31.08.2018 г № 277</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12</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Скважина 3,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область, Похвистневский р-н, </w:t>
            </w:r>
            <w:proofErr w:type="gramStart"/>
            <w:r w:rsidRPr="00F45A2C">
              <w:rPr>
                <w:rFonts w:eastAsia="Times New Roman"/>
                <w:color w:val="000000"/>
                <w:sz w:val="18"/>
                <w:szCs w:val="18"/>
                <w:lang w:eastAsia="ru-RU"/>
              </w:rPr>
              <w:t>с</w:t>
            </w:r>
            <w:proofErr w:type="gramEnd"/>
            <w:r w:rsidRPr="00F45A2C">
              <w:rPr>
                <w:rFonts w:eastAsia="Times New Roman"/>
                <w:color w:val="000000"/>
                <w:sz w:val="18"/>
                <w:szCs w:val="18"/>
                <w:lang w:eastAsia="ru-RU"/>
              </w:rPr>
              <w:t>. Старый Аманак</w:t>
            </w:r>
          </w:p>
        </w:tc>
        <w:tc>
          <w:tcPr>
            <w:tcW w:w="567"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63:29:0703007:6</w:t>
            </w:r>
          </w:p>
        </w:tc>
        <w:tc>
          <w:tcPr>
            <w:tcW w:w="709" w:type="dxa"/>
          </w:tcPr>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2001 г"/>
              </w:smartTagPr>
              <w:r w:rsidRPr="00F45A2C">
                <w:rPr>
                  <w:rFonts w:eastAsia="Times New Roman"/>
                  <w:color w:val="000000"/>
                  <w:sz w:val="18"/>
                  <w:szCs w:val="18"/>
                  <w:lang w:eastAsia="ru-RU"/>
                </w:rPr>
                <w:t>2001 г</w:t>
              </w:r>
            </w:smartTag>
          </w:p>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100 м"/>
              </w:smartTagPr>
              <w:r w:rsidRPr="00F45A2C">
                <w:rPr>
                  <w:rFonts w:eastAsia="Times New Roman"/>
                  <w:color w:val="000000"/>
                  <w:sz w:val="18"/>
                  <w:szCs w:val="18"/>
                  <w:lang w:eastAsia="ru-RU"/>
                </w:rPr>
                <w:t>100 м</w:t>
              </w:r>
            </w:smartTag>
          </w:p>
        </w:tc>
        <w:tc>
          <w:tcPr>
            <w:tcW w:w="709"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587"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01.02.2011</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Выписка из реестра муниципальной собственности от 18.05.2018 г № 156</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13</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Скважина 4,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область, Похвистневский р-н, </w:t>
            </w:r>
            <w:proofErr w:type="gramStart"/>
            <w:r w:rsidRPr="00F45A2C">
              <w:rPr>
                <w:rFonts w:eastAsia="Times New Roman"/>
                <w:color w:val="000000"/>
                <w:sz w:val="18"/>
                <w:szCs w:val="18"/>
                <w:lang w:eastAsia="ru-RU"/>
              </w:rPr>
              <w:t>с</w:t>
            </w:r>
            <w:proofErr w:type="gramEnd"/>
            <w:r w:rsidRPr="00F45A2C">
              <w:rPr>
                <w:rFonts w:eastAsia="Times New Roman"/>
                <w:color w:val="000000"/>
                <w:sz w:val="18"/>
                <w:szCs w:val="18"/>
                <w:lang w:eastAsia="ru-RU"/>
              </w:rPr>
              <w:t>. Старый Аманак</w:t>
            </w:r>
          </w:p>
        </w:tc>
        <w:tc>
          <w:tcPr>
            <w:tcW w:w="567"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63:29:0706001:205</w:t>
            </w:r>
          </w:p>
        </w:tc>
        <w:tc>
          <w:tcPr>
            <w:tcW w:w="709" w:type="dxa"/>
          </w:tcPr>
          <w:p w:rsidR="00450680" w:rsidRPr="00F45A2C" w:rsidRDefault="00450680" w:rsidP="00F45A2C">
            <w:pPr>
              <w:spacing w:after="0"/>
              <w:jc w:val="center"/>
              <w:rPr>
                <w:rFonts w:eastAsia="Times New Roman"/>
                <w:sz w:val="18"/>
                <w:szCs w:val="18"/>
                <w:lang w:eastAsia="ru-RU"/>
              </w:rPr>
            </w:pPr>
            <w:smartTag w:uri="urn:schemas-microsoft-com:office:smarttags" w:element="metricconverter">
              <w:smartTagPr>
                <w:attr w:name="ProductID" w:val="2001 г"/>
              </w:smartTagPr>
              <w:r w:rsidRPr="00F45A2C">
                <w:rPr>
                  <w:rFonts w:eastAsia="Times New Roman"/>
                  <w:sz w:val="18"/>
                  <w:szCs w:val="18"/>
                  <w:lang w:eastAsia="ru-RU"/>
                </w:rPr>
                <w:t>2001 г</w:t>
              </w:r>
            </w:smartTag>
            <w:r w:rsidRPr="00F45A2C">
              <w:rPr>
                <w:rFonts w:eastAsia="Times New Roman"/>
                <w:sz w:val="18"/>
                <w:szCs w:val="18"/>
                <w:lang w:eastAsia="ru-RU"/>
              </w:rPr>
              <w:t xml:space="preserve"> </w:t>
            </w:r>
          </w:p>
          <w:p w:rsidR="00450680" w:rsidRPr="00F45A2C" w:rsidRDefault="00450680" w:rsidP="00F45A2C">
            <w:pPr>
              <w:spacing w:after="0"/>
              <w:jc w:val="center"/>
              <w:rPr>
                <w:rFonts w:eastAsia="Times New Roman"/>
                <w:sz w:val="18"/>
                <w:szCs w:val="18"/>
                <w:lang w:eastAsia="ru-RU"/>
              </w:rPr>
            </w:pPr>
            <w:smartTag w:uri="urn:schemas-microsoft-com:office:smarttags" w:element="metricconverter">
              <w:smartTagPr>
                <w:attr w:name="ProductID" w:val="100 м"/>
              </w:smartTagPr>
              <w:r w:rsidRPr="00F45A2C">
                <w:rPr>
                  <w:rFonts w:eastAsia="Times New Roman"/>
                  <w:sz w:val="18"/>
                  <w:szCs w:val="18"/>
                  <w:lang w:eastAsia="ru-RU"/>
                </w:rPr>
                <w:t>100 м</w:t>
              </w:r>
            </w:smartTag>
          </w:p>
        </w:tc>
        <w:tc>
          <w:tcPr>
            <w:tcW w:w="709"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587"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01.02.2011</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Выписка из реестра муниципальной собственности от 16.08.2018 г № 270</w:t>
            </w:r>
          </w:p>
        </w:tc>
      </w:tr>
      <w:tr w:rsidR="00F45A2C" w:rsidRPr="00F45A2C" w:rsidTr="00F45A2C">
        <w:trPr>
          <w:trHeight w:val="1150"/>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14</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Скважина 5, с. </w:t>
            </w:r>
            <w:proofErr w:type="gramStart"/>
            <w:r w:rsidRPr="00F45A2C">
              <w:rPr>
                <w:rFonts w:ascii="Tahoma" w:eastAsia="Times New Roman" w:hAnsi="Tahoma" w:cs="Tahoma"/>
                <w:color w:val="000000"/>
                <w:sz w:val="18"/>
                <w:szCs w:val="18"/>
                <w:lang w:eastAsia="ru-RU"/>
              </w:rPr>
              <w:t>Новый</w:t>
            </w:r>
            <w:proofErr w:type="gramEnd"/>
            <w:r w:rsidRPr="00F45A2C">
              <w:rPr>
                <w:rFonts w:ascii="Tahoma" w:eastAsia="Times New Roman" w:hAnsi="Tahoma" w:cs="Tahoma"/>
                <w:color w:val="000000"/>
                <w:sz w:val="18"/>
                <w:szCs w:val="18"/>
                <w:lang w:eastAsia="ru-RU"/>
              </w:rPr>
              <w:t xml:space="preserve"> Аманак</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область, Похвистневский </w:t>
            </w:r>
            <w:r w:rsidRPr="00F45A2C">
              <w:rPr>
                <w:rFonts w:eastAsia="Times New Roman"/>
                <w:color w:val="000000"/>
                <w:sz w:val="18"/>
                <w:szCs w:val="18"/>
                <w:lang w:eastAsia="ru-RU"/>
              </w:rPr>
              <w:lastRenderedPageBreak/>
              <w:t xml:space="preserve">с. </w:t>
            </w:r>
            <w:proofErr w:type="gramStart"/>
            <w:r w:rsidRPr="00F45A2C">
              <w:rPr>
                <w:rFonts w:eastAsia="Times New Roman"/>
                <w:color w:val="000000"/>
                <w:sz w:val="18"/>
                <w:szCs w:val="18"/>
                <w:lang w:eastAsia="ru-RU"/>
              </w:rPr>
              <w:t>Новый</w:t>
            </w:r>
            <w:proofErr w:type="gramEnd"/>
            <w:r w:rsidRPr="00F45A2C">
              <w:rPr>
                <w:rFonts w:eastAsia="Times New Roman"/>
                <w:color w:val="000000"/>
                <w:sz w:val="18"/>
                <w:szCs w:val="18"/>
                <w:lang w:eastAsia="ru-RU"/>
              </w:rPr>
              <w:t xml:space="preserve"> Аманак</w:t>
            </w:r>
          </w:p>
        </w:tc>
        <w:tc>
          <w:tcPr>
            <w:tcW w:w="567"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63:29:0704001:279</w:t>
            </w:r>
          </w:p>
        </w:tc>
        <w:tc>
          <w:tcPr>
            <w:tcW w:w="709" w:type="dxa"/>
          </w:tcPr>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2001 г"/>
              </w:smartTagPr>
              <w:r w:rsidRPr="00F45A2C">
                <w:rPr>
                  <w:rFonts w:eastAsia="Times New Roman"/>
                  <w:color w:val="000000"/>
                  <w:sz w:val="18"/>
                  <w:szCs w:val="18"/>
                  <w:lang w:eastAsia="ru-RU"/>
                </w:rPr>
                <w:t>2001 г</w:t>
              </w:r>
            </w:smartTag>
          </w:p>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140 м"/>
              </w:smartTagPr>
              <w:r w:rsidRPr="00F45A2C">
                <w:rPr>
                  <w:rFonts w:eastAsia="Times New Roman"/>
                  <w:color w:val="000000"/>
                  <w:sz w:val="18"/>
                  <w:szCs w:val="18"/>
                  <w:lang w:eastAsia="ru-RU"/>
                </w:rPr>
                <w:t>140 м</w:t>
              </w:r>
            </w:smartTag>
          </w:p>
        </w:tc>
        <w:tc>
          <w:tcPr>
            <w:tcW w:w="709"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587" w:type="dxa"/>
            <w:textDirection w:val="btLr"/>
          </w:tcPr>
          <w:p w:rsidR="00450680" w:rsidRPr="00F45A2C" w:rsidRDefault="00450680" w:rsidP="00F45A2C">
            <w:pPr>
              <w:spacing w:after="0"/>
              <w:ind w:right="113"/>
              <w:rPr>
                <w:rFonts w:eastAsia="Times New Roman"/>
                <w:color w:val="000000"/>
                <w:sz w:val="18"/>
                <w:szCs w:val="18"/>
                <w:lang w:eastAsia="ru-RU"/>
              </w:rPr>
            </w:pPr>
            <w:r w:rsidRPr="00F45A2C">
              <w:rPr>
                <w:rFonts w:eastAsia="Times New Roman"/>
                <w:color w:val="000000"/>
                <w:sz w:val="18"/>
                <w:szCs w:val="18"/>
                <w:lang w:eastAsia="ru-RU"/>
              </w:rPr>
              <w:t>161 620,00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01.02.2011</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w:t>
            </w:r>
            <w:r w:rsidRPr="00F45A2C">
              <w:rPr>
                <w:rFonts w:eastAsia="Times New Roman"/>
                <w:sz w:val="18"/>
                <w:szCs w:val="18"/>
                <w:lang w:eastAsia="ru-RU"/>
              </w:rPr>
              <w:lastRenderedPageBreak/>
              <w:t>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 xml:space="preserve">Выписка из реестра муниципальной собственности от </w:t>
            </w:r>
            <w:r w:rsidRPr="00F45A2C">
              <w:rPr>
                <w:rFonts w:eastAsia="Times New Roman"/>
                <w:color w:val="000000"/>
                <w:sz w:val="18"/>
                <w:szCs w:val="18"/>
                <w:lang w:eastAsia="ru-RU"/>
              </w:rPr>
              <w:lastRenderedPageBreak/>
              <w:t>18.05.2018 г № 158</w:t>
            </w:r>
          </w:p>
        </w:tc>
      </w:tr>
      <w:tr w:rsidR="00F45A2C" w:rsidRPr="00F45A2C" w:rsidTr="00F45A2C">
        <w:trPr>
          <w:cantSplit/>
          <w:trHeight w:val="136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15</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Универсальная спортивная площадка </w:t>
            </w:r>
          </w:p>
        </w:tc>
        <w:tc>
          <w:tcPr>
            <w:tcW w:w="851" w:type="dxa"/>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Самарская область, Похвистневский р-н,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567" w:type="dxa"/>
          </w:tcPr>
          <w:p w:rsidR="00450680" w:rsidRPr="00F45A2C" w:rsidRDefault="00450680" w:rsidP="00F45A2C">
            <w:pPr>
              <w:spacing w:after="0"/>
              <w:jc w:val="center"/>
              <w:rPr>
                <w:rFonts w:ascii="Tahoma" w:eastAsia="Times New Roman" w:hAnsi="Tahoma" w:cs="Tahoma"/>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4 822 249,97</w:t>
            </w:r>
          </w:p>
        </w:tc>
        <w:tc>
          <w:tcPr>
            <w:tcW w:w="587" w:type="dxa"/>
          </w:tcPr>
          <w:p w:rsidR="00450680" w:rsidRPr="00F45A2C" w:rsidRDefault="00450680" w:rsidP="00F45A2C">
            <w:pPr>
              <w:spacing w:after="0"/>
              <w:jc w:val="center"/>
              <w:rPr>
                <w:rFonts w:eastAsia="Times New Roman"/>
                <w:color w:val="000000"/>
                <w:sz w:val="18"/>
                <w:szCs w:val="18"/>
                <w:lang w:eastAsia="ru-RU"/>
              </w:rPr>
            </w:pP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29.11.2017</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w:t>
            </w:r>
            <w:r w:rsidRPr="00F45A2C">
              <w:rPr>
                <w:rFonts w:eastAsia="Times New Roman"/>
                <w:color w:val="000000"/>
                <w:sz w:val="18"/>
                <w:szCs w:val="18"/>
                <w:lang w:eastAsia="ru-RU"/>
              </w:rPr>
              <w:t>№ 2</w:t>
            </w:r>
            <w:r w:rsidRPr="00F45A2C">
              <w:rPr>
                <w:rFonts w:eastAsia="Times New Roman"/>
                <w:sz w:val="18"/>
                <w:szCs w:val="18"/>
                <w:lang w:eastAsia="ru-RU"/>
              </w:rPr>
              <w:t>60 29.12.2017. Акт приема-передачи №28 от 29.12.2017</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w:t>
            </w:r>
            <w:r w:rsidRPr="00F45A2C">
              <w:rPr>
                <w:rFonts w:eastAsia="Times New Roman"/>
                <w:color w:val="000000"/>
                <w:sz w:val="18"/>
                <w:szCs w:val="18"/>
                <w:lang w:eastAsia="ru-RU"/>
              </w:rPr>
              <w:t>№ 260</w:t>
            </w:r>
            <w:r w:rsidRPr="00F45A2C">
              <w:rPr>
                <w:rFonts w:eastAsia="Times New Roman"/>
                <w:color w:val="FF6600"/>
                <w:sz w:val="18"/>
                <w:szCs w:val="18"/>
                <w:lang w:eastAsia="ru-RU"/>
              </w:rPr>
              <w:t xml:space="preserve"> </w:t>
            </w:r>
            <w:r w:rsidRPr="00F45A2C">
              <w:rPr>
                <w:rFonts w:eastAsia="Times New Roman"/>
                <w:sz w:val="18"/>
                <w:szCs w:val="18"/>
                <w:lang w:eastAsia="ru-RU"/>
              </w:rPr>
              <w:t xml:space="preserve"> 29.12.2017. Акт приема-передачи №28 от 29.12.2017</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16</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Водонапорная башня</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область, Похвистневский р-н, </w:t>
            </w:r>
            <w:proofErr w:type="gramStart"/>
            <w:r w:rsidRPr="00F45A2C">
              <w:rPr>
                <w:rFonts w:eastAsia="Times New Roman"/>
                <w:color w:val="000000"/>
                <w:sz w:val="18"/>
                <w:szCs w:val="18"/>
                <w:lang w:eastAsia="ru-RU"/>
              </w:rPr>
              <w:t>с</w:t>
            </w:r>
            <w:proofErr w:type="gramEnd"/>
            <w:r w:rsidRPr="00F45A2C">
              <w:rPr>
                <w:rFonts w:eastAsia="Times New Roman"/>
                <w:color w:val="000000"/>
                <w:sz w:val="18"/>
                <w:szCs w:val="18"/>
                <w:lang w:eastAsia="ru-RU"/>
              </w:rPr>
              <w:t>. Старый Аманак</w:t>
            </w:r>
          </w:p>
        </w:tc>
        <w:tc>
          <w:tcPr>
            <w:tcW w:w="567" w:type="dxa"/>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63:29:0703007:78</w:t>
            </w: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178 830,00</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178 830,00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01.02.2011</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Выписка из реестра муниципальной собственности от 15.10.2018 г № 319</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17</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Водопровод</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Самарская область, Похвистневский р-н, </w:t>
            </w:r>
            <w:proofErr w:type="gramStart"/>
            <w:r w:rsidRPr="00F45A2C">
              <w:rPr>
                <w:rFonts w:eastAsia="Times New Roman"/>
                <w:color w:val="000000"/>
                <w:sz w:val="18"/>
                <w:szCs w:val="18"/>
                <w:lang w:eastAsia="ru-RU"/>
              </w:rPr>
              <w:t>с</w:t>
            </w:r>
            <w:proofErr w:type="gramEnd"/>
            <w:r w:rsidRPr="00F45A2C">
              <w:rPr>
                <w:rFonts w:eastAsia="Times New Roman"/>
                <w:color w:val="000000"/>
                <w:sz w:val="18"/>
                <w:szCs w:val="18"/>
                <w:lang w:eastAsia="ru-RU"/>
              </w:rPr>
              <w:t>. Старый Аманак и Новый Аманак</w:t>
            </w:r>
          </w:p>
        </w:tc>
        <w:tc>
          <w:tcPr>
            <w:tcW w:w="567" w:type="dxa"/>
            <w:textDirection w:val="btLr"/>
          </w:tcPr>
          <w:p w:rsidR="00450680" w:rsidRPr="00F45A2C" w:rsidRDefault="00450680" w:rsidP="00F45A2C">
            <w:pPr>
              <w:spacing w:after="0"/>
              <w:ind w:right="113"/>
              <w:jc w:val="center"/>
              <w:rPr>
                <w:rFonts w:ascii="Tahoma" w:eastAsia="Times New Roman" w:hAnsi="Tahoma" w:cs="Tahoma"/>
                <w:sz w:val="18"/>
                <w:szCs w:val="18"/>
                <w:lang w:eastAsia="ru-RU"/>
              </w:rPr>
            </w:pPr>
            <w:r w:rsidRPr="00F45A2C">
              <w:rPr>
                <w:rFonts w:eastAsia="Times New Roman"/>
                <w:sz w:val="18"/>
                <w:szCs w:val="18"/>
                <w:lang w:eastAsia="ru-RU"/>
              </w:rPr>
              <w:t xml:space="preserve">63:29:00000000:971 63;29;0000000:940    </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15528 м+1967м</w:t>
            </w:r>
          </w:p>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2001 г"/>
              </w:smartTagPr>
              <w:r w:rsidRPr="00F45A2C">
                <w:rPr>
                  <w:rFonts w:eastAsia="Times New Roman"/>
                  <w:color w:val="000000"/>
                  <w:sz w:val="18"/>
                  <w:szCs w:val="18"/>
                  <w:lang w:eastAsia="ru-RU"/>
                </w:rPr>
                <w:t>2001 г</w:t>
              </w:r>
            </w:smartTag>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2 766 292,74</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2 766 292,74</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01.02.2011</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Выписка из реестра муниципальной собственности от 16.08.2018 г № 266</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18</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Газопровод надземный низкого давления с Старомансуркино</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Самарская область, Похвистневский р-н, с. Старомансуркино</w:t>
            </w:r>
          </w:p>
        </w:tc>
        <w:tc>
          <w:tcPr>
            <w:tcW w:w="567" w:type="dxa"/>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Arial" w:eastAsia="Times New Roman" w:hAnsi="Arial" w:cs="Arial"/>
                <w:bCs/>
                <w:color w:val="343434"/>
                <w:sz w:val="18"/>
                <w:szCs w:val="18"/>
                <w:lang w:eastAsia="ru-RU"/>
              </w:rPr>
              <w:t>63:29:0000000:557</w:t>
            </w:r>
          </w:p>
        </w:tc>
        <w:tc>
          <w:tcPr>
            <w:tcW w:w="709" w:type="dxa"/>
          </w:tcPr>
          <w:p w:rsidR="00450680" w:rsidRPr="00F45A2C" w:rsidRDefault="00450680" w:rsidP="00F45A2C">
            <w:pPr>
              <w:spacing w:after="0"/>
              <w:jc w:val="center"/>
              <w:rPr>
                <w:rFonts w:eastAsia="Times New Roman"/>
                <w:color w:val="0000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22 871,00</w:t>
            </w:r>
          </w:p>
        </w:tc>
        <w:tc>
          <w:tcPr>
            <w:tcW w:w="58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22871,00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01.01.2014</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rPr>
                <w:rFonts w:eastAsia="Times New Roman"/>
                <w:color w:val="FF66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w:t>
            </w:r>
            <w:r w:rsidRPr="00F45A2C">
              <w:rPr>
                <w:rFonts w:eastAsia="Times New Roman"/>
                <w:color w:val="FF6600"/>
                <w:sz w:val="18"/>
                <w:szCs w:val="18"/>
                <w:lang w:eastAsia="ru-RU"/>
              </w:rPr>
              <w:t xml:space="preserve"> </w:t>
            </w:r>
            <w:r w:rsidRPr="00F45A2C">
              <w:rPr>
                <w:rFonts w:eastAsia="Times New Roman"/>
                <w:sz w:val="18"/>
                <w:szCs w:val="18"/>
                <w:lang w:eastAsia="ru-RU"/>
              </w:rPr>
              <w:t>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 xml:space="preserve">Акт приема-передачи имущества от 22.08.2008 г </w:t>
            </w:r>
          </w:p>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Св-во о государственной регистрации 63-АЛ № 098358 от 13.08.2013 г</w:t>
            </w:r>
          </w:p>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 xml:space="preserve">Решение от 30.05.2013 № А55-4798/2013, </w:t>
            </w:r>
            <w:proofErr w:type="gramStart"/>
            <w:r w:rsidRPr="00F45A2C">
              <w:rPr>
                <w:rFonts w:eastAsia="Times New Roman"/>
                <w:color w:val="000000"/>
                <w:sz w:val="18"/>
                <w:szCs w:val="18"/>
                <w:lang w:eastAsia="ru-RU"/>
              </w:rPr>
              <w:t>выдавший</w:t>
            </w:r>
            <w:proofErr w:type="gramEnd"/>
            <w:r w:rsidRPr="00F45A2C">
              <w:rPr>
                <w:rFonts w:eastAsia="Times New Roman"/>
                <w:color w:val="000000"/>
                <w:sz w:val="18"/>
                <w:szCs w:val="18"/>
                <w:lang w:eastAsia="ru-RU"/>
              </w:rPr>
              <w:t xml:space="preserve"> Арбитражным судом Самарской области</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19</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Система центральной канализации </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ascii="Tahoma" w:eastAsia="Times New Roman" w:hAnsi="Tahoma" w:cs="Tahoma"/>
                <w:color w:val="000000"/>
                <w:sz w:val="18"/>
                <w:szCs w:val="18"/>
                <w:lang w:eastAsia="ru-RU"/>
              </w:rPr>
              <w:t xml:space="preserve">Самарская </w:t>
            </w:r>
            <w:proofErr w:type="gramStart"/>
            <w:r w:rsidRPr="00F45A2C">
              <w:rPr>
                <w:rFonts w:ascii="Tahoma" w:eastAsia="Times New Roman" w:hAnsi="Tahoma" w:cs="Tahoma"/>
                <w:color w:val="000000"/>
                <w:sz w:val="18"/>
                <w:szCs w:val="18"/>
                <w:lang w:eastAsia="ru-RU"/>
              </w:rPr>
              <w:t>обл</w:t>
            </w:r>
            <w:proofErr w:type="gramEnd"/>
            <w:r w:rsidRPr="00F45A2C">
              <w:rPr>
                <w:rFonts w:ascii="Tahoma" w:eastAsia="Times New Roman" w:hAnsi="Tahoma" w:cs="Tahoma"/>
                <w:color w:val="000000"/>
                <w:sz w:val="18"/>
                <w:szCs w:val="18"/>
                <w:lang w:eastAsia="ru-RU"/>
              </w:rPr>
              <w:t>, Похвистневский р-н, с. Старый Аманак, ул. Центральная, ул. Кирдяшева, ул. Шулайкина, ул. Козлова</w:t>
            </w:r>
          </w:p>
        </w:tc>
        <w:tc>
          <w:tcPr>
            <w:tcW w:w="567" w:type="dxa"/>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63:29:0000000:969</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Длина </w:t>
            </w:r>
            <w:smartTag w:uri="urn:schemas-microsoft-com:office:smarttags" w:element="metricconverter">
              <w:smartTagPr>
                <w:attr w:name="ProductID" w:val="4606 м"/>
              </w:smartTagPr>
              <w:r w:rsidRPr="00F45A2C">
                <w:rPr>
                  <w:rFonts w:eastAsia="Times New Roman"/>
                  <w:color w:val="000000"/>
                  <w:sz w:val="18"/>
                  <w:szCs w:val="18"/>
                  <w:lang w:eastAsia="ru-RU"/>
                </w:rPr>
                <w:t>4606 м</w:t>
              </w:r>
            </w:smartTag>
            <w:r w:rsidRPr="00F45A2C">
              <w:rPr>
                <w:rFonts w:eastAsia="Times New Roman"/>
                <w:color w:val="000000"/>
                <w:sz w:val="18"/>
                <w:szCs w:val="18"/>
                <w:lang w:eastAsia="ru-RU"/>
              </w:rPr>
              <w:t>;</w:t>
            </w:r>
          </w:p>
          <w:p w:rsidR="00450680" w:rsidRPr="00F45A2C" w:rsidRDefault="00450680" w:rsidP="00F45A2C">
            <w:pPr>
              <w:spacing w:after="0"/>
              <w:jc w:val="center"/>
              <w:rPr>
                <w:rFonts w:eastAsia="Times New Roman"/>
                <w:color w:val="000000"/>
                <w:sz w:val="18"/>
                <w:szCs w:val="18"/>
                <w:lang w:eastAsia="ru-RU"/>
              </w:rPr>
            </w:pPr>
            <w:smartTag w:uri="urn:schemas-microsoft-com:office:smarttags" w:element="metricconverter">
              <w:smartTagPr>
                <w:attr w:name="ProductID" w:val="1971 г"/>
              </w:smartTagPr>
              <w:r w:rsidRPr="00F45A2C">
                <w:rPr>
                  <w:rFonts w:eastAsia="Times New Roman"/>
                  <w:color w:val="000000"/>
                  <w:sz w:val="18"/>
                  <w:szCs w:val="18"/>
                  <w:lang w:eastAsia="ru-RU"/>
                </w:rPr>
                <w:t>1971 г</w:t>
              </w:r>
            </w:smartTag>
            <w:r w:rsidRPr="00F45A2C">
              <w:rPr>
                <w:rFonts w:eastAsia="Times New Roman"/>
                <w:color w:val="000000"/>
                <w:sz w:val="18"/>
                <w:szCs w:val="18"/>
                <w:lang w:eastAsia="ru-RU"/>
              </w:rPr>
              <w:t>.</w:t>
            </w:r>
          </w:p>
        </w:tc>
        <w:tc>
          <w:tcPr>
            <w:tcW w:w="709"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2 472 151,32</w:t>
            </w:r>
          </w:p>
        </w:tc>
        <w:tc>
          <w:tcPr>
            <w:tcW w:w="587" w:type="dxa"/>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2 472 151,32</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01.01.2008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r>
      <w:tr w:rsidR="00F45A2C" w:rsidRPr="00F45A2C" w:rsidTr="00F45A2C">
        <w:trPr>
          <w:cantSplit/>
          <w:trHeight w:val="1134"/>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20</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Тепловые сети </w:t>
            </w:r>
          </w:p>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2001 32 п.</w:t>
            </w:r>
            <w:proofErr w:type="gramStart"/>
            <w:r w:rsidRPr="00F45A2C">
              <w:rPr>
                <w:rFonts w:ascii="Tahoma" w:eastAsia="Times New Roman" w:hAnsi="Tahoma" w:cs="Tahoma"/>
                <w:color w:val="000000"/>
                <w:sz w:val="18"/>
                <w:szCs w:val="18"/>
                <w:lang w:eastAsia="ru-RU"/>
              </w:rPr>
              <w:t>м</w:t>
            </w:r>
            <w:proofErr w:type="gramEnd"/>
            <w:r w:rsidRPr="00F45A2C">
              <w:rPr>
                <w:rFonts w:ascii="Tahoma" w:eastAsia="Times New Roman" w:hAnsi="Tahoma" w:cs="Tahoma"/>
                <w:color w:val="000000"/>
                <w:sz w:val="18"/>
                <w:szCs w:val="18"/>
                <w:lang w:eastAsia="ru-RU"/>
              </w:rPr>
              <w:t>.</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ascii="Tahoma" w:eastAsia="Times New Roman" w:hAnsi="Tahoma" w:cs="Tahoma"/>
                <w:color w:val="000000"/>
                <w:sz w:val="18"/>
                <w:szCs w:val="18"/>
                <w:lang w:eastAsia="ru-RU"/>
              </w:rPr>
              <w:t>Старый Аманак ул</w:t>
            </w:r>
            <w:proofErr w:type="gramStart"/>
            <w:r w:rsidRPr="00F45A2C">
              <w:rPr>
                <w:rFonts w:ascii="Tahoma" w:eastAsia="Times New Roman" w:hAnsi="Tahoma" w:cs="Tahoma"/>
                <w:color w:val="000000"/>
                <w:sz w:val="18"/>
                <w:szCs w:val="18"/>
                <w:lang w:eastAsia="ru-RU"/>
              </w:rPr>
              <w:t>.К</w:t>
            </w:r>
            <w:proofErr w:type="gramEnd"/>
            <w:r w:rsidRPr="00F45A2C">
              <w:rPr>
                <w:rFonts w:ascii="Tahoma" w:eastAsia="Times New Roman" w:hAnsi="Tahoma" w:cs="Tahoma"/>
                <w:color w:val="000000"/>
                <w:sz w:val="18"/>
                <w:szCs w:val="18"/>
                <w:lang w:eastAsia="ru-RU"/>
              </w:rPr>
              <w:t xml:space="preserve">озлова </w:t>
            </w:r>
          </w:p>
        </w:tc>
        <w:tc>
          <w:tcPr>
            <w:tcW w:w="567" w:type="dxa"/>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63:29:0706005:234</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32 п.</w:t>
            </w:r>
            <w:proofErr w:type="gramStart"/>
            <w:r w:rsidRPr="00F45A2C">
              <w:rPr>
                <w:rFonts w:eastAsia="Times New Roman"/>
                <w:color w:val="000000"/>
                <w:sz w:val="18"/>
                <w:szCs w:val="18"/>
                <w:lang w:eastAsia="ru-RU"/>
              </w:rPr>
              <w:t>м</w:t>
            </w:r>
            <w:proofErr w:type="gramEnd"/>
            <w:r w:rsidRPr="00F45A2C">
              <w:rPr>
                <w:rFonts w:eastAsia="Times New Roman"/>
                <w:color w:val="000000"/>
                <w:sz w:val="18"/>
                <w:szCs w:val="18"/>
                <w:lang w:eastAsia="ru-RU"/>
              </w:rPr>
              <w:t>.</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32 000,00</w:t>
            </w:r>
          </w:p>
        </w:tc>
        <w:tc>
          <w:tcPr>
            <w:tcW w:w="58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32 000,00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29.06.2018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F45A2C" w:rsidRPr="00F45A2C" w:rsidTr="00F45A2C">
        <w:trPr>
          <w:cantSplit/>
          <w:trHeight w:val="2520"/>
        </w:trPr>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21</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Тепловые сети 2001 251 п.</w:t>
            </w:r>
            <w:proofErr w:type="gramStart"/>
            <w:r w:rsidRPr="00F45A2C">
              <w:rPr>
                <w:rFonts w:ascii="Tahoma" w:eastAsia="Times New Roman" w:hAnsi="Tahoma" w:cs="Tahoma"/>
                <w:color w:val="000000"/>
                <w:sz w:val="18"/>
                <w:szCs w:val="18"/>
                <w:lang w:eastAsia="ru-RU"/>
              </w:rPr>
              <w:t>м</w:t>
            </w:r>
            <w:proofErr w:type="gramEnd"/>
            <w:r w:rsidRPr="00F45A2C">
              <w:rPr>
                <w:rFonts w:ascii="Tahoma" w:eastAsia="Times New Roman" w:hAnsi="Tahoma" w:cs="Tahoma"/>
                <w:color w:val="000000"/>
                <w:sz w:val="18"/>
                <w:szCs w:val="18"/>
                <w:lang w:eastAsia="ru-RU"/>
              </w:rPr>
              <w:t>.</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ascii="Tahoma" w:eastAsia="Times New Roman" w:hAnsi="Tahoma" w:cs="Tahoma"/>
                <w:color w:val="000000"/>
                <w:sz w:val="18"/>
                <w:szCs w:val="18"/>
                <w:lang w:eastAsia="ru-RU"/>
              </w:rPr>
              <w:t>Старый Аманак ул</w:t>
            </w:r>
            <w:proofErr w:type="gramStart"/>
            <w:r w:rsidRPr="00F45A2C">
              <w:rPr>
                <w:rFonts w:ascii="Tahoma" w:eastAsia="Times New Roman" w:hAnsi="Tahoma" w:cs="Tahoma"/>
                <w:color w:val="000000"/>
                <w:sz w:val="18"/>
                <w:szCs w:val="18"/>
                <w:lang w:eastAsia="ru-RU"/>
              </w:rPr>
              <w:t>.Ц</w:t>
            </w:r>
            <w:proofErr w:type="gramEnd"/>
            <w:r w:rsidRPr="00F45A2C">
              <w:rPr>
                <w:rFonts w:ascii="Tahoma" w:eastAsia="Times New Roman" w:hAnsi="Tahoma" w:cs="Tahoma"/>
                <w:color w:val="000000"/>
                <w:sz w:val="18"/>
                <w:szCs w:val="18"/>
                <w:lang w:eastAsia="ru-RU"/>
              </w:rPr>
              <w:t xml:space="preserve">ентральная </w:t>
            </w:r>
          </w:p>
        </w:tc>
        <w:tc>
          <w:tcPr>
            <w:tcW w:w="567" w:type="dxa"/>
            <w:textDirection w:val="btLr"/>
          </w:tcPr>
          <w:p w:rsidR="00450680" w:rsidRPr="00F45A2C" w:rsidRDefault="00450680" w:rsidP="00F45A2C">
            <w:pPr>
              <w:spacing w:after="0"/>
              <w:ind w:right="113"/>
              <w:jc w:val="center"/>
              <w:rPr>
                <w:rFonts w:eastAsia="Times New Roman"/>
                <w:color w:val="FF6600"/>
                <w:sz w:val="18"/>
                <w:szCs w:val="18"/>
                <w:lang w:eastAsia="ru-RU"/>
              </w:rPr>
            </w:pPr>
            <w:r w:rsidRPr="00F45A2C">
              <w:rPr>
                <w:rFonts w:ascii="Tahoma" w:eastAsia="Times New Roman" w:hAnsi="Tahoma" w:cs="Tahoma"/>
                <w:color w:val="000000"/>
                <w:sz w:val="18"/>
                <w:szCs w:val="18"/>
                <w:lang w:eastAsia="ru-RU"/>
              </w:rPr>
              <w:t>63:29:0706006:226</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251 п.</w:t>
            </w:r>
            <w:proofErr w:type="gramStart"/>
            <w:r w:rsidRPr="00F45A2C">
              <w:rPr>
                <w:rFonts w:eastAsia="Times New Roman"/>
                <w:color w:val="000000"/>
                <w:sz w:val="18"/>
                <w:szCs w:val="18"/>
                <w:lang w:eastAsia="ru-RU"/>
              </w:rPr>
              <w:t>м</w:t>
            </w:r>
            <w:proofErr w:type="gramEnd"/>
            <w:r w:rsidRPr="00F45A2C">
              <w:rPr>
                <w:rFonts w:eastAsia="Times New Roman"/>
                <w:color w:val="000000"/>
                <w:sz w:val="18"/>
                <w:szCs w:val="18"/>
                <w:lang w:eastAsia="ru-RU"/>
              </w:rPr>
              <w:t>.</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251 000,00</w:t>
            </w:r>
          </w:p>
        </w:tc>
        <w:tc>
          <w:tcPr>
            <w:tcW w:w="58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251 000,00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29.06.2018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F45A2C" w:rsidRPr="00F45A2C" w:rsidTr="00F45A2C">
        <w:tc>
          <w:tcPr>
            <w:tcW w:w="42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22</w:t>
            </w:r>
          </w:p>
        </w:tc>
        <w:tc>
          <w:tcPr>
            <w:tcW w:w="1054" w:type="dxa"/>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Тепловые сети 2001 371 п.</w:t>
            </w:r>
            <w:proofErr w:type="gramStart"/>
            <w:r w:rsidRPr="00F45A2C">
              <w:rPr>
                <w:rFonts w:ascii="Tahoma" w:eastAsia="Times New Roman" w:hAnsi="Tahoma" w:cs="Tahoma"/>
                <w:color w:val="000000"/>
                <w:sz w:val="18"/>
                <w:szCs w:val="18"/>
                <w:lang w:eastAsia="ru-RU"/>
              </w:rPr>
              <w:t>м</w:t>
            </w:r>
            <w:proofErr w:type="gramEnd"/>
            <w:r w:rsidRPr="00F45A2C">
              <w:rPr>
                <w:rFonts w:ascii="Tahoma" w:eastAsia="Times New Roman" w:hAnsi="Tahoma" w:cs="Tahoma"/>
                <w:color w:val="000000"/>
                <w:sz w:val="18"/>
                <w:szCs w:val="18"/>
                <w:lang w:eastAsia="ru-RU"/>
              </w:rPr>
              <w:t>.</w:t>
            </w:r>
          </w:p>
        </w:tc>
        <w:tc>
          <w:tcPr>
            <w:tcW w:w="851" w:type="dxa"/>
          </w:tcPr>
          <w:p w:rsidR="00450680" w:rsidRPr="00F45A2C" w:rsidRDefault="00450680" w:rsidP="00F45A2C">
            <w:pPr>
              <w:spacing w:after="0"/>
              <w:jc w:val="center"/>
              <w:rPr>
                <w:rFonts w:eastAsia="Times New Roman"/>
                <w:color w:val="000000"/>
                <w:sz w:val="18"/>
                <w:szCs w:val="18"/>
                <w:lang w:eastAsia="ru-RU"/>
              </w:rPr>
            </w:pPr>
            <w:r w:rsidRPr="00F45A2C">
              <w:rPr>
                <w:rFonts w:ascii="Tahoma" w:eastAsia="Times New Roman" w:hAnsi="Tahoma" w:cs="Tahoma"/>
                <w:color w:val="000000"/>
                <w:sz w:val="18"/>
                <w:szCs w:val="18"/>
                <w:lang w:eastAsia="ru-RU"/>
              </w:rPr>
              <w:t>Старый Аманак ул</w:t>
            </w:r>
            <w:proofErr w:type="gramStart"/>
            <w:r w:rsidRPr="00F45A2C">
              <w:rPr>
                <w:rFonts w:ascii="Tahoma" w:eastAsia="Times New Roman" w:hAnsi="Tahoma" w:cs="Tahoma"/>
                <w:color w:val="000000"/>
                <w:sz w:val="18"/>
                <w:szCs w:val="18"/>
                <w:lang w:eastAsia="ru-RU"/>
              </w:rPr>
              <w:t>.Ш</w:t>
            </w:r>
            <w:proofErr w:type="gramEnd"/>
            <w:r w:rsidRPr="00F45A2C">
              <w:rPr>
                <w:rFonts w:ascii="Tahoma" w:eastAsia="Times New Roman" w:hAnsi="Tahoma" w:cs="Tahoma"/>
                <w:color w:val="000000"/>
                <w:sz w:val="18"/>
                <w:szCs w:val="18"/>
                <w:lang w:eastAsia="ru-RU"/>
              </w:rPr>
              <w:t xml:space="preserve">улайкина </w:t>
            </w:r>
          </w:p>
        </w:tc>
        <w:tc>
          <w:tcPr>
            <w:tcW w:w="567" w:type="dxa"/>
          </w:tcPr>
          <w:p w:rsidR="00450680" w:rsidRPr="00F45A2C" w:rsidRDefault="00450680" w:rsidP="00F45A2C">
            <w:pPr>
              <w:spacing w:after="0"/>
              <w:jc w:val="center"/>
              <w:rPr>
                <w:rFonts w:eastAsia="Times New Roman"/>
                <w:color w:val="FF6600"/>
                <w:sz w:val="18"/>
                <w:szCs w:val="18"/>
                <w:lang w:eastAsia="ru-RU"/>
              </w:rPr>
            </w:pP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371 п.</w:t>
            </w:r>
            <w:proofErr w:type="gramStart"/>
            <w:r w:rsidRPr="00F45A2C">
              <w:rPr>
                <w:rFonts w:eastAsia="Times New Roman"/>
                <w:color w:val="000000"/>
                <w:sz w:val="18"/>
                <w:szCs w:val="18"/>
                <w:lang w:eastAsia="ru-RU"/>
              </w:rPr>
              <w:t>м</w:t>
            </w:r>
            <w:proofErr w:type="gramEnd"/>
            <w:r w:rsidRPr="00F45A2C">
              <w:rPr>
                <w:rFonts w:eastAsia="Times New Roman"/>
                <w:color w:val="000000"/>
                <w:sz w:val="18"/>
                <w:szCs w:val="18"/>
                <w:lang w:eastAsia="ru-RU"/>
              </w:rPr>
              <w:t>.</w:t>
            </w:r>
          </w:p>
        </w:tc>
        <w:tc>
          <w:tcPr>
            <w:tcW w:w="70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371 000,00</w:t>
            </w:r>
          </w:p>
        </w:tc>
        <w:tc>
          <w:tcPr>
            <w:tcW w:w="587"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371 000,00</w:t>
            </w:r>
          </w:p>
        </w:tc>
        <w:tc>
          <w:tcPr>
            <w:tcW w:w="626" w:type="dxa"/>
          </w:tcPr>
          <w:p w:rsidR="00450680" w:rsidRPr="00F45A2C" w:rsidRDefault="00450680" w:rsidP="00F45A2C">
            <w:pPr>
              <w:spacing w:after="0"/>
              <w:jc w:val="center"/>
              <w:rPr>
                <w:rFonts w:eastAsia="Times New Roman"/>
                <w:color w:val="000000"/>
                <w:sz w:val="18"/>
                <w:szCs w:val="18"/>
                <w:lang w:eastAsia="ru-RU"/>
              </w:rPr>
            </w:pPr>
          </w:p>
        </w:tc>
        <w:tc>
          <w:tcPr>
            <w:tcW w:w="1134"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29.06.2018</w:t>
            </w:r>
          </w:p>
        </w:tc>
        <w:tc>
          <w:tcPr>
            <w:tcW w:w="567" w:type="dxa"/>
          </w:tcPr>
          <w:p w:rsidR="00450680" w:rsidRPr="00F45A2C" w:rsidRDefault="00450680" w:rsidP="00F45A2C">
            <w:pPr>
              <w:spacing w:after="0"/>
              <w:jc w:val="center"/>
              <w:rPr>
                <w:rFonts w:eastAsia="Times New Roman"/>
                <w:color w:val="000000"/>
                <w:sz w:val="18"/>
                <w:szCs w:val="18"/>
                <w:lang w:eastAsia="ru-RU"/>
              </w:rPr>
            </w:pPr>
          </w:p>
        </w:tc>
        <w:tc>
          <w:tcPr>
            <w:tcW w:w="1270"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69б от 29.06.2018. Акт приема-</w:t>
            </w:r>
            <w:r w:rsidRPr="00F45A2C">
              <w:rPr>
                <w:rFonts w:eastAsia="Times New Roman"/>
                <w:sz w:val="18"/>
                <w:szCs w:val="18"/>
                <w:lang w:eastAsia="ru-RU"/>
              </w:rPr>
              <w:lastRenderedPageBreak/>
              <w:t>передачи №9 от 29.06.2018</w:t>
            </w:r>
          </w:p>
        </w:tc>
        <w:tc>
          <w:tcPr>
            <w:tcW w:w="452"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53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69б от </w:t>
            </w:r>
            <w:r w:rsidRPr="00F45A2C">
              <w:rPr>
                <w:rFonts w:eastAsia="Times New Roman"/>
                <w:sz w:val="18"/>
                <w:szCs w:val="18"/>
                <w:lang w:eastAsia="ru-RU"/>
              </w:rPr>
              <w:lastRenderedPageBreak/>
              <w:t>29.06.2018. Акт приема-передачи №9 от 29.06.201</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23</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населённых пунктов (3586 кв.м.) кад.№:63:29:0706011:98, ул</w:t>
            </w:r>
            <w:proofErr w:type="gramStart"/>
            <w:r w:rsidRPr="00F45A2C">
              <w:rPr>
                <w:rFonts w:ascii="Tahoma" w:eastAsia="Times New Roman" w:hAnsi="Tahoma" w:cs="Tahoma"/>
                <w:color w:val="000000"/>
                <w:sz w:val="18"/>
                <w:szCs w:val="18"/>
                <w:lang w:eastAsia="ru-RU"/>
              </w:rPr>
              <w:t>.Ц</w:t>
            </w:r>
            <w:proofErr w:type="gramEnd"/>
            <w:r w:rsidRPr="00F45A2C">
              <w:rPr>
                <w:rFonts w:ascii="Tahoma" w:eastAsia="Times New Roman" w:hAnsi="Tahoma" w:cs="Tahoma"/>
                <w:color w:val="000000"/>
                <w:sz w:val="18"/>
                <w:szCs w:val="18"/>
                <w:lang w:eastAsia="ru-RU"/>
              </w:rPr>
              <w:t>ентральная, 37-а</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F45A2C">
              <w:rPr>
                <w:rFonts w:ascii="Tahoma" w:eastAsia="Times New Roman" w:hAnsi="Tahoma" w:cs="Tahoma"/>
                <w:color w:val="000000"/>
                <w:sz w:val="18"/>
                <w:szCs w:val="18"/>
                <w:lang w:eastAsia="ru-RU"/>
              </w:rPr>
              <w:t>.Ц</w:t>
            </w:r>
            <w:proofErr w:type="gramEnd"/>
            <w:r w:rsidRPr="00F45A2C">
              <w:rPr>
                <w:rFonts w:ascii="Tahoma" w:eastAsia="Times New Roman" w:hAnsi="Tahoma" w:cs="Tahoma"/>
                <w:color w:val="000000"/>
                <w:sz w:val="18"/>
                <w:szCs w:val="18"/>
                <w:lang w:eastAsia="ru-RU"/>
              </w:rPr>
              <w:t>ентральная, 37-а</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63:29:0706011:98</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3586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1 701 162,54</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color w:val="000000"/>
                <w:sz w:val="18"/>
                <w:szCs w:val="18"/>
                <w:lang w:eastAsia="ru-RU"/>
              </w:rPr>
            </w:pPr>
            <w:r w:rsidRPr="00F45A2C">
              <w:rPr>
                <w:rFonts w:ascii="Tahoma" w:eastAsia="Times New Roman" w:hAnsi="Tahoma" w:cs="Tahoma"/>
                <w:color w:val="000000"/>
                <w:sz w:val="18"/>
                <w:szCs w:val="18"/>
                <w:lang w:eastAsia="ru-RU"/>
              </w:rPr>
              <w:t>1701162,54</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13.10.2017</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24</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сельскохозяйственного назначения (1950000 кв.м.) кад.№:63:29:0000000:913</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Самарская область, Похвистневский р-н,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63:29:0000000:913</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1950000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7 143 270,78</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ascii="Arial" w:eastAsia="Times New Roman" w:hAnsi="Arial" w:cs="Arial"/>
                <w:bCs/>
                <w:color w:val="343434"/>
                <w:sz w:val="18"/>
                <w:szCs w:val="18"/>
                <w:lang w:eastAsia="ru-RU"/>
              </w:rPr>
              <w:t>7143270,78</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09.01.2018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r>
      <w:tr w:rsidR="00F45A2C" w:rsidRPr="00F45A2C" w:rsidTr="00F45A2C">
        <w:trPr>
          <w:cantSplit/>
          <w:trHeight w:val="1609"/>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25</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proofErr w:type="gramStart"/>
            <w:r w:rsidRPr="00F45A2C">
              <w:rPr>
                <w:rFonts w:ascii="Tahoma" w:eastAsia="Times New Roman" w:hAnsi="Tahoma" w:cs="Tahoma"/>
                <w:color w:val="000000"/>
                <w:sz w:val="18"/>
                <w:szCs w:val="18"/>
                <w:lang w:eastAsia="ru-RU"/>
              </w:rPr>
              <w:t>Земельный</w:t>
            </w:r>
            <w:proofErr w:type="gramEnd"/>
            <w:r w:rsidRPr="00F45A2C">
              <w:rPr>
                <w:rFonts w:ascii="Tahoma" w:eastAsia="Times New Roman" w:hAnsi="Tahoma" w:cs="Tahoma"/>
                <w:color w:val="000000"/>
                <w:sz w:val="18"/>
                <w:szCs w:val="18"/>
                <w:lang w:eastAsia="ru-RU"/>
              </w:rPr>
              <w:t xml:space="preserve"> Земли населённых пунктов (414 кв.м.) кад.№:63:29:0000000:442</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с. Старомансуркино</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63:29:000000:442</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414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18 013,14</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color w:val="000000"/>
                <w:sz w:val="18"/>
                <w:szCs w:val="18"/>
                <w:lang w:eastAsia="ru-RU"/>
              </w:rPr>
            </w:pPr>
            <w:r w:rsidRPr="00F45A2C">
              <w:rPr>
                <w:rFonts w:ascii="Tahoma" w:eastAsia="Times New Roman" w:hAnsi="Tahoma" w:cs="Tahoma"/>
                <w:color w:val="000000"/>
                <w:sz w:val="18"/>
                <w:szCs w:val="18"/>
                <w:lang w:eastAsia="ru-RU"/>
              </w:rPr>
              <w:t>50296,86</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01.01.2014</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26</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населённых пунктов (327 кв.м.) кад.№:63:29:0706015:1016, ул</w:t>
            </w:r>
            <w:proofErr w:type="gramStart"/>
            <w:r w:rsidRPr="00F45A2C">
              <w:rPr>
                <w:rFonts w:ascii="Tahoma" w:eastAsia="Times New Roman" w:hAnsi="Tahoma" w:cs="Tahoma"/>
                <w:color w:val="000000"/>
                <w:sz w:val="18"/>
                <w:szCs w:val="18"/>
                <w:lang w:eastAsia="ru-RU"/>
              </w:rPr>
              <w:t>.З</w:t>
            </w:r>
            <w:proofErr w:type="gramEnd"/>
            <w:r w:rsidRPr="00F45A2C">
              <w:rPr>
                <w:rFonts w:ascii="Tahoma" w:eastAsia="Times New Roman" w:hAnsi="Tahoma" w:cs="Tahoma"/>
                <w:color w:val="000000"/>
                <w:sz w:val="18"/>
                <w:szCs w:val="18"/>
                <w:lang w:eastAsia="ru-RU"/>
              </w:rPr>
              <w:t>еленая</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F45A2C">
              <w:rPr>
                <w:rFonts w:ascii="Tahoma" w:eastAsia="Times New Roman" w:hAnsi="Tahoma" w:cs="Tahoma"/>
                <w:color w:val="000000"/>
                <w:sz w:val="18"/>
                <w:szCs w:val="18"/>
                <w:lang w:eastAsia="ru-RU"/>
              </w:rPr>
              <w:t>.З</w:t>
            </w:r>
            <w:proofErr w:type="gramEnd"/>
            <w:r w:rsidRPr="00F45A2C">
              <w:rPr>
                <w:rFonts w:ascii="Tahoma" w:eastAsia="Times New Roman" w:hAnsi="Tahoma" w:cs="Tahoma"/>
                <w:color w:val="000000"/>
                <w:sz w:val="18"/>
                <w:szCs w:val="18"/>
                <w:lang w:eastAsia="ru-RU"/>
              </w:rPr>
              <w:t>еленая, участок №1</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63:29:0706015:1016</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327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23 096,01</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ascii="Arial" w:eastAsia="Times New Roman" w:hAnsi="Arial" w:cs="Arial"/>
                <w:bCs/>
                <w:color w:val="343434"/>
                <w:sz w:val="18"/>
                <w:szCs w:val="18"/>
                <w:lang w:eastAsia="ru-RU"/>
              </w:rPr>
              <w:t>23096,01</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25.07.2018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27</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населённых пунктов (136 кв.м.) кад.№:63:29:0706006:136, ул</w:t>
            </w:r>
            <w:proofErr w:type="gramStart"/>
            <w:r w:rsidRPr="00F45A2C">
              <w:rPr>
                <w:rFonts w:ascii="Tahoma" w:eastAsia="Times New Roman" w:hAnsi="Tahoma" w:cs="Tahoma"/>
                <w:color w:val="000000"/>
                <w:sz w:val="18"/>
                <w:szCs w:val="18"/>
                <w:lang w:eastAsia="ru-RU"/>
              </w:rPr>
              <w:t>.К</w:t>
            </w:r>
            <w:proofErr w:type="gramEnd"/>
            <w:r w:rsidRPr="00F45A2C">
              <w:rPr>
                <w:rFonts w:ascii="Tahoma" w:eastAsia="Times New Roman" w:hAnsi="Tahoma" w:cs="Tahoma"/>
                <w:color w:val="000000"/>
                <w:sz w:val="18"/>
                <w:szCs w:val="18"/>
                <w:lang w:eastAsia="ru-RU"/>
              </w:rPr>
              <w:t>ирдяшева</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F45A2C">
              <w:rPr>
                <w:rFonts w:ascii="Tahoma" w:eastAsia="Times New Roman" w:hAnsi="Tahoma" w:cs="Tahoma"/>
                <w:color w:val="000000"/>
                <w:sz w:val="18"/>
                <w:szCs w:val="18"/>
                <w:lang w:eastAsia="ru-RU"/>
              </w:rPr>
              <w:t>.К</w:t>
            </w:r>
            <w:proofErr w:type="gramEnd"/>
            <w:r w:rsidRPr="00F45A2C">
              <w:rPr>
                <w:rFonts w:ascii="Tahoma" w:eastAsia="Times New Roman" w:hAnsi="Tahoma" w:cs="Tahoma"/>
                <w:color w:val="000000"/>
                <w:sz w:val="18"/>
                <w:szCs w:val="18"/>
                <w:lang w:eastAsia="ru-RU"/>
              </w:rPr>
              <w:t>ирдяшева, участок №1</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63:29:0706006:136</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136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9 605,68</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ascii="Arial" w:eastAsia="Times New Roman" w:hAnsi="Arial" w:cs="Arial"/>
                <w:bCs/>
                <w:color w:val="343434"/>
                <w:sz w:val="18"/>
                <w:szCs w:val="18"/>
                <w:lang w:eastAsia="ru-RU"/>
              </w:rPr>
              <w:t>9605,68</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25.07.2018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28</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населённых пунктов (1599 кв.м.) кад.№:63:29:0706009:64, ул</w:t>
            </w:r>
            <w:proofErr w:type="gramStart"/>
            <w:r w:rsidRPr="00F45A2C">
              <w:rPr>
                <w:rFonts w:ascii="Tahoma" w:eastAsia="Times New Roman" w:hAnsi="Tahoma" w:cs="Tahoma"/>
                <w:color w:val="000000"/>
                <w:sz w:val="18"/>
                <w:szCs w:val="18"/>
                <w:lang w:eastAsia="ru-RU"/>
              </w:rPr>
              <w:t>.Ш</w:t>
            </w:r>
            <w:proofErr w:type="gramEnd"/>
            <w:r w:rsidRPr="00F45A2C">
              <w:rPr>
                <w:rFonts w:ascii="Tahoma" w:eastAsia="Times New Roman" w:hAnsi="Tahoma" w:cs="Tahoma"/>
                <w:color w:val="000000"/>
                <w:sz w:val="18"/>
                <w:szCs w:val="18"/>
                <w:lang w:eastAsia="ru-RU"/>
              </w:rPr>
              <w:t>улайкина</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F45A2C">
              <w:rPr>
                <w:rFonts w:ascii="Tahoma" w:eastAsia="Times New Roman" w:hAnsi="Tahoma" w:cs="Tahoma"/>
                <w:color w:val="000000"/>
                <w:sz w:val="18"/>
                <w:szCs w:val="18"/>
                <w:lang w:eastAsia="ru-RU"/>
              </w:rPr>
              <w:t>.Ш</w:t>
            </w:r>
            <w:proofErr w:type="gramEnd"/>
            <w:r w:rsidRPr="00F45A2C">
              <w:rPr>
                <w:rFonts w:ascii="Tahoma" w:eastAsia="Times New Roman" w:hAnsi="Tahoma" w:cs="Tahoma"/>
                <w:color w:val="000000"/>
                <w:sz w:val="18"/>
                <w:szCs w:val="18"/>
                <w:lang w:eastAsia="ru-RU"/>
              </w:rPr>
              <w:t>улайкина</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63:29:0706009:64,</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1599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112 937,37</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ascii="Arial" w:eastAsia="Times New Roman" w:hAnsi="Arial" w:cs="Arial"/>
                <w:bCs/>
                <w:color w:val="343434"/>
                <w:sz w:val="18"/>
                <w:szCs w:val="18"/>
                <w:lang w:eastAsia="ru-RU"/>
              </w:rPr>
              <w:t>112937,37</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25.07.2018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населённых пунктов (295 кв.м.) кад.№:63:29:0706011:115</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Самарская область, Похвистневский р-н,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 участок №1</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63:29:0706011:115</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295кв.м.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20 835,85</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ascii="Arial" w:eastAsia="Times New Roman" w:hAnsi="Arial" w:cs="Arial"/>
                <w:bCs/>
                <w:color w:val="343434"/>
                <w:sz w:val="18"/>
                <w:szCs w:val="18"/>
                <w:lang w:eastAsia="ru-RU"/>
              </w:rPr>
              <w:t>20835,85</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ind w:left="33" w:hanging="33"/>
              <w:jc w:val="center"/>
              <w:rPr>
                <w:rFonts w:eastAsia="Times New Roman"/>
                <w:color w:val="000000"/>
                <w:sz w:val="18"/>
                <w:szCs w:val="18"/>
                <w:lang w:eastAsia="ru-RU"/>
              </w:rPr>
            </w:pPr>
            <w:r w:rsidRPr="00F45A2C">
              <w:rPr>
                <w:rFonts w:eastAsia="Times New Roman"/>
                <w:color w:val="000000"/>
                <w:sz w:val="18"/>
                <w:szCs w:val="18"/>
                <w:lang w:eastAsia="ru-RU"/>
              </w:rPr>
              <w:t>25.07.2018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30</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Земли населённых пунктов (782 кв.м.) кад.№:63:29:0702002:110, ул</w:t>
            </w:r>
            <w:proofErr w:type="gramStart"/>
            <w:r w:rsidRPr="00F45A2C">
              <w:rPr>
                <w:rFonts w:ascii="Tahoma" w:eastAsia="Times New Roman" w:hAnsi="Tahoma" w:cs="Tahoma"/>
                <w:color w:val="000000"/>
                <w:sz w:val="18"/>
                <w:szCs w:val="18"/>
                <w:lang w:eastAsia="ru-RU"/>
              </w:rPr>
              <w:t>.Ц</w:t>
            </w:r>
            <w:proofErr w:type="gramEnd"/>
            <w:r w:rsidRPr="00F45A2C">
              <w:rPr>
                <w:rFonts w:ascii="Tahoma" w:eastAsia="Times New Roman" w:hAnsi="Tahoma" w:cs="Tahoma"/>
                <w:color w:val="000000"/>
                <w:sz w:val="18"/>
                <w:szCs w:val="18"/>
                <w:lang w:eastAsia="ru-RU"/>
              </w:rPr>
              <w:t>ентральная, 21</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ул</w:t>
            </w:r>
            <w:proofErr w:type="gramStart"/>
            <w:r w:rsidRPr="00F45A2C">
              <w:rPr>
                <w:rFonts w:ascii="Tahoma" w:eastAsia="Times New Roman" w:hAnsi="Tahoma" w:cs="Tahoma"/>
                <w:color w:val="000000"/>
                <w:sz w:val="18"/>
                <w:szCs w:val="18"/>
                <w:lang w:eastAsia="ru-RU"/>
              </w:rPr>
              <w:t>.Ц</w:t>
            </w:r>
            <w:proofErr w:type="gramEnd"/>
            <w:r w:rsidRPr="00F45A2C">
              <w:rPr>
                <w:rFonts w:ascii="Tahoma" w:eastAsia="Times New Roman" w:hAnsi="Tahoma" w:cs="Tahoma"/>
                <w:color w:val="000000"/>
                <w:sz w:val="18"/>
                <w:szCs w:val="18"/>
                <w:lang w:eastAsia="ru-RU"/>
              </w:rPr>
              <w:t>ентральная,  д.21</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63:29:0702002:110</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782 кв.м.</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337 464,28</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337464,28</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30.01.2017</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31</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Земли  населенных пунктов  для с/х использования кад.№: 63:29:0000000:1036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Самарская область, Похвистневский р-н, </w:t>
            </w:r>
            <w:proofErr w:type="gramStart"/>
            <w:r w:rsidRPr="00F45A2C">
              <w:rPr>
                <w:rFonts w:ascii="Tahoma" w:eastAsia="Times New Roman" w:hAnsi="Tahoma" w:cs="Tahoma"/>
                <w:color w:val="000000"/>
                <w:sz w:val="18"/>
                <w:szCs w:val="18"/>
                <w:lang w:eastAsia="ru-RU"/>
              </w:rPr>
              <w:t>с</w:t>
            </w:r>
            <w:proofErr w:type="gramEnd"/>
            <w:r w:rsidRPr="00F45A2C">
              <w:rPr>
                <w:rFonts w:ascii="Tahoma" w:eastAsia="Times New Roman" w:hAnsi="Tahoma" w:cs="Tahoma"/>
                <w:color w:val="000000"/>
                <w:sz w:val="18"/>
                <w:szCs w:val="18"/>
                <w:lang w:eastAsia="ru-RU"/>
              </w:rPr>
              <w:t>. Старый Аманак</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63:29:0000000:1036</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3 900 000 кв.м.</w:t>
            </w:r>
          </w:p>
        </w:tc>
        <w:tc>
          <w:tcPr>
            <w:tcW w:w="709"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eastAsia="Times New Roman"/>
                <w:color w:val="000000"/>
                <w:sz w:val="18"/>
                <w:szCs w:val="18"/>
                <w:lang w:eastAsia="ru-RU"/>
              </w:rPr>
            </w:pPr>
            <w:r w:rsidRPr="00F45A2C">
              <w:rPr>
                <w:rFonts w:eastAsia="Times New Roman"/>
                <w:color w:val="000000"/>
                <w:sz w:val="18"/>
                <w:szCs w:val="18"/>
                <w:lang w:eastAsia="ru-RU"/>
              </w:rPr>
              <w:t>14 274 000,00</w:t>
            </w: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ascii="Arial" w:eastAsia="Times New Roman" w:hAnsi="Arial" w:cs="Arial"/>
                <w:bCs/>
                <w:color w:val="343434"/>
                <w:sz w:val="18"/>
                <w:szCs w:val="18"/>
                <w:lang w:eastAsia="ru-RU"/>
              </w:rPr>
              <w:t>14274000</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11.04.2019</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№24б  от 11.04.2019 Акт приема-передачи №4 от 11,04.2019</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32</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eastAsia="Times New Roman"/>
                <w:sz w:val="18"/>
                <w:szCs w:val="18"/>
                <w:lang w:eastAsia="ru-RU"/>
              </w:rPr>
              <w:t xml:space="preserve">земли населенных пунктов, разрешенное использование для эксплуатации здания СДК, </w:t>
            </w:r>
            <w:r w:rsidRPr="00F45A2C">
              <w:rPr>
                <w:rFonts w:ascii="Tahoma" w:eastAsia="Times New Roman" w:hAnsi="Tahoma" w:cs="Tahoma"/>
                <w:color w:val="000000"/>
                <w:sz w:val="18"/>
                <w:szCs w:val="18"/>
                <w:lang w:eastAsia="ru-RU"/>
              </w:rPr>
              <w:t>(3782 кв.м.) кад.№:63:29:0706009:16, ул</w:t>
            </w:r>
            <w:proofErr w:type="gramStart"/>
            <w:r w:rsidRPr="00F45A2C">
              <w:rPr>
                <w:rFonts w:ascii="Tahoma" w:eastAsia="Times New Roman" w:hAnsi="Tahoma" w:cs="Tahoma"/>
                <w:color w:val="000000"/>
                <w:sz w:val="18"/>
                <w:szCs w:val="18"/>
                <w:lang w:eastAsia="ru-RU"/>
              </w:rPr>
              <w:t>.Ш</w:t>
            </w:r>
            <w:proofErr w:type="gramEnd"/>
            <w:r w:rsidRPr="00F45A2C">
              <w:rPr>
                <w:rFonts w:ascii="Tahoma" w:eastAsia="Times New Roman" w:hAnsi="Tahoma" w:cs="Tahoma"/>
                <w:color w:val="000000"/>
                <w:sz w:val="18"/>
                <w:szCs w:val="18"/>
                <w:lang w:eastAsia="ru-RU"/>
              </w:rPr>
              <w:t>улайкина, 109</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F45A2C">
              <w:rPr>
                <w:rFonts w:ascii="Tahoma" w:eastAsia="Times New Roman" w:hAnsi="Tahoma" w:cs="Tahoma"/>
                <w:color w:val="000000"/>
                <w:sz w:val="18"/>
                <w:szCs w:val="18"/>
                <w:lang w:eastAsia="ru-RU"/>
              </w:rPr>
              <w:t>.Ш</w:t>
            </w:r>
            <w:proofErr w:type="gramEnd"/>
            <w:r w:rsidRPr="00F45A2C">
              <w:rPr>
                <w:rFonts w:ascii="Tahoma" w:eastAsia="Times New Roman" w:hAnsi="Tahoma" w:cs="Tahoma"/>
                <w:color w:val="000000"/>
                <w:sz w:val="18"/>
                <w:szCs w:val="18"/>
                <w:lang w:eastAsia="ru-RU"/>
              </w:rPr>
              <w:t>улайкина,  д.109</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63:29:0706009:16</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3782 кв.м.</w:t>
            </w:r>
          </w:p>
        </w:tc>
        <w:tc>
          <w:tcPr>
            <w:tcW w:w="709"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1794142,98</w:t>
            </w:r>
          </w:p>
        </w:tc>
        <w:tc>
          <w:tcPr>
            <w:tcW w:w="113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02.03.2012</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«О постановке на учет непроизведенных активов, составляющих казну», Акт приема-передачи № 2 от 30.06.2017.</w:t>
            </w:r>
          </w:p>
          <w:p w:rsidR="00450680" w:rsidRPr="00F45A2C" w:rsidRDefault="00450680" w:rsidP="00F45A2C">
            <w:pPr>
              <w:spacing w:after="0"/>
              <w:jc w:val="center"/>
              <w:rPr>
                <w:rFonts w:eastAsia="Times New Roman"/>
                <w:sz w:val="18"/>
                <w:szCs w:val="18"/>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roofErr w:type="gramStart"/>
            <w:r w:rsidRPr="00F45A2C">
              <w:rPr>
                <w:rFonts w:eastAsia="Times New Roman"/>
                <w:sz w:val="18"/>
                <w:szCs w:val="18"/>
                <w:lang w:eastAsia="ru-RU"/>
              </w:rPr>
              <w:t>муниципальное бюджетное учреждение «Управление культуры муниципального района Похвистневский Самарской области» (Постановление Администрации сельского поселения старый Аманак муниципального района Похвистневский Самарской области № 31 от 07.07.2014 « О передаче в постоянное (бессрочное) пользование земельного участка»,  Акт приема-передачи №2 от</w:t>
            </w:r>
            <w:proofErr w:type="gramEnd"/>
          </w:p>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30.06.2017)</w:t>
            </w:r>
          </w:p>
        </w:tc>
      </w:tr>
      <w:tr w:rsidR="00F45A2C" w:rsidRPr="00F45A2C" w:rsidTr="00F45A2C">
        <w:trPr>
          <w:cantSplit/>
          <w:trHeight w:val="5235"/>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33</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eastAsia="Times New Roman"/>
                <w:sz w:val="18"/>
                <w:szCs w:val="18"/>
                <w:lang w:eastAsia="ru-RU"/>
              </w:rPr>
              <w:t>Здание сельского дома культуры</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Самарская область, Похвистневский р-н, с. Старый Аманак,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  д.109</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Tahoma" w:eastAsia="Times New Roman" w:hAnsi="Tahoma" w:cs="Tahoma"/>
                <w:color w:val="000000"/>
                <w:sz w:val="18"/>
                <w:szCs w:val="18"/>
                <w:lang w:eastAsia="ru-RU"/>
              </w:rPr>
            </w:pPr>
            <w:r w:rsidRPr="00F45A2C">
              <w:rPr>
                <w:rFonts w:ascii="Arial" w:eastAsia="Times New Roman" w:hAnsi="Arial" w:cs="Arial"/>
                <w:b/>
                <w:bCs/>
                <w:color w:val="343434"/>
                <w:sz w:val="18"/>
                <w:szCs w:val="18"/>
                <w:lang w:eastAsia="ru-RU"/>
              </w:rPr>
              <w:t>63:29:0702002:310</w:t>
            </w: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sz w:val="18"/>
                <w:szCs w:val="18"/>
                <w:lang w:eastAsia="ru-RU"/>
              </w:rPr>
              <w:t>Назначение: здание культурно-зрелищного объекта. 20,4 кв.м.</w:t>
            </w: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FF0000"/>
                <w:sz w:val="18"/>
                <w:szCs w:val="18"/>
                <w:lang w:eastAsia="ru-RU"/>
              </w:rPr>
            </w:pPr>
            <w:r w:rsidRPr="00F45A2C">
              <w:rPr>
                <w:rFonts w:ascii="Arial" w:eastAsia="Times New Roman" w:hAnsi="Arial" w:cs="Arial"/>
                <w:b/>
                <w:bCs/>
                <w:color w:val="343434"/>
                <w:sz w:val="18"/>
                <w:szCs w:val="18"/>
                <w:lang w:eastAsia="ru-RU"/>
              </w:rPr>
              <w:t>1576804</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16.03.2010</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w:t>
            </w:r>
            <w:r w:rsidRPr="00F45A2C">
              <w:rPr>
                <w:rFonts w:eastAsia="Times New Roman"/>
                <w:color w:val="000000"/>
                <w:sz w:val="18"/>
                <w:szCs w:val="18"/>
                <w:lang w:eastAsia="ru-RU"/>
              </w:rPr>
              <w:t>67 о безвозмездной передаче объектов недвижимости от 12.10.2006 г.</w:t>
            </w:r>
            <w:r w:rsidRPr="00F45A2C">
              <w:rPr>
                <w:rFonts w:eastAsia="Times New Roman"/>
                <w:sz w:val="18"/>
                <w:szCs w:val="18"/>
                <w:lang w:eastAsia="ru-RU"/>
              </w:rPr>
              <w:t xml:space="preserve"> Свидетельство о государственной регистрации </w:t>
            </w:r>
            <w:r w:rsidRPr="00F45A2C">
              <w:rPr>
                <w:rFonts w:eastAsia="Times New Roman"/>
                <w:color w:val="000000"/>
                <w:sz w:val="18"/>
                <w:szCs w:val="18"/>
                <w:lang w:eastAsia="ru-RU"/>
              </w:rPr>
              <w:t>права  63-АЕ  212591 от 09.02.2011,</w:t>
            </w:r>
            <w:r w:rsidRPr="00F45A2C">
              <w:rPr>
                <w:rFonts w:eastAsia="Times New Roman"/>
                <w:sz w:val="18"/>
                <w:szCs w:val="18"/>
                <w:lang w:eastAsia="ru-RU"/>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w:t>
            </w:r>
            <w:r w:rsidRPr="00F45A2C">
              <w:rPr>
                <w:rFonts w:eastAsia="Times New Roman"/>
                <w:color w:val="000000"/>
                <w:sz w:val="18"/>
                <w:szCs w:val="18"/>
                <w:lang w:eastAsia="ru-RU"/>
              </w:rPr>
              <w:t>67 о безвозмездной передаче объектов недвижимости от 12.10.2006 г.</w:t>
            </w:r>
            <w:r w:rsidRPr="00F45A2C">
              <w:rPr>
                <w:rFonts w:eastAsia="Times New Roman"/>
                <w:sz w:val="18"/>
                <w:szCs w:val="18"/>
                <w:lang w:eastAsia="ru-RU"/>
              </w:rPr>
              <w:t xml:space="preserve"> Свидетельство о государственной регистрации </w:t>
            </w:r>
            <w:r w:rsidRPr="00F45A2C">
              <w:rPr>
                <w:rFonts w:eastAsia="Times New Roman"/>
                <w:color w:val="000000"/>
                <w:sz w:val="18"/>
                <w:szCs w:val="18"/>
                <w:lang w:eastAsia="ru-RU"/>
              </w:rPr>
              <w:t>права  63-АЕ  212591 от 09.02.2011,</w:t>
            </w:r>
            <w:r w:rsidRPr="00F45A2C">
              <w:rPr>
                <w:rFonts w:eastAsia="Times New Roman"/>
                <w:sz w:val="18"/>
                <w:szCs w:val="18"/>
                <w:lang w:eastAsia="ru-RU"/>
              </w:rPr>
              <w:t xml:space="preserve"> </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34</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Ограждения центрального парка села</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Самарская область, Похвистневский р-н, с. Старый Аманак,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  д.109</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Arial" w:eastAsia="Times New Roman" w:hAnsi="Arial" w:cs="Arial"/>
                <w:b/>
                <w:bCs/>
                <w:color w:val="343434"/>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30.06.2020</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30.06.2020 № 57а</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30.06.2020 № 57а</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35</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Ограждение артезианской скважины (№ 3067)</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Самарская область, Похвистневский р-н, </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Старый Аманак, на восточной окраине</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Arial" w:eastAsia="Times New Roman" w:hAnsi="Arial" w:cs="Arial"/>
                <w:b/>
                <w:bCs/>
                <w:color w:val="343434"/>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94 024,32</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94 024,32</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36</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Ограждение артезианской скважины (№ 3068)</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Самарская область, Похвистневский р-н, </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Старый Аманак, на восточной окраине</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Arial" w:eastAsia="Times New Roman" w:hAnsi="Arial" w:cs="Arial"/>
                <w:b/>
                <w:bCs/>
                <w:color w:val="343434"/>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110 814,08</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110 814,08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37</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Ограждение артезианской скважины (№ 5277)</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Самарская область, Похвистневский р-н, </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Старый Аманак, на восточной окраине</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Arial" w:eastAsia="Times New Roman" w:hAnsi="Arial" w:cs="Arial"/>
                <w:b/>
                <w:bCs/>
                <w:color w:val="343434"/>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96 395,52</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96 395,52</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38</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Ограждение артезианской скважины (№ 5278)</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Самарская область, Похвистневский р-н, </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Старый Аманак, на восточной окраине</w:t>
            </w:r>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Arial" w:eastAsia="Times New Roman" w:hAnsi="Arial" w:cs="Arial"/>
                <w:b/>
                <w:bCs/>
                <w:color w:val="343434"/>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98 916,48</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98 916,48</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r>
      <w:tr w:rsidR="00F45A2C" w:rsidRPr="00F45A2C" w:rsidTr="00F45A2C">
        <w:trPr>
          <w:cantSplit/>
          <w:trHeight w:val="1134"/>
        </w:trPr>
        <w:tc>
          <w:tcPr>
            <w:tcW w:w="426"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39</w:t>
            </w:r>
          </w:p>
        </w:tc>
        <w:tc>
          <w:tcPr>
            <w:tcW w:w="1054"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Ограждение артезианской скважины (№ 1555)</w:t>
            </w:r>
          </w:p>
        </w:tc>
        <w:tc>
          <w:tcPr>
            <w:tcW w:w="851"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roofErr w:type="gramStart"/>
            <w:r w:rsidRPr="00F45A2C">
              <w:rPr>
                <w:rFonts w:eastAsia="Times New Roman"/>
                <w:sz w:val="18"/>
                <w:szCs w:val="18"/>
                <w:lang w:eastAsia="ru-RU"/>
              </w:rPr>
              <w:t>Самарская область, Похвистневский р-н, с. Новый Аманак, восточная окраина села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tcPr>
          <w:p w:rsidR="00450680" w:rsidRPr="00F45A2C" w:rsidRDefault="00450680" w:rsidP="00F45A2C">
            <w:pPr>
              <w:spacing w:after="0"/>
              <w:ind w:right="113"/>
              <w:jc w:val="center"/>
              <w:rPr>
                <w:rFonts w:ascii="Arial" w:eastAsia="Times New Roman" w:hAnsi="Arial" w:cs="Arial"/>
                <w:b/>
                <w:bCs/>
                <w:color w:val="343434"/>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color w:val="000000"/>
                <w:sz w:val="18"/>
                <w:szCs w:val="18"/>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121 912,96</w:t>
            </w:r>
          </w:p>
        </w:tc>
        <w:tc>
          <w:tcPr>
            <w:tcW w:w="1134"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ascii="Arial" w:eastAsia="Times New Roman" w:hAnsi="Arial" w:cs="Arial"/>
                <w:b/>
                <w:bCs/>
                <w:color w:val="343434"/>
                <w:sz w:val="18"/>
                <w:szCs w:val="18"/>
                <w:lang w:eastAsia="ru-RU"/>
              </w:rPr>
              <w:t>121 912,96</w:t>
            </w:r>
          </w:p>
        </w:tc>
        <w:tc>
          <w:tcPr>
            <w:tcW w:w="567" w:type="dxa"/>
            <w:tcBorders>
              <w:top w:val="single" w:sz="4" w:space="0" w:color="auto"/>
              <w:left w:val="single" w:sz="4" w:space="0" w:color="auto"/>
              <w:bottom w:val="single" w:sz="4" w:space="0" w:color="auto"/>
              <w:right w:val="single" w:sz="4" w:space="0" w:color="auto"/>
            </w:tcBorders>
          </w:tcPr>
          <w:p w:rsidR="00450680" w:rsidRPr="00F45A2C" w:rsidRDefault="00450680" w:rsidP="00F45A2C">
            <w:pPr>
              <w:spacing w:after="0"/>
              <w:jc w:val="center"/>
              <w:rPr>
                <w:rFonts w:eastAsia="Times New Roman"/>
                <w:color w:val="000000"/>
                <w:sz w:val="18"/>
                <w:szCs w:val="18"/>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c>
          <w:tcPr>
            <w:tcW w:w="452"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от 11.09.2020 № 97а</w:t>
            </w:r>
          </w:p>
        </w:tc>
      </w:tr>
    </w:tbl>
    <w:p w:rsidR="00450680" w:rsidRPr="00F45A2C" w:rsidRDefault="00450680" w:rsidP="00F45A2C">
      <w:pPr>
        <w:spacing w:after="0"/>
        <w:rPr>
          <w:rFonts w:eastAsia="Times New Roman"/>
          <w:color w:val="000000"/>
          <w:sz w:val="18"/>
          <w:szCs w:val="18"/>
          <w:lang w:eastAsia="ru-RU"/>
        </w:rPr>
      </w:pP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2. СВЕДЕНИЯ О МУНИЦИПАЛЬНОМ ДВИЖИМОМ ИМУЩЕСТВЕ,  НАХОДЯЩЕМСЯ В МУНИЦИПАЛЬНОЙ СОБСТВЕННОСТИ СЕЛЬСКОГО ПОСЕЛЕНИЯ </w:t>
      </w:r>
      <w:proofErr w:type="gramStart"/>
      <w:r w:rsidRPr="00F45A2C">
        <w:rPr>
          <w:rFonts w:eastAsia="Times New Roman"/>
          <w:color w:val="000000"/>
          <w:sz w:val="18"/>
          <w:szCs w:val="18"/>
          <w:lang w:eastAsia="ru-RU"/>
        </w:rPr>
        <w:t>СТАРЫЙ</w:t>
      </w:r>
      <w:proofErr w:type="gramEnd"/>
      <w:r w:rsidRPr="00F45A2C">
        <w:rPr>
          <w:rFonts w:eastAsia="Times New Roman"/>
          <w:color w:val="000000"/>
          <w:sz w:val="18"/>
          <w:szCs w:val="18"/>
          <w:lang w:eastAsia="ru-RU"/>
        </w:rPr>
        <w:t xml:space="preserve"> АМАНАК МУНИЦИПАЛЬНОГО РАЙОНА ПОХВИСТНЕВСКИЙ САМАРСКОЙ ОБЛАСТИ</w:t>
      </w:r>
    </w:p>
    <w:p w:rsidR="00450680" w:rsidRPr="00F45A2C" w:rsidRDefault="00450680" w:rsidP="00F45A2C">
      <w:pPr>
        <w:shd w:val="clear" w:color="auto" w:fill="FFFFFF"/>
        <w:spacing w:after="0"/>
        <w:rPr>
          <w:rFonts w:eastAsia="Times New Roman"/>
          <w:b/>
          <w:bCs/>
          <w:color w:val="212121"/>
          <w:sz w:val="18"/>
          <w:szCs w:val="18"/>
          <w:lang w:eastAsia="ru-RU"/>
        </w:rPr>
      </w:pPr>
    </w:p>
    <w:tbl>
      <w:tblPr>
        <w:tblW w:w="1087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9"/>
        <w:gridCol w:w="36"/>
        <w:gridCol w:w="1020"/>
        <w:gridCol w:w="992"/>
        <w:gridCol w:w="694"/>
        <w:gridCol w:w="992"/>
        <w:gridCol w:w="876"/>
        <w:gridCol w:w="1159"/>
        <w:gridCol w:w="375"/>
        <w:gridCol w:w="1489"/>
        <w:gridCol w:w="475"/>
        <w:gridCol w:w="446"/>
        <w:gridCol w:w="1417"/>
        <w:gridCol w:w="385"/>
      </w:tblGrid>
      <w:tr w:rsidR="00450680" w:rsidRPr="00F45A2C" w:rsidTr="00EA19CA">
        <w:trPr>
          <w:gridAfter w:val="1"/>
          <w:wAfter w:w="385" w:type="dxa"/>
          <w:cantSplit/>
          <w:trHeight w:val="2462"/>
        </w:trPr>
        <w:tc>
          <w:tcPr>
            <w:tcW w:w="519"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lastRenderedPageBreak/>
              <w:t xml:space="preserve">№ </w:t>
            </w:r>
            <w:proofErr w:type="gramStart"/>
            <w:r w:rsidRPr="00F45A2C">
              <w:rPr>
                <w:rFonts w:eastAsia="Times New Roman"/>
                <w:color w:val="000000"/>
                <w:sz w:val="18"/>
                <w:szCs w:val="18"/>
                <w:lang w:eastAsia="ru-RU"/>
              </w:rPr>
              <w:t>п</w:t>
            </w:r>
            <w:proofErr w:type="gramEnd"/>
            <w:r w:rsidRPr="00F45A2C">
              <w:rPr>
                <w:rFonts w:eastAsia="Times New Roman"/>
                <w:color w:val="000000"/>
                <w:sz w:val="18"/>
                <w:szCs w:val="18"/>
                <w:lang w:eastAsia="ru-RU"/>
              </w:rPr>
              <w:t>/п</w:t>
            </w:r>
          </w:p>
        </w:tc>
        <w:tc>
          <w:tcPr>
            <w:tcW w:w="1056" w:type="dxa"/>
            <w:gridSpan w:val="2"/>
            <w:shd w:val="clear" w:color="auto" w:fill="FFFFFF"/>
            <w:textDirection w:val="btLr"/>
            <w:vAlign w:val="center"/>
          </w:tcPr>
          <w:p w:rsidR="00450680" w:rsidRPr="00F45A2C" w:rsidRDefault="00450680" w:rsidP="00F45A2C">
            <w:pPr>
              <w:tabs>
                <w:tab w:val="left" w:pos="1269"/>
              </w:tabs>
              <w:spacing w:after="0"/>
              <w:jc w:val="center"/>
              <w:rPr>
                <w:rFonts w:eastAsia="Times New Roman"/>
                <w:color w:val="000000"/>
                <w:sz w:val="18"/>
                <w:szCs w:val="18"/>
                <w:lang w:eastAsia="ru-RU"/>
              </w:rPr>
            </w:pPr>
            <w:r w:rsidRPr="00F45A2C">
              <w:rPr>
                <w:rFonts w:eastAsia="Times New Roman"/>
                <w:color w:val="000000"/>
                <w:sz w:val="18"/>
                <w:szCs w:val="18"/>
                <w:lang w:eastAsia="ru-RU"/>
              </w:rPr>
              <w:t>Наименование движимого имущества</w:t>
            </w:r>
          </w:p>
        </w:tc>
        <w:tc>
          <w:tcPr>
            <w:tcW w:w="992" w:type="dxa"/>
            <w:shd w:val="clear" w:color="auto" w:fill="FFFFFF"/>
            <w:textDirection w:val="btLr"/>
            <w:vAlign w:val="center"/>
          </w:tcPr>
          <w:p w:rsidR="00450680" w:rsidRPr="00F45A2C" w:rsidRDefault="00450680" w:rsidP="00F45A2C">
            <w:pPr>
              <w:tabs>
                <w:tab w:val="left" w:pos="1257"/>
              </w:tabs>
              <w:spacing w:after="0"/>
              <w:jc w:val="center"/>
              <w:rPr>
                <w:rFonts w:eastAsia="Times New Roman"/>
                <w:color w:val="000000"/>
                <w:sz w:val="18"/>
                <w:szCs w:val="18"/>
                <w:lang w:eastAsia="ru-RU"/>
              </w:rPr>
            </w:pPr>
            <w:r w:rsidRPr="00F45A2C">
              <w:rPr>
                <w:rFonts w:eastAsia="Times New Roman"/>
                <w:color w:val="000000"/>
                <w:sz w:val="18"/>
                <w:szCs w:val="18"/>
                <w:lang w:eastAsia="ru-RU"/>
              </w:rPr>
              <w:t>Адрес (местоположение) движимого имущества</w:t>
            </w:r>
          </w:p>
        </w:tc>
        <w:tc>
          <w:tcPr>
            <w:tcW w:w="694"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Технические    характеристики (параметры, характеризующие объект)</w:t>
            </w:r>
          </w:p>
        </w:tc>
        <w:tc>
          <w:tcPr>
            <w:tcW w:w="992"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Балансовая стоимость имущества</w:t>
            </w:r>
          </w:p>
        </w:tc>
        <w:tc>
          <w:tcPr>
            <w:tcW w:w="876"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Амортизация (износ)</w:t>
            </w:r>
          </w:p>
        </w:tc>
        <w:tc>
          <w:tcPr>
            <w:tcW w:w="1159"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Дата возникновения  права муниципальной собственности на движимое имущество</w:t>
            </w:r>
          </w:p>
        </w:tc>
        <w:tc>
          <w:tcPr>
            <w:tcW w:w="375"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Дата прекращения права муниципальной собственности на </w:t>
            </w:r>
            <w:proofErr w:type="gramStart"/>
            <w:r w:rsidRPr="00F45A2C">
              <w:rPr>
                <w:rFonts w:eastAsia="Times New Roman"/>
                <w:color w:val="000000"/>
                <w:sz w:val="18"/>
                <w:szCs w:val="18"/>
                <w:lang w:eastAsia="ru-RU"/>
              </w:rPr>
              <w:t>движимое</w:t>
            </w:r>
            <w:proofErr w:type="gramEnd"/>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имущество</w:t>
            </w:r>
          </w:p>
          <w:p w:rsidR="00450680" w:rsidRPr="00F45A2C" w:rsidRDefault="00450680" w:rsidP="00F45A2C">
            <w:pPr>
              <w:spacing w:after="0"/>
              <w:jc w:val="center"/>
              <w:rPr>
                <w:rFonts w:eastAsia="Times New Roman"/>
                <w:b/>
                <w:color w:val="000000"/>
                <w:sz w:val="18"/>
                <w:szCs w:val="18"/>
                <w:lang w:eastAsia="ru-RU"/>
              </w:rPr>
            </w:pPr>
          </w:p>
        </w:tc>
        <w:tc>
          <w:tcPr>
            <w:tcW w:w="1489"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Реквизиты документов-оснований возникновения (прекращения) права муниципальной собственности на движимое имущество</w:t>
            </w:r>
          </w:p>
        </w:tc>
        <w:tc>
          <w:tcPr>
            <w:tcW w:w="475" w:type="dxa"/>
            <w:shd w:val="clear" w:color="auto" w:fill="FFFFFF"/>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Реквизиты документов-оснований  прекращения права муниципальной собственности на движимое имущество</w:t>
            </w:r>
          </w:p>
        </w:tc>
        <w:tc>
          <w:tcPr>
            <w:tcW w:w="446" w:type="dxa"/>
            <w:shd w:val="clear" w:color="auto" w:fill="FFFFFF"/>
            <w:tcMar>
              <w:top w:w="0" w:type="dxa"/>
              <w:left w:w="108" w:type="dxa"/>
              <w:bottom w:w="0" w:type="dxa"/>
              <w:right w:w="108" w:type="dxa"/>
            </w:tcMar>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Сведения о правообладателе муниципального движимого имущества</w:t>
            </w:r>
          </w:p>
        </w:tc>
        <w:tc>
          <w:tcPr>
            <w:tcW w:w="1417" w:type="dxa"/>
            <w:shd w:val="clear" w:color="auto" w:fill="FFFFFF"/>
            <w:tcMar>
              <w:top w:w="0" w:type="dxa"/>
              <w:left w:w="108" w:type="dxa"/>
              <w:bottom w:w="0" w:type="dxa"/>
              <w:right w:w="108" w:type="dxa"/>
            </w:tcMar>
            <w:textDirection w:val="btL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Сведения об установленных в отношении муниципального движимого имущества ограничениях (обремениях) с указанием основания и даты их возникновения и прекращения</w:t>
            </w:r>
          </w:p>
        </w:tc>
      </w:tr>
      <w:tr w:rsidR="00450680" w:rsidRPr="00F45A2C" w:rsidTr="00EA19CA">
        <w:trPr>
          <w:gridAfter w:val="1"/>
          <w:wAfter w:w="385" w:type="dxa"/>
          <w:trHeight w:val="2580"/>
        </w:trPr>
        <w:tc>
          <w:tcPr>
            <w:tcW w:w="51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w:t>
            </w:r>
          </w:p>
        </w:tc>
        <w:tc>
          <w:tcPr>
            <w:tcW w:w="1056" w:type="dxa"/>
            <w:gridSpan w:val="2"/>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Chevrolet Lacetti (Автомобиль легковой)</w:t>
            </w:r>
          </w:p>
        </w:tc>
        <w:tc>
          <w:tcPr>
            <w:tcW w:w="992"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Гос</w:t>
            </w:r>
            <w:proofErr w:type="gramStart"/>
            <w:r w:rsidRPr="00F45A2C">
              <w:rPr>
                <w:rFonts w:eastAsia="Times New Roman"/>
                <w:sz w:val="18"/>
                <w:szCs w:val="18"/>
                <w:lang w:eastAsia="ru-RU"/>
              </w:rPr>
              <w:t>.н</w:t>
            </w:r>
            <w:proofErr w:type="gramEnd"/>
            <w:r w:rsidRPr="00F45A2C">
              <w:rPr>
                <w:rFonts w:eastAsia="Times New Roman"/>
                <w:sz w:val="18"/>
                <w:szCs w:val="18"/>
                <w:lang w:eastAsia="ru-RU"/>
              </w:rPr>
              <w:t>омер: А 083 Т763  № двигателя: 8702941 Год выпуска: 2012</w:t>
            </w:r>
          </w:p>
        </w:tc>
        <w:tc>
          <w:tcPr>
            <w:tcW w:w="992" w:type="dxa"/>
            <w:shd w:val="clear" w:color="auto" w:fill="FFFFFF"/>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471 412,89</w:t>
            </w:r>
          </w:p>
        </w:tc>
        <w:tc>
          <w:tcPr>
            <w:tcW w:w="876" w:type="dxa"/>
            <w:shd w:val="clear" w:color="auto" w:fill="FFFFFF"/>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471 412,89</w:t>
            </w:r>
          </w:p>
        </w:tc>
        <w:tc>
          <w:tcPr>
            <w:tcW w:w="115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03.12.2018</w:t>
            </w:r>
          </w:p>
        </w:tc>
        <w:tc>
          <w:tcPr>
            <w:tcW w:w="375" w:type="dxa"/>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№115 от03.12.2018. Акт приема-передачи №5 от 03.15.2018</w:t>
            </w:r>
          </w:p>
          <w:p w:rsidR="00450680" w:rsidRPr="00F45A2C" w:rsidRDefault="00450680" w:rsidP="00F45A2C">
            <w:pPr>
              <w:spacing w:after="0"/>
              <w:jc w:val="center"/>
              <w:rPr>
                <w:rFonts w:eastAsia="Times New Roman"/>
                <w:sz w:val="18"/>
                <w:szCs w:val="18"/>
                <w:lang w:eastAsia="ru-RU"/>
              </w:rPr>
            </w:pPr>
          </w:p>
        </w:tc>
        <w:tc>
          <w:tcPr>
            <w:tcW w:w="475"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муниципальное образование сельского поселения</w:t>
            </w:r>
          </w:p>
          <w:p w:rsidR="00450680" w:rsidRPr="00F45A2C" w:rsidRDefault="00450680" w:rsidP="00F45A2C">
            <w:pPr>
              <w:spacing w:after="0"/>
              <w:jc w:val="center"/>
              <w:rPr>
                <w:rFonts w:eastAsia="Times New Roman"/>
                <w:sz w:val="18"/>
                <w:szCs w:val="18"/>
                <w:lang w:eastAsia="ru-RU"/>
              </w:rPr>
            </w:pP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w:t>
            </w:r>
            <w:r w:rsidRPr="00F45A2C">
              <w:rPr>
                <w:rFonts w:eastAsia="Times New Roman"/>
                <w:sz w:val="18"/>
                <w:szCs w:val="18"/>
                <w:lang w:eastAsia="ru-RU"/>
              </w:rPr>
              <w:lastRenderedPageBreak/>
              <w:t>й</w:t>
            </w:r>
          </w:p>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области</w:t>
            </w:r>
          </w:p>
        </w:tc>
        <w:tc>
          <w:tcPr>
            <w:tcW w:w="1417"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№115 от03.12.2018. Акт приема-передачи №5 от 03.15.2018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2</w:t>
            </w:r>
          </w:p>
        </w:tc>
        <w:tc>
          <w:tcPr>
            <w:tcW w:w="1056" w:type="dxa"/>
            <w:gridSpan w:val="2"/>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ЗИЛ 131 АРС 14 (Автомобиль грузовой)</w:t>
            </w:r>
          </w:p>
        </w:tc>
        <w:tc>
          <w:tcPr>
            <w:tcW w:w="992"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пожарная машина,  Гос</w:t>
            </w:r>
            <w:proofErr w:type="gramStart"/>
            <w:r w:rsidRPr="00F45A2C">
              <w:rPr>
                <w:rFonts w:eastAsia="Times New Roman"/>
                <w:sz w:val="18"/>
                <w:szCs w:val="18"/>
                <w:lang w:eastAsia="ru-RU"/>
              </w:rPr>
              <w:t>.н</w:t>
            </w:r>
            <w:proofErr w:type="gramEnd"/>
            <w:r w:rsidRPr="00F45A2C">
              <w:rPr>
                <w:rFonts w:eastAsia="Times New Roman"/>
                <w:sz w:val="18"/>
                <w:szCs w:val="18"/>
                <w:lang w:eastAsia="ru-RU"/>
              </w:rPr>
              <w:t>омер: Р024СО163  № двигателя: 5081040, 014353  № шасси: 772838  № кузова: отсутствует Год выпуска: 1987  Цвет: ГОСТ Р50574-2002</w:t>
            </w:r>
          </w:p>
          <w:p w:rsidR="00450680" w:rsidRPr="00F45A2C" w:rsidRDefault="00450680" w:rsidP="00F45A2C">
            <w:pPr>
              <w:spacing w:after="0"/>
              <w:jc w:val="center"/>
              <w:rPr>
                <w:rFonts w:eastAsia="Times New Roman"/>
                <w:sz w:val="18"/>
                <w:szCs w:val="18"/>
                <w:lang w:eastAsia="ru-RU"/>
              </w:rPr>
            </w:pPr>
          </w:p>
        </w:tc>
        <w:tc>
          <w:tcPr>
            <w:tcW w:w="992"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403 500</w:t>
            </w:r>
          </w:p>
        </w:tc>
        <w:tc>
          <w:tcPr>
            <w:tcW w:w="876"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5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29.12.2008</w:t>
            </w:r>
          </w:p>
        </w:tc>
        <w:tc>
          <w:tcPr>
            <w:tcW w:w="375"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c>
          <w:tcPr>
            <w:tcW w:w="475"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r>
      <w:tr w:rsidR="00450680" w:rsidRPr="00F45A2C" w:rsidTr="00EA19CA">
        <w:trPr>
          <w:gridAfter w:val="1"/>
          <w:wAfter w:w="385" w:type="dxa"/>
        </w:trPr>
        <w:tc>
          <w:tcPr>
            <w:tcW w:w="519"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w:t>
            </w:r>
          </w:p>
        </w:tc>
        <w:tc>
          <w:tcPr>
            <w:tcW w:w="1056" w:type="dxa"/>
            <w:gridSpan w:val="2"/>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Мотопомпа бензиновая EQITECH МБ1600</w:t>
            </w:r>
          </w:p>
        </w:tc>
        <w:tc>
          <w:tcPr>
            <w:tcW w:w="992"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Мотопомпа бензиновая RTQ-307 </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xml:space="preserve"> сборе с рукавом всасывающим d=80 мм 1=6м, пожарным рукавом d=51мм 1=20м, с переходной головкой ГП-50/80</w:t>
            </w:r>
          </w:p>
          <w:p w:rsidR="00450680" w:rsidRPr="00F45A2C" w:rsidRDefault="00450680" w:rsidP="00F45A2C">
            <w:pPr>
              <w:spacing w:after="0"/>
              <w:jc w:val="center"/>
              <w:rPr>
                <w:rFonts w:eastAsia="Times New Roman"/>
                <w:sz w:val="18"/>
                <w:szCs w:val="18"/>
                <w:lang w:eastAsia="ru-RU"/>
              </w:rPr>
            </w:pPr>
          </w:p>
        </w:tc>
        <w:tc>
          <w:tcPr>
            <w:tcW w:w="992"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28 000,00</w:t>
            </w:r>
          </w:p>
        </w:tc>
        <w:tc>
          <w:tcPr>
            <w:tcW w:w="876"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159"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30.09.2010</w:t>
            </w:r>
          </w:p>
        </w:tc>
        <w:tc>
          <w:tcPr>
            <w:tcW w:w="375"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c>
          <w:tcPr>
            <w:tcW w:w="475"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.В</w:t>
            </w:r>
            <w:proofErr w:type="gramEnd"/>
            <w:r w:rsidRPr="00F45A2C">
              <w:rPr>
                <w:rFonts w:eastAsia="Times New Roman"/>
                <w:sz w:val="18"/>
                <w:szCs w:val="18"/>
                <w:lang w:eastAsia="ru-RU"/>
              </w:rPr>
              <w:t>отлашев</w:t>
            </w:r>
            <w:r w:rsidRPr="00F45A2C">
              <w:rPr>
                <w:rFonts w:eastAsia="Times New Roman"/>
                <w:sz w:val="18"/>
                <w:szCs w:val="18"/>
                <w:lang w:eastAsia="ru-RU"/>
              </w:rPr>
              <w:lastRenderedPageBreak/>
              <w:t>а-24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xml:space="preserve">тарый </w:t>
            </w:r>
            <w:r w:rsidRPr="00F45A2C">
              <w:rPr>
                <w:rFonts w:eastAsia="Times New Roman"/>
                <w:sz w:val="18"/>
                <w:szCs w:val="18"/>
                <w:lang w:eastAsia="ru-RU"/>
              </w:rPr>
              <w:lastRenderedPageBreak/>
              <w:t>ул.Вотлашева-24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 xml:space="preserve">Гидрант применяется </w:t>
            </w:r>
            <w:r w:rsidRPr="00F45A2C">
              <w:rPr>
                <w:rFonts w:eastAsia="Times New Roman"/>
                <w:sz w:val="18"/>
                <w:szCs w:val="18"/>
                <w:lang w:eastAsia="ru-RU"/>
              </w:rPr>
              <w:lastRenderedPageBreak/>
              <w:t>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w:t>
            </w:r>
            <w:r w:rsidRPr="00F45A2C">
              <w:rPr>
                <w:rFonts w:eastAsia="Times New Roman"/>
                <w:sz w:val="18"/>
                <w:szCs w:val="18"/>
                <w:lang w:eastAsia="ru-RU"/>
              </w:rPr>
              <w:lastRenderedPageBreak/>
              <w:t xml:space="preserve">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w:t>
            </w:r>
            <w:r w:rsidRPr="00F45A2C">
              <w:rPr>
                <w:rFonts w:eastAsia="Times New Roman"/>
                <w:sz w:val="18"/>
                <w:szCs w:val="18"/>
                <w:lang w:eastAsia="ru-RU"/>
              </w:rPr>
              <w:lastRenderedPageBreak/>
              <w:t xml:space="preserve">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.К</w:t>
            </w:r>
            <w:proofErr w:type="gramEnd"/>
            <w:r w:rsidRPr="00F45A2C">
              <w:rPr>
                <w:rFonts w:eastAsia="Times New Roman"/>
                <w:sz w:val="18"/>
                <w:szCs w:val="18"/>
                <w:lang w:eastAsia="ru-RU"/>
              </w:rPr>
              <w:t>ирдяшева-15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ул.Кирдяшева-15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.Л</w:t>
            </w:r>
            <w:proofErr w:type="gramEnd"/>
            <w:r w:rsidRPr="00F45A2C">
              <w:rPr>
                <w:rFonts w:eastAsia="Times New Roman"/>
                <w:sz w:val="18"/>
                <w:szCs w:val="18"/>
                <w:lang w:eastAsia="ru-RU"/>
              </w:rPr>
              <w:t>енина-29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ул.Ленина-29</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.Л</w:t>
            </w:r>
            <w:proofErr w:type="gramEnd"/>
            <w:r w:rsidRPr="00F45A2C">
              <w:rPr>
                <w:rFonts w:eastAsia="Times New Roman"/>
                <w:sz w:val="18"/>
                <w:szCs w:val="18"/>
                <w:lang w:eastAsia="ru-RU"/>
              </w:rPr>
              <w:t>енина-37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ул.Ленина-37</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Гидрант применяется для борьбы с огнём и монтируется в пожарном колодце на водопроводной </w:t>
            </w:r>
            <w:r w:rsidRPr="00F45A2C">
              <w:rPr>
                <w:rFonts w:eastAsia="Times New Roman"/>
                <w:sz w:val="18"/>
                <w:szCs w:val="18"/>
                <w:lang w:eastAsia="ru-RU"/>
              </w:rPr>
              <w:lastRenderedPageBreak/>
              <w:t>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.Л</w:t>
            </w:r>
            <w:proofErr w:type="gramEnd"/>
            <w:r w:rsidRPr="00F45A2C">
              <w:rPr>
                <w:rFonts w:eastAsia="Times New Roman"/>
                <w:sz w:val="18"/>
                <w:szCs w:val="18"/>
                <w:lang w:eastAsia="ru-RU"/>
              </w:rPr>
              <w:t>енина-46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ул.Ленина-46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адовая-43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ул.Садовая-43</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ул.Совеиская-14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Гидрант применяется для борьбы с огнём и монтируется в пожарном </w:t>
            </w:r>
            <w:r w:rsidRPr="00F45A2C">
              <w:rPr>
                <w:rFonts w:eastAsia="Times New Roman"/>
                <w:sz w:val="18"/>
                <w:szCs w:val="18"/>
                <w:lang w:eastAsia="ru-RU"/>
              </w:rPr>
              <w:lastRenderedPageBreak/>
              <w:t>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w:t>
            </w:r>
            <w:r w:rsidRPr="00F45A2C">
              <w:rPr>
                <w:rFonts w:eastAsia="Times New Roman"/>
                <w:sz w:val="18"/>
                <w:szCs w:val="18"/>
                <w:lang w:eastAsia="ru-RU"/>
              </w:rPr>
              <w:lastRenderedPageBreak/>
              <w:t>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w:t>
            </w:r>
            <w:r w:rsidRPr="00F45A2C">
              <w:rPr>
                <w:rFonts w:eastAsia="Times New Roman"/>
                <w:sz w:val="18"/>
                <w:szCs w:val="18"/>
                <w:lang w:eastAsia="ru-RU"/>
              </w:rPr>
              <w:lastRenderedPageBreak/>
              <w:t>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12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ул.Совеиская-56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13</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ул.Совеиская-73</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ул.Совеиская-92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ул.Шулайкина-22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Гидрант применяется для борьбы с огнём и </w:t>
            </w:r>
            <w:r w:rsidRPr="00F45A2C">
              <w:rPr>
                <w:rFonts w:eastAsia="Times New Roman"/>
                <w:sz w:val="18"/>
                <w:szCs w:val="18"/>
                <w:lang w:eastAsia="ru-RU"/>
              </w:rPr>
              <w:lastRenderedPageBreak/>
              <w:t>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w:t>
            </w:r>
            <w:r w:rsidRPr="00F45A2C">
              <w:rPr>
                <w:rFonts w:eastAsia="Times New Roman"/>
                <w:sz w:val="18"/>
                <w:szCs w:val="18"/>
                <w:lang w:eastAsia="ru-RU"/>
              </w:rPr>
              <w:lastRenderedPageBreak/>
              <w:t>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w:t>
            </w:r>
            <w:r w:rsidRPr="00F45A2C">
              <w:rPr>
                <w:rFonts w:eastAsia="Times New Roman"/>
                <w:sz w:val="18"/>
                <w:szCs w:val="18"/>
                <w:lang w:eastAsia="ru-RU"/>
              </w:rPr>
              <w:lastRenderedPageBreak/>
              <w:t>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16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ул.Шулайкина-29</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ул.Шулайкина-38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улайкина-104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ул.Шулайкина-104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.В</w:t>
            </w:r>
            <w:proofErr w:type="gramEnd"/>
            <w:r w:rsidRPr="00F45A2C">
              <w:rPr>
                <w:rFonts w:eastAsia="Times New Roman"/>
                <w:sz w:val="18"/>
                <w:szCs w:val="18"/>
                <w:lang w:eastAsia="ru-RU"/>
              </w:rPr>
              <w:t>отлашев</w:t>
            </w:r>
            <w:r w:rsidRPr="00F45A2C">
              <w:rPr>
                <w:rFonts w:eastAsia="Times New Roman"/>
                <w:sz w:val="18"/>
                <w:szCs w:val="18"/>
                <w:lang w:eastAsia="ru-RU"/>
              </w:rPr>
              <w:lastRenderedPageBreak/>
              <w:t>а-26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xml:space="preserve">тарый </w:t>
            </w:r>
            <w:r w:rsidRPr="00F45A2C">
              <w:rPr>
                <w:rFonts w:eastAsia="Times New Roman"/>
                <w:sz w:val="18"/>
                <w:szCs w:val="18"/>
                <w:lang w:eastAsia="ru-RU"/>
              </w:rPr>
              <w:lastRenderedPageBreak/>
              <w:t>ул.Вотлашева-26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 xml:space="preserve">Гидрант применяется </w:t>
            </w:r>
            <w:r w:rsidRPr="00F45A2C">
              <w:rPr>
                <w:rFonts w:eastAsia="Times New Roman"/>
                <w:sz w:val="18"/>
                <w:szCs w:val="18"/>
                <w:lang w:eastAsia="ru-RU"/>
              </w:rPr>
              <w:lastRenderedPageBreak/>
              <w:t>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w:t>
            </w:r>
            <w:r w:rsidRPr="00F45A2C">
              <w:rPr>
                <w:rFonts w:eastAsia="Times New Roman"/>
                <w:sz w:val="18"/>
                <w:szCs w:val="18"/>
                <w:lang w:eastAsia="ru-RU"/>
              </w:rPr>
              <w:lastRenderedPageBreak/>
              <w:t xml:space="preserve">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w:t>
            </w:r>
            <w:r w:rsidRPr="00F45A2C">
              <w:rPr>
                <w:rFonts w:eastAsia="Times New Roman"/>
                <w:sz w:val="18"/>
                <w:szCs w:val="18"/>
                <w:lang w:eastAsia="ru-RU"/>
              </w:rPr>
              <w:lastRenderedPageBreak/>
              <w:t xml:space="preserve">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20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.З</w:t>
            </w:r>
            <w:proofErr w:type="gramEnd"/>
            <w:r w:rsidRPr="00F45A2C">
              <w:rPr>
                <w:rFonts w:eastAsia="Times New Roman"/>
                <w:sz w:val="18"/>
                <w:szCs w:val="18"/>
                <w:lang w:eastAsia="ru-RU"/>
              </w:rPr>
              <w:t>еленая-38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ул.Зеленая-38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.Л</w:t>
            </w:r>
            <w:proofErr w:type="gramEnd"/>
            <w:r w:rsidRPr="00F45A2C">
              <w:rPr>
                <w:rFonts w:eastAsia="Times New Roman"/>
                <w:sz w:val="18"/>
                <w:szCs w:val="18"/>
                <w:lang w:eastAsia="ru-RU"/>
              </w:rPr>
              <w:t>енина-4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ул.Ленина-4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адовая-16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ул.Садовая-16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Гидрант применяется для борьбы с огнём и монтируется в пожарном колодце на водопроводной </w:t>
            </w:r>
            <w:r w:rsidRPr="00F45A2C">
              <w:rPr>
                <w:rFonts w:eastAsia="Times New Roman"/>
                <w:sz w:val="18"/>
                <w:szCs w:val="18"/>
                <w:lang w:eastAsia="ru-RU"/>
              </w:rPr>
              <w:lastRenderedPageBreak/>
              <w:t>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23</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ул.Совеиская-22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ул.Совеиская-38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ул.Совеиская-44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ул.Совеиская-67</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Гидрант применяется для борьбы с огнём и монтируется в пожарном </w:t>
            </w:r>
            <w:r w:rsidRPr="00F45A2C">
              <w:rPr>
                <w:rFonts w:eastAsia="Times New Roman"/>
                <w:sz w:val="18"/>
                <w:szCs w:val="18"/>
                <w:lang w:eastAsia="ru-RU"/>
              </w:rPr>
              <w:lastRenderedPageBreak/>
              <w:t>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w:t>
            </w:r>
            <w:r w:rsidRPr="00F45A2C">
              <w:rPr>
                <w:rFonts w:eastAsia="Times New Roman"/>
                <w:sz w:val="18"/>
                <w:szCs w:val="18"/>
                <w:lang w:eastAsia="ru-RU"/>
              </w:rPr>
              <w:lastRenderedPageBreak/>
              <w:t>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w:t>
            </w:r>
            <w:r w:rsidRPr="00F45A2C">
              <w:rPr>
                <w:rFonts w:eastAsia="Times New Roman"/>
                <w:sz w:val="18"/>
                <w:szCs w:val="18"/>
                <w:lang w:eastAsia="ru-RU"/>
              </w:rPr>
              <w:lastRenderedPageBreak/>
              <w:t>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27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оветская-81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ул.Совеиская-81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ул.Шулайкина—60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Гидрант применяется для борьбы с огнём и </w:t>
            </w:r>
            <w:r w:rsidRPr="00F45A2C">
              <w:rPr>
                <w:rFonts w:eastAsia="Times New Roman"/>
                <w:sz w:val="18"/>
                <w:szCs w:val="18"/>
                <w:lang w:eastAsia="ru-RU"/>
              </w:rPr>
              <w:lastRenderedPageBreak/>
              <w:t>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w:t>
            </w:r>
            <w:r w:rsidRPr="00F45A2C">
              <w:rPr>
                <w:rFonts w:eastAsia="Times New Roman"/>
                <w:sz w:val="18"/>
                <w:szCs w:val="18"/>
                <w:lang w:eastAsia="ru-RU"/>
              </w:rPr>
              <w:lastRenderedPageBreak/>
              <w:t>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w:t>
            </w:r>
            <w:r w:rsidRPr="00F45A2C">
              <w:rPr>
                <w:rFonts w:eastAsia="Times New Roman"/>
                <w:sz w:val="18"/>
                <w:szCs w:val="18"/>
                <w:lang w:eastAsia="ru-RU"/>
              </w:rPr>
              <w:lastRenderedPageBreak/>
              <w:t>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31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ул.Шулайкина-74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ул.Шулайкина—99</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33</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.В</w:t>
            </w:r>
            <w:proofErr w:type="gramEnd"/>
            <w:r w:rsidRPr="00F45A2C">
              <w:rPr>
                <w:rFonts w:eastAsia="Times New Roman"/>
                <w:sz w:val="18"/>
                <w:szCs w:val="18"/>
                <w:lang w:eastAsia="ru-RU"/>
              </w:rPr>
              <w:t>отлашева-36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ул.Вотлашева-36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.Л</w:t>
            </w:r>
            <w:proofErr w:type="gramEnd"/>
            <w:r w:rsidRPr="00F45A2C">
              <w:rPr>
                <w:rFonts w:eastAsia="Times New Roman"/>
                <w:sz w:val="18"/>
                <w:szCs w:val="18"/>
                <w:lang w:eastAsia="ru-RU"/>
              </w:rPr>
              <w:t>енина-</w:t>
            </w:r>
            <w:r w:rsidRPr="00F45A2C">
              <w:rPr>
                <w:rFonts w:eastAsia="Times New Roman"/>
                <w:sz w:val="18"/>
                <w:szCs w:val="18"/>
                <w:lang w:eastAsia="ru-RU"/>
              </w:rPr>
              <w:lastRenderedPageBreak/>
              <w:t>117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 xml:space="preserve">тарый </w:t>
            </w:r>
            <w:r w:rsidRPr="00F45A2C">
              <w:rPr>
                <w:rFonts w:eastAsia="Times New Roman"/>
                <w:sz w:val="18"/>
                <w:szCs w:val="18"/>
                <w:lang w:eastAsia="ru-RU"/>
              </w:rPr>
              <w:lastRenderedPageBreak/>
              <w:t>ул.Ленина-117</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 xml:space="preserve">Гидрант применяется </w:t>
            </w:r>
            <w:r w:rsidRPr="00F45A2C">
              <w:rPr>
                <w:rFonts w:eastAsia="Times New Roman"/>
                <w:sz w:val="18"/>
                <w:szCs w:val="18"/>
                <w:lang w:eastAsia="ru-RU"/>
              </w:rPr>
              <w:lastRenderedPageBreak/>
              <w:t>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w:t>
            </w:r>
            <w:r w:rsidRPr="00F45A2C">
              <w:rPr>
                <w:rFonts w:eastAsia="Times New Roman"/>
                <w:sz w:val="18"/>
                <w:szCs w:val="18"/>
                <w:lang w:eastAsia="ru-RU"/>
              </w:rPr>
              <w:lastRenderedPageBreak/>
              <w:t xml:space="preserve">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w:t>
            </w:r>
            <w:r w:rsidRPr="00F45A2C">
              <w:rPr>
                <w:rFonts w:eastAsia="Times New Roman"/>
                <w:sz w:val="18"/>
                <w:szCs w:val="18"/>
                <w:lang w:eastAsia="ru-RU"/>
              </w:rPr>
              <w:lastRenderedPageBreak/>
              <w:t xml:space="preserve">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35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.Ч</w:t>
            </w:r>
            <w:proofErr w:type="gramEnd"/>
            <w:r w:rsidRPr="00F45A2C">
              <w:rPr>
                <w:rFonts w:eastAsia="Times New Roman"/>
                <w:sz w:val="18"/>
                <w:szCs w:val="18"/>
                <w:lang w:eastAsia="ru-RU"/>
              </w:rPr>
              <w:t>апаева-26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ул.Чапаева-26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Height w:val="167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Пожарный гидрант ул</w:t>
            </w:r>
            <w:proofErr w:type="gramStart"/>
            <w:r w:rsidRPr="00F45A2C">
              <w:rPr>
                <w:rFonts w:eastAsia="Times New Roman"/>
                <w:sz w:val="18"/>
                <w:szCs w:val="18"/>
                <w:lang w:eastAsia="ru-RU"/>
              </w:rPr>
              <w:t>.Ш</w:t>
            </w:r>
            <w:proofErr w:type="gramEnd"/>
            <w:r w:rsidRPr="00F45A2C">
              <w:rPr>
                <w:rFonts w:eastAsia="Times New Roman"/>
                <w:sz w:val="18"/>
                <w:szCs w:val="18"/>
                <w:lang w:eastAsia="ru-RU"/>
              </w:rPr>
              <w:t>улайкина-48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w:t>
            </w:r>
            <w:proofErr w:type="gramStart"/>
            <w:r w:rsidRPr="00F45A2C">
              <w:rPr>
                <w:rFonts w:eastAsia="Times New Roman"/>
                <w:sz w:val="18"/>
                <w:szCs w:val="18"/>
                <w:lang w:eastAsia="ru-RU"/>
              </w:rPr>
              <w:t>.С</w:t>
            </w:r>
            <w:proofErr w:type="gramEnd"/>
            <w:r w:rsidRPr="00F45A2C">
              <w:rPr>
                <w:rFonts w:eastAsia="Times New Roman"/>
                <w:sz w:val="18"/>
                <w:szCs w:val="18"/>
                <w:lang w:eastAsia="ru-RU"/>
              </w:rPr>
              <w:t>тарый ул.Шулайкина-48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8 600,00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8600,0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30.11.2016</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w:t>
            </w:r>
            <w:r w:rsidRPr="00F45A2C">
              <w:rPr>
                <w:rFonts w:eastAsia="Times New Roman"/>
                <w:color w:val="FF6600"/>
                <w:sz w:val="18"/>
                <w:szCs w:val="18"/>
                <w:lang w:eastAsia="ru-RU"/>
              </w:rPr>
              <w:t>№   30.11.2016. Акт</w:t>
            </w:r>
            <w:r w:rsidRPr="00F45A2C">
              <w:rPr>
                <w:rFonts w:eastAsia="Times New Roman"/>
                <w:sz w:val="18"/>
                <w:szCs w:val="18"/>
                <w:lang w:eastAsia="ru-RU"/>
              </w:rPr>
              <w:t xml:space="preserve"> приема-передачи №1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Постановление Администрации сельского поселения </w:t>
            </w:r>
            <w:proofErr w:type="gramStart"/>
            <w:r w:rsidRPr="00F45A2C">
              <w:rPr>
                <w:rFonts w:eastAsia="Times New Roman"/>
                <w:sz w:val="18"/>
                <w:szCs w:val="18"/>
                <w:lang w:eastAsia="ru-RU"/>
              </w:rPr>
              <w:t>Старый</w:t>
            </w:r>
            <w:proofErr w:type="gramEnd"/>
            <w:r w:rsidRPr="00F45A2C">
              <w:rPr>
                <w:rFonts w:eastAsia="Times New Roman"/>
                <w:sz w:val="18"/>
                <w:szCs w:val="18"/>
                <w:lang w:eastAsia="ru-RU"/>
              </w:rPr>
              <w:t xml:space="preserve"> Аманак муниципального района Похвистневский Самарской области </w:t>
            </w:r>
            <w:r w:rsidRPr="00F45A2C">
              <w:rPr>
                <w:rFonts w:eastAsia="Times New Roman"/>
                <w:color w:val="FF6600"/>
                <w:sz w:val="18"/>
                <w:szCs w:val="18"/>
                <w:lang w:eastAsia="ru-RU"/>
              </w:rPr>
              <w:t xml:space="preserve">№   30.11.2016. </w:t>
            </w:r>
            <w:r w:rsidRPr="00F45A2C">
              <w:rPr>
                <w:rFonts w:eastAsia="Times New Roman"/>
                <w:sz w:val="18"/>
                <w:szCs w:val="18"/>
                <w:lang w:eastAsia="ru-RU"/>
              </w:rPr>
              <w:t>Акт приема-передачи №1 от 31.11.2016</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Height w:val="196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1)Дорожный знак №1.23 «Дети» на флуоресцентной подложке(900*900)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приема-передачи №5 от 31.11.2016</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1)Предупре</w:t>
            </w:r>
            <w:r w:rsidRPr="00F45A2C">
              <w:rPr>
                <w:rFonts w:ascii="Tahoma" w:eastAsia="Times New Roman" w:hAnsi="Tahoma" w:cs="Tahoma"/>
                <w:color w:val="000000"/>
                <w:sz w:val="18"/>
                <w:szCs w:val="18"/>
                <w:lang w:eastAsia="ru-RU"/>
              </w:rPr>
              <w:lastRenderedPageBreak/>
              <w:t>ждающий дор</w:t>
            </w:r>
            <w:proofErr w:type="gramStart"/>
            <w:r w:rsidRPr="00F45A2C">
              <w:rPr>
                <w:rFonts w:ascii="Tahoma" w:eastAsia="Times New Roman" w:hAnsi="Tahoma" w:cs="Tahoma"/>
                <w:color w:val="000000"/>
                <w:sz w:val="18"/>
                <w:szCs w:val="18"/>
                <w:lang w:eastAsia="ru-RU"/>
              </w:rPr>
              <w:t>.з</w:t>
            </w:r>
            <w:proofErr w:type="gramEnd"/>
            <w:r w:rsidRPr="00F45A2C">
              <w:rPr>
                <w:rFonts w:ascii="Tahoma" w:eastAsia="Times New Roman" w:hAnsi="Tahoma" w:cs="Tahoma"/>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F45A2C">
                <w:rPr>
                  <w:rFonts w:ascii="Tahoma" w:eastAsia="Times New Roman" w:hAnsi="Tahoma" w:cs="Tahoma"/>
                  <w:color w:val="000000"/>
                  <w:sz w:val="18"/>
                  <w:szCs w:val="18"/>
                  <w:lang w:eastAsia="ru-RU"/>
                </w:rPr>
                <w:t>100 метров</w:t>
              </w:r>
            </w:smartTag>
            <w:r w:rsidRPr="00F45A2C">
              <w:rPr>
                <w:rFonts w:ascii="Tahoma" w:eastAsia="Times New Roman" w:hAnsi="Tahoma" w:cs="Tahoma"/>
                <w:color w:val="000000"/>
                <w:sz w:val="18"/>
                <w:szCs w:val="18"/>
                <w:lang w:eastAsia="ru-RU"/>
              </w:rPr>
              <w:t xml:space="preserve"> на флуоресцентной подложке(900*900)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lastRenderedPageBreak/>
              <w:t>Похвистнев</w:t>
            </w:r>
            <w:r w:rsidRPr="00F45A2C">
              <w:rPr>
                <w:rFonts w:eastAsia="Times New Roman"/>
                <w:sz w:val="18"/>
                <w:szCs w:val="18"/>
                <w:lang w:eastAsia="ru-RU"/>
              </w:rPr>
              <w:lastRenderedPageBreak/>
              <w:t>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 xml:space="preserve">год </w:t>
            </w:r>
            <w:r w:rsidRPr="00F45A2C">
              <w:rPr>
                <w:rFonts w:eastAsia="Times New Roman"/>
                <w:sz w:val="18"/>
                <w:szCs w:val="18"/>
                <w:lang w:eastAsia="ru-RU"/>
              </w:rPr>
              <w:lastRenderedPageBreak/>
              <w:t>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w:t>
            </w:r>
            <w:r w:rsidRPr="00F45A2C">
              <w:rPr>
                <w:rFonts w:eastAsia="Times New Roman"/>
                <w:sz w:val="18"/>
                <w:szCs w:val="18"/>
                <w:lang w:eastAsia="ru-RU"/>
              </w:rPr>
              <w:lastRenderedPageBreak/>
              <w:t>сельского поселения 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r w:rsidRPr="00F45A2C">
              <w:rPr>
                <w:rFonts w:eastAsia="Times New Roman"/>
                <w:sz w:val="18"/>
                <w:szCs w:val="18"/>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 xml:space="preserve">Администрации </w:t>
            </w:r>
            <w:r w:rsidRPr="00F45A2C">
              <w:rPr>
                <w:rFonts w:eastAsia="Times New Roman"/>
                <w:sz w:val="18"/>
                <w:szCs w:val="18"/>
                <w:lang w:eastAsia="ru-RU"/>
              </w:rPr>
              <w:lastRenderedPageBreak/>
              <w:t>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39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2)Дорожный знак №1.23 «Дети» на флуоресцентной подложке(900*900)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2)Предупреждающий дор</w:t>
            </w:r>
            <w:proofErr w:type="gramStart"/>
            <w:r w:rsidRPr="00F45A2C">
              <w:rPr>
                <w:rFonts w:ascii="Tahoma" w:eastAsia="Times New Roman" w:hAnsi="Tahoma" w:cs="Tahoma"/>
                <w:color w:val="000000"/>
                <w:sz w:val="18"/>
                <w:szCs w:val="18"/>
                <w:lang w:eastAsia="ru-RU"/>
              </w:rPr>
              <w:t>.з</w:t>
            </w:r>
            <w:proofErr w:type="gramEnd"/>
            <w:r w:rsidRPr="00F45A2C">
              <w:rPr>
                <w:rFonts w:ascii="Tahoma" w:eastAsia="Times New Roman" w:hAnsi="Tahoma" w:cs="Tahoma"/>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F45A2C">
                <w:rPr>
                  <w:rFonts w:ascii="Tahoma" w:eastAsia="Times New Roman" w:hAnsi="Tahoma" w:cs="Tahoma"/>
                  <w:color w:val="000000"/>
                  <w:sz w:val="18"/>
                  <w:szCs w:val="18"/>
                  <w:lang w:eastAsia="ru-RU"/>
                </w:rPr>
                <w:t>100 метров</w:t>
              </w:r>
            </w:smartTag>
            <w:r w:rsidRPr="00F45A2C">
              <w:rPr>
                <w:rFonts w:ascii="Tahoma" w:eastAsia="Times New Roman" w:hAnsi="Tahoma" w:cs="Tahoma"/>
                <w:color w:val="000000"/>
                <w:sz w:val="18"/>
                <w:szCs w:val="18"/>
                <w:lang w:eastAsia="ru-RU"/>
              </w:rPr>
              <w:t xml:space="preserve"> на флуоресцентной подложке(900*900)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3)Дорожный знак №1.23 «Дети» на флуоресцентной подложке(900*900)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3)Предупреждающий дор</w:t>
            </w:r>
            <w:proofErr w:type="gramStart"/>
            <w:r w:rsidRPr="00F45A2C">
              <w:rPr>
                <w:rFonts w:ascii="Tahoma" w:eastAsia="Times New Roman" w:hAnsi="Tahoma" w:cs="Tahoma"/>
                <w:color w:val="000000"/>
                <w:sz w:val="18"/>
                <w:szCs w:val="18"/>
                <w:lang w:eastAsia="ru-RU"/>
              </w:rPr>
              <w:t>.з</w:t>
            </w:r>
            <w:proofErr w:type="gramEnd"/>
            <w:r w:rsidRPr="00F45A2C">
              <w:rPr>
                <w:rFonts w:ascii="Tahoma" w:eastAsia="Times New Roman" w:hAnsi="Tahoma" w:cs="Tahoma"/>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F45A2C">
                <w:rPr>
                  <w:rFonts w:ascii="Tahoma" w:eastAsia="Times New Roman" w:hAnsi="Tahoma" w:cs="Tahoma"/>
                  <w:color w:val="000000"/>
                  <w:sz w:val="18"/>
                  <w:szCs w:val="18"/>
                  <w:lang w:eastAsia="ru-RU"/>
                </w:rPr>
                <w:t>100 метров</w:t>
              </w:r>
            </w:smartTag>
            <w:r w:rsidRPr="00F45A2C">
              <w:rPr>
                <w:rFonts w:ascii="Tahoma" w:eastAsia="Times New Roman" w:hAnsi="Tahoma" w:cs="Tahoma"/>
                <w:color w:val="000000"/>
                <w:sz w:val="18"/>
                <w:szCs w:val="18"/>
                <w:lang w:eastAsia="ru-RU"/>
              </w:rPr>
              <w:t xml:space="preserve"> на флуоресцентной подложке(900*900)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43</w:t>
            </w:r>
          </w:p>
          <w:p w:rsidR="00450680" w:rsidRPr="00F45A2C" w:rsidRDefault="00450680" w:rsidP="00F45A2C">
            <w:pPr>
              <w:spacing w:after="0"/>
              <w:jc w:val="center"/>
              <w:rPr>
                <w:rFonts w:eastAsia="Times New Roman"/>
                <w:sz w:val="18"/>
                <w:szCs w:val="18"/>
                <w:lang w:eastAsia="ru-RU"/>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4)Дорожный знак №1.23 </w:t>
            </w:r>
            <w:r w:rsidRPr="00F45A2C">
              <w:rPr>
                <w:rFonts w:ascii="Tahoma" w:eastAsia="Times New Roman" w:hAnsi="Tahoma" w:cs="Tahoma"/>
                <w:color w:val="000000"/>
                <w:sz w:val="18"/>
                <w:szCs w:val="18"/>
                <w:lang w:eastAsia="ru-RU"/>
              </w:rPr>
              <w:lastRenderedPageBreak/>
              <w:t xml:space="preserve">«Дети» на флуоресцентной подложке(900*900)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lastRenderedPageBreak/>
              <w:t xml:space="preserve">Похвистневский район,  сельское </w:t>
            </w:r>
            <w:r w:rsidRPr="00F45A2C">
              <w:rPr>
                <w:rFonts w:eastAsia="Times New Roman"/>
                <w:sz w:val="18"/>
                <w:szCs w:val="18"/>
                <w:lang w:eastAsia="ru-RU"/>
              </w:rPr>
              <w:lastRenderedPageBreak/>
              <w:t>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w:t>
            </w:r>
            <w:r w:rsidRPr="00F45A2C">
              <w:rPr>
                <w:rFonts w:eastAsia="Times New Roman"/>
                <w:sz w:val="18"/>
                <w:szCs w:val="18"/>
                <w:lang w:eastAsia="ru-RU"/>
              </w:rPr>
              <w:lastRenderedPageBreak/>
              <w:t>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w:t>
            </w:r>
            <w:r w:rsidRPr="00F45A2C">
              <w:rPr>
                <w:rFonts w:eastAsia="Times New Roman"/>
                <w:sz w:val="18"/>
                <w:szCs w:val="18"/>
                <w:lang w:eastAsia="ru-RU"/>
              </w:rPr>
              <w:lastRenderedPageBreak/>
              <w:t>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44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4)Предупреждающий дор</w:t>
            </w:r>
            <w:proofErr w:type="gramStart"/>
            <w:r w:rsidRPr="00F45A2C">
              <w:rPr>
                <w:rFonts w:ascii="Tahoma" w:eastAsia="Times New Roman" w:hAnsi="Tahoma" w:cs="Tahoma"/>
                <w:color w:val="000000"/>
                <w:sz w:val="18"/>
                <w:szCs w:val="18"/>
                <w:lang w:eastAsia="ru-RU"/>
              </w:rPr>
              <w:t>.з</w:t>
            </w:r>
            <w:proofErr w:type="gramEnd"/>
            <w:r w:rsidRPr="00F45A2C">
              <w:rPr>
                <w:rFonts w:ascii="Tahoma" w:eastAsia="Times New Roman" w:hAnsi="Tahoma" w:cs="Tahoma"/>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F45A2C">
                <w:rPr>
                  <w:rFonts w:ascii="Tahoma" w:eastAsia="Times New Roman" w:hAnsi="Tahoma" w:cs="Tahoma"/>
                  <w:color w:val="000000"/>
                  <w:sz w:val="18"/>
                  <w:szCs w:val="18"/>
                  <w:lang w:eastAsia="ru-RU"/>
                </w:rPr>
                <w:t>100 метров</w:t>
              </w:r>
            </w:smartTag>
            <w:r w:rsidRPr="00F45A2C">
              <w:rPr>
                <w:rFonts w:ascii="Tahoma" w:eastAsia="Times New Roman" w:hAnsi="Tahoma" w:cs="Tahoma"/>
                <w:color w:val="000000"/>
                <w:sz w:val="18"/>
                <w:szCs w:val="18"/>
                <w:lang w:eastAsia="ru-RU"/>
              </w:rPr>
              <w:t xml:space="preserve"> на флуоресцентной подложке(900*900)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29.07.2015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бензотриммер Champion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год выпуска 2015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6990,0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6990,0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000000"/>
                <w:sz w:val="18"/>
                <w:szCs w:val="18"/>
                <w:lang w:eastAsia="ru-RU"/>
              </w:rPr>
              <w:t>№ 88а  23.08.2018 АКТ приема</w:t>
            </w:r>
            <w:r w:rsidRPr="00F45A2C">
              <w:rPr>
                <w:rFonts w:eastAsia="Times New Roman"/>
                <w:sz w:val="18"/>
                <w:szCs w:val="18"/>
                <w:lang w:eastAsia="ru-RU"/>
              </w:rPr>
              <w:t>-передачи №18/1 от 23.08.18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000000"/>
                <w:sz w:val="18"/>
                <w:szCs w:val="18"/>
                <w:lang w:eastAsia="ru-RU"/>
              </w:rPr>
              <w:t>№ 88а   23.08.2018</w:t>
            </w:r>
            <w:r w:rsidRPr="00F45A2C">
              <w:rPr>
                <w:rFonts w:eastAsia="Times New Roman"/>
                <w:color w:val="FF6600"/>
                <w:sz w:val="18"/>
                <w:szCs w:val="18"/>
                <w:lang w:eastAsia="ru-RU"/>
              </w:rPr>
              <w:t xml:space="preserve"> </w:t>
            </w:r>
            <w:r w:rsidRPr="00F45A2C">
              <w:rPr>
                <w:rFonts w:eastAsia="Times New Roman"/>
                <w:sz w:val="18"/>
                <w:szCs w:val="18"/>
                <w:lang w:eastAsia="ru-RU"/>
              </w:rPr>
              <w:t>АКТ приема-передачи №18/1 от 23.08.18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Скамейка деревянная №1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6 000,00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19.01.2018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приема-передачи №2 от 09.01.18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приема-передачи №2 от 09.01.18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Скамейка деревянная №2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6 000,00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19.01.2018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w:t>
            </w:r>
            <w:r w:rsidRPr="00F45A2C">
              <w:rPr>
                <w:rFonts w:eastAsia="Times New Roman"/>
                <w:sz w:val="18"/>
                <w:szCs w:val="18"/>
                <w:lang w:eastAsia="ru-RU"/>
              </w:rPr>
              <w:lastRenderedPageBreak/>
              <w:t>передачи №2 от 09.01.18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 xml:space="preserve">АКТ приема-передачи </w:t>
            </w:r>
            <w:r w:rsidRPr="00F45A2C">
              <w:rPr>
                <w:rFonts w:eastAsia="Times New Roman"/>
                <w:sz w:val="18"/>
                <w:szCs w:val="18"/>
                <w:lang w:eastAsia="ru-RU"/>
              </w:rPr>
              <w:lastRenderedPageBreak/>
              <w:t>№2 от 09.01.18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48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Скамейка деревянная №3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6 000,00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19.01.2018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приема-передачи №2 от 09.01.18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приема-передачи №2 от 09.01.18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49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Скамья паркова</w:t>
            </w:r>
            <w:proofErr w:type="gramStart"/>
            <w:r w:rsidRPr="00F45A2C">
              <w:rPr>
                <w:rFonts w:ascii="Tahoma" w:eastAsia="Times New Roman" w:hAnsi="Tahoma" w:cs="Tahoma"/>
                <w:color w:val="000000"/>
                <w:sz w:val="18"/>
                <w:szCs w:val="18"/>
                <w:lang w:eastAsia="ru-RU"/>
              </w:rPr>
              <w:t>я(</w:t>
            </w:r>
            <w:proofErr w:type="gramEnd"/>
            <w:r w:rsidRPr="00F45A2C">
              <w:rPr>
                <w:rFonts w:ascii="Tahoma" w:eastAsia="Times New Roman" w:hAnsi="Tahoma" w:cs="Tahoma"/>
                <w:color w:val="000000"/>
                <w:sz w:val="18"/>
                <w:szCs w:val="18"/>
                <w:lang w:eastAsia="ru-RU"/>
              </w:rPr>
              <w:t>со спинкой,с метал.подлокотн.)-12 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102866,40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02.11.2018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уличный фонарь-9 </w:t>
            </w:r>
            <w:proofErr w:type="gramStart"/>
            <w:r w:rsidRPr="00F45A2C">
              <w:rPr>
                <w:rFonts w:ascii="Tahoma" w:eastAsia="Times New Roman" w:hAnsi="Tahoma" w:cs="Tahoma"/>
                <w:color w:val="000000"/>
                <w:sz w:val="18"/>
                <w:szCs w:val="18"/>
                <w:lang w:eastAsia="ru-RU"/>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144000,00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02.11.2018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450680" w:rsidRPr="00F45A2C" w:rsidTr="00EA19CA">
        <w:trPr>
          <w:gridAfter w:val="1"/>
          <w:wAfter w:w="385"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Урна №2-2 </w:t>
            </w:r>
            <w:proofErr w:type="gramStart"/>
            <w:r w:rsidRPr="00F45A2C">
              <w:rPr>
                <w:rFonts w:ascii="Tahoma" w:eastAsia="Times New Roman" w:hAnsi="Tahoma" w:cs="Tahoma"/>
                <w:color w:val="000000"/>
                <w:sz w:val="18"/>
                <w:szCs w:val="18"/>
                <w:lang w:eastAsia="ru-RU"/>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1 800,00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19.01.2018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приема-передачи №2 от 09.01.18</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09.01.2018 </w:t>
            </w:r>
            <w:r w:rsidRPr="00F45A2C">
              <w:rPr>
                <w:rFonts w:eastAsia="Times New Roman"/>
                <w:sz w:val="18"/>
                <w:szCs w:val="18"/>
                <w:lang w:eastAsia="ru-RU"/>
              </w:rPr>
              <w:t>АКТ приема-передачи №2 от 09.01.18</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Урна металличес</w:t>
            </w:r>
            <w:r w:rsidRPr="00F45A2C">
              <w:rPr>
                <w:rFonts w:ascii="Tahoma" w:eastAsia="Times New Roman" w:hAnsi="Tahoma" w:cs="Tahoma"/>
                <w:color w:val="000000"/>
                <w:sz w:val="18"/>
                <w:szCs w:val="18"/>
                <w:lang w:eastAsia="ru-RU"/>
              </w:rPr>
              <w:lastRenderedPageBreak/>
              <w:t>кая опрокидывающаяся-9шт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lastRenderedPageBreak/>
              <w:t xml:space="preserve">Похвистневский район,  </w:t>
            </w:r>
            <w:r w:rsidRPr="00F45A2C">
              <w:rPr>
                <w:rFonts w:eastAsia="Times New Roman"/>
                <w:sz w:val="18"/>
                <w:szCs w:val="18"/>
                <w:lang w:eastAsia="ru-RU"/>
              </w:rPr>
              <w:lastRenderedPageBreak/>
              <w:t>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37872,36</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02.11.2018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w:t>
            </w:r>
            <w:r w:rsidRPr="00F45A2C">
              <w:rPr>
                <w:rFonts w:eastAsia="Times New Roman"/>
                <w:sz w:val="18"/>
                <w:szCs w:val="18"/>
                <w:lang w:eastAsia="ru-RU"/>
              </w:rPr>
              <w:lastRenderedPageBreak/>
              <w:t>поселения Старый Аманак муниципального района Похвистневский Самарской области № 105а  02.11.2018 АКТ приема-передачи №2 от 02.11.18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w:t>
            </w:r>
            <w:r w:rsidRPr="00F45A2C">
              <w:rPr>
                <w:rFonts w:eastAsia="Times New Roman"/>
                <w:sz w:val="18"/>
                <w:szCs w:val="18"/>
                <w:lang w:eastAsia="ru-RU"/>
              </w:rPr>
              <w:lastRenderedPageBreak/>
              <w:t>поселения Старый Аманак муниципального района Похвистневский Самарской области № 105а  02.11.2018 АКТ приема-передачи №2 от 02.11.18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53</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Урна металлическая опрокидывающаяся-3 </w:t>
            </w:r>
            <w:proofErr w:type="gramStart"/>
            <w:r w:rsidRPr="00F45A2C">
              <w:rPr>
                <w:rFonts w:ascii="Tahoma" w:eastAsia="Times New Roman" w:hAnsi="Tahoma" w:cs="Tahoma"/>
                <w:color w:val="000000"/>
                <w:sz w:val="18"/>
                <w:szCs w:val="18"/>
                <w:lang w:eastAsia="ru-RU"/>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9764,31</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9764,31</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14.08.2019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Агрегат ЭЦВ 6-4-100 (насос)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29 678,00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29678,00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15.12.2015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от15.12.2015 </w:t>
            </w:r>
            <w:r w:rsidRPr="00F45A2C">
              <w:rPr>
                <w:rFonts w:eastAsia="Times New Roman"/>
                <w:sz w:val="18"/>
                <w:szCs w:val="18"/>
                <w:lang w:eastAsia="ru-RU"/>
              </w:rPr>
              <w:t>АКТ приема-передачи №1 от 15.12.2015</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FF6600"/>
                <w:sz w:val="18"/>
                <w:szCs w:val="18"/>
                <w:lang w:eastAsia="ru-RU"/>
              </w:rPr>
              <w:t xml:space="preserve">№  от15.12.2015 </w:t>
            </w:r>
            <w:r w:rsidRPr="00F45A2C">
              <w:rPr>
                <w:rFonts w:eastAsia="Times New Roman"/>
                <w:sz w:val="18"/>
                <w:szCs w:val="18"/>
                <w:lang w:eastAsia="ru-RU"/>
              </w:rPr>
              <w:t>АКТ приема-передачи №1 от 15.12.2015</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насос эвц 6-10-110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34750,00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34750,00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28.04.2015</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FF0000"/>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F45A2C">
              <w:rPr>
                <w:rFonts w:eastAsia="Times New Roman"/>
                <w:color w:val="000000"/>
                <w:sz w:val="18"/>
                <w:szCs w:val="18"/>
                <w:lang w:eastAsia="ru-RU"/>
              </w:rPr>
              <w:t xml:space="preserve">№ 33  17.04.2018  </w:t>
            </w:r>
            <w:r w:rsidRPr="00F45A2C">
              <w:rPr>
                <w:rFonts w:eastAsia="Times New Roman"/>
                <w:color w:val="FF0000"/>
                <w:sz w:val="18"/>
                <w:szCs w:val="18"/>
                <w:lang w:eastAsia="ru-RU"/>
              </w:rPr>
              <w:t>АКТ приема-передачи №13 от 28.04.2015</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color w:val="FF0000"/>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№33  от 17.04.2018 г</w:t>
            </w:r>
            <w:r w:rsidRPr="00F45A2C">
              <w:rPr>
                <w:rFonts w:eastAsia="Times New Roman"/>
                <w:color w:val="FF6600"/>
                <w:sz w:val="18"/>
                <w:szCs w:val="18"/>
                <w:lang w:eastAsia="ru-RU"/>
              </w:rPr>
              <w:t xml:space="preserve"> </w:t>
            </w:r>
            <w:r w:rsidRPr="00F45A2C">
              <w:rPr>
                <w:rFonts w:eastAsia="Times New Roman"/>
                <w:color w:val="FF0000"/>
                <w:sz w:val="18"/>
                <w:szCs w:val="18"/>
                <w:lang w:eastAsia="ru-RU"/>
              </w:rPr>
              <w:t>АКТ приема-передачи №13 от 28.04.2015</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Насос ЭВЦ 6-16-110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45 790,00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color w:val="000000"/>
                <w:sz w:val="18"/>
                <w:szCs w:val="18"/>
                <w:lang w:eastAsia="ru-RU"/>
              </w:rPr>
              <w:t>45 790,00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16.04.2018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w:t>
            </w:r>
            <w:r w:rsidRPr="00F45A2C">
              <w:rPr>
                <w:rFonts w:eastAsia="Times New Roman"/>
                <w:sz w:val="18"/>
                <w:szCs w:val="18"/>
                <w:lang w:eastAsia="ru-RU"/>
              </w:rPr>
              <w:lastRenderedPageBreak/>
              <w:t>Самарской области № 33 от17.04..2018 АКТ приема-передачи №1 от 17.04.18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 xml:space="preserve">Администрации сельского поселения Старый Аманак муниципального района Похвистневский </w:t>
            </w:r>
            <w:r w:rsidRPr="00F45A2C">
              <w:rPr>
                <w:rFonts w:eastAsia="Times New Roman"/>
                <w:sz w:val="18"/>
                <w:szCs w:val="18"/>
                <w:lang w:eastAsia="ru-RU"/>
              </w:rPr>
              <w:lastRenderedPageBreak/>
              <w:t>Самарской области № 33 от17.04..2018 АКТ приема-передачи №1 от 17.04.18</w:t>
            </w: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57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Насос СДВ 80/18,сэл/дв.11кв*1500 </w:t>
            </w:r>
            <w:proofErr w:type="gramStart"/>
            <w:r w:rsidRPr="00F45A2C">
              <w:rPr>
                <w:rFonts w:ascii="Tahoma" w:eastAsia="Times New Roman" w:hAnsi="Tahoma" w:cs="Tahoma"/>
                <w:color w:val="000000"/>
                <w:sz w:val="18"/>
                <w:szCs w:val="18"/>
                <w:lang w:eastAsia="ru-RU"/>
              </w:rPr>
              <w:t>об</w:t>
            </w:r>
            <w:proofErr w:type="gramEnd"/>
            <w:r w:rsidRPr="00F45A2C">
              <w:rPr>
                <w:rFonts w:ascii="Tahoma" w:eastAsia="Times New Roman" w:hAnsi="Tahoma" w:cs="Tahoma"/>
                <w:color w:val="000000"/>
                <w:sz w:val="18"/>
                <w:szCs w:val="18"/>
                <w:lang w:eastAsia="ru-RU"/>
              </w:rPr>
              <w:t>/мин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97278,00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color w:val="000000"/>
                <w:sz w:val="18"/>
                <w:szCs w:val="18"/>
                <w:lang w:eastAsia="ru-RU"/>
              </w:rPr>
              <w:t>97278,00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30.11.2018</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450680" w:rsidRPr="00F45A2C" w:rsidRDefault="00450680" w:rsidP="00F45A2C">
            <w:pPr>
              <w:spacing w:after="0"/>
              <w:jc w:val="center"/>
              <w:rPr>
                <w:rFonts w:eastAsia="Times New Roman"/>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450680" w:rsidRPr="00F45A2C" w:rsidRDefault="00450680" w:rsidP="00F45A2C">
            <w:pPr>
              <w:spacing w:after="0"/>
              <w:jc w:val="center"/>
              <w:rPr>
                <w:rFonts w:eastAsia="Times New Roman"/>
                <w:sz w:val="18"/>
                <w:szCs w:val="18"/>
                <w:lang w:eastAsia="ru-RU"/>
              </w:rPr>
            </w:pPr>
          </w:p>
        </w:tc>
      </w:tr>
      <w:tr w:rsidR="00450680" w:rsidRPr="00F45A2C" w:rsidTr="00EA19CA">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 xml:space="preserve">Преобразователь частоты  </w:t>
            </w:r>
            <w:r w:rsidRPr="00F45A2C">
              <w:rPr>
                <w:rFonts w:ascii="Tahoma" w:eastAsia="Times New Roman" w:hAnsi="Tahoma" w:cs="Tahoma"/>
                <w:color w:val="000000"/>
                <w:sz w:val="18"/>
                <w:szCs w:val="18"/>
                <w:lang w:val="en-US" w:eastAsia="ru-RU"/>
              </w:rPr>
              <w:t>CONTROL</w:t>
            </w:r>
            <w:r w:rsidRPr="00F45A2C">
              <w:rPr>
                <w:rFonts w:ascii="Tahoma" w:eastAsia="Times New Roman" w:hAnsi="Tahoma" w:cs="Tahoma"/>
                <w:color w:val="000000"/>
                <w:sz w:val="18"/>
                <w:szCs w:val="18"/>
                <w:lang w:eastAsia="ru-RU"/>
              </w:rPr>
              <w:t>-</w:t>
            </w:r>
            <w:r w:rsidRPr="00F45A2C">
              <w:rPr>
                <w:rFonts w:ascii="Tahoma" w:eastAsia="Times New Roman" w:hAnsi="Tahoma" w:cs="Tahoma"/>
                <w:color w:val="000000"/>
                <w:sz w:val="18"/>
                <w:szCs w:val="18"/>
                <w:lang w:val="en-US" w:eastAsia="ru-RU"/>
              </w:rPr>
              <w:t>L</w:t>
            </w:r>
            <w:r w:rsidRPr="00F45A2C">
              <w:rPr>
                <w:rFonts w:ascii="Tahoma" w:eastAsia="Times New Roman" w:hAnsi="Tahoma" w:cs="Tahoma"/>
                <w:color w:val="000000"/>
                <w:sz w:val="18"/>
                <w:szCs w:val="18"/>
                <w:lang w:eastAsia="ru-RU"/>
              </w:rPr>
              <w:t>620</w:t>
            </w:r>
            <w:r w:rsidRPr="00F45A2C">
              <w:rPr>
                <w:rFonts w:ascii="Tahoma" w:eastAsia="Times New Roman" w:hAnsi="Tahoma" w:cs="Tahoma"/>
                <w:color w:val="000000"/>
                <w:sz w:val="18"/>
                <w:szCs w:val="18"/>
                <w:lang w:val="en-US" w:eastAsia="ru-RU"/>
              </w:rPr>
              <w:t> </w:t>
            </w:r>
            <w:r w:rsidRPr="00F45A2C">
              <w:rPr>
                <w:rFonts w:ascii="Tahoma" w:eastAsia="Times New Roman" w:hAnsi="Tahoma" w:cs="Tahoma"/>
                <w:color w:val="000000"/>
                <w:sz w:val="18"/>
                <w:szCs w:val="18"/>
                <w:lang w:eastAsia="ru-RU"/>
              </w:rPr>
              <w:t>380</w:t>
            </w:r>
            <w:proofErr w:type="gramStart"/>
            <w:r w:rsidRPr="00F45A2C">
              <w:rPr>
                <w:rFonts w:ascii="Tahoma" w:eastAsia="Times New Roman" w:hAnsi="Tahoma" w:cs="Tahoma"/>
                <w:color w:val="000000"/>
                <w:sz w:val="18"/>
                <w:szCs w:val="18"/>
                <w:lang w:eastAsia="ru-RU"/>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25829,33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25829,33</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08.05.2019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385" w:type="dxa"/>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r>
      <w:tr w:rsidR="00450680" w:rsidRPr="00F45A2C" w:rsidTr="00EA19CA">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59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ascii="Tahoma" w:eastAsia="Times New Roman" w:hAnsi="Tahoma" w:cs="Tahoma"/>
                <w:color w:val="000000"/>
                <w:sz w:val="18"/>
                <w:szCs w:val="18"/>
                <w:lang w:eastAsia="ru-RU"/>
              </w:rPr>
            </w:pPr>
            <w:r w:rsidRPr="00F45A2C">
              <w:rPr>
                <w:rFonts w:ascii="Tahoma" w:eastAsia="Times New Roman" w:hAnsi="Tahoma" w:cs="Tahoma"/>
                <w:color w:val="000000"/>
                <w:sz w:val="18"/>
                <w:szCs w:val="18"/>
                <w:lang w:eastAsia="ru-RU"/>
              </w:rPr>
              <w:t>Скамья со спинкой</w:t>
            </w:r>
            <w:proofErr w:type="gramStart"/>
            <w:r w:rsidRPr="00F45A2C">
              <w:rPr>
                <w:rFonts w:ascii="Tahoma" w:eastAsia="Times New Roman" w:hAnsi="Tahoma" w:cs="Tahoma"/>
                <w:color w:val="000000"/>
                <w:sz w:val="18"/>
                <w:szCs w:val="18"/>
                <w:lang w:eastAsia="ru-RU"/>
              </w:rPr>
              <w:t xml:space="preserve"> ,</w:t>
            </w:r>
            <w:proofErr w:type="gramEnd"/>
            <w:r w:rsidRPr="00F45A2C">
              <w:rPr>
                <w:rFonts w:ascii="Tahoma" w:eastAsia="Times New Roman" w:hAnsi="Tahoma" w:cs="Tahoma"/>
                <w:color w:val="000000"/>
                <w:sz w:val="18"/>
                <w:szCs w:val="18"/>
                <w:lang w:eastAsia="ru-RU"/>
              </w:rPr>
              <w:t>размеры 1950*480*900 мм -3 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22692,30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22692,30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14.08.2019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385" w:type="dxa"/>
            <w:vAlign w:val="center"/>
          </w:tcPr>
          <w:p w:rsidR="00450680" w:rsidRPr="00F45A2C" w:rsidRDefault="00450680" w:rsidP="00F45A2C">
            <w:pPr>
              <w:spacing w:after="0"/>
              <w:jc w:val="center"/>
              <w:rPr>
                <w:rFonts w:eastAsia="Times New Roman"/>
                <w:sz w:val="18"/>
                <w:szCs w:val="18"/>
                <w:lang w:eastAsia="ru-RU"/>
              </w:rPr>
            </w:pPr>
          </w:p>
        </w:tc>
      </w:tr>
      <w:tr w:rsidR="00450680" w:rsidRPr="00F45A2C" w:rsidTr="00EA19CA">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tabs>
                <w:tab w:val="left" w:pos="6180"/>
              </w:tabs>
              <w:spacing w:after="0"/>
              <w:jc w:val="both"/>
              <w:rPr>
                <w:rFonts w:eastAsia="Times New Roman"/>
                <w:sz w:val="18"/>
                <w:szCs w:val="18"/>
                <w:lang w:eastAsia="ru-RU"/>
              </w:rPr>
            </w:pPr>
            <w:r w:rsidRPr="00F45A2C">
              <w:rPr>
                <w:rFonts w:eastAsia="Times New Roman"/>
                <w:sz w:val="18"/>
                <w:szCs w:val="18"/>
                <w:lang w:eastAsia="ru-RU"/>
              </w:rPr>
              <w:t xml:space="preserve">Сигнализатор Seitron CO (RGDCOOMP1) в количестве 2 шт. стоимость  1шт. 11200,0 руб., </w:t>
            </w:r>
          </w:p>
          <w:p w:rsidR="00450680" w:rsidRPr="00F45A2C" w:rsidRDefault="00450680" w:rsidP="00F45A2C">
            <w:pPr>
              <w:spacing w:after="0"/>
              <w:jc w:val="both"/>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22400,0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22400,0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17.09.2019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385" w:type="dxa"/>
            <w:vAlign w:val="center"/>
          </w:tcPr>
          <w:p w:rsidR="00450680" w:rsidRPr="00F45A2C" w:rsidRDefault="00450680" w:rsidP="00F45A2C">
            <w:pPr>
              <w:spacing w:after="0"/>
              <w:jc w:val="center"/>
              <w:rPr>
                <w:rFonts w:eastAsia="Times New Roman"/>
                <w:sz w:val="18"/>
                <w:szCs w:val="18"/>
                <w:lang w:eastAsia="ru-RU"/>
              </w:rPr>
            </w:pPr>
          </w:p>
        </w:tc>
      </w:tr>
      <w:tr w:rsidR="00450680" w:rsidRPr="00F45A2C" w:rsidTr="00EA19CA">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61</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tabs>
                <w:tab w:val="left" w:pos="6180"/>
              </w:tabs>
              <w:spacing w:after="0"/>
              <w:rPr>
                <w:rFonts w:eastAsia="Times New Roman"/>
                <w:sz w:val="18"/>
                <w:szCs w:val="18"/>
                <w:lang w:eastAsia="ru-RU"/>
              </w:rPr>
            </w:pPr>
            <w:r w:rsidRPr="00F45A2C">
              <w:rPr>
                <w:rFonts w:eastAsia="Times New Roman"/>
                <w:sz w:val="18"/>
                <w:szCs w:val="18"/>
                <w:lang w:eastAsia="ru-RU"/>
              </w:rPr>
              <w:t>Сигнализатор Seitron CH4 (RGDMETMP1) в количестве 1 шт.,</w:t>
            </w:r>
          </w:p>
          <w:p w:rsidR="00450680" w:rsidRPr="00F45A2C" w:rsidRDefault="00450680" w:rsidP="00F45A2C">
            <w:pPr>
              <w:spacing w:after="0"/>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6500,0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6500,0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17.09.2019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385" w:type="dxa"/>
            <w:vAlign w:val="center"/>
          </w:tcPr>
          <w:p w:rsidR="00450680" w:rsidRPr="00F45A2C" w:rsidRDefault="00450680" w:rsidP="00F45A2C">
            <w:pPr>
              <w:spacing w:after="0"/>
              <w:jc w:val="center"/>
              <w:rPr>
                <w:rFonts w:eastAsia="Times New Roman"/>
                <w:sz w:val="18"/>
                <w:szCs w:val="18"/>
                <w:lang w:eastAsia="ru-RU"/>
              </w:rPr>
            </w:pPr>
          </w:p>
          <w:p w:rsidR="00450680" w:rsidRPr="00F45A2C" w:rsidRDefault="00450680" w:rsidP="00F45A2C">
            <w:pPr>
              <w:spacing w:after="0"/>
              <w:jc w:val="center"/>
              <w:rPr>
                <w:rFonts w:eastAsia="Times New Roman"/>
                <w:sz w:val="18"/>
                <w:szCs w:val="18"/>
                <w:lang w:eastAsia="ru-RU"/>
              </w:rPr>
            </w:pPr>
          </w:p>
        </w:tc>
      </w:tr>
      <w:tr w:rsidR="00450680" w:rsidRPr="00F45A2C" w:rsidTr="00EA19CA">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tabs>
                <w:tab w:val="left" w:pos="6180"/>
              </w:tabs>
              <w:spacing w:after="0"/>
              <w:rPr>
                <w:rFonts w:eastAsia="Times New Roman"/>
                <w:sz w:val="18"/>
                <w:szCs w:val="18"/>
                <w:lang w:eastAsia="ru-RU"/>
              </w:rPr>
            </w:pPr>
            <w:r w:rsidRPr="00F45A2C">
              <w:rPr>
                <w:rFonts w:eastAsia="Times New Roman"/>
                <w:sz w:val="18"/>
                <w:szCs w:val="18"/>
                <w:lang w:eastAsia="ru-RU"/>
              </w:rPr>
              <w:t>Гидрант пожарный подземный Н 1500 Ниппель-Сталь 20, Резьба КК-Сч18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7500,00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7500,00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30.09.2019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119А от 30.09.2019 г</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119А от 30.09.2019 г</w:t>
            </w:r>
          </w:p>
        </w:tc>
        <w:tc>
          <w:tcPr>
            <w:tcW w:w="38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tc>
      </w:tr>
      <w:tr w:rsidR="00450680" w:rsidRPr="00F45A2C" w:rsidTr="00EA19CA">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63</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tabs>
                <w:tab w:val="left" w:pos="6180"/>
              </w:tabs>
              <w:spacing w:after="0"/>
              <w:rPr>
                <w:rFonts w:eastAsia="Times New Roman"/>
                <w:sz w:val="18"/>
                <w:szCs w:val="18"/>
                <w:lang w:eastAsia="ru-RU"/>
              </w:rPr>
            </w:pPr>
            <w:r w:rsidRPr="00F45A2C">
              <w:rPr>
                <w:rFonts w:eastAsia="Times New Roman"/>
                <w:sz w:val="18"/>
                <w:szCs w:val="18"/>
                <w:lang w:eastAsia="ru-RU"/>
              </w:rPr>
              <w:t>Гидрант пожарный подземный Н 1500 Ниппель-Сталь 20, Резьба КК-Сч18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7500,00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7500,00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30.09.2019</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119А от 30.09.2019 г</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119А от 30.09.2019 г</w:t>
            </w:r>
          </w:p>
        </w:tc>
        <w:tc>
          <w:tcPr>
            <w:tcW w:w="385" w:type="dxa"/>
            <w:tcBorders>
              <w:top w:val="single" w:sz="4" w:space="0" w:color="auto"/>
              <w:left w:val="single" w:sz="4" w:space="0" w:color="auto"/>
              <w:bottom w:val="single" w:sz="4" w:space="0" w:color="auto"/>
              <w:right w:val="single" w:sz="4" w:space="0" w:color="auto"/>
            </w:tcBorders>
            <w:vAlign w:val="center"/>
          </w:tcPr>
          <w:p w:rsidR="00450680" w:rsidRPr="00F45A2C" w:rsidRDefault="00450680" w:rsidP="00F45A2C">
            <w:pPr>
              <w:spacing w:after="0"/>
              <w:jc w:val="center"/>
              <w:rPr>
                <w:rFonts w:eastAsia="Times New Roman"/>
                <w:sz w:val="18"/>
                <w:szCs w:val="18"/>
                <w:lang w:eastAsia="ru-RU"/>
              </w:rPr>
            </w:pPr>
          </w:p>
          <w:p w:rsidR="00450680" w:rsidRPr="00F45A2C" w:rsidRDefault="00450680" w:rsidP="00F45A2C">
            <w:pPr>
              <w:spacing w:after="0"/>
              <w:jc w:val="center"/>
              <w:rPr>
                <w:rFonts w:eastAsia="Times New Roman"/>
                <w:sz w:val="18"/>
                <w:szCs w:val="18"/>
                <w:lang w:eastAsia="ru-RU"/>
              </w:rPr>
            </w:pP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64</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Насос циркуляционный ВРН 180/340.65</w:t>
            </w:r>
            <w:proofErr w:type="gramStart"/>
            <w:r w:rsidRPr="00F45A2C">
              <w:rPr>
                <w:rFonts w:eastAsia="Times New Roman"/>
                <w:sz w:val="18"/>
                <w:szCs w:val="18"/>
                <w:lang w:eastAsia="ru-RU"/>
              </w:rPr>
              <w:t>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eastAsia="Times New Roman"/>
                <w:sz w:val="18"/>
                <w:szCs w:val="18"/>
                <w:lang w:eastAsia="ru-RU"/>
              </w:rPr>
              <w:t>47585,56</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ascii="Arial" w:eastAsia="Times New Roman" w:hAnsi="Arial" w:cs="Arial"/>
                <w:b/>
                <w:bCs/>
                <w:color w:val="343434"/>
                <w:sz w:val="18"/>
                <w:szCs w:val="18"/>
                <w:lang w:eastAsia="ru-RU"/>
              </w:rPr>
            </w:pPr>
            <w:r w:rsidRPr="00F45A2C">
              <w:rPr>
                <w:rFonts w:eastAsia="Times New Roman"/>
                <w:sz w:val="18"/>
                <w:szCs w:val="18"/>
                <w:lang w:eastAsia="ru-RU"/>
              </w:rPr>
              <w:t>47585,56</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21.02.2020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119А от 30.09.2019 г АКТ приема-передачи №7/1 от 21.02.20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119А от 30.09.2019 г АКТ приема-передачи №7/1 от 21.02.20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65</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val="en-US" w:eastAsia="ru-RU"/>
              </w:rPr>
            </w:pPr>
            <w:r w:rsidRPr="00F45A2C">
              <w:rPr>
                <w:rFonts w:eastAsia="Times New Roman"/>
                <w:sz w:val="18"/>
                <w:szCs w:val="18"/>
                <w:lang w:eastAsia="ru-RU"/>
              </w:rPr>
              <w:t>МФУ</w:t>
            </w:r>
            <w:r w:rsidRPr="00F45A2C">
              <w:rPr>
                <w:rFonts w:eastAsia="Times New Roman"/>
                <w:sz w:val="18"/>
                <w:szCs w:val="18"/>
                <w:lang w:val="en-US" w:eastAsia="ru-RU"/>
              </w:rPr>
              <w:t xml:space="preserve"> </w:t>
            </w:r>
            <w:r w:rsidRPr="00F45A2C">
              <w:rPr>
                <w:rFonts w:eastAsia="Times New Roman"/>
                <w:sz w:val="18"/>
                <w:szCs w:val="18"/>
                <w:lang w:eastAsia="ru-RU"/>
              </w:rPr>
              <w:t>Лазерное</w:t>
            </w:r>
            <w:r w:rsidRPr="00F45A2C">
              <w:rPr>
                <w:rFonts w:eastAsia="Times New Roman"/>
                <w:sz w:val="18"/>
                <w:szCs w:val="18"/>
                <w:lang w:val="en-US" w:eastAsia="ru-RU"/>
              </w:rPr>
              <w:t xml:space="preserve"> HP laserjet Pro M125 ra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val="en-US" w:eastAsia="ru-RU"/>
              </w:rPr>
            </w:pPr>
            <w:r w:rsidRPr="00F45A2C">
              <w:rPr>
                <w:rFonts w:eastAsia="Times New Roman"/>
                <w:sz w:val="18"/>
                <w:szCs w:val="18"/>
                <w:lang w:val="en-US" w:eastAsia="ru-RU"/>
              </w:rPr>
              <w:t>10 000</w:t>
            </w:r>
            <w:r w:rsidRPr="00F45A2C">
              <w:rPr>
                <w:rFonts w:eastAsia="Times New Roman"/>
                <w:sz w:val="18"/>
                <w:szCs w:val="18"/>
                <w:lang w:eastAsia="ru-RU"/>
              </w:rPr>
              <w:t>,</w:t>
            </w:r>
            <w:r w:rsidRPr="00F45A2C">
              <w:rPr>
                <w:rFonts w:eastAsia="Times New Roman"/>
                <w:sz w:val="18"/>
                <w:szCs w:val="18"/>
                <w:lang w:val="en-US" w:eastAsia="ru-RU"/>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val="en-US" w:eastAsia="ru-RU"/>
              </w:rPr>
            </w:pPr>
            <w:r w:rsidRPr="00F45A2C">
              <w:rPr>
                <w:rFonts w:eastAsia="Times New Roman"/>
                <w:sz w:val="18"/>
                <w:szCs w:val="18"/>
                <w:lang w:val="en-US" w:eastAsia="ru-RU"/>
              </w:rPr>
              <w:t>10 000</w:t>
            </w:r>
            <w:r w:rsidRPr="00F45A2C">
              <w:rPr>
                <w:rFonts w:eastAsia="Times New Roman"/>
                <w:sz w:val="18"/>
                <w:szCs w:val="18"/>
                <w:lang w:eastAsia="ru-RU"/>
              </w:rPr>
              <w:t>,</w:t>
            </w:r>
            <w:r w:rsidRPr="00F45A2C">
              <w:rPr>
                <w:rFonts w:eastAsia="Times New Roman"/>
                <w:sz w:val="18"/>
                <w:szCs w:val="18"/>
                <w:lang w:val="en-US" w:eastAsia="ru-RU"/>
              </w:rPr>
              <w:t>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28.04.2020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val="en-US"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33а от 28.04.2020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val="en-US"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33а от 28.04.2020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66</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Бензотриммер Варяг БТ-5222Т </w:t>
            </w:r>
            <w:proofErr w:type="gramStart"/>
            <w:r w:rsidRPr="00F45A2C">
              <w:rPr>
                <w:rFonts w:eastAsia="Times New Roman"/>
                <w:sz w:val="18"/>
                <w:szCs w:val="18"/>
                <w:lang w:eastAsia="ru-RU"/>
              </w:rPr>
              <w:t>Проф</w:t>
            </w:r>
            <w:proofErr w:type="gramEnd"/>
            <w:r w:rsidRPr="00F45A2C">
              <w:rPr>
                <w:rFonts w:eastAsia="Times New Roman"/>
                <w:sz w:val="18"/>
                <w:szCs w:val="18"/>
                <w:lang w:eastAsia="ru-RU"/>
              </w:rPr>
              <w:t xml:space="preserve"> 2.2 л.с.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10 000,00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10 000,00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05.06.2020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58 от 05.06.2020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58 от 05.06.2020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67</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Фонарь парковый высотой 2,5 м (стальной) с шаровым светильником-9 </w:t>
            </w:r>
            <w:proofErr w:type="gramStart"/>
            <w:r w:rsidRPr="00F45A2C">
              <w:rPr>
                <w:rFonts w:eastAsia="Times New Roman"/>
                <w:sz w:val="18"/>
                <w:szCs w:val="18"/>
                <w:lang w:eastAsia="ru-RU"/>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89 250,00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89 250,00</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20.07.2020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68</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Скамейка со спинкой, размеры 1950*480*90</w:t>
            </w:r>
            <w:r w:rsidRPr="00F45A2C">
              <w:rPr>
                <w:rFonts w:eastAsia="Times New Roman"/>
                <w:sz w:val="18"/>
                <w:szCs w:val="18"/>
                <w:lang w:eastAsia="ru-RU"/>
              </w:rPr>
              <w:lastRenderedPageBreak/>
              <w:t xml:space="preserve">0 мм-12 </w:t>
            </w:r>
            <w:proofErr w:type="gramStart"/>
            <w:r w:rsidRPr="00F45A2C">
              <w:rPr>
                <w:rFonts w:eastAsia="Times New Roman"/>
                <w:sz w:val="18"/>
                <w:szCs w:val="18"/>
                <w:lang w:eastAsia="ru-RU"/>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lastRenderedPageBreak/>
              <w:t xml:space="preserve">Похвистневский район,  сельское поселение  </w:t>
            </w:r>
            <w:r w:rsidRPr="00F45A2C">
              <w:rPr>
                <w:rFonts w:eastAsia="Times New Roman"/>
                <w:sz w:val="18"/>
                <w:szCs w:val="18"/>
                <w:lang w:eastAsia="ru-RU"/>
              </w:rPr>
              <w:lastRenderedPageBreak/>
              <w:t>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26 493,96</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26 493,96</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20.07.2020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lastRenderedPageBreak/>
              <w:t>69</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 xml:space="preserve">Урна металлическая опрокидывающаяся-2 </w:t>
            </w:r>
            <w:proofErr w:type="gramStart"/>
            <w:r w:rsidRPr="00F45A2C">
              <w:rPr>
                <w:rFonts w:eastAsia="Times New Roman"/>
                <w:sz w:val="18"/>
                <w:szCs w:val="18"/>
                <w:lang w:eastAsia="ru-RU"/>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37 872,36</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37 872,36</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20.07.2020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r>
      <w:tr w:rsidR="00450680" w:rsidRPr="00F45A2C" w:rsidTr="00EA19CA">
        <w:trPr>
          <w:gridAfter w:val="1"/>
          <w:wAfter w:w="385"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70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Счетчик однофазовый Меркурий 200.02,5(60) многотарифный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50680" w:rsidRPr="00F45A2C" w:rsidRDefault="00450680" w:rsidP="00F45A2C">
            <w:pPr>
              <w:spacing w:after="0"/>
              <w:rPr>
                <w:rFonts w:eastAsia="Times New Roman"/>
                <w:sz w:val="18"/>
                <w:szCs w:val="18"/>
                <w:lang w:eastAsia="ru-RU"/>
              </w:rPr>
            </w:pPr>
            <w:r w:rsidRPr="00F45A2C">
              <w:rPr>
                <w:rFonts w:eastAsia="Times New Roman"/>
                <w:sz w:val="18"/>
                <w:szCs w:val="18"/>
                <w:lang w:eastAsia="ru-RU"/>
              </w:rPr>
              <w:t>Похвистневский район,  сельское поселение  Старый Аманак</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1 407,85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1 407,85</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20.07.2020</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4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0680" w:rsidRPr="00F45A2C" w:rsidRDefault="00450680" w:rsidP="00F45A2C">
            <w:pPr>
              <w:spacing w:after="0"/>
              <w:jc w:val="center"/>
              <w:rPr>
                <w:rFonts w:eastAsia="Times New Roman"/>
                <w:sz w:val="18"/>
                <w:szCs w:val="18"/>
                <w:lang w:eastAsia="ru-RU"/>
              </w:rPr>
            </w:pPr>
            <w:r w:rsidRPr="00F45A2C">
              <w:rPr>
                <w:rFonts w:eastAsia="Times New Roman"/>
                <w:sz w:val="18"/>
                <w:szCs w:val="18"/>
                <w:lang w:eastAsia="ru-RU"/>
              </w:rPr>
              <w:t>Постановление Администрации № 68 от 20.07.2020</w:t>
            </w:r>
          </w:p>
        </w:tc>
      </w:tr>
    </w:tbl>
    <w:p w:rsidR="00450680" w:rsidRPr="00F45A2C" w:rsidRDefault="00450680" w:rsidP="00F45A2C">
      <w:pPr>
        <w:spacing w:after="0"/>
        <w:rPr>
          <w:rFonts w:eastAsia="Times New Roman"/>
          <w:color w:val="000000"/>
          <w:sz w:val="18"/>
          <w:szCs w:val="18"/>
          <w:lang w:eastAsia="ru-RU"/>
        </w:rPr>
      </w:pPr>
    </w:p>
    <w:p w:rsidR="00450680" w:rsidRPr="00F45A2C" w:rsidRDefault="00450680" w:rsidP="00F45A2C">
      <w:pPr>
        <w:spacing w:after="0"/>
        <w:rPr>
          <w:rFonts w:eastAsia="Times New Roman"/>
          <w:color w:val="000000"/>
          <w:sz w:val="18"/>
          <w:szCs w:val="18"/>
          <w:lang w:eastAsia="ru-RU"/>
        </w:rPr>
      </w:pP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 xml:space="preserve">3.  </w:t>
      </w:r>
      <w:proofErr w:type="gramStart"/>
      <w:r w:rsidRPr="00F45A2C">
        <w:rPr>
          <w:rFonts w:eastAsia="Times New Roman"/>
          <w:color w:val="000000"/>
          <w:sz w:val="18"/>
          <w:szCs w:val="18"/>
          <w:lang w:eastAsia="ru-RU"/>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450680" w:rsidRPr="00F45A2C" w:rsidRDefault="00450680" w:rsidP="00F45A2C">
      <w:pPr>
        <w:spacing w:after="0"/>
        <w:jc w:val="center"/>
        <w:rPr>
          <w:rFonts w:eastAsia="Times New Roman"/>
          <w:color w:val="000000"/>
          <w:sz w:val="18"/>
          <w:szCs w:val="18"/>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41"/>
        <w:gridCol w:w="992"/>
        <w:gridCol w:w="992"/>
        <w:gridCol w:w="1702"/>
        <w:gridCol w:w="1276"/>
        <w:gridCol w:w="993"/>
        <w:gridCol w:w="992"/>
        <w:gridCol w:w="1559"/>
      </w:tblGrid>
      <w:tr w:rsidR="00450680" w:rsidRPr="00F45A2C" w:rsidTr="00450680">
        <w:tc>
          <w:tcPr>
            <w:tcW w:w="468"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p w:rsidR="00450680" w:rsidRPr="00F45A2C" w:rsidRDefault="00450680" w:rsidP="00F45A2C">
            <w:pPr>
              <w:spacing w:after="0"/>
              <w:jc w:val="center"/>
              <w:rPr>
                <w:rFonts w:eastAsia="Times New Roman"/>
                <w:color w:val="000000"/>
                <w:sz w:val="18"/>
                <w:szCs w:val="18"/>
                <w:lang w:eastAsia="ru-RU"/>
              </w:rPr>
            </w:pPr>
          </w:p>
        </w:tc>
        <w:tc>
          <w:tcPr>
            <w:tcW w:w="1341"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Полное наименование и организационно-правовая форма юридического лица</w:t>
            </w:r>
          </w:p>
        </w:tc>
        <w:tc>
          <w:tcPr>
            <w:tcW w:w="992"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Адрес (местонахождение)</w:t>
            </w:r>
          </w:p>
        </w:tc>
        <w:tc>
          <w:tcPr>
            <w:tcW w:w="992"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Основной государствен-</w:t>
            </w: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ный регистрацион-</w:t>
            </w: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ный номер и дата государствен-</w:t>
            </w:r>
          </w:p>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ной регистрации</w:t>
            </w:r>
          </w:p>
        </w:tc>
        <w:tc>
          <w:tcPr>
            <w:tcW w:w="1702" w:type="dxa"/>
          </w:tcPr>
          <w:p w:rsidR="00450680" w:rsidRPr="00F45A2C" w:rsidRDefault="00450680" w:rsidP="00F45A2C">
            <w:pPr>
              <w:spacing w:after="0"/>
              <w:jc w:val="center"/>
              <w:rPr>
                <w:rFonts w:eastAsia="Times New Roman"/>
                <w:color w:val="000000"/>
                <w:sz w:val="18"/>
                <w:szCs w:val="18"/>
                <w:lang w:eastAsia="ru-RU"/>
              </w:rPr>
            </w:pPr>
            <w:proofErr w:type="gramStart"/>
            <w:r w:rsidRPr="00F45A2C">
              <w:rPr>
                <w:rFonts w:eastAsia="Times New Roman"/>
                <w:color w:val="000000"/>
                <w:sz w:val="18"/>
                <w:szCs w:val="18"/>
                <w:lang w:eastAsia="ru-RU"/>
              </w:rPr>
              <w:t>Реквизиты документа – основания создания юридического лица (участие муниципального образования в создании (уставном капитале) юридического лица</w:t>
            </w:r>
            <w:proofErr w:type="gramEnd"/>
          </w:p>
        </w:tc>
        <w:tc>
          <w:tcPr>
            <w:tcW w:w="1276" w:type="dxa"/>
          </w:tcPr>
          <w:p w:rsidR="00450680" w:rsidRPr="00F45A2C" w:rsidRDefault="00450680" w:rsidP="00F45A2C">
            <w:pPr>
              <w:spacing w:after="0"/>
              <w:ind w:left="-108" w:firstLine="108"/>
              <w:jc w:val="center"/>
              <w:rPr>
                <w:rFonts w:eastAsia="Times New Roman"/>
                <w:color w:val="000000"/>
                <w:sz w:val="18"/>
                <w:szCs w:val="18"/>
                <w:lang w:eastAsia="ru-RU"/>
              </w:rPr>
            </w:pPr>
            <w:r w:rsidRPr="00F45A2C">
              <w:rPr>
                <w:rFonts w:eastAsia="Times New Roman"/>
                <w:color w:val="000000"/>
                <w:sz w:val="18"/>
                <w:szCs w:val="18"/>
                <w:lang w:eastAsia="ru-RU"/>
              </w:rPr>
              <w:t xml:space="preserve">Размер уставного фонда (для муници-пальных </w:t>
            </w:r>
            <w:proofErr w:type="gramStart"/>
            <w:r w:rsidRPr="00F45A2C">
              <w:rPr>
                <w:rFonts w:eastAsia="Times New Roman"/>
                <w:color w:val="000000"/>
                <w:sz w:val="18"/>
                <w:szCs w:val="18"/>
                <w:lang w:eastAsia="ru-RU"/>
              </w:rPr>
              <w:t>унитарных</w:t>
            </w:r>
            <w:proofErr w:type="gramEnd"/>
            <w:r w:rsidRPr="00F45A2C">
              <w:rPr>
                <w:rFonts w:eastAsia="Times New Roman"/>
                <w:color w:val="000000"/>
                <w:sz w:val="18"/>
                <w:szCs w:val="18"/>
                <w:lang w:eastAsia="ru-RU"/>
              </w:rPr>
              <w:t xml:space="preserve"> предприя-тий)</w:t>
            </w:r>
          </w:p>
        </w:tc>
        <w:tc>
          <w:tcPr>
            <w:tcW w:w="993"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992"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Данные о балансовой и остаточной стоимости основных средств (фондов) (для муниципальных учреждений и муниципальных унитарных)</w:t>
            </w:r>
          </w:p>
        </w:tc>
        <w:tc>
          <w:tcPr>
            <w:tcW w:w="1559" w:type="dxa"/>
          </w:tcPr>
          <w:p w:rsidR="00450680" w:rsidRPr="00F45A2C" w:rsidRDefault="00450680" w:rsidP="00F45A2C">
            <w:pPr>
              <w:spacing w:after="0"/>
              <w:jc w:val="center"/>
              <w:rPr>
                <w:rFonts w:eastAsia="Times New Roman"/>
                <w:color w:val="000000"/>
                <w:sz w:val="18"/>
                <w:szCs w:val="18"/>
                <w:lang w:eastAsia="ru-RU"/>
              </w:rPr>
            </w:pPr>
            <w:proofErr w:type="gramStart"/>
            <w:r w:rsidRPr="00F45A2C">
              <w:rPr>
                <w:rFonts w:eastAsia="Times New Roman"/>
                <w:color w:val="000000"/>
                <w:sz w:val="18"/>
                <w:szCs w:val="18"/>
                <w:lang w:eastAsia="ru-RU"/>
              </w:rPr>
              <w:t>Среднеспи-сочная</w:t>
            </w:r>
            <w:proofErr w:type="gramEnd"/>
            <w:r w:rsidRPr="00F45A2C">
              <w:rPr>
                <w:rFonts w:eastAsia="Times New Roman"/>
                <w:color w:val="000000"/>
                <w:sz w:val="18"/>
                <w:szCs w:val="18"/>
                <w:lang w:eastAsia="ru-RU"/>
              </w:rPr>
              <w:t xml:space="preserve"> численность работников (для муници-пальных учреждений)</w:t>
            </w:r>
          </w:p>
        </w:tc>
      </w:tr>
      <w:tr w:rsidR="00450680" w:rsidRPr="00F45A2C" w:rsidTr="00450680">
        <w:tc>
          <w:tcPr>
            <w:tcW w:w="468" w:type="dxa"/>
          </w:tcPr>
          <w:p w:rsidR="00450680" w:rsidRPr="00F45A2C" w:rsidRDefault="00450680" w:rsidP="00F45A2C">
            <w:pPr>
              <w:spacing w:after="0"/>
              <w:jc w:val="both"/>
              <w:rPr>
                <w:rFonts w:eastAsia="Times New Roman"/>
                <w:color w:val="000000"/>
                <w:sz w:val="18"/>
                <w:szCs w:val="18"/>
                <w:lang w:eastAsia="ru-RU"/>
              </w:rPr>
            </w:pPr>
            <w:r w:rsidRPr="00F45A2C">
              <w:rPr>
                <w:rFonts w:eastAsia="Times New Roman"/>
                <w:color w:val="000000"/>
                <w:sz w:val="18"/>
                <w:szCs w:val="18"/>
                <w:lang w:eastAsia="ru-RU"/>
              </w:rPr>
              <w:t>1.</w:t>
            </w:r>
          </w:p>
        </w:tc>
        <w:tc>
          <w:tcPr>
            <w:tcW w:w="1341" w:type="dxa"/>
          </w:tcPr>
          <w:p w:rsidR="00450680" w:rsidRPr="00F45A2C" w:rsidRDefault="00450680" w:rsidP="00F45A2C">
            <w:pPr>
              <w:spacing w:after="0"/>
              <w:jc w:val="both"/>
              <w:rPr>
                <w:rFonts w:eastAsia="Times New Roman"/>
                <w:color w:val="000000"/>
                <w:sz w:val="18"/>
                <w:szCs w:val="18"/>
                <w:lang w:eastAsia="ru-RU"/>
              </w:rPr>
            </w:pPr>
            <w:r w:rsidRPr="00F45A2C">
              <w:rPr>
                <w:rFonts w:eastAsia="Times New Roman"/>
                <w:color w:val="000000"/>
                <w:sz w:val="18"/>
                <w:szCs w:val="18"/>
                <w:lang w:eastAsia="ru-RU"/>
              </w:rPr>
              <w:t>-</w:t>
            </w:r>
          </w:p>
        </w:tc>
        <w:tc>
          <w:tcPr>
            <w:tcW w:w="992"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tc>
        <w:tc>
          <w:tcPr>
            <w:tcW w:w="992" w:type="dxa"/>
          </w:tcPr>
          <w:p w:rsidR="00450680" w:rsidRPr="00F45A2C" w:rsidRDefault="00450680" w:rsidP="00F45A2C">
            <w:pPr>
              <w:spacing w:after="0"/>
              <w:jc w:val="both"/>
              <w:rPr>
                <w:rFonts w:eastAsia="Times New Roman"/>
                <w:color w:val="000000"/>
                <w:sz w:val="18"/>
                <w:szCs w:val="18"/>
                <w:lang w:eastAsia="ru-RU"/>
              </w:rPr>
            </w:pPr>
            <w:r w:rsidRPr="00F45A2C">
              <w:rPr>
                <w:rFonts w:eastAsia="Times New Roman"/>
                <w:color w:val="000000"/>
                <w:sz w:val="18"/>
                <w:szCs w:val="18"/>
                <w:lang w:eastAsia="ru-RU"/>
              </w:rPr>
              <w:t>-</w:t>
            </w:r>
          </w:p>
        </w:tc>
        <w:tc>
          <w:tcPr>
            <w:tcW w:w="1702" w:type="dxa"/>
          </w:tcPr>
          <w:p w:rsidR="00450680" w:rsidRPr="00F45A2C" w:rsidRDefault="00450680" w:rsidP="00F45A2C">
            <w:pPr>
              <w:spacing w:after="0"/>
              <w:rPr>
                <w:rFonts w:eastAsia="Times New Roman"/>
                <w:color w:val="000000"/>
                <w:sz w:val="18"/>
                <w:szCs w:val="18"/>
                <w:lang w:eastAsia="ru-RU"/>
              </w:rPr>
            </w:pPr>
            <w:r w:rsidRPr="00F45A2C">
              <w:rPr>
                <w:rFonts w:eastAsia="Times New Roman"/>
                <w:color w:val="000000"/>
                <w:sz w:val="18"/>
                <w:szCs w:val="18"/>
                <w:lang w:eastAsia="ru-RU"/>
              </w:rPr>
              <w:t>-</w:t>
            </w:r>
          </w:p>
        </w:tc>
        <w:tc>
          <w:tcPr>
            <w:tcW w:w="1276"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tc>
        <w:tc>
          <w:tcPr>
            <w:tcW w:w="993"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tc>
        <w:tc>
          <w:tcPr>
            <w:tcW w:w="992"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tc>
        <w:tc>
          <w:tcPr>
            <w:tcW w:w="1559" w:type="dxa"/>
          </w:tcPr>
          <w:p w:rsidR="00450680" w:rsidRPr="00F45A2C" w:rsidRDefault="00450680" w:rsidP="00F45A2C">
            <w:pPr>
              <w:spacing w:after="0"/>
              <w:jc w:val="center"/>
              <w:rPr>
                <w:rFonts w:eastAsia="Times New Roman"/>
                <w:color w:val="000000"/>
                <w:sz w:val="18"/>
                <w:szCs w:val="18"/>
                <w:lang w:eastAsia="ru-RU"/>
              </w:rPr>
            </w:pPr>
            <w:r w:rsidRPr="00F45A2C">
              <w:rPr>
                <w:rFonts w:eastAsia="Times New Roman"/>
                <w:color w:val="000000"/>
                <w:sz w:val="18"/>
                <w:szCs w:val="18"/>
                <w:lang w:eastAsia="ru-RU"/>
              </w:rPr>
              <w:t>-</w:t>
            </w:r>
          </w:p>
        </w:tc>
      </w:tr>
    </w:tbl>
    <w:p w:rsidR="00450680" w:rsidRPr="00F45A2C" w:rsidRDefault="00450680" w:rsidP="00F45A2C">
      <w:pPr>
        <w:spacing w:after="0"/>
        <w:rPr>
          <w:rFonts w:eastAsia="Times New Roman"/>
          <w:color w:val="000000"/>
          <w:sz w:val="18"/>
          <w:szCs w:val="18"/>
          <w:lang w:eastAsia="ru-RU"/>
        </w:rPr>
      </w:pPr>
    </w:p>
    <w:p w:rsidR="00450680" w:rsidRDefault="00450680" w:rsidP="00F45A2C">
      <w:pPr>
        <w:widowControl w:val="0"/>
        <w:autoSpaceDE w:val="0"/>
        <w:autoSpaceDN w:val="0"/>
        <w:adjustRightInd w:val="0"/>
        <w:spacing w:after="0"/>
        <w:jc w:val="right"/>
      </w:pPr>
    </w:p>
    <w:p w:rsidR="00933D88" w:rsidRPr="00813740" w:rsidRDefault="00933D88" w:rsidP="00DC7744">
      <w:pPr>
        <w:widowControl w:val="0"/>
        <w:autoSpaceDE w:val="0"/>
        <w:autoSpaceDN w:val="0"/>
        <w:adjustRightInd w:val="0"/>
        <w:spacing w:after="0" w:line="240" w:lineRule="auto"/>
        <w:rPr>
          <w:rFonts w:ascii="Times New Roman" w:hAnsi="Times New Roman"/>
          <w:bCs/>
          <w:sz w:val="18"/>
          <w:szCs w:val="18"/>
          <w:lang w:eastAsia="ru-RU"/>
        </w:rPr>
      </w:pPr>
    </w:p>
    <w:p w:rsidR="00290894" w:rsidRDefault="00290894" w:rsidP="00813740">
      <w:pPr>
        <w:widowControl w:val="0"/>
        <w:autoSpaceDE w:val="0"/>
        <w:autoSpaceDN w:val="0"/>
        <w:adjustRightInd w:val="0"/>
        <w:spacing w:after="0" w:line="240" w:lineRule="auto"/>
        <w:rPr>
          <w:rFonts w:ascii="Times New Roman" w:hAnsi="Times New Roman"/>
          <w:bCs/>
          <w:sz w:val="18"/>
          <w:szCs w:val="18"/>
          <w:lang w:eastAsia="ru-RU"/>
        </w:rPr>
      </w:pPr>
    </w:p>
    <w:p w:rsidR="00450680" w:rsidRDefault="00450680" w:rsidP="00813740">
      <w:pPr>
        <w:widowControl w:val="0"/>
        <w:autoSpaceDE w:val="0"/>
        <w:autoSpaceDN w:val="0"/>
        <w:adjustRightInd w:val="0"/>
        <w:spacing w:after="0" w:line="240" w:lineRule="auto"/>
        <w:rPr>
          <w:rFonts w:ascii="Times New Roman" w:hAnsi="Times New Roman"/>
          <w:bCs/>
          <w:sz w:val="18"/>
          <w:szCs w:val="18"/>
          <w:lang w:eastAsia="ru-RU"/>
        </w:rPr>
      </w:pPr>
    </w:p>
    <w:p w:rsidR="00450680" w:rsidRPr="00813740" w:rsidRDefault="00450680"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Сотрудники Похвистневскои</w:t>
      </w:r>
      <w:r w:rsidRPr="00813740">
        <w:rPr>
          <w:rFonts w:ascii="Cambria Math" w:hAnsi="Cambria Math"/>
          <w:color w:val="000000"/>
          <w:sz w:val="18"/>
          <w:szCs w:val="18"/>
        </w:rPr>
        <w:t>̆</w:t>
      </w:r>
      <w:r w:rsidRPr="00813740">
        <w:rPr>
          <w:color w:val="000000"/>
          <w:sz w:val="18"/>
          <w:szCs w:val="18"/>
        </w:rPr>
        <w:t xml:space="preserve"> Госавтоинспекции поздравили школьников </w:t>
      </w:r>
      <w:proofErr w:type="gramStart"/>
      <w:r w:rsidRPr="00813740">
        <w:rPr>
          <w:color w:val="000000"/>
          <w:sz w:val="18"/>
          <w:szCs w:val="18"/>
        </w:rPr>
        <w:t>с</w:t>
      </w:r>
      <w:proofErr w:type="gramEnd"/>
      <w:r w:rsidRPr="00813740">
        <w:rPr>
          <w:color w:val="000000"/>
          <w:sz w:val="18"/>
          <w:szCs w:val="18"/>
        </w:rPr>
        <w:t xml:space="preserve"> Дне</w:t>
      </w:r>
      <w:r w:rsidRPr="00813740">
        <w:rPr>
          <w:rFonts w:ascii="Cambria Math" w:hAnsi="Cambria Math"/>
          <w:color w:val="000000"/>
          <w:sz w:val="18"/>
          <w:szCs w:val="18"/>
        </w:rPr>
        <w:t>̈</w:t>
      </w:r>
      <w:r w:rsidRPr="00813740">
        <w:rPr>
          <w:color w:val="000000"/>
          <w:sz w:val="18"/>
          <w:szCs w:val="18"/>
        </w:rPr>
        <w:t>м знании</w:t>
      </w:r>
      <w:r w:rsidRPr="00813740">
        <w:rPr>
          <w:rFonts w:ascii="Cambria Math" w:hAnsi="Cambria Math"/>
          <w:color w:val="000000"/>
          <w:sz w:val="18"/>
          <w:szCs w:val="18"/>
        </w:rPr>
        <w:t>̆</w:t>
      </w:r>
      <w:r w:rsidRPr="00813740">
        <w:rPr>
          <w:color w:val="000000"/>
          <w:sz w:val="18"/>
          <w:szCs w:val="18"/>
        </w:rPr>
        <w:t xml:space="preserve"> и напомнили про соблюдение ПДД. </w:t>
      </w:r>
    </w:p>
    <w:p w:rsidR="00BA7874" w:rsidRPr="00813740" w:rsidRDefault="00BA7874" w:rsidP="00813740">
      <w:pPr>
        <w:pStyle w:val="a5"/>
        <w:shd w:val="clear" w:color="auto" w:fill="FFFFFF"/>
        <w:spacing w:before="0" w:beforeAutospacing="0" w:after="0" w:afterAutospacing="0"/>
        <w:rPr>
          <w:color w:val="000000"/>
          <w:sz w:val="18"/>
          <w:szCs w:val="18"/>
        </w:rPr>
      </w:pP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На территории г.о</w:t>
      </w:r>
      <w:proofErr w:type="gramStart"/>
      <w:r w:rsidRPr="00813740">
        <w:rPr>
          <w:color w:val="000000"/>
          <w:sz w:val="18"/>
          <w:szCs w:val="18"/>
        </w:rPr>
        <w:t>.П</w:t>
      </w:r>
      <w:proofErr w:type="gramEnd"/>
      <w:r w:rsidRPr="00813740">
        <w:rPr>
          <w:color w:val="000000"/>
          <w:sz w:val="18"/>
          <w:szCs w:val="18"/>
        </w:rPr>
        <w:t>охвистнево и м.р. Похвистневскии</w:t>
      </w:r>
      <w:r w:rsidRPr="00813740">
        <w:rPr>
          <w:rFonts w:ascii="Cambria Math" w:hAnsi="Cambria Math"/>
          <w:color w:val="000000"/>
          <w:sz w:val="18"/>
          <w:szCs w:val="18"/>
        </w:rPr>
        <w:t>̆</w:t>
      </w:r>
      <w:r w:rsidRPr="00813740">
        <w:rPr>
          <w:color w:val="000000"/>
          <w:sz w:val="18"/>
          <w:szCs w:val="18"/>
        </w:rPr>
        <w:t xml:space="preserve"> прошли торжественные мероприятия, приуроченные ко Дню знании</w:t>
      </w:r>
      <w:r w:rsidRPr="00813740">
        <w:rPr>
          <w:rFonts w:ascii="Cambria Math" w:hAnsi="Cambria Math"/>
          <w:color w:val="000000"/>
          <w:sz w:val="18"/>
          <w:szCs w:val="18"/>
        </w:rPr>
        <w:t>̆</w:t>
      </w:r>
      <w:r w:rsidRPr="00813740">
        <w:rPr>
          <w:color w:val="000000"/>
          <w:sz w:val="18"/>
          <w:szCs w:val="18"/>
        </w:rPr>
        <w:t>. В рамках профилактического мероприятия «Внимание-дети, дорога в школу» госавтоинспекторы, а также начальник отделения ГИБДД МО МВД России «Похвистневскии</w:t>
      </w:r>
      <w:r w:rsidRPr="00813740">
        <w:rPr>
          <w:rFonts w:ascii="Cambria Math" w:hAnsi="Cambria Math"/>
          <w:color w:val="000000"/>
          <w:sz w:val="18"/>
          <w:szCs w:val="18"/>
        </w:rPr>
        <w:t>̆</w:t>
      </w:r>
      <w:r w:rsidRPr="00813740">
        <w:rPr>
          <w:color w:val="000000"/>
          <w:sz w:val="18"/>
          <w:szCs w:val="18"/>
        </w:rPr>
        <w:t>» маи</w:t>
      </w:r>
      <w:r w:rsidRPr="00813740">
        <w:rPr>
          <w:rFonts w:ascii="Cambria Math" w:hAnsi="Cambria Math"/>
          <w:color w:val="000000"/>
          <w:sz w:val="18"/>
          <w:szCs w:val="18"/>
        </w:rPr>
        <w:t>̆</w:t>
      </w:r>
      <w:r w:rsidRPr="00813740">
        <w:rPr>
          <w:color w:val="000000"/>
          <w:sz w:val="18"/>
          <w:szCs w:val="18"/>
        </w:rPr>
        <w:t>ор полиции Эдуард Хачатуров в целях снижения аварии</w:t>
      </w:r>
      <w:r w:rsidRPr="00813740">
        <w:rPr>
          <w:rFonts w:ascii="Cambria Math" w:hAnsi="Cambria Math"/>
          <w:color w:val="000000"/>
          <w:sz w:val="18"/>
          <w:szCs w:val="18"/>
        </w:rPr>
        <w:t>̆</w:t>
      </w:r>
      <w:r w:rsidRPr="00813740">
        <w:rPr>
          <w:color w:val="000000"/>
          <w:sz w:val="18"/>
          <w:szCs w:val="18"/>
        </w:rPr>
        <w:t>ности на дорогах провели уроки по безопасности дорожного движения. Госавтоинспекторы разобрали правила перехода проезжеи</w:t>
      </w:r>
      <w:r w:rsidRPr="00813740">
        <w:rPr>
          <w:rFonts w:ascii="Cambria Math" w:hAnsi="Cambria Math"/>
          <w:color w:val="000000"/>
          <w:sz w:val="18"/>
          <w:szCs w:val="18"/>
        </w:rPr>
        <w:t>̆</w:t>
      </w:r>
      <w:r w:rsidRPr="00813740">
        <w:rPr>
          <w:color w:val="000000"/>
          <w:sz w:val="18"/>
          <w:szCs w:val="18"/>
        </w:rPr>
        <w:t xml:space="preserve"> части, напомнили о «дорожных ловушках», а также об обязательном использовании световозвращающих элементов в темное время суток. </w:t>
      </w:r>
    </w:p>
    <w:p w:rsidR="00BA7874" w:rsidRPr="00813740" w:rsidRDefault="00BA7874" w:rsidP="00813740">
      <w:pPr>
        <w:pStyle w:val="a5"/>
        <w:shd w:val="clear" w:color="auto" w:fill="FFFFFF"/>
        <w:spacing w:before="0" w:beforeAutospacing="0" w:after="0" w:afterAutospacing="0"/>
        <w:rPr>
          <w:color w:val="000000"/>
          <w:sz w:val="18"/>
          <w:szCs w:val="18"/>
        </w:rPr>
      </w:pP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Сотрудники ГИБДД пожелали детям успехов в учебном году, а они в свою очередь, обещали соблюдать Правила дорожного движения.</w:t>
      </w: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BA7874" w:rsidP="00813740">
      <w:pPr>
        <w:widowControl w:val="0"/>
        <w:autoSpaceDE w:val="0"/>
        <w:autoSpaceDN w:val="0"/>
        <w:adjustRightInd w:val="0"/>
        <w:spacing w:after="0" w:line="240" w:lineRule="auto"/>
        <w:rPr>
          <w:rFonts w:ascii="Times New Roman" w:eastAsia="Times New Roman" w:hAnsi="Times New Roman"/>
          <w:snapToGrid w:val="0"/>
          <w:color w:val="000000"/>
          <w:w w:val="0"/>
          <w:sz w:val="18"/>
          <w:szCs w:val="18"/>
          <w:u w:color="000000"/>
          <w:bdr w:val="none" w:sz="0" w:space="0" w:color="000000"/>
          <w:shd w:val="clear" w:color="000000" w:fill="000000"/>
        </w:rPr>
      </w:pPr>
      <w:r w:rsidRPr="00813740">
        <w:rPr>
          <w:rFonts w:ascii="Times New Roman" w:hAnsi="Times New Roman"/>
          <w:bCs/>
          <w:noProof/>
          <w:sz w:val="18"/>
          <w:szCs w:val="18"/>
          <w:lang w:eastAsia="ru-RU"/>
        </w:rPr>
        <w:lastRenderedPageBreak/>
        <w:drawing>
          <wp:inline distT="0" distB="0" distL="0" distR="0">
            <wp:extent cx="466725" cy="466725"/>
            <wp:effectExtent l="19050" t="0" r="9525" b="0"/>
            <wp:docPr id="1" name="Рисунок 1"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9-20-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9-20-07-02.jpg"/>
                    <pic:cNvPicPr>
                      <a:picLocks noChangeAspect="1" noChangeArrowheads="1"/>
                    </pic:cNvPicPr>
                  </pic:nvPicPr>
                  <pic:blipFill>
                    <a:blip r:embed="rId11"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813740">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Pr="00813740">
        <w:rPr>
          <w:rFonts w:ascii="Times New Roman" w:eastAsia="Times New Roman" w:hAnsi="Times New Roman"/>
          <w:noProof/>
          <w:color w:val="000000"/>
          <w:w w:val="0"/>
          <w:sz w:val="18"/>
          <w:szCs w:val="18"/>
          <w:u w:color="000000"/>
          <w:bdr w:val="none" w:sz="0" w:space="0" w:color="000000"/>
          <w:shd w:val="clear" w:color="000000" w:fill="000000"/>
          <w:lang w:eastAsia="ru-RU"/>
        </w:rPr>
        <w:drawing>
          <wp:inline distT="0" distB="0" distL="0" distR="0">
            <wp:extent cx="476250" cy="476250"/>
            <wp:effectExtent l="19050" t="0" r="0" b="0"/>
            <wp:docPr id="3" name="Рисунок 3"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9-20-07-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9-20-07-02-2.jpg"/>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813740">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Pr="00813740">
        <w:rPr>
          <w:rFonts w:ascii="Times New Roman" w:eastAsia="Times New Roman" w:hAnsi="Times New Roman"/>
          <w:noProof/>
          <w:color w:val="000000"/>
          <w:w w:val="0"/>
          <w:sz w:val="18"/>
          <w:szCs w:val="18"/>
          <w:u w:color="000000"/>
          <w:bdr w:val="none" w:sz="0" w:space="0" w:color="000000"/>
          <w:shd w:val="clear" w:color="000000" w:fill="000000"/>
          <w:lang w:eastAsia="ru-RU"/>
        </w:rPr>
        <w:drawing>
          <wp:inline distT="0" distB="0" distL="0" distR="0">
            <wp:extent cx="447675" cy="447675"/>
            <wp:effectExtent l="19050" t="0" r="9525" b="0"/>
            <wp:docPr id="4" name="Рисунок 4"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9-20-07-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9-20-07-02-3.jpg"/>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111DBB" w:rsidRPr="00813740" w:rsidRDefault="00111DBB"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BA7874" w:rsidP="00813740">
      <w:pPr>
        <w:spacing w:after="0" w:line="240" w:lineRule="auto"/>
        <w:rPr>
          <w:rFonts w:ascii="Times New Roman" w:eastAsia="Times New Roman" w:hAnsi="Times New Roman"/>
          <w:sz w:val="18"/>
          <w:szCs w:val="18"/>
          <w:lang w:eastAsia="ru-RU"/>
        </w:rPr>
      </w:pPr>
      <w:r w:rsidRPr="00813740">
        <w:rPr>
          <w:rFonts w:ascii="Times New Roman" w:eastAsia="Times New Roman" w:hAnsi="Times New Roman"/>
          <w:color w:val="000000"/>
          <w:sz w:val="18"/>
          <w:szCs w:val="18"/>
          <w:shd w:val="clear" w:color="auto" w:fill="FFFFFF"/>
          <w:lang w:eastAsia="ru-RU"/>
        </w:rPr>
        <w:t>В целях обеспечения безопасного поведения на улицах и дорогах города командир отделения ДПС отделения ГИБДД МО МВД России «Похвистневскии</w:t>
      </w:r>
      <w:r w:rsidRPr="00813740">
        <w:rPr>
          <w:rFonts w:ascii="Cambria Math" w:eastAsia="Times New Roman" w:hAnsi="Cambria Math"/>
          <w:color w:val="000000"/>
          <w:sz w:val="18"/>
          <w:szCs w:val="18"/>
          <w:shd w:val="clear" w:color="auto" w:fill="FFFFFF"/>
          <w:lang w:eastAsia="ru-RU"/>
        </w:rPr>
        <w:t>̆</w:t>
      </w:r>
      <w:r w:rsidRPr="00813740">
        <w:rPr>
          <w:rFonts w:ascii="Times New Roman" w:eastAsia="Times New Roman" w:hAnsi="Times New Roman"/>
          <w:color w:val="000000"/>
          <w:sz w:val="18"/>
          <w:szCs w:val="18"/>
          <w:shd w:val="clear" w:color="auto" w:fill="FFFFFF"/>
          <w:lang w:eastAsia="ru-RU"/>
        </w:rPr>
        <w:t>» старшии</w:t>
      </w:r>
      <w:r w:rsidRPr="00813740">
        <w:rPr>
          <w:rFonts w:ascii="Cambria Math" w:eastAsia="Times New Roman" w:hAnsi="Cambria Math"/>
          <w:color w:val="000000"/>
          <w:sz w:val="18"/>
          <w:szCs w:val="18"/>
          <w:shd w:val="clear" w:color="auto" w:fill="FFFFFF"/>
          <w:lang w:eastAsia="ru-RU"/>
        </w:rPr>
        <w:t>̆</w:t>
      </w:r>
      <w:r w:rsidRPr="00813740">
        <w:rPr>
          <w:rFonts w:ascii="Times New Roman" w:eastAsia="Times New Roman" w:hAnsi="Times New Roman"/>
          <w:color w:val="000000"/>
          <w:sz w:val="18"/>
          <w:szCs w:val="18"/>
          <w:shd w:val="clear" w:color="auto" w:fill="FFFFFF"/>
          <w:lang w:eastAsia="ru-RU"/>
        </w:rPr>
        <w:t xml:space="preserve"> леи</w:t>
      </w:r>
      <w:r w:rsidRPr="00813740">
        <w:rPr>
          <w:rFonts w:ascii="Cambria Math" w:eastAsia="Times New Roman" w:hAnsi="Cambria Math"/>
          <w:color w:val="000000"/>
          <w:sz w:val="18"/>
          <w:szCs w:val="18"/>
          <w:shd w:val="clear" w:color="auto" w:fill="FFFFFF"/>
          <w:lang w:eastAsia="ru-RU"/>
        </w:rPr>
        <w:t>̆</w:t>
      </w:r>
      <w:r w:rsidRPr="00813740">
        <w:rPr>
          <w:rFonts w:ascii="Times New Roman" w:eastAsia="Times New Roman" w:hAnsi="Times New Roman"/>
          <w:color w:val="000000"/>
          <w:sz w:val="18"/>
          <w:szCs w:val="18"/>
          <w:shd w:val="clear" w:color="auto" w:fill="FFFFFF"/>
          <w:lang w:eastAsia="ru-RU"/>
        </w:rPr>
        <w:t>тенант полиции Рамиль Рафиков прове</w:t>
      </w:r>
      <w:r w:rsidRPr="00813740">
        <w:rPr>
          <w:rFonts w:ascii="Cambria Math" w:eastAsia="Times New Roman" w:hAnsi="Cambria Math"/>
          <w:color w:val="000000"/>
          <w:sz w:val="18"/>
          <w:szCs w:val="18"/>
          <w:shd w:val="clear" w:color="auto" w:fill="FFFFFF"/>
          <w:lang w:eastAsia="ru-RU"/>
        </w:rPr>
        <w:t>̈</w:t>
      </w:r>
      <w:r w:rsidRPr="00813740">
        <w:rPr>
          <w:rFonts w:ascii="Times New Roman" w:eastAsia="Times New Roman" w:hAnsi="Times New Roman"/>
          <w:color w:val="000000"/>
          <w:sz w:val="18"/>
          <w:szCs w:val="18"/>
          <w:shd w:val="clear" w:color="auto" w:fill="FFFFFF"/>
          <w:lang w:eastAsia="ru-RU"/>
        </w:rPr>
        <w:t>л беседу по Правилам дорожного движения с учениками ГБОУ СОШ им.В.В.Еремеева с</w:t>
      </w:r>
      <w:proofErr w:type="gramStart"/>
      <w:r w:rsidRPr="00813740">
        <w:rPr>
          <w:rFonts w:ascii="Times New Roman" w:eastAsia="Times New Roman" w:hAnsi="Times New Roman"/>
          <w:color w:val="000000"/>
          <w:sz w:val="18"/>
          <w:szCs w:val="18"/>
          <w:shd w:val="clear" w:color="auto" w:fill="FFFFFF"/>
          <w:lang w:eastAsia="ru-RU"/>
        </w:rPr>
        <w:t>.Н</w:t>
      </w:r>
      <w:proofErr w:type="gramEnd"/>
      <w:r w:rsidRPr="00813740">
        <w:rPr>
          <w:rFonts w:ascii="Times New Roman" w:eastAsia="Times New Roman" w:hAnsi="Times New Roman"/>
          <w:color w:val="000000"/>
          <w:sz w:val="18"/>
          <w:szCs w:val="18"/>
          <w:shd w:val="clear" w:color="auto" w:fill="FFFFFF"/>
          <w:lang w:eastAsia="ru-RU"/>
        </w:rPr>
        <w:t>ижнеаверкино. </w:t>
      </w: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Во время встречи старшии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тенант полиции напомнил детям о правилах перехода проезжеи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части, о безопасном поведении внутри дворовых проездах, о том, что всегда необходимо </w:t>
      </w:r>
      <w:proofErr w:type="gramStart"/>
      <w:r w:rsidRPr="00813740">
        <w:rPr>
          <w:rFonts w:ascii="Times New Roman" w:eastAsia="Times New Roman" w:hAnsi="Times New Roman"/>
          <w:color w:val="000000"/>
          <w:sz w:val="18"/>
          <w:szCs w:val="18"/>
          <w:lang w:eastAsia="ru-RU"/>
        </w:rPr>
        <w:t>присте</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гиваться</w:t>
      </w:r>
      <w:proofErr w:type="gramEnd"/>
      <w:r w:rsidRPr="00813740">
        <w:rPr>
          <w:rFonts w:ascii="Times New Roman" w:eastAsia="Times New Roman" w:hAnsi="Times New Roman"/>
          <w:color w:val="000000"/>
          <w:sz w:val="18"/>
          <w:szCs w:val="18"/>
          <w:lang w:eastAsia="ru-RU"/>
        </w:rPr>
        <w:t xml:space="preserve"> в салоне автомашины. В целях собственнои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безопасности представитель ГИБДД посоветовал ребятам носить одежду со световозвращающими элементами, чтобы стать более заметными для водителеи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w:t>
      </w: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Ребята с интересом слушали инспектора, задавали интересующие вопросы, активно участвовали в беседе. В закреплении знании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ПДД ребятам был показан очень познавательныи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фильм по соблюдению Правил дорожного движения.</w:t>
      </w: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111DBB"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r w:rsidRPr="00813740">
        <w:rPr>
          <w:rFonts w:ascii="Times New Roman" w:hAnsi="Times New Roman"/>
          <w:bCs/>
          <w:noProof/>
          <w:sz w:val="18"/>
          <w:szCs w:val="18"/>
          <w:lang w:eastAsia="ru-RU"/>
        </w:rPr>
        <w:drawing>
          <wp:inline distT="0" distB="0" distL="0" distR="0">
            <wp:extent cx="514350" cy="514350"/>
            <wp:effectExtent l="19050" t="0" r="0" b="0"/>
            <wp:docPr id="5" name="Рисунок 5" descr="C:\Documents and Settings\СП Старый Аманак\Мои документы\Мои рисунки\Письмо «Для размещения в вестниках сельских поселений» — Евгения Мельникова — Яндекс.Почта_files\IMG_9490-15-09-20-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Евгения Мельникова — Яндекс.Почта_files\IMG_9490-15-09-20-07-05.JPG"/>
                    <pic:cNvPicPr>
                      <a:picLocks noChangeAspect="1" noChangeArrowheads="1"/>
                    </pic:cNvPicPr>
                  </pic:nvPicPr>
                  <pic:blipFill>
                    <a:blip r:embed="rId14"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813740">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Pr="00813740">
        <w:rPr>
          <w:rFonts w:ascii="Times New Roman" w:hAnsi="Times New Roman"/>
          <w:bCs/>
          <w:noProof/>
          <w:sz w:val="18"/>
          <w:szCs w:val="18"/>
          <w:lang w:eastAsia="ru-RU"/>
        </w:rPr>
        <w:drawing>
          <wp:inline distT="0" distB="0" distL="0" distR="0">
            <wp:extent cx="495300" cy="495300"/>
            <wp:effectExtent l="19050" t="0" r="0" b="0"/>
            <wp:docPr id="6" name="Рисунок 6" descr="C:\Documents and Settings\СП Старый Аманак\Мои документы\Мои рисунки\Письмо «Для размещения в вестниках сельских поселений» — Евгения Мельникова — Яндекс.Почта_files\IMG_9495-15-09-20-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размещения в вестниках сельских поселений» — Евгения Мельникова — Яндекс.Почта_files\IMG_9495-15-09-20-07-05.JPG"/>
                    <pic:cNvPicPr>
                      <a:picLocks noChangeAspect="1" noChangeArrowheads="1"/>
                    </pic:cNvPicPr>
                  </pic:nvPicPr>
                  <pic:blipFill>
                    <a:blip r:embed="rId15"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111DBB" w:rsidRPr="00813740" w:rsidRDefault="00111DBB"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В целях обеспечения безопасного поведения на улицах и дорогах города командир отделения ДПС отделения ГИБДД МО МВД России «Похвистневскии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старшии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тенант полиции Рамиль Рафиков прове</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л беседу по Правилам дорожного движения с учениками ГБОУ СОШ им.В.В.Еремеева с</w:t>
      </w:r>
      <w:proofErr w:type="gramStart"/>
      <w:r w:rsidRPr="00813740">
        <w:rPr>
          <w:rFonts w:ascii="Times New Roman" w:eastAsia="Times New Roman" w:hAnsi="Times New Roman"/>
          <w:color w:val="000000"/>
          <w:sz w:val="18"/>
          <w:szCs w:val="18"/>
          <w:lang w:eastAsia="ru-RU"/>
        </w:rPr>
        <w:t>.Н</w:t>
      </w:r>
      <w:proofErr w:type="gramEnd"/>
      <w:r w:rsidRPr="00813740">
        <w:rPr>
          <w:rFonts w:ascii="Times New Roman" w:eastAsia="Times New Roman" w:hAnsi="Times New Roman"/>
          <w:color w:val="000000"/>
          <w:sz w:val="18"/>
          <w:szCs w:val="18"/>
          <w:lang w:eastAsia="ru-RU"/>
        </w:rPr>
        <w:t>ижнеаверкино. </w:t>
      </w: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Во время встречи старшии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тенант полиции напомнил детям о правилах перехода проезжеи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части, о безопасном поведении внутри дворовых проездах, о том, что всегда необходимо </w:t>
      </w:r>
      <w:proofErr w:type="gramStart"/>
      <w:r w:rsidRPr="00813740">
        <w:rPr>
          <w:rFonts w:ascii="Times New Roman" w:eastAsia="Times New Roman" w:hAnsi="Times New Roman"/>
          <w:color w:val="000000"/>
          <w:sz w:val="18"/>
          <w:szCs w:val="18"/>
          <w:lang w:eastAsia="ru-RU"/>
        </w:rPr>
        <w:t>присте</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гиваться</w:t>
      </w:r>
      <w:proofErr w:type="gramEnd"/>
      <w:r w:rsidRPr="00813740">
        <w:rPr>
          <w:rFonts w:ascii="Times New Roman" w:eastAsia="Times New Roman" w:hAnsi="Times New Roman"/>
          <w:color w:val="000000"/>
          <w:sz w:val="18"/>
          <w:szCs w:val="18"/>
          <w:lang w:eastAsia="ru-RU"/>
        </w:rPr>
        <w:t xml:space="preserve"> в салоне автомашины. В целях собственнои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безопасности представитель ГИБДД посоветовал ребятам носить одежду со световозвращающими элементами, чтобы стать более заметными для водителеи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w:t>
      </w: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p>
    <w:p w:rsidR="00BA7874" w:rsidRPr="00813740" w:rsidRDefault="00BA7874"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Ребята с интересом слушали инспектора, задавали интересующие вопросы, активно участвовали в беседе. В закреплении знании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ПДД ребятам был показан очень познавательныи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фильм по соблюдению Правил дорожного движения.</w:t>
      </w: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В рамках профилактического мероприятия "Внимание - дети, дорога в школу!» государственныи</w:t>
      </w:r>
      <w:r w:rsidRPr="00813740">
        <w:rPr>
          <w:rFonts w:ascii="Cambria Math" w:hAnsi="Cambria Math"/>
          <w:color w:val="000000"/>
          <w:sz w:val="18"/>
          <w:szCs w:val="18"/>
        </w:rPr>
        <w:t>̆</w:t>
      </w:r>
      <w:r w:rsidRPr="00813740">
        <w:rPr>
          <w:color w:val="000000"/>
          <w:sz w:val="18"/>
          <w:szCs w:val="18"/>
        </w:rPr>
        <w:t xml:space="preserve"> инспектор  БДД старшии</w:t>
      </w:r>
      <w:r w:rsidRPr="00813740">
        <w:rPr>
          <w:rFonts w:ascii="Cambria Math" w:hAnsi="Cambria Math"/>
          <w:color w:val="000000"/>
          <w:sz w:val="18"/>
          <w:szCs w:val="18"/>
        </w:rPr>
        <w:t>̆</w:t>
      </w:r>
      <w:r w:rsidRPr="00813740">
        <w:rPr>
          <w:color w:val="000000"/>
          <w:sz w:val="18"/>
          <w:szCs w:val="18"/>
        </w:rPr>
        <w:t xml:space="preserve"> леи</w:t>
      </w:r>
      <w:r w:rsidRPr="00813740">
        <w:rPr>
          <w:rFonts w:ascii="Cambria Math" w:hAnsi="Cambria Math"/>
          <w:color w:val="000000"/>
          <w:sz w:val="18"/>
          <w:szCs w:val="18"/>
        </w:rPr>
        <w:t>̆</w:t>
      </w:r>
      <w:r w:rsidRPr="00813740">
        <w:rPr>
          <w:color w:val="000000"/>
          <w:sz w:val="18"/>
          <w:szCs w:val="18"/>
        </w:rPr>
        <w:t>тенант полиции Михаил Гулян провел занятие по правилам безопасного поведения на дороге в ГБОУ СОШ им. Н.Т.Кукушкина села Савруха Похвистневского раи</w:t>
      </w:r>
      <w:r w:rsidRPr="00813740">
        <w:rPr>
          <w:rFonts w:ascii="Cambria Math" w:hAnsi="Cambria Math"/>
          <w:color w:val="000000"/>
          <w:sz w:val="18"/>
          <w:szCs w:val="18"/>
        </w:rPr>
        <w:t>̆</w:t>
      </w:r>
      <w:r w:rsidRPr="00813740">
        <w:rPr>
          <w:color w:val="000000"/>
          <w:sz w:val="18"/>
          <w:szCs w:val="18"/>
        </w:rPr>
        <w:t>она. </w:t>
      </w: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Мероприятие началось с беседы, в ходе которои</w:t>
      </w:r>
      <w:r w:rsidRPr="00813740">
        <w:rPr>
          <w:rFonts w:ascii="Cambria Math" w:hAnsi="Cambria Math"/>
          <w:color w:val="000000"/>
          <w:sz w:val="18"/>
          <w:szCs w:val="18"/>
        </w:rPr>
        <w:t>̆</w:t>
      </w:r>
      <w:r w:rsidRPr="00813740">
        <w:rPr>
          <w:color w:val="000000"/>
          <w:sz w:val="18"/>
          <w:szCs w:val="18"/>
        </w:rPr>
        <w:t xml:space="preserve"> ребятам напомнили  правила безопасного поведения на дороге. Со школьниками разобрали, какие меры безопасности следует соблюдать при переходе проезжеи</w:t>
      </w:r>
      <w:r w:rsidRPr="00813740">
        <w:rPr>
          <w:rFonts w:ascii="Cambria Math" w:hAnsi="Cambria Math"/>
          <w:color w:val="000000"/>
          <w:sz w:val="18"/>
          <w:szCs w:val="18"/>
        </w:rPr>
        <w:t>̆</w:t>
      </w:r>
      <w:r w:rsidRPr="00813740">
        <w:rPr>
          <w:color w:val="000000"/>
          <w:sz w:val="18"/>
          <w:szCs w:val="18"/>
        </w:rPr>
        <w:t xml:space="preserve"> части по регулируемым и нерегулируемым пешеходным переходам, а </w:t>
      </w:r>
      <w:proofErr w:type="gramStart"/>
      <w:r w:rsidRPr="00813740">
        <w:rPr>
          <w:color w:val="000000"/>
          <w:sz w:val="18"/>
          <w:szCs w:val="18"/>
        </w:rPr>
        <w:t>также, как</w:t>
      </w:r>
      <w:proofErr w:type="gramEnd"/>
      <w:r w:rsidRPr="00813740">
        <w:rPr>
          <w:color w:val="000000"/>
          <w:sz w:val="18"/>
          <w:szCs w:val="18"/>
        </w:rPr>
        <w:t xml:space="preserve"> безопасно переи</w:t>
      </w:r>
      <w:r w:rsidRPr="00813740">
        <w:rPr>
          <w:rFonts w:ascii="Cambria Math" w:hAnsi="Cambria Math"/>
          <w:color w:val="000000"/>
          <w:sz w:val="18"/>
          <w:szCs w:val="18"/>
        </w:rPr>
        <w:t>̆</w:t>
      </w:r>
      <w:r w:rsidRPr="00813740">
        <w:rPr>
          <w:color w:val="000000"/>
          <w:sz w:val="18"/>
          <w:szCs w:val="18"/>
        </w:rPr>
        <w:t>ти дорогу при отсутствии оборудованных пешеходных переходов.</w:t>
      </w: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 xml:space="preserve">С ребятами повторили сигналы </w:t>
      </w:r>
      <w:proofErr w:type="gramStart"/>
      <w:r w:rsidRPr="00813740">
        <w:rPr>
          <w:color w:val="000000"/>
          <w:sz w:val="18"/>
          <w:szCs w:val="18"/>
        </w:rPr>
        <w:t>светофора</w:t>
      </w:r>
      <w:proofErr w:type="gramEnd"/>
      <w:r w:rsidRPr="00813740">
        <w:rPr>
          <w:color w:val="000000"/>
          <w:sz w:val="18"/>
          <w:szCs w:val="18"/>
        </w:rPr>
        <w:t xml:space="preserve"> и </w:t>
      </w:r>
      <w:proofErr w:type="gramStart"/>
      <w:r w:rsidRPr="00813740">
        <w:rPr>
          <w:color w:val="000000"/>
          <w:sz w:val="18"/>
          <w:szCs w:val="18"/>
        </w:rPr>
        <w:t>какие</w:t>
      </w:r>
      <w:proofErr w:type="gramEnd"/>
      <w:r w:rsidRPr="00813740">
        <w:rPr>
          <w:color w:val="000000"/>
          <w:sz w:val="18"/>
          <w:szCs w:val="18"/>
        </w:rPr>
        <w:t xml:space="preserve"> правила должны соблюдать пассажиры легковых автомобилеи</w:t>
      </w:r>
      <w:r w:rsidRPr="00813740">
        <w:rPr>
          <w:rFonts w:ascii="Cambria Math" w:hAnsi="Cambria Math"/>
          <w:color w:val="000000"/>
          <w:sz w:val="18"/>
          <w:szCs w:val="18"/>
        </w:rPr>
        <w:t>̆</w:t>
      </w:r>
      <w:r w:rsidRPr="00813740">
        <w:rPr>
          <w:color w:val="000000"/>
          <w:sz w:val="18"/>
          <w:szCs w:val="18"/>
        </w:rPr>
        <w:t>. Отдельно была затронута тема движения на велосипедах и мопедах. Школьникам рассказали о том, что передвигаться на велосипедах по дороге можно только с 14 лет, а управлять мопедом - с 16, при этом необходимо прои</w:t>
      </w:r>
      <w:r w:rsidRPr="00813740">
        <w:rPr>
          <w:rFonts w:ascii="Cambria Math" w:hAnsi="Cambria Math"/>
          <w:color w:val="000000"/>
          <w:sz w:val="18"/>
          <w:szCs w:val="18"/>
        </w:rPr>
        <w:t>̆</w:t>
      </w:r>
      <w:r w:rsidRPr="00813740">
        <w:rPr>
          <w:color w:val="000000"/>
          <w:sz w:val="18"/>
          <w:szCs w:val="18"/>
        </w:rPr>
        <w:t>ти обучение и получить водительское удостоверение соответствующеи</w:t>
      </w:r>
      <w:r w:rsidRPr="00813740">
        <w:rPr>
          <w:rFonts w:ascii="Cambria Math" w:hAnsi="Cambria Math"/>
          <w:color w:val="000000"/>
          <w:sz w:val="18"/>
          <w:szCs w:val="18"/>
        </w:rPr>
        <w:t>̆</w:t>
      </w:r>
      <w:r w:rsidRPr="00813740">
        <w:rPr>
          <w:color w:val="000000"/>
          <w:sz w:val="18"/>
          <w:szCs w:val="18"/>
        </w:rPr>
        <w:t xml:space="preserve"> категории.</w:t>
      </w:r>
    </w:p>
    <w:p w:rsidR="00BA7874" w:rsidRPr="00813740" w:rsidRDefault="00BA7874" w:rsidP="00813740">
      <w:pPr>
        <w:pStyle w:val="a5"/>
        <w:shd w:val="clear" w:color="auto" w:fill="FFFFFF"/>
        <w:spacing w:before="0" w:beforeAutospacing="0" w:after="0" w:afterAutospacing="0"/>
        <w:rPr>
          <w:color w:val="000000"/>
          <w:sz w:val="18"/>
          <w:szCs w:val="18"/>
        </w:rPr>
      </w:pPr>
    </w:p>
    <w:p w:rsidR="00BA7874" w:rsidRPr="00813740" w:rsidRDefault="00BA7874" w:rsidP="00813740">
      <w:pPr>
        <w:pStyle w:val="a5"/>
        <w:shd w:val="clear" w:color="auto" w:fill="FFFFFF"/>
        <w:spacing w:before="0" w:beforeAutospacing="0" w:after="0" w:afterAutospacing="0"/>
        <w:rPr>
          <w:color w:val="000000"/>
          <w:sz w:val="18"/>
          <w:szCs w:val="18"/>
        </w:rPr>
      </w:pPr>
      <w:r w:rsidRPr="00813740">
        <w:rPr>
          <w:color w:val="000000"/>
          <w:sz w:val="18"/>
          <w:szCs w:val="18"/>
        </w:rPr>
        <w:t>В заключени</w:t>
      </w:r>
      <w:proofErr w:type="gramStart"/>
      <w:r w:rsidRPr="00813740">
        <w:rPr>
          <w:color w:val="000000"/>
          <w:sz w:val="18"/>
          <w:szCs w:val="18"/>
        </w:rPr>
        <w:t>и</w:t>
      </w:r>
      <w:proofErr w:type="gramEnd"/>
      <w:r w:rsidRPr="00813740">
        <w:rPr>
          <w:color w:val="000000"/>
          <w:sz w:val="18"/>
          <w:szCs w:val="18"/>
        </w:rPr>
        <w:t xml:space="preserve"> мероприятия старшии</w:t>
      </w:r>
      <w:r w:rsidRPr="00813740">
        <w:rPr>
          <w:rFonts w:ascii="Cambria Math" w:hAnsi="Cambria Math"/>
          <w:color w:val="000000"/>
          <w:sz w:val="18"/>
          <w:szCs w:val="18"/>
        </w:rPr>
        <w:t>̆</w:t>
      </w:r>
      <w:r w:rsidRPr="00813740">
        <w:rPr>
          <w:color w:val="000000"/>
          <w:sz w:val="18"/>
          <w:szCs w:val="18"/>
        </w:rPr>
        <w:t xml:space="preserve"> леи</w:t>
      </w:r>
      <w:r w:rsidRPr="00813740">
        <w:rPr>
          <w:rFonts w:ascii="Cambria Math" w:hAnsi="Cambria Math"/>
          <w:color w:val="000000"/>
          <w:sz w:val="18"/>
          <w:szCs w:val="18"/>
        </w:rPr>
        <w:t>̆</w:t>
      </w:r>
      <w:r w:rsidRPr="00813740">
        <w:rPr>
          <w:color w:val="000000"/>
          <w:sz w:val="18"/>
          <w:szCs w:val="18"/>
        </w:rPr>
        <w:t>тенант полиции пожелали детям успехов в учебном году, а они в свою очередь, обещали соблюдать Правила дорожного движения.</w:t>
      </w:r>
    </w:p>
    <w:p w:rsidR="00BA7874" w:rsidRPr="00813740" w:rsidRDefault="00BA7874" w:rsidP="00813740">
      <w:pPr>
        <w:widowControl w:val="0"/>
        <w:autoSpaceDE w:val="0"/>
        <w:autoSpaceDN w:val="0"/>
        <w:adjustRightInd w:val="0"/>
        <w:spacing w:after="0" w:line="240" w:lineRule="auto"/>
        <w:rPr>
          <w:rFonts w:ascii="Times New Roman" w:hAnsi="Times New Roman"/>
          <w:bCs/>
          <w:sz w:val="18"/>
          <w:szCs w:val="18"/>
          <w:lang w:eastAsia="ru-RU"/>
        </w:rPr>
      </w:pPr>
    </w:p>
    <w:p w:rsidR="00C90A24" w:rsidRPr="00813740" w:rsidRDefault="00C90A24" w:rsidP="00813740">
      <w:pPr>
        <w:widowControl w:val="0"/>
        <w:autoSpaceDE w:val="0"/>
        <w:autoSpaceDN w:val="0"/>
        <w:adjustRightInd w:val="0"/>
        <w:spacing w:after="0" w:line="240" w:lineRule="auto"/>
        <w:rPr>
          <w:rFonts w:ascii="Times New Roman" w:hAnsi="Times New Roman"/>
          <w:bCs/>
          <w:sz w:val="18"/>
          <w:szCs w:val="18"/>
          <w:lang w:eastAsia="ru-RU"/>
        </w:rPr>
      </w:pPr>
    </w:p>
    <w:p w:rsidR="00C90A24" w:rsidRPr="00813740" w:rsidRDefault="00C90A24" w:rsidP="00813740">
      <w:pPr>
        <w:pStyle w:val="a5"/>
        <w:shd w:val="clear" w:color="auto" w:fill="FFFFFF"/>
        <w:spacing w:before="0" w:beforeAutospacing="0" w:after="0" w:afterAutospacing="0"/>
        <w:rPr>
          <w:color w:val="000000"/>
          <w:sz w:val="18"/>
          <w:szCs w:val="18"/>
        </w:rPr>
      </w:pPr>
      <w:r w:rsidRPr="00813740">
        <w:rPr>
          <w:color w:val="000000"/>
          <w:sz w:val="18"/>
          <w:szCs w:val="18"/>
        </w:rPr>
        <w:t xml:space="preserve">Похвистневская Госавтоинспекция напоминает, что в электронном виде граждане могут получать следующие государственные услуги, предоставляемые ГИБДД: </w:t>
      </w:r>
      <w:r w:rsidRPr="00813740">
        <w:rPr>
          <w:rFonts w:ascii="Helvetica" w:hAnsi="Helvetica"/>
          <w:color w:val="000000"/>
          <w:sz w:val="18"/>
          <w:szCs w:val="18"/>
        </w:rPr>
        <w:t>⚡</w:t>
      </w:r>
      <w:r w:rsidRPr="00813740">
        <w:rPr>
          <w:color w:val="000000"/>
          <w:sz w:val="18"/>
          <w:szCs w:val="18"/>
        </w:rPr>
        <w:t>проведение регистрационных деи</w:t>
      </w:r>
      <w:r w:rsidRPr="00813740">
        <w:rPr>
          <w:rFonts w:ascii="Cambria Math" w:hAnsi="Cambria Math"/>
          <w:color w:val="000000"/>
          <w:sz w:val="18"/>
          <w:szCs w:val="18"/>
        </w:rPr>
        <w:t>̆</w:t>
      </w:r>
      <w:r w:rsidRPr="00813740">
        <w:rPr>
          <w:color w:val="000000"/>
          <w:sz w:val="18"/>
          <w:szCs w:val="18"/>
        </w:rPr>
        <w:t>ствии</w:t>
      </w:r>
      <w:r w:rsidRPr="00813740">
        <w:rPr>
          <w:rFonts w:ascii="Cambria Math" w:hAnsi="Cambria Math"/>
          <w:color w:val="000000"/>
          <w:sz w:val="18"/>
          <w:szCs w:val="18"/>
        </w:rPr>
        <w:t>̆</w:t>
      </w:r>
      <w:r w:rsidRPr="00813740">
        <w:rPr>
          <w:color w:val="000000"/>
          <w:sz w:val="18"/>
          <w:szCs w:val="18"/>
        </w:rPr>
        <w:t xml:space="preserve"> автомототранспортных средств и прицепов к ним; </w:t>
      </w:r>
    </w:p>
    <w:p w:rsidR="00C90A24" w:rsidRPr="00813740" w:rsidRDefault="00C90A24" w:rsidP="00813740">
      <w:pPr>
        <w:pStyle w:val="a5"/>
        <w:shd w:val="clear" w:color="auto" w:fill="FFFFFF"/>
        <w:spacing w:before="0" w:beforeAutospacing="0" w:after="0" w:afterAutospacing="0"/>
        <w:rPr>
          <w:color w:val="000000"/>
          <w:sz w:val="18"/>
          <w:szCs w:val="18"/>
        </w:rPr>
      </w:pPr>
      <w:r w:rsidRPr="00813740">
        <w:rPr>
          <w:rFonts w:ascii="Helvetica" w:hAnsi="Helvetica"/>
          <w:color w:val="000000"/>
          <w:sz w:val="18"/>
          <w:szCs w:val="18"/>
        </w:rPr>
        <w:t>⚡</w:t>
      </w:r>
      <w:r w:rsidRPr="00813740">
        <w:rPr>
          <w:color w:val="000000"/>
          <w:sz w:val="18"/>
          <w:szCs w:val="18"/>
        </w:rPr>
        <w:t xml:space="preserve">предоставление </w:t>
      </w:r>
      <w:proofErr w:type="gramStart"/>
      <w:r w:rsidRPr="00813740">
        <w:rPr>
          <w:color w:val="000000"/>
          <w:sz w:val="18"/>
          <w:szCs w:val="18"/>
        </w:rPr>
        <w:t>сведении</w:t>
      </w:r>
      <w:proofErr w:type="gramEnd"/>
      <w:r w:rsidRPr="00813740">
        <w:rPr>
          <w:rFonts w:ascii="Cambria Math" w:hAnsi="Cambria Math"/>
          <w:color w:val="000000"/>
          <w:sz w:val="18"/>
          <w:szCs w:val="18"/>
        </w:rPr>
        <w:t>̆</w:t>
      </w:r>
      <w:r w:rsidRPr="00813740">
        <w:rPr>
          <w:color w:val="000000"/>
          <w:sz w:val="18"/>
          <w:szCs w:val="18"/>
        </w:rPr>
        <w:t xml:space="preserve"> об административных правонарушениях в области дорожного движения. —-----------------------------------------------------------------------------------------------— </w:t>
      </w:r>
      <w:r w:rsidRPr="00813740">
        <w:rPr>
          <w:rFonts w:ascii="Helvetica" w:hAnsi="Helvetica"/>
          <w:color w:val="000000"/>
          <w:sz w:val="18"/>
          <w:szCs w:val="18"/>
        </w:rPr>
        <w:t>🖌🚔</w:t>
      </w:r>
      <w:r w:rsidRPr="00813740">
        <w:rPr>
          <w:color w:val="000000"/>
          <w:sz w:val="18"/>
          <w:szCs w:val="18"/>
        </w:rPr>
        <w:t>Все эти услуги предоставляются через единыи</w:t>
      </w:r>
      <w:r w:rsidRPr="00813740">
        <w:rPr>
          <w:rFonts w:hAnsi="Cambria Math"/>
          <w:color w:val="000000"/>
          <w:sz w:val="18"/>
          <w:szCs w:val="18"/>
        </w:rPr>
        <w:t>̆</w:t>
      </w:r>
      <w:r w:rsidRPr="00813740">
        <w:rPr>
          <w:color w:val="000000"/>
          <w:sz w:val="18"/>
          <w:szCs w:val="18"/>
        </w:rPr>
        <w:t xml:space="preserve"> портал государственных услуг. </w:t>
      </w:r>
      <w:r w:rsidRPr="00813740">
        <w:rPr>
          <w:rFonts w:ascii="Helvetica" w:hAnsi="Helvetica"/>
          <w:color w:val="000000"/>
          <w:sz w:val="18"/>
          <w:szCs w:val="18"/>
        </w:rPr>
        <w:t>💬</w:t>
      </w:r>
      <w:r w:rsidRPr="00813740">
        <w:rPr>
          <w:color w:val="000000"/>
          <w:sz w:val="18"/>
          <w:szCs w:val="18"/>
        </w:rPr>
        <w:t xml:space="preserve">Использование </w:t>
      </w:r>
      <w:proofErr w:type="gramStart"/>
      <w:r w:rsidRPr="00813740">
        <w:rPr>
          <w:color w:val="000000"/>
          <w:sz w:val="18"/>
          <w:szCs w:val="18"/>
        </w:rPr>
        <w:t>Интернет-портала</w:t>
      </w:r>
      <w:proofErr w:type="gramEnd"/>
      <w:r w:rsidRPr="00813740">
        <w:rPr>
          <w:rStyle w:val="apple-converted-space"/>
          <w:color w:val="000000"/>
          <w:sz w:val="18"/>
          <w:szCs w:val="18"/>
        </w:rPr>
        <w:t> </w:t>
      </w:r>
      <w:hyperlink r:id="rId16" w:tgtFrame="_blank" w:history="1">
        <w:r w:rsidRPr="00813740">
          <w:rPr>
            <w:rStyle w:val="a6"/>
            <w:color w:val="990099"/>
            <w:sz w:val="18"/>
            <w:szCs w:val="18"/>
          </w:rPr>
          <w:t>www.gosuslugi.ru</w:t>
        </w:r>
      </w:hyperlink>
      <w:r w:rsidRPr="00813740">
        <w:rPr>
          <w:rStyle w:val="apple-converted-space"/>
          <w:color w:val="000000"/>
          <w:sz w:val="18"/>
          <w:szCs w:val="18"/>
        </w:rPr>
        <w:t> </w:t>
      </w:r>
      <w:r w:rsidRPr="00813740">
        <w:rPr>
          <w:color w:val="000000"/>
          <w:sz w:val="18"/>
          <w:szCs w:val="18"/>
        </w:rPr>
        <w:t>позволяет гражданину упростить порядок обращения в государственные органы. Для этого необходимо сначала зарегистрироваться на саи</w:t>
      </w:r>
      <w:r w:rsidRPr="00813740">
        <w:rPr>
          <w:rFonts w:ascii="Cambria Math" w:hAnsi="Cambria Math"/>
          <w:color w:val="000000"/>
          <w:sz w:val="18"/>
          <w:szCs w:val="18"/>
        </w:rPr>
        <w:t>̆</w:t>
      </w:r>
      <w:r w:rsidRPr="00813740">
        <w:rPr>
          <w:color w:val="000000"/>
          <w:sz w:val="18"/>
          <w:szCs w:val="18"/>
        </w:rPr>
        <w:t xml:space="preserve">те, указав при этом личные данные, которые впоследствии сверяются с базами данных соответствующих ведомств. —------------------------------------------------------------------------------------------------— </w:t>
      </w:r>
      <w:r w:rsidRPr="00813740">
        <w:rPr>
          <w:rFonts w:ascii="Helvetica" w:hAnsi="Helvetica"/>
          <w:color w:val="000000"/>
          <w:sz w:val="18"/>
          <w:szCs w:val="18"/>
        </w:rPr>
        <w:t>💬</w:t>
      </w:r>
      <w:r w:rsidRPr="00813740">
        <w:rPr>
          <w:color w:val="000000"/>
          <w:sz w:val="18"/>
          <w:szCs w:val="18"/>
        </w:rPr>
        <w:t>Все дальнеи</w:t>
      </w:r>
      <w:r w:rsidRPr="00813740">
        <w:rPr>
          <w:rFonts w:ascii="Cambria Math" w:hAnsi="Cambria Math"/>
          <w:color w:val="000000"/>
          <w:sz w:val="18"/>
          <w:szCs w:val="18"/>
        </w:rPr>
        <w:t>̆</w:t>
      </w:r>
      <w:r w:rsidRPr="00813740">
        <w:rPr>
          <w:color w:val="000000"/>
          <w:sz w:val="18"/>
          <w:szCs w:val="18"/>
        </w:rPr>
        <w:t>шие деи</w:t>
      </w:r>
      <w:r w:rsidRPr="00813740">
        <w:rPr>
          <w:rFonts w:ascii="Cambria Math" w:hAnsi="Cambria Math"/>
          <w:color w:val="000000"/>
          <w:sz w:val="18"/>
          <w:szCs w:val="18"/>
        </w:rPr>
        <w:t>̆</w:t>
      </w:r>
      <w:r w:rsidRPr="00813740">
        <w:rPr>
          <w:color w:val="000000"/>
          <w:sz w:val="18"/>
          <w:szCs w:val="18"/>
        </w:rPr>
        <w:t>ствия осуществляются через «Личныи</w:t>
      </w:r>
      <w:r w:rsidRPr="00813740">
        <w:rPr>
          <w:rFonts w:ascii="Cambria Math" w:hAnsi="Cambria Math"/>
          <w:color w:val="000000"/>
          <w:sz w:val="18"/>
          <w:szCs w:val="18"/>
        </w:rPr>
        <w:t>̆</w:t>
      </w:r>
      <w:r w:rsidRPr="00813740">
        <w:rPr>
          <w:color w:val="000000"/>
          <w:sz w:val="18"/>
          <w:szCs w:val="18"/>
        </w:rPr>
        <w:t xml:space="preserve"> кабинет». </w:t>
      </w:r>
      <w:proofErr w:type="gramStart"/>
      <w:r w:rsidRPr="00813740">
        <w:rPr>
          <w:color w:val="000000"/>
          <w:sz w:val="18"/>
          <w:szCs w:val="18"/>
        </w:rPr>
        <w:t>В</w:t>
      </w:r>
      <w:proofErr w:type="gramEnd"/>
      <w:r w:rsidRPr="00813740">
        <w:rPr>
          <w:color w:val="000000"/>
          <w:sz w:val="18"/>
          <w:szCs w:val="18"/>
        </w:rPr>
        <w:t xml:space="preserve"> не</w:t>
      </w:r>
      <w:r w:rsidRPr="00813740">
        <w:rPr>
          <w:rFonts w:ascii="Cambria Math" w:hAnsi="Cambria Math"/>
          <w:color w:val="000000"/>
          <w:sz w:val="18"/>
          <w:szCs w:val="18"/>
        </w:rPr>
        <w:t>̈</w:t>
      </w:r>
      <w:r w:rsidRPr="00813740">
        <w:rPr>
          <w:color w:val="000000"/>
          <w:sz w:val="18"/>
          <w:szCs w:val="18"/>
        </w:rPr>
        <w:t xml:space="preserve">м </w:t>
      </w:r>
      <w:proofErr w:type="gramStart"/>
      <w:r w:rsidRPr="00813740">
        <w:rPr>
          <w:color w:val="000000"/>
          <w:sz w:val="18"/>
          <w:szCs w:val="18"/>
        </w:rPr>
        <w:t>пользователь</w:t>
      </w:r>
      <w:proofErr w:type="gramEnd"/>
      <w:r w:rsidRPr="00813740">
        <w:rPr>
          <w:color w:val="000000"/>
          <w:sz w:val="18"/>
          <w:szCs w:val="18"/>
        </w:rPr>
        <w:t xml:space="preserve"> выбирает вид интересующеи</w:t>
      </w:r>
      <w:r w:rsidRPr="00813740">
        <w:rPr>
          <w:rFonts w:ascii="Cambria Math" w:hAnsi="Cambria Math"/>
          <w:color w:val="000000"/>
          <w:sz w:val="18"/>
          <w:szCs w:val="18"/>
        </w:rPr>
        <w:t>̆</w:t>
      </w:r>
      <w:r w:rsidRPr="00813740">
        <w:rPr>
          <w:color w:val="000000"/>
          <w:sz w:val="18"/>
          <w:szCs w:val="18"/>
        </w:rPr>
        <w:t xml:space="preserve"> его государственнои</w:t>
      </w:r>
      <w:r w:rsidRPr="00813740">
        <w:rPr>
          <w:rFonts w:ascii="Cambria Math" w:hAnsi="Cambria Math"/>
          <w:color w:val="000000"/>
          <w:sz w:val="18"/>
          <w:szCs w:val="18"/>
        </w:rPr>
        <w:t>̆</w:t>
      </w:r>
      <w:r w:rsidRPr="00813740">
        <w:rPr>
          <w:color w:val="000000"/>
          <w:sz w:val="18"/>
          <w:szCs w:val="18"/>
        </w:rPr>
        <w:t xml:space="preserve"> услуги (регистрация транспорта, выдача/обмен водительского удостоверения, а также получить сведения об административных правонарушениях в области дорожного движения), заполняет предложенную форму, указывает свои</w:t>
      </w:r>
      <w:r w:rsidRPr="00813740">
        <w:rPr>
          <w:rFonts w:hAnsi="Cambria Math"/>
          <w:color w:val="000000"/>
          <w:sz w:val="18"/>
          <w:szCs w:val="18"/>
        </w:rPr>
        <w:t>̆</w:t>
      </w:r>
      <w:r w:rsidRPr="00813740">
        <w:rPr>
          <w:color w:val="000000"/>
          <w:sz w:val="18"/>
          <w:szCs w:val="18"/>
        </w:rPr>
        <w:t xml:space="preserve"> контактныи</w:t>
      </w:r>
      <w:r w:rsidRPr="00813740">
        <w:rPr>
          <w:rFonts w:hAnsi="Cambria Math"/>
          <w:color w:val="000000"/>
          <w:sz w:val="18"/>
          <w:szCs w:val="18"/>
        </w:rPr>
        <w:t>̆</w:t>
      </w:r>
      <w:r w:rsidRPr="00813740">
        <w:rPr>
          <w:color w:val="000000"/>
          <w:sz w:val="18"/>
          <w:szCs w:val="18"/>
        </w:rPr>
        <w:t xml:space="preserve"> телефон. После рассмотрения заявления гражданин уведомляется о времени и дате </w:t>
      </w:r>
      <w:proofErr w:type="gramStart"/>
      <w:r w:rsidRPr="00813740">
        <w:rPr>
          <w:color w:val="000000"/>
          <w:sz w:val="18"/>
          <w:szCs w:val="18"/>
        </w:rPr>
        <w:t>прие</w:t>
      </w:r>
      <w:r w:rsidRPr="00813740">
        <w:rPr>
          <w:rFonts w:hAnsi="Cambria Math"/>
          <w:color w:val="000000"/>
          <w:sz w:val="18"/>
          <w:szCs w:val="18"/>
        </w:rPr>
        <w:t>̈</w:t>
      </w:r>
      <w:r w:rsidRPr="00813740">
        <w:rPr>
          <w:color w:val="000000"/>
          <w:sz w:val="18"/>
          <w:szCs w:val="18"/>
        </w:rPr>
        <w:t>ма</w:t>
      </w:r>
      <w:proofErr w:type="gramEnd"/>
      <w:r w:rsidRPr="00813740">
        <w:rPr>
          <w:color w:val="000000"/>
          <w:sz w:val="18"/>
          <w:szCs w:val="18"/>
        </w:rPr>
        <w:t xml:space="preserve"> документов. —-----------------------------------------------------------------------------------------------— </w:t>
      </w:r>
      <w:r w:rsidRPr="00813740">
        <w:rPr>
          <w:rFonts w:ascii="Helvetica" w:hAnsi="Helvetica"/>
          <w:color w:val="000000"/>
          <w:sz w:val="18"/>
          <w:szCs w:val="18"/>
        </w:rPr>
        <w:t>💬</w:t>
      </w:r>
      <w:r w:rsidRPr="00813740">
        <w:rPr>
          <w:color w:val="000000"/>
          <w:sz w:val="18"/>
          <w:szCs w:val="18"/>
        </w:rPr>
        <w:t>Более подробно ознакомиться с правилами, рекомендациями и порядком получения государственных услуг, предоставляемых по линии Госавтоинспекции в электронном виде, возможно в справочных разделах Единого портала государственных услуг</w:t>
      </w:r>
      <w:r w:rsidRPr="00813740">
        <w:rPr>
          <w:rStyle w:val="apple-converted-space"/>
          <w:color w:val="000000"/>
          <w:sz w:val="18"/>
          <w:szCs w:val="18"/>
        </w:rPr>
        <w:t> </w:t>
      </w:r>
      <w:hyperlink r:id="rId17" w:tgtFrame="_blank" w:history="1">
        <w:r w:rsidRPr="00813740">
          <w:rPr>
            <w:rStyle w:val="a6"/>
            <w:color w:val="990099"/>
            <w:sz w:val="18"/>
            <w:szCs w:val="18"/>
          </w:rPr>
          <w:t>www.gosuslugi.ru</w:t>
        </w:r>
      </w:hyperlink>
    </w:p>
    <w:p w:rsidR="00C90A24" w:rsidRPr="00813740" w:rsidRDefault="00C90A24" w:rsidP="00813740">
      <w:pPr>
        <w:widowControl w:val="0"/>
        <w:autoSpaceDE w:val="0"/>
        <w:autoSpaceDN w:val="0"/>
        <w:adjustRightInd w:val="0"/>
        <w:spacing w:after="0" w:line="240" w:lineRule="auto"/>
        <w:rPr>
          <w:rFonts w:ascii="Times New Roman" w:hAnsi="Times New Roman"/>
          <w:bCs/>
          <w:sz w:val="18"/>
          <w:szCs w:val="18"/>
          <w:lang w:eastAsia="ru-RU"/>
        </w:rPr>
      </w:pPr>
    </w:p>
    <w:p w:rsidR="00BA7874" w:rsidRPr="00813740" w:rsidRDefault="00C90A24" w:rsidP="00813740">
      <w:pPr>
        <w:widowControl w:val="0"/>
        <w:autoSpaceDE w:val="0"/>
        <w:autoSpaceDN w:val="0"/>
        <w:adjustRightInd w:val="0"/>
        <w:spacing w:after="0" w:line="240" w:lineRule="auto"/>
        <w:rPr>
          <w:rFonts w:ascii="Times New Roman" w:hAnsi="Times New Roman"/>
          <w:bCs/>
          <w:sz w:val="18"/>
          <w:szCs w:val="18"/>
          <w:lang w:eastAsia="ru-RU"/>
        </w:rPr>
      </w:pPr>
      <w:r w:rsidRPr="00813740">
        <w:rPr>
          <w:rFonts w:ascii="Times New Roman" w:hAnsi="Times New Roman"/>
          <w:bCs/>
          <w:noProof/>
          <w:sz w:val="18"/>
          <w:szCs w:val="18"/>
          <w:lang w:eastAsia="ru-RU"/>
        </w:rPr>
        <w:drawing>
          <wp:inline distT="0" distB="0" distL="0" distR="0">
            <wp:extent cx="1085850" cy="551612"/>
            <wp:effectExtent l="19050" t="0" r="0" b="0"/>
            <wp:docPr id="7" name="Рисунок 7" descr="C:\Documents and Settings\СП Старый Аманак\Мои документы\Мои рисунки\FullSizeRender-16-09-2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FullSizeRender-16-09-20-08-54.jpg"/>
                    <pic:cNvPicPr>
                      <a:picLocks noChangeAspect="1" noChangeArrowheads="1"/>
                    </pic:cNvPicPr>
                  </pic:nvPicPr>
                  <pic:blipFill>
                    <a:blip r:embed="rId18" cstate="print"/>
                    <a:srcRect/>
                    <a:stretch>
                      <a:fillRect/>
                    </a:stretch>
                  </pic:blipFill>
                  <pic:spPr bwMode="auto">
                    <a:xfrm>
                      <a:off x="0" y="0"/>
                      <a:ext cx="1086558" cy="551972"/>
                    </a:xfrm>
                    <a:prstGeom prst="rect">
                      <a:avLst/>
                    </a:prstGeom>
                    <a:noFill/>
                    <a:ln w="9525">
                      <a:noFill/>
                      <a:miter lim="800000"/>
                      <a:headEnd/>
                      <a:tailEnd/>
                    </a:ln>
                  </pic:spPr>
                </pic:pic>
              </a:graphicData>
            </a:graphic>
          </wp:inline>
        </w:drawing>
      </w:r>
    </w:p>
    <w:p w:rsidR="00111DBB" w:rsidRPr="00813740" w:rsidRDefault="00111DBB" w:rsidP="00813740">
      <w:pPr>
        <w:widowControl w:val="0"/>
        <w:autoSpaceDE w:val="0"/>
        <w:autoSpaceDN w:val="0"/>
        <w:adjustRightInd w:val="0"/>
        <w:spacing w:after="0" w:line="240" w:lineRule="auto"/>
        <w:rPr>
          <w:rFonts w:ascii="Times New Roman" w:hAnsi="Times New Roman"/>
          <w:bCs/>
          <w:sz w:val="18"/>
          <w:szCs w:val="18"/>
          <w:lang w:eastAsia="ru-RU"/>
        </w:rPr>
      </w:pPr>
    </w:p>
    <w:p w:rsidR="0070207E" w:rsidRPr="00813740" w:rsidRDefault="0070207E"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lastRenderedPageBreak/>
        <w:t>В рамках профилактического мероприятия "Внимание - дети, дорога в школу!» Похвистневские госавтоинспекторы продолжают посещать образовательные организации, где проводят с учащимися профилактические беседы по Правилам дорожного движения. </w:t>
      </w:r>
    </w:p>
    <w:p w:rsidR="0070207E" w:rsidRPr="00813740" w:rsidRDefault="0070207E"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Особое внимание сотрудники Госавтоинспекции акцентируют на передвижение школьников по безопасному маршруту «Дом-школа-дом» и разъясняют правила безопасного поведения для юных пешеходов и велосипедистов, о требованиях сигнала светофора, о значении должны знаков, а также напоминают детям о необходимости использования световозвращающих элементов в темное время суток и в условиях недостаточнои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видимости. </w:t>
      </w:r>
    </w:p>
    <w:p w:rsidR="0070207E" w:rsidRPr="00813740" w:rsidRDefault="0070207E"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В конце беседы юным участникам дорожного движения были подарены браслеты и наклеи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ки, которые помогут сделать их более заметными для водителеи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w:t>
      </w:r>
    </w:p>
    <w:p w:rsidR="0070207E" w:rsidRPr="00813740" w:rsidRDefault="0070207E" w:rsidP="00813740">
      <w:pPr>
        <w:widowControl w:val="0"/>
        <w:autoSpaceDE w:val="0"/>
        <w:autoSpaceDN w:val="0"/>
        <w:adjustRightInd w:val="0"/>
        <w:spacing w:after="0" w:line="240" w:lineRule="auto"/>
        <w:rPr>
          <w:rFonts w:ascii="Times New Roman" w:hAnsi="Times New Roman"/>
          <w:bCs/>
          <w:sz w:val="18"/>
          <w:szCs w:val="18"/>
          <w:lang w:eastAsia="ru-RU"/>
        </w:rPr>
      </w:pPr>
    </w:p>
    <w:p w:rsidR="0070207E" w:rsidRPr="00813740" w:rsidRDefault="0070207E" w:rsidP="00813740">
      <w:pPr>
        <w:widowControl w:val="0"/>
        <w:autoSpaceDE w:val="0"/>
        <w:autoSpaceDN w:val="0"/>
        <w:adjustRightInd w:val="0"/>
        <w:spacing w:after="0" w:line="240" w:lineRule="auto"/>
        <w:rPr>
          <w:rFonts w:ascii="Times New Roman" w:hAnsi="Times New Roman"/>
          <w:bCs/>
          <w:sz w:val="18"/>
          <w:szCs w:val="18"/>
          <w:lang w:eastAsia="ru-RU"/>
        </w:rPr>
      </w:pPr>
      <w:r w:rsidRPr="00813740">
        <w:rPr>
          <w:rFonts w:ascii="Times New Roman" w:hAnsi="Times New Roman"/>
          <w:bCs/>
          <w:noProof/>
          <w:sz w:val="18"/>
          <w:szCs w:val="18"/>
          <w:lang w:eastAsia="ru-RU"/>
        </w:rPr>
        <w:drawing>
          <wp:inline distT="0" distB="0" distL="0" distR="0">
            <wp:extent cx="581025" cy="581025"/>
            <wp:effectExtent l="19050" t="0" r="9525" b="0"/>
            <wp:docPr id="2" name="Рисунок 1" descr="C:\Documents and Settings\СП Старый Аманак\Мои документы\Мои рисунки\Письмо «Для размещения» — Евгения Мельникова — Яндекс.Почта_files\IMG_9861-17-09-20-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 Евгения Мельникова — Яндекс.Почта_files\IMG_9861-17-09-20-03-04.JPG"/>
                    <pic:cNvPicPr>
                      <a:picLocks noChangeAspect="1" noChangeArrowheads="1"/>
                    </pic:cNvPicPr>
                  </pic:nvPicPr>
                  <pic:blipFill>
                    <a:blip r:embed="rId1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813740">
        <w:rPr>
          <w:rFonts w:ascii="Times New Roman" w:hAnsi="Times New Roman"/>
          <w:bCs/>
          <w:noProof/>
          <w:sz w:val="18"/>
          <w:szCs w:val="18"/>
          <w:lang w:eastAsia="ru-RU"/>
        </w:rPr>
        <w:drawing>
          <wp:inline distT="0" distB="0" distL="0" distR="0">
            <wp:extent cx="590550" cy="590550"/>
            <wp:effectExtent l="19050" t="0" r="0" b="0"/>
            <wp:docPr id="8" name="Рисунок 2" descr="C:\Documents and Settings\СП Старый Аманак\Мои документы\Мои рисунки\Письмо «Для размещения» — Евгения Мельникова — Яндекс.Почта_files\IMG_9859-17-09-20-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 Евгения Мельникова — Яндекс.Почта_files\IMG_9859-17-09-20-03-04.JPG"/>
                    <pic:cNvPicPr>
                      <a:picLocks noChangeAspect="1" noChangeArrowheads="1"/>
                    </pic:cNvPicPr>
                  </pic:nvPicPr>
                  <pic:blipFill>
                    <a:blip r:embed="rId2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Pr="00813740">
        <w:rPr>
          <w:rFonts w:ascii="Times New Roman" w:hAnsi="Times New Roman"/>
          <w:bCs/>
          <w:noProof/>
          <w:sz w:val="18"/>
          <w:szCs w:val="18"/>
          <w:lang w:eastAsia="ru-RU"/>
        </w:rPr>
        <w:drawing>
          <wp:inline distT="0" distB="0" distL="0" distR="0">
            <wp:extent cx="571500" cy="571500"/>
            <wp:effectExtent l="19050" t="0" r="0" b="0"/>
            <wp:docPr id="9" name="Рисунок 3" descr="C:\Documents and Settings\СП Старый Аманак\Мои документы\Мои рисунки\Письмо «Для размещения» — Евгения Мельникова — Яндекс.Почта_files\IMG_9860-17-09-20-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 Евгения Мельникова — Яндекс.Почта_files\IMG_9860-17-09-20-03-04.JPG"/>
                    <pic:cNvPicPr>
                      <a:picLocks noChangeAspect="1" noChangeArrowheads="1"/>
                    </pic:cNvPicPr>
                  </pic:nvPicPr>
                  <pic:blipFill>
                    <a:blip r:embed="rId2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111DBB" w:rsidRPr="00813740" w:rsidRDefault="00111DBB" w:rsidP="00813740">
      <w:pPr>
        <w:widowControl w:val="0"/>
        <w:autoSpaceDE w:val="0"/>
        <w:autoSpaceDN w:val="0"/>
        <w:adjustRightInd w:val="0"/>
        <w:spacing w:after="0" w:line="240" w:lineRule="auto"/>
        <w:rPr>
          <w:rFonts w:ascii="Times New Roman" w:hAnsi="Times New Roman"/>
          <w:bCs/>
          <w:sz w:val="18"/>
          <w:szCs w:val="18"/>
          <w:lang w:eastAsia="ru-RU"/>
        </w:rPr>
      </w:pPr>
    </w:p>
    <w:p w:rsidR="00111DBB" w:rsidRPr="00813740" w:rsidRDefault="00111DBB"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В целях предупреждения дорожно-транспортных происшествии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с участием нетрезвых водителеи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в пятницу 18 сентября на территории обслуживания ОГИБДД МО МВД России «Похвистневскии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будет проводиться специальное профилактическое мероприятие групповым методом несения службы «Контроль трезвости». </w:t>
      </w:r>
    </w:p>
    <w:p w:rsidR="00111DBB" w:rsidRPr="00813740" w:rsidRDefault="00111DBB" w:rsidP="00813740">
      <w:pPr>
        <w:shd w:val="clear" w:color="auto" w:fill="FFFFFF"/>
        <w:spacing w:after="0" w:line="240" w:lineRule="auto"/>
        <w:rPr>
          <w:rFonts w:ascii="Times New Roman" w:eastAsia="Times New Roman" w:hAnsi="Times New Roman"/>
          <w:color w:val="000000"/>
          <w:sz w:val="18"/>
          <w:szCs w:val="18"/>
          <w:lang w:eastAsia="ru-RU"/>
        </w:rPr>
      </w:pPr>
    </w:p>
    <w:p w:rsidR="00111DBB" w:rsidRPr="00813740" w:rsidRDefault="00111DBB" w:rsidP="00813740">
      <w:pPr>
        <w:shd w:val="clear" w:color="auto" w:fill="FFFFFF"/>
        <w:spacing w:after="0" w:line="240" w:lineRule="auto"/>
        <w:rPr>
          <w:rFonts w:ascii="Times New Roman" w:eastAsia="Times New Roman" w:hAnsi="Times New Roman"/>
          <w:color w:val="000000"/>
          <w:sz w:val="18"/>
          <w:szCs w:val="18"/>
          <w:lang w:eastAsia="ru-RU"/>
        </w:rPr>
      </w:pPr>
      <w:r w:rsidRPr="00813740">
        <w:rPr>
          <w:rFonts w:ascii="Times New Roman" w:eastAsia="Times New Roman" w:hAnsi="Times New Roman"/>
          <w:color w:val="000000"/>
          <w:sz w:val="18"/>
          <w:szCs w:val="18"/>
          <w:lang w:eastAsia="ru-RU"/>
        </w:rPr>
        <w:t>В ходе мероприятия будет осуществляться массовая проверка водителеи</w:t>
      </w:r>
      <w:r w:rsidRPr="00813740">
        <w:rPr>
          <w:rFonts w:ascii="Cambria Math" w:eastAsia="Times New Roman" w:hAnsi="Cambria Math"/>
          <w:color w:val="000000"/>
          <w:sz w:val="18"/>
          <w:szCs w:val="18"/>
          <w:lang w:eastAsia="ru-RU"/>
        </w:rPr>
        <w:t>̆</w:t>
      </w:r>
      <w:r w:rsidRPr="00813740">
        <w:rPr>
          <w:rFonts w:ascii="Times New Roman" w:eastAsia="Times New Roman" w:hAnsi="Times New Roman"/>
          <w:color w:val="000000"/>
          <w:sz w:val="18"/>
          <w:szCs w:val="18"/>
          <w:lang w:eastAsia="ru-RU"/>
        </w:rPr>
        <w:t xml:space="preserve"> транспортных средств на предмет выявления признаков опьянения. </w:t>
      </w:r>
    </w:p>
    <w:p w:rsidR="00111DBB" w:rsidRPr="00813740" w:rsidRDefault="00111DBB" w:rsidP="00813740">
      <w:pPr>
        <w:widowControl w:val="0"/>
        <w:autoSpaceDE w:val="0"/>
        <w:autoSpaceDN w:val="0"/>
        <w:adjustRightInd w:val="0"/>
        <w:spacing w:after="0" w:line="240" w:lineRule="auto"/>
        <w:rPr>
          <w:rFonts w:ascii="Times New Roman" w:hAnsi="Times New Roman"/>
          <w:bCs/>
          <w:sz w:val="18"/>
          <w:szCs w:val="18"/>
          <w:lang w:eastAsia="ru-RU"/>
        </w:rPr>
      </w:pPr>
    </w:p>
    <w:p w:rsidR="00111DBB" w:rsidRPr="00813740" w:rsidRDefault="00111DBB" w:rsidP="00813740">
      <w:pPr>
        <w:widowControl w:val="0"/>
        <w:autoSpaceDE w:val="0"/>
        <w:autoSpaceDN w:val="0"/>
        <w:adjustRightInd w:val="0"/>
        <w:spacing w:after="0" w:line="240" w:lineRule="auto"/>
        <w:rPr>
          <w:rFonts w:ascii="Times New Roman" w:hAnsi="Times New Roman"/>
          <w:bCs/>
          <w:sz w:val="18"/>
          <w:szCs w:val="18"/>
          <w:lang w:eastAsia="ru-RU"/>
        </w:rPr>
      </w:pPr>
      <w:r w:rsidRPr="00813740">
        <w:rPr>
          <w:rFonts w:ascii="Times New Roman" w:hAnsi="Times New Roman"/>
          <w:bCs/>
          <w:noProof/>
          <w:sz w:val="18"/>
          <w:szCs w:val="18"/>
          <w:lang w:eastAsia="ru-RU"/>
        </w:rPr>
        <w:drawing>
          <wp:inline distT="0" distB="0" distL="0" distR="0">
            <wp:extent cx="581025" cy="417563"/>
            <wp:effectExtent l="19050" t="0" r="9525" b="0"/>
            <wp:docPr id="10" name="Рисунок 4" descr="C:\Documents and Settings\СП Старый Аманак\Мои документы\Мои рисунки\FullSizeRender-17-09-20-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FullSizeRender-17-09-20-03-08.jpg"/>
                    <pic:cNvPicPr>
                      <a:picLocks noChangeAspect="1" noChangeArrowheads="1"/>
                    </pic:cNvPicPr>
                  </pic:nvPicPr>
                  <pic:blipFill>
                    <a:blip r:embed="rId22" cstate="print"/>
                    <a:srcRect/>
                    <a:stretch>
                      <a:fillRect/>
                    </a:stretch>
                  </pic:blipFill>
                  <pic:spPr bwMode="auto">
                    <a:xfrm>
                      <a:off x="0" y="0"/>
                      <a:ext cx="581025" cy="417563"/>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137"/>
        <w:tblW w:w="10170" w:type="dxa"/>
        <w:tblLayout w:type="fixed"/>
        <w:tblLook w:val="00A0"/>
      </w:tblPr>
      <w:tblGrid>
        <w:gridCol w:w="10170"/>
      </w:tblGrid>
      <w:tr w:rsidR="003C53A1" w:rsidRPr="00C200A9" w:rsidTr="00111DBB">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3C53A1" w:rsidRPr="00C200A9" w:rsidRDefault="003C53A1" w:rsidP="00813740">
            <w:pPr>
              <w:snapToGrid w:val="0"/>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УЧРЕДИТЕЛИ: Администрация сельского поселения </w:t>
            </w:r>
            <w:proofErr w:type="gramStart"/>
            <w:r w:rsidRPr="00C200A9">
              <w:rPr>
                <w:rFonts w:ascii="Times New Roman" w:eastAsia="MS Mincho" w:hAnsi="Times New Roman"/>
                <w:b/>
                <w:sz w:val="16"/>
                <w:szCs w:val="16"/>
                <w:lang w:eastAsia="ru-RU"/>
              </w:rPr>
              <w:t>Старый</w:t>
            </w:r>
            <w:proofErr w:type="gramEnd"/>
            <w:r w:rsidRPr="00C200A9">
              <w:rPr>
                <w:rFonts w:ascii="Times New Roman" w:eastAsia="MS Mincho" w:hAnsi="Times New Roman"/>
                <w:b/>
                <w:sz w:val="16"/>
                <w:szCs w:val="16"/>
                <w:lang w:eastAsia="ru-RU"/>
              </w:rPr>
              <w:t xml:space="preserve">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3C53A1" w:rsidRPr="00C200A9" w:rsidRDefault="003C53A1" w:rsidP="00111DBB">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ИЗДАТЕЛЬ: Администрация сельского поселения </w:t>
            </w:r>
            <w:proofErr w:type="gramStart"/>
            <w:r w:rsidRPr="00C200A9">
              <w:rPr>
                <w:rFonts w:ascii="Times New Roman" w:eastAsia="MS Mincho" w:hAnsi="Times New Roman"/>
                <w:b/>
                <w:sz w:val="16"/>
                <w:szCs w:val="16"/>
                <w:lang w:eastAsia="ru-RU"/>
              </w:rPr>
              <w:t>Старый</w:t>
            </w:r>
            <w:proofErr w:type="gramEnd"/>
            <w:r w:rsidRPr="00C200A9">
              <w:rPr>
                <w:rFonts w:ascii="Times New Roman" w:eastAsia="MS Mincho" w:hAnsi="Times New Roman"/>
                <w:b/>
                <w:sz w:val="16"/>
                <w:szCs w:val="16"/>
                <w:lang w:eastAsia="ru-RU"/>
              </w:rPr>
              <w:t xml:space="preserve"> Аманак муниципального района Похвистневский Самарской области</w:t>
            </w:r>
          </w:p>
        </w:tc>
      </w:tr>
      <w:tr w:rsidR="003C53A1" w:rsidRPr="00C200A9" w:rsidTr="00111DBB">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3C53A1" w:rsidRPr="00C200A9" w:rsidRDefault="003C53A1" w:rsidP="00111DBB">
            <w:pPr>
              <w:snapToGrid w:val="0"/>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Адрес: Самарская область, Похвистневский          Газета составлена и отпечатана                                                                </w:t>
            </w:r>
            <w:proofErr w:type="gramStart"/>
            <w:r w:rsidRPr="00C200A9">
              <w:rPr>
                <w:rFonts w:ascii="Times New Roman" w:eastAsia="MS Mincho" w:hAnsi="Times New Roman"/>
                <w:b/>
                <w:sz w:val="16"/>
                <w:szCs w:val="16"/>
                <w:lang w:eastAsia="ru-RU"/>
              </w:rPr>
              <w:t>исполняющий</w:t>
            </w:r>
            <w:proofErr w:type="gramEnd"/>
          </w:p>
          <w:p w:rsidR="003C53A1" w:rsidRPr="00C200A9" w:rsidRDefault="003C53A1" w:rsidP="00111DBB">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район, село Старый Аманак, ул. </w:t>
            </w:r>
            <w:proofErr w:type="gramStart"/>
            <w:r w:rsidRPr="00C200A9">
              <w:rPr>
                <w:rFonts w:ascii="Times New Roman" w:eastAsia="MS Mincho" w:hAnsi="Times New Roman"/>
                <w:b/>
                <w:sz w:val="16"/>
                <w:szCs w:val="16"/>
                <w:lang w:eastAsia="ru-RU"/>
              </w:rPr>
              <w:t>Центральная</w:t>
            </w:r>
            <w:proofErr w:type="gramEnd"/>
            <w:r w:rsidRPr="00C200A9">
              <w:rPr>
                <w:rFonts w:ascii="Times New Roman" w:eastAsia="MS Mincho" w:hAnsi="Times New Roman"/>
                <w:b/>
                <w:sz w:val="16"/>
                <w:szCs w:val="16"/>
                <w:lang w:eastAsia="ru-RU"/>
              </w:rPr>
              <w:t xml:space="preserve">       в администрации сельского поселения                                          обязанности главного</w:t>
            </w:r>
          </w:p>
          <w:p w:rsidR="003C53A1" w:rsidRPr="00C200A9" w:rsidRDefault="003C53A1" w:rsidP="00111DBB">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37 а, тел. 8(846-56) 44-5-73                                             Старый Аманак Похвистневский район                                                      редактора</w:t>
            </w:r>
          </w:p>
          <w:p w:rsidR="003C53A1" w:rsidRPr="00C200A9" w:rsidRDefault="003C53A1" w:rsidP="00111DBB">
            <w:pPr>
              <w:spacing w:after="0" w:line="240" w:lineRule="auto"/>
              <w:rPr>
                <w:rFonts w:ascii="Times New Roman" w:eastAsia="MS Mincho" w:hAnsi="Times New Roman"/>
                <w:b/>
                <w:sz w:val="16"/>
                <w:szCs w:val="16"/>
                <w:lang w:eastAsia="ru-RU"/>
              </w:rPr>
            </w:pPr>
            <w:r w:rsidRPr="00C200A9">
              <w:rPr>
                <w:rFonts w:ascii="Times New Roman" w:eastAsia="MS Mincho" w:hAnsi="Times New Roman"/>
                <w:b/>
                <w:sz w:val="16"/>
                <w:szCs w:val="16"/>
                <w:lang w:eastAsia="ru-RU"/>
              </w:rPr>
              <w:t xml:space="preserve">                                                                                                            Самарская область. Тираж 100 </w:t>
            </w:r>
            <w:proofErr w:type="gramStart"/>
            <w:r w:rsidRPr="00C200A9">
              <w:rPr>
                <w:rFonts w:ascii="Times New Roman" w:eastAsia="MS Mincho" w:hAnsi="Times New Roman"/>
                <w:b/>
                <w:sz w:val="16"/>
                <w:szCs w:val="16"/>
                <w:lang w:eastAsia="ru-RU"/>
              </w:rPr>
              <w:t>экз</w:t>
            </w:r>
            <w:proofErr w:type="gramEnd"/>
            <w:r w:rsidRPr="00C200A9">
              <w:rPr>
                <w:rFonts w:ascii="Times New Roman" w:eastAsia="MS Mincho" w:hAnsi="Times New Roman"/>
                <w:b/>
                <w:sz w:val="16"/>
                <w:szCs w:val="16"/>
                <w:lang w:eastAsia="ru-RU"/>
              </w:rPr>
              <w:t xml:space="preserve">                                         Н.А.Саушкина</w:t>
            </w:r>
          </w:p>
        </w:tc>
      </w:tr>
    </w:tbl>
    <w:p w:rsidR="003C53A1" w:rsidRDefault="003C53A1"/>
    <w:sectPr w:rsidR="003C53A1" w:rsidSect="00843945">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AD" w:rsidRDefault="00A56CAD" w:rsidP="00F45A2C">
      <w:pPr>
        <w:spacing w:after="0" w:line="240" w:lineRule="auto"/>
      </w:pPr>
      <w:r>
        <w:separator/>
      </w:r>
    </w:p>
  </w:endnote>
  <w:endnote w:type="continuationSeparator" w:id="0">
    <w:p w:rsidR="00A56CAD" w:rsidRDefault="00A56CAD" w:rsidP="00F45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AD" w:rsidRDefault="00A56CAD" w:rsidP="00F45A2C">
      <w:pPr>
        <w:spacing w:after="0" w:line="240" w:lineRule="auto"/>
      </w:pPr>
      <w:r>
        <w:separator/>
      </w:r>
    </w:p>
  </w:footnote>
  <w:footnote w:type="continuationSeparator" w:id="0">
    <w:p w:rsidR="00A56CAD" w:rsidRDefault="00A56CAD" w:rsidP="00F45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50F87DB7"/>
    <w:multiLevelType w:val="hybridMultilevel"/>
    <w:tmpl w:val="412EF788"/>
    <w:lvl w:ilvl="0" w:tplc="8C5AE20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1E1E08"/>
    <w:multiLevelType w:val="hybridMultilevel"/>
    <w:tmpl w:val="D36203C2"/>
    <w:lvl w:ilvl="0" w:tplc="4782BD18">
      <w:start w:val="1"/>
      <w:numFmt w:val="decimal"/>
      <w:lvlText w:val="%1)"/>
      <w:lvlJc w:val="left"/>
      <w:pPr>
        <w:ind w:left="786" w:hanging="360"/>
      </w:pPr>
      <w:rPr>
        <w:rFonts w:eastAsiaTheme="minorHAnsi"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3"/>
  </w:num>
  <w:num w:numId="5">
    <w:abstractNumId w:val="5"/>
  </w:num>
  <w:num w:numId="6">
    <w:abstractNumId w:val="14"/>
  </w:num>
  <w:num w:numId="7">
    <w:abstractNumId w:val="3"/>
  </w:num>
  <w:num w:numId="8">
    <w:abstractNumId w:val="11"/>
  </w:num>
  <w:num w:numId="9">
    <w:abstractNumId w:val="9"/>
  </w:num>
  <w:num w:numId="10">
    <w:abstractNumId w:val="2"/>
  </w:num>
  <w:num w:numId="11">
    <w:abstractNumId w:val="10"/>
  </w:num>
  <w:num w:numId="12">
    <w:abstractNumId w:val="4"/>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037DA"/>
    <w:rsid w:val="00030388"/>
    <w:rsid w:val="000963F9"/>
    <w:rsid w:val="000B3AB5"/>
    <w:rsid w:val="000C1FE2"/>
    <w:rsid w:val="000D14A4"/>
    <w:rsid w:val="00111DBB"/>
    <w:rsid w:val="00130E0D"/>
    <w:rsid w:val="001C21B6"/>
    <w:rsid w:val="002037DA"/>
    <w:rsid w:val="00233941"/>
    <w:rsid w:val="00290894"/>
    <w:rsid w:val="003152CC"/>
    <w:rsid w:val="00394E6D"/>
    <w:rsid w:val="003C53A1"/>
    <w:rsid w:val="003F0487"/>
    <w:rsid w:val="00450680"/>
    <w:rsid w:val="004862B5"/>
    <w:rsid w:val="004D1B35"/>
    <w:rsid w:val="00542BBB"/>
    <w:rsid w:val="006C5C35"/>
    <w:rsid w:val="0070207E"/>
    <w:rsid w:val="00813740"/>
    <w:rsid w:val="00843945"/>
    <w:rsid w:val="008C6E6C"/>
    <w:rsid w:val="00933D88"/>
    <w:rsid w:val="009927E6"/>
    <w:rsid w:val="009F4481"/>
    <w:rsid w:val="00A56CAD"/>
    <w:rsid w:val="00B82491"/>
    <w:rsid w:val="00BA7874"/>
    <w:rsid w:val="00C023B6"/>
    <w:rsid w:val="00C90A24"/>
    <w:rsid w:val="00CD1BDD"/>
    <w:rsid w:val="00D049C2"/>
    <w:rsid w:val="00DC7744"/>
    <w:rsid w:val="00EA19CA"/>
    <w:rsid w:val="00EA1F1A"/>
    <w:rsid w:val="00ED6F46"/>
    <w:rsid w:val="00F4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DA"/>
    <w:rPr>
      <w:rFonts w:ascii="Calibri" w:eastAsia="Calibri" w:hAnsi="Calibri" w:cs="Times New Roman"/>
    </w:rPr>
  </w:style>
  <w:style w:type="paragraph" w:styleId="1">
    <w:name w:val="heading 1"/>
    <w:basedOn w:val="a"/>
    <w:next w:val="a"/>
    <w:link w:val="10"/>
    <w:qFormat/>
    <w:rsid w:val="003C5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908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908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3C53A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037DA"/>
    <w:pPr>
      <w:tabs>
        <w:tab w:val="left" w:pos="709"/>
      </w:tabs>
      <w:suppressAutoHyphens/>
      <w:spacing w:line="276" w:lineRule="atLeast"/>
    </w:pPr>
    <w:rPr>
      <w:rFonts w:ascii="Calibri" w:eastAsia="Calibri" w:hAnsi="Calibri" w:cs="Times New Roman"/>
    </w:rPr>
  </w:style>
  <w:style w:type="character" w:customStyle="1" w:styleId="10">
    <w:name w:val="Заголовок 1 Знак"/>
    <w:basedOn w:val="a0"/>
    <w:link w:val="1"/>
    <w:rsid w:val="003C53A1"/>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3C53A1"/>
    <w:rPr>
      <w:rFonts w:ascii="Calibri" w:eastAsia="Times New Roman" w:hAnsi="Calibri" w:cs="Times New Roman"/>
      <w:b/>
      <w:bCs/>
      <w:sz w:val="28"/>
      <w:szCs w:val="28"/>
    </w:rPr>
  </w:style>
  <w:style w:type="paragraph" w:customStyle="1" w:styleId="conspluscell">
    <w:name w:val="conspluscell"/>
    <w:basedOn w:val="a"/>
    <w:rsid w:val="003C53A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3C53A1"/>
    <w:rPr>
      <w:rFonts w:cs="Times New Roman"/>
      <w:b/>
      <w:bCs/>
    </w:rPr>
  </w:style>
  <w:style w:type="paragraph" w:customStyle="1" w:styleId="consplusnormal">
    <w:name w:val="consplusnormal"/>
    <w:basedOn w:val="a"/>
    <w:rsid w:val="003C53A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3C53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34"/>
    <w:qFormat/>
    <w:rsid w:val="003C53A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3C53A1"/>
    <w:rPr>
      <w:rFonts w:cs="Times New Roman"/>
      <w:color w:val="0000FF"/>
      <w:u w:val="single"/>
    </w:rPr>
  </w:style>
  <w:style w:type="character" w:styleId="a7">
    <w:name w:val="FollowedHyperlink"/>
    <w:uiPriority w:val="99"/>
    <w:semiHidden/>
    <w:unhideWhenUsed/>
    <w:rsid w:val="003C53A1"/>
    <w:rPr>
      <w:rFonts w:cs="Times New Roman"/>
      <w:color w:val="800080"/>
      <w:u w:val="single"/>
    </w:rPr>
  </w:style>
  <w:style w:type="paragraph" w:customStyle="1" w:styleId="ConsPlusNormal0">
    <w:name w:val="ConsPlusNormal"/>
    <w:rsid w:val="003C5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3C53A1"/>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3C53A1"/>
    <w:rPr>
      <w:rFonts w:ascii="Tahoma" w:eastAsia="Times New Roman" w:hAnsi="Tahoma" w:cs="Tahoma"/>
      <w:sz w:val="16"/>
      <w:szCs w:val="16"/>
    </w:rPr>
  </w:style>
  <w:style w:type="paragraph" w:customStyle="1" w:styleId="consplusnonformat">
    <w:name w:val="consplusnonformat"/>
    <w:basedOn w:val="a"/>
    <w:rsid w:val="003C53A1"/>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0"/>
    <w:rsid w:val="003C53A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rsid w:val="003C53A1"/>
    <w:pPr>
      <w:widowControl w:val="0"/>
      <w:suppressAutoHyphens/>
      <w:autoSpaceDE w:val="0"/>
      <w:autoSpaceDN w:val="0"/>
      <w:adjustRightInd w:val="0"/>
      <w:spacing w:after="0" w:line="240" w:lineRule="auto"/>
      <w:ind w:firstLine="540"/>
      <w:jc w:val="both"/>
    </w:pPr>
    <w:rPr>
      <w:rFonts w:ascii="Times New Roman" w:eastAsia="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3C53A1"/>
    <w:rPr>
      <w:rFonts w:ascii="Times New Roman" w:eastAsia="Times New Roman" w:hAnsi="Times New Roman" w:cs="Times New Roman"/>
      <w:sz w:val="28"/>
      <w:szCs w:val="28"/>
      <w:lang w:eastAsia="ar-SA"/>
    </w:rPr>
  </w:style>
  <w:style w:type="paragraph" w:customStyle="1" w:styleId="ConsPlusTitle">
    <w:name w:val="ConsPlusTitle"/>
    <w:rsid w:val="003C53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qFormat/>
    <w:rsid w:val="003C53A1"/>
    <w:pPr>
      <w:spacing w:after="0" w:line="240" w:lineRule="auto"/>
    </w:pPr>
    <w:rPr>
      <w:rFonts w:ascii="Calibri" w:eastAsia="Times New Roman" w:hAnsi="Calibri" w:cs="Times New Roman"/>
    </w:rPr>
  </w:style>
  <w:style w:type="character" w:customStyle="1" w:styleId="41">
    <w:name w:val="Основной текст (4)_"/>
    <w:link w:val="410"/>
    <w:locked/>
    <w:rsid w:val="003C53A1"/>
    <w:rPr>
      <w:sz w:val="28"/>
      <w:shd w:val="clear" w:color="auto" w:fill="FFFFFF"/>
    </w:rPr>
  </w:style>
  <w:style w:type="paragraph" w:customStyle="1" w:styleId="410">
    <w:name w:val="Основной текст (4)1"/>
    <w:basedOn w:val="a"/>
    <w:link w:val="41"/>
    <w:rsid w:val="003C53A1"/>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3C53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0">
    <w:name w:val="ConsPlusCell"/>
    <w:uiPriority w:val="99"/>
    <w:rsid w:val="003C53A1"/>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3C53A1"/>
    <w:pPr>
      <w:suppressAutoHyphens/>
      <w:spacing w:before="100" w:after="100" w:line="100" w:lineRule="atLeast"/>
    </w:pPr>
    <w:rPr>
      <w:rFonts w:ascii="Times New Roman" w:eastAsia="Times New Roman" w:hAnsi="Times New Roman"/>
      <w:sz w:val="24"/>
      <w:szCs w:val="24"/>
      <w:lang w:eastAsia="ar-SA"/>
    </w:rPr>
  </w:style>
  <w:style w:type="character" w:customStyle="1" w:styleId="13">
    <w:name w:val="Обычный 1 Знак"/>
    <w:link w:val="14"/>
    <w:locked/>
    <w:rsid w:val="003C53A1"/>
    <w:rPr>
      <w:rFonts w:ascii="Calibri" w:eastAsia="Times New Roman" w:hAnsi="Calibri" w:cs="Times New Roman"/>
      <w:sz w:val="20"/>
      <w:szCs w:val="20"/>
      <w:lang w:eastAsia="ru-RU"/>
    </w:rPr>
  </w:style>
  <w:style w:type="paragraph" w:customStyle="1" w:styleId="14">
    <w:name w:val="Обычный 1"/>
    <w:basedOn w:val="a"/>
    <w:link w:val="13"/>
    <w:rsid w:val="003C53A1"/>
    <w:pPr>
      <w:spacing w:after="0" w:line="360" w:lineRule="auto"/>
      <w:ind w:firstLine="720"/>
      <w:jc w:val="both"/>
    </w:pPr>
    <w:rPr>
      <w:rFonts w:eastAsia="Times New Roman"/>
      <w:sz w:val="20"/>
      <w:szCs w:val="20"/>
      <w:lang w:eastAsia="ru-RU"/>
    </w:rPr>
  </w:style>
  <w:style w:type="paragraph" w:customStyle="1" w:styleId="xl24">
    <w:name w:val="xl24"/>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
    <w:name w:val="xl26"/>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
    <w:name w:val="xl27"/>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8">
    <w:name w:val="xl28"/>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9">
    <w:name w:val="xl29"/>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30">
    <w:name w:val="xl30"/>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32">
    <w:name w:val="xl32"/>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3">
    <w:name w:val="xl33"/>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34">
    <w:name w:val="xl34"/>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6">
    <w:name w:val="xl36"/>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7">
    <w:name w:val="xl37"/>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38">
    <w:name w:val="xl38"/>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39">
    <w:name w:val="xl39"/>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40">
    <w:name w:val="xl40"/>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1">
    <w:name w:val="xl41"/>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2">
    <w:name w:val="xl42"/>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43">
    <w:name w:val="xl43"/>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4">
    <w:name w:val="xl44"/>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ru-RU"/>
    </w:rPr>
  </w:style>
  <w:style w:type="paragraph" w:customStyle="1" w:styleId="xl47">
    <w:name w:val="xl47"/>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48">
    <w:name w:val="xl48"/>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49">
    <w:name w:val="xl49"/>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ru-RU"/>
    </w:rPr>
  </w:style>
  <w:style w:type="paragraph" w:customStyle="1" w:styleId="xl50">
    <w:name w:val="xl50"/>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51">
    <w:name w:val="xl51"/>
    <w:basedOn w:val="a"/>
    <w:rsid w:val="003C53A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52">
    <w:name w:val="xl52"/>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3">
    <w:name w:val="xl53"/>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4">
    <w:name w:val="xl54"/>
    <w:basedOn w:val="a"/>
    <w:rsid w:val="003C53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5">
    <w:name w:val="xl55"/>
    <w:basedOn w:val="a"/>
    <w:rsid w:val="003C53A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56">
    <w:name w:val="xl56"/>
    <w:basedOn w:val="a"/>
    <w:rsid w:val="003C53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7">
    <w:name w:val="xl57"/>
    <w:basedOn w:val="a"/>
    <w:rsid w:val="003C53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58">
    <w:name w:val="xl58"/>
    <w:basedOn w:val="a"/>
    <w:rsid w:val="003C53A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59">
    <w:name w:val="xl59"/>
    <w:basedOn w:val="a"/>
    <w:rsid w:val="003C53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0">
    <w:name w:val="xl60"/>
    <w:basedOn w:val="a"/>
    <w:rsid w:val="003C53A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1">
    <w:name w:val="xl61"/>
    <w:basedOn w:val="a"/>
    <w:rsid w:val="003C53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lang w:eastAsia="ru-RU"/>
    </w:rPr>
  </w:style>
  <w:style w:type="paragraph" w:customStyle="1" w:styleId="xl62">
    <w:name w:val="xl62"/>
    <w:basedOn w:val="a"/>
    <w:rsid w:val="003C53A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63">
    <w:name w:val="xl63"/>
    <w:basedOn w:val="a"/>
    <w:rsid w:val="003C53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character" w:customStyle="1" w:styleId="apple-converted-space">
    <w:name w:val="apple-converted-space"/>
    <w:basedOn w:val="a0"/>
    <w:rsid w:val="00C90A24"/>
  </w:style>
  <w:style w:type="character" w:customStyle="1" w:styleId="20">
    <w:name w:val="Заголовок 2 Знак"/>
    <w:basedOn w:val="a0"/>
    <w:link w:val="2"/>
    <w:rsid w:val="002908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90894"/>
    <w:rPr>
      <w:rFonts w:asciiTheme="majorHAnsi" w:eastAsiaTheme="majorEastAsia" w:hAnsiTheme="majorHAnsi" w:cstheme="majorBidi"/>
      <w:b/>
      <w:bCs/>
      <w:color w:val="4F81BD" w:themeColor="accent1"/>
    </w:rPr>
  </w:style>
  <w:style w:type="paragraph" w:styleId="ad">
    <w:name w:val="Body Text"/>
    <w:basedOn w:val="a"/>
    <w:link w:val="ae"/>
    <w:rsid w:val="00290894"/>
    <w:pPr>
      <w:spacing w:after="0" w:line="240" w:lineRule="auto"/>
      <w:jc w:val="center"/>
    </w:pPr>
    <w:rPr>
      <w:rFonts w:ascii="Times New Roman" w:eastAsia="Times New Roman" w:hAnsi="Times New Roman"/>
      <w:sz w:val="28"/>
      <w:szCs w:val="20"/>
      <w:lang w:eastAsia="ru-RU"/>
    </w:rPr>
  </w:style>
  <w:style w:type="character" w:customStyle="1" w:styleId="ae">
    <w:name w:val="Основной текст Знак"/>
    <w:basedOn w:val="a0"/>
    <w:link w:val="ad"/>
    <w:rsid w:val="00290894"/>
    <w:rPr>
      <w:rFonts w:ascii="Times New Roman" w:eastAsia="Times New Roman" w:hAnsi="Times New Roman" w:cs="Times New Roman"/>
      <w:sz w:val="28"/>
      <w:szCs w:val="20"/>
      <w:lang w:eastAsia="ru-RU"/>
    </w:rPr>
  </w:style>
  <w:style w:type="paragraph" w:styleId="af">
    <w:name w:val="footer"/>
    <w:basedOn w:val="a"/>
    <w:link w:val="af0"/>
    <w:rsid w:val="00290894"/>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f0">
    <w:name w:val="Нижний колонтитул Знак"/>
    <w:basedOn w:val="a0"/>
    <w:link w:val="af"/>
    <w:rsid w:val="00290894"/>
    <w:rPr>
      <w:rFonts w:ascii="Times New Roman" w:eastAsia="Times New Roman" w:hAnsi="Times New Roman" w:cs="Times New Roman"/>
      <w:sz w:val="24"/>
      <w:szCs w:val="24"/>
      <w:lang w:val="en-US"/>
    </w:rPr>
  </w:style>
  <w:style w:type="table" w:styleId="af1">
    <w:name w:val="Table Grid"/>
    <w:basedOn w:val="a1"/>
    <w:rsid w:val="00290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текст"/>
    <w:basedOn w:val="a"/>
    <w:rsid w:val="00290894"/>
    <w:pPr>
      <w:spacing w:after="0" w:line="240" w:lineRule="auto"/>
      <w:ind w:firstLine="567"/>
      <w:jc w:val="both"/>
    </w:pPr>
    <w:rPr>
      <w:rFonts w:ascii="Times New Roman" w:eastAsia="Times New Roman" w:hAnsi="Times New Roman"/>
      <w:sz w:val="28"/>
      <w:szCs w:val="24"/>
      <w:lang w:eastAsia="ru-RU"/>
    </w:rPr>
  </w:style>
  <w:style w:type="paragraph" w:styleId="af3">
    <w:name w:val="Subtitle"/>
    <w:basedOn w:val="a"/>
    <w:link w:val="af4"/>
    <w:qFormat/>
    <w:rsid w:val="00290894"/>
    <w:pPr>
      <w:spacing w:after="0" w:line="240" w:lineRule="auto"/>
      <w:jc w:val="center"/>
    </w:pPr>
    <w:rPr>
      <w:rFonts w:ascii="Times New Roman" w:eastAsia="Times New Roman" w:hAnsi="Times New Roman"/>
      <w:b/>
      <w:sz w:val="24"/>
      <w:szCs w:val="20"/>
      <w:lang w:eastAsia="ru-RU"/>
    </w:rPr>
  </w:style>
  <w:style w:type="character" w:customStyle="1" w:styleId="af4">
    <w:name w:val="Подзаголовок Знак"/>
    <w:basedOn w:val="a0"/>
    <w:link w:val="af3"/>
    <w:rsid w:val="00290894"/>
    <w:rPr>
      <w:rFonts w:ascii="Times New Roman" w:eastAsia="Times New Roman" w:hAnsi="Times New Roman" w:cs="Times New Roman"/>
      <w:b/>
      <w:sz w:val="24"/>
      <w:szCs w:val="20"/>
      <w:lang w:eastAsia="ru-RU"/>
    </w:rPr>
  </w:style>
  <w:style w:type="paragraph" w:styleId="af5">
    <w:name w:val="header"/>
    <w:basedOn w:val="a"/>
    <w:link w:val="af6"/>
    <w:rsid w:val="002908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rsid w:val="00290894"/>
    <w:rPr>
      <w:rFonts w:ascii="Times New Roman" w:eastAsia="Times New Roman" w:hAnsi="Times New Roman" w:cs="Times New Roman"/>
      <w:sz w:val="24"/>
      <w:szCs w:val="24"/>
      <w:lang w:eastAsia="ru-RU"/>
    </w:rPr>
  </w:style>
  <w:style w:type="character" w:customStyle="1" w:styleId="21">
    <w:name w:val="Знак Знак2"/>
    <w:locked/>
    <w:rsid w:val="00290894"/>
    <w:rPr>
      <w:b/>
      <w:sz w:val="24"/>
      <w:lang w:val="ru-RU" w:eastAsia="ru-RU" w:bidi="ar-SA"/>
    </w:rPr>
  </w:style>
  <w:style w:type="paragraph" w:customStyle="1" w:styleId="22">
    <w:name w:val="Абзац списка2"/>
    <w:basedOn w:val="a"/>
    <w:uiPriority w:val="34"/>
    <w:qFormat/>
    <w:rsid w:val="00933D88"/>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List Paragraph"/>
    <w:basedOn w:val="a3"/>
    <w:uiPriority w:val="34"/>
    <w:qFormat/>
    <w:rsid w:val="00EA1F1A"/>
    <w:pPr>
      <w:spacing w:after="0" w:line="100" w:lineRule="atLeast"/>
    </w:pPr>
    <w:rPr>
      <w:rFonts w:ascii="Times New Roman" w:eastAsia="Times New Roman" w:hAnsi="Times New Roman"/>
      <w:color w:val="00000A"/>
      <w:sz w:val="24"/>
      <w:szCs w:val="24"/>
    </w:rPr>
  </w:style>
  <w:style w:type="paragraph" w:customStyle="1" w:styleId="Standard">
    <w:name w:val="Standard"/>
    <w:rsid w:val="00EA1F1A"/>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pboth">
    <w:name w:val="pboth"/>
    <w:basedOn w:val="a"/>
    <w:rsid w:val="00EA1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2"/>
    <w:semiHidden/>
    <w:unhideWhenUsed/>
    <w:rsid w:val="00450680"/>
  </w:style>
  <w:style w:type="numbering" w:customStyle="1" w:styleId="23">
    <w:name w:val="Нет списка2"/>
    <w:next w:val="a2"/>
    <w:semiHidden/>
    <w:unhideWhenUsed/>
    <w:rsid w:val="00450680"/>
  </w:style>
</w:styles>
</file>

<file path=word/webSettings.xml><?xml version="1.0" encoding="utf-8"?>
<w:webSettings xmlns:r="http://schemas.openxmlformats.org/officeDocument/2006/relationships" xmlns:w="http://schemas.openxmlformats.org/wordprocessingml/2006/main">
  <w:divs>
    <w:div w:id="137499196">
      <w:bodyDiv w:val="1"/>
      <w:marLeft w:val="0"/>
      <w:marRight w:val="0"/>
      <w:marTop w:val="0"/>
      <w:marBottom w:val="0"/>
      <w:divBdr>
        <w:top w:val="none" w:sz="0" w:space="0" w:color="auto"/>
        <w:left w:val="none" w:sz="0" w:space="0" w:color="auto"/>
        <w:bottom w:val="none" w:sz="0" w:space="0" w:color="auto"/>
        <w:right w:val="none" w:sz="0" w:space="0" w:color="auto"/>
      </w:divBdr>
    </w:div>
    <w:div w:id="409233598">
      <w:bodyDiv w:val="1"/>
      <w:marLeft w:val="0"/>
      <w:marRight w:val="0"/>
      <w:marTop w:val="0"/>
      <w:marBottom w:val="0"/>
      <w:divBdr>
        <w:top w:val="none" w:sz="0" w:space="0" w:color="auto"/>
        <w:left w:val="none" w:sz="0" w:space="0" w:color="auto"/>
        <w:bottom w:val="none" w:sz="0" w:space="0" w:color="auto"/>
        <w:right w:val="none" w:sz="0" w:space="0" w:color="auto"/>
      </w:divBdr>
    </w:div>
    <w:div w:id="941254999">
      <w:bodyDiv w:val="1"/>
      <w:marLeft w:val="0"/>
      <w:marRight w:val="0"/>
      <w:marTop w:val="0"/>
      <w:marBottom w:val="0"/>
      <w:divBdr>
        <w:top w:val="none" w:sz="0" w:space="0" w:color="auto"/>
        <w:left w:val="none" w:sz="0" w:space="0" w:color="auto"/>
        <w:bottom w:val="none" w:sz="0" w:space="0" w:color="auto"/>
        <w:right w:val="none" w:sz="0" w:space="0" w:color="auto"/>
      </w:divBdr>
    </w:div>
    <w:div w:id="971136242">
      <w:bodyDiv w:val="1"/>
      <w:marLeft w:val="0"/>
      <w:marRight w:val="0"/>
      <w:marTop w:val="0"/>
      <w:marBottom w:val="0"/>
      <w:divBdr>
        <w:top w:val="none" w:sz="0" w:space="0" w:color="auto"/>
        <w:left w:val="none" w:sz="0" w:space="0" w:color="auto"/>
        <w:bottom w:val="none" w:sz="0" w:space="0" w:color="auto"/>
        <w:right w:val="none" w:sz="0" w:space="0" w:color="auto"/>
      </w:divBdr>
    </w:div>
    <w:div w:id="1157069456">
      <w:bodyDiv w:val="1"/>
      <w:marLeft w:val="0"/>
      <w:marRight w:val="0"/>
      <w:marTop w:val="0"/>
      <w:marBottom w:val="0"/>
      <w:divBdr>
        <w:top w:val="none" w:sz="0" w:space="0" w:color="auto"/>
        <w:left w:val="none" w:sz="0" w:space="0" w:color="auto"/>
        <w:bottom w:val="none" w:sz="0" w:space="0" w:color="auto"/>
        <w:right w:val="none" w:sz="0" w:space="0" w:color="auto"/>
      </w:divBdr>
    </w:div>
    <w:div w:id="1617985018">
      <w:bodyDiv w:val="1"/>
      <w:marLeft w:val="0"/>
      <w:marRight w:val="0"/>
      <w:marTop w:val="0"/>
      <w:marBottom w:val="0"/>
      <w:divBdr>
        <w:top w:val="none" w:sz="0" w:space="0" w:color="auto"/>
        <w:left w:val="none" w:sz="0" w:space="0" w:color="auto"/>
        <w:bottom w:val="none" w:sz="0" w:space="0" w:color="auto"/>
        <w:right w:val="none" w:sz="0" w:space="0" w:color="auto"/>
      </w:divBdr>
    </w:div>
    <w:div w:id="20879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A898478FC8AC1C681590249DC0A0380515B6AEBDBE9C37A297AC426438E26B7058CF328DCE7Q"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consultantplus://offline/ref=CF6A898478FC8AC1C681590249DC0A0380515B6AEBDBE9C37A297AC426438E26B7058CF328DCE7Q" TargetMode="External"/><Relationship Id="rId12" Type="http://schemas.openxmlformats.org/officeDocument/2006/relationships/image" Target="media/image2.jpeg"/><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consultantplus://offline/ref=CF6A898478FC8AC1C681590249DC0A0380515B6AEBDBE9C37A297AC426438E26B7058CF328DCE7Q"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consultantplus://offline/ref=CF6A898478FC8AC1C681590249DC0A0380515B6AEBDBE9C37A297AC426438E26B7058CF328DCE7Q" TargetMode="Externa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96</Pages>
  <Words>33397</Words>
  <Characters>190367</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18</cp:revision>
  <dcterms:created xsi:type="dcterms:W3CDTF">2020-09-17T04:18:00Z</dcterms:created>
  <dcterms:modified xsi:type="dcterms:W3CDTF">2020-12-10T06:40:00Z</dcterms:modified>
</cp:coreProperties>
</file>