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8B1361" w:rsidP="00C4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8F" w:rsidR="00C4188F">
        <w:rPr>
          <w:rFonts w:ascii="Times New Roman" w:hAnsi="Times New Roman" w:cs="Times New Roman"/>
          <w:b/>
          <w:sz w:val="28"/>
          <w:szCs w:val="28"/>
        </w:rPr>
        <w:t>Информация об ЭЦП, заключивших контракт</w:t>
      </w:r>
    </w:p>
    <w:p w:rsidR="00504F04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04">
        <w:rPr>
          <w:rFonts w:ascii="Times New Roman" w:hAnsi="Times New Roman" w:cs="Times New Roman"/>
          <w:b/>
          <w:sz w:val="28"/>
          <w:szCs w:val="28"/>
        </w:rPr>
        <w:t>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ер МЗ: </w:t>
      </w:r>
      <w:r w:rsidRPr="00101DA4" w:rsidR="00963E31">
        <w:rPr>
          <w:rFonts w:ascii="Times New Roman" w:hAnsi="Times New Roman" w:cs="Times New Roman"/>
          <w:b/>
          <w:sz w:val="28"/>
          <w:szCs w:val="28"/>
        </w:rPr>
        <w:t>мз-2023-3-044-134432</w:t>
      </w:r>
    </w:p>
    <w:p w:rsidR="00C4188F" w:rsidRPr="00101DA4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контракта: </w:t>
      </w:r>
      <w:bookmarkStart w:id="0" w:name="_GoBack"/>
      <w:bookmarkEnd w:id="0"/>
      <w:r w:rsidRPr="00101DA4" w:rsidR="00127F22">
        <w:rPr>
          <w:rFonts w:ascii="Times New Roman" w:hAnsi="Times New Roman" w:cs="Times New Roman"/>
          <w:b/>
          <w:sz w:val="28"/>
          <w:szCs w:val="28"/>
        </w:rPr>
        <w:t>мз-2023-3-044-134432</w:t>
      </w:r>
    </w:p>
    <w:p w:rsidR="00C4188F" w:rsidRPr="003E2AC4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Pr="003E2A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01DA4" w:rsidR="00B50548">
        <w:rPr>
          <w:rFonts w:ascii="Times New Roman" w:hAnsi="Times New Roman" w:cs="Times New Roman"/>
          <w:noProof/>
          <w:sz w:val="24"/>
          <w:szCs w:val="24"/>
          <w:lang w:val="en-US"/>
        </w:rPr>
        <w:t>АДМИНИСТРАЦИЯ СЕЛЬСКОГО</w:t>
      </w:r>
      <w:r w:rsidRPr="00101DA4" w:rsidR="003E2AC4">
        <w:rPr>
          <w:rFonts w:ascii="Times New Roman" w:hAnsi="Times New Roman" w:cs="Times New Roman"/>
          <w:sz w:val="24"/>
          <w:szCs w:val="24"/>
          <w:lang w:val="en-US"/>
        </w:rPr>
        <w:t xml:space="preserve"> ПОСЕЛЕНИЯ СТАРЫЙ АМАНАК МУНИЦИПАЛЬНОГО РАЙОНА ПОХВИСТНЕВСКИЙ САМАРСКОЙ ОБЛАСТИ</w:t>
      </w:r>
    </w:p>
    <w:p w:rsidR="00C4188F" w:rsidRPr="003E2AC4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Поставщ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ик</w:t>
      </w:r>
      <w:r w:rsidRPr="003E2A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01DA4" w:rsidR="00B50548">
        <w:rPr>
          <w:rFonts w:ascii="Times New Roman" w:hAnsi="Times New Roman" w:cs="Times New Roman"/>
          <w:noProof/>
          <w:sz w:val="24"/>
          <w:szCs w:val="24"/>
          <w:lang w:val="en-US"/>
        </w:rPr>
        <w:t>Муниципальное унитарное</w:t>
      </w:r>
      <w:r w:rsidRPr="00101DA4" w:rsidR="003E2AC4">
        <w:rPr>
          <w:rFonts w:ascii="Times New Roman" w:hAnsi="Times New Roman" w:cs="Times New Roman"/>
          <w:sz w:val="24"/>
          <w:szCs w:val="24"/>
          <w:lang w:val="en-US"/>
        </w:rPr>
        <w:t xml:space="preserve"> автотранспортное предприятие Похвистневского района</w:t>
      </w:r>
    </w:p>
    <w:p w:rsidR="00FA476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Предмет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0F2C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Услуги 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предрейсового и послерейсового медицинских осмотров водителей транспортных средств</w:t>
      </w:r>
    </w:p>
    <w:p w:rsidR="00C4188F" w:rsidRPr="00C21A3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ена контракта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 w:rsidR="00B50548">
        <w:rPr>
          <w:rFonts w:ascii="Times New Roman" w:hAnsi="Times New Roman" w:cs="Times New Roman"/>
          <w:noProof/>
          <w:sz w:val="24"/>
          <w:szCs w:val="24"/>
        </w:rPr>
        <w:t>22 816,00</w:t>
      </w:r>
    </w:p>
    <w:p w:rsidR="00A944B0" w:rsidRPr="003E624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 w:rsidR="009B605B">
        <w:rPr>
          <w:rFonts w:ascii="Times New Roman" w:hAnsi="Times New Roman" w:cs="Times New Roman"/>
          <w:sz w:val="24"/>
          <w:szCs w:val="24"/>
          <w:u w:val="single"/>
        </w:rPr>
        <w:t>заключени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01DA4" w:rsidR="009B605B">
        <w:rPr>
          <w:rFonts w:ascii="Times New Roman" w:hAnsi="Times New Roman" w:cs="Times New Roman"/>
          <w:sz w:val="24"/>
          <w:szCs w:val="24"/>
          <w:u w:val="single"/>
        </w:rPr>
        <w:t xml:space="preserve"> контракта</w:t>
      </w:r>
      <w:r w:rsidR="00101DA4">
        <w:rPr>
          <w:rFonts w:ascii="Times New Roman" w:hAnsi="Times New Roman" w:cs="Times New Roman"/>
          <w:sz w:val="24"/>
          <w:szCs w:val="24"/>
        </w:rPr>
        <w:t>:</w:t>
      </w:r>
      <w:r w:rsidRPr="00101DA4">
        <w:rPr>
          <w:rFonts w:ascii="Times New Roman" w:hAnsi="Times New Roman" w:cs="Times New Roman"/>
          <w:sz w:val="24"/>
          <w:szCs w:val="24"/>
        </w:rPr>
        <w:t xml:space="preserve"> </w:t>
      </w:r>
      <w:r w:rsidRPr="003E6240" w:rsidR="00B50548">
        <w:rPr>
          <w:rFonts w:ascii="Times New Roman" w:hAnsi="Times New Roman" w:cs="Times New Roman"/>
          <w:noProof/>
          <w:sz w:val="24"/>
          <w:szCs w:val="24"/>
        </w:rPr>
        <w:t>29.12.2023</w:t>
      </w:r>
    </w:p>
    <w:p w:rsidR="00E60CAC" w:rsidRPr="003E6240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8F" w:rsidRPr="001E5DF0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заказчиком</w:t>
      </w:r>
      <w:r w:rsidR="003E6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240">
        <w:rPr>
          <w:rFonts w:ascii="Times New Roman" w:hAnsi="Times New Roman" w:cs="Times New Roman"/>
          <w:b/>
          <w:noProof/>
          <w:sz w:val="24"/>
          <w:szCs w:val="24"/>
        </w:rPr>
        <w:t>29.12.2023</w:t>
      </w:r>
      <w:r w:rsidRPr="001E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A4" w:rsidRPr="00101DA4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АДМИНИСТРАЦИЯ СЕЛЬСКОГО</w:t>
      </w:r>
      <w:r w:rsidRPr="00101DA4">
        <w:rPr>
          <w:rFonts w:ascii="Times New Roman" w:hAnsi="Times New Roman" w:cs="Times New Roman"/>
          <w:sz w:val="24"/>
          <w:szCs w:val="24"/>
        </w:rPr>
        <w:t xml:space="preserve"> ПОСЕЛЕНИЯ СТАРЫЙ АМАНАК МУНИЦИПАЛЬНОГО РАЙОНА ПОХВИСТНЕВСКИЙ САМАРСКОЙ ОБЛАСТИ</w:t>
      </w:r>
    </w:p>
    <w:p w:rsidR="00C4188F" w:rsidRPr="00C21A3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101DA4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 w:rsidR="00B50548">
        <w:rPr>
          <w:rFonts w:ascii="Times New Roman" w:hAnsi="Times New Roman" w:cs="Times New Roman"/>
          <w:noProof/>
          <w:sz w:val="24"/>
          <w:szCs w:val="24"/>
        </w:rPr>
        <w:t>Ефремова Татьяна</w:t>
      </w:r>
      <w:r w:rsidRPr="00101DA4" w:rsidR="003E2AC4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3E6240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 w:rsid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 w:rsidR="00B50548">
        <w:rPr>
          <w:rFonts w:ascii="Times New Roman" w:hAnsi="Times New Roman" w:cs="Times New Roman"/>
          <w:noProof/>
          <w:sz w:val="24"/>
          <w:szCs w:val="24"/>
        </w:rPr>
        <w:t>Глава поселения</w:t>
      </w:r>
    </w:p>
    <w:p w:rsidR="00BA2A10" w:rsidRPr="00C21A3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 номер ЭЦП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="00B50548">
        <w:rPr>
          <w:rFonts w:ascii="Times New Roman" w:hAnsi="Times New Roman" w:cs="Times New Roman"/>
          <w:noProof/>
          <w:sz w:val="24"/>
          <w:szCs w:val="24"/>
        </w:rPr>
        <w:t>00d584b9b711badd0a81072be9736e57d4</w:t>
      </w:r>
    </w:p>
    <w:p w:rsidR="00FA476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Подробная информация</w:t>
      </w:r>
      <w:r w:rsidRPr="003E62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40">
        <w:rPr>
          <w:rFonts w:ascii="Times New Roman" w:hAnsi="Times New Roman" w:cs="Times New Roman"/>
          <w:noProof/>
          <w:sz w:val="24"/>
          <w:szCs w:val="24"/>
        </w:rPr>
        <w:t>C</w:t>
      </w:r>
      <w:r w:rsidRPr="003E6240">
        <w:rPr>
          <w:rFonts w:ascii="Times New Roman" w:hAnsi="Times New Roman" w:cs="Times New Roman"/>
          <w:noProof/>
          <w:sz w:val="24"/>
          <w:szCs w:val="24"/>
          <w:lang w:val="en-US"/>
        </w:rPr>
        <w:t>=</w:t>
      </w:r>
      <w:r w:rsidRPr="003E6240">
        <w:rPr>
          <w:rFonts w:ascii="Times New Roman" w:hAnsi="Times New Roman" w:cs="Times New Roman"/>
          <w:noProof/>
          <w:sz w:val="24"/>
          <w:szCs w:val="24"/>
        </w:rPr>
        <w:t>RU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, CN=Ефремова Татьяна Александровна, E=oles.rodencko@yandex.ru, FIO=Ефремова Татьяна Александровна, G=Татьяна Александровна, INN=753402280844, L=Старый Аманак, O=АДМИНИСТРАЦИЯ СЕЛЬСКОГО ПОСЕЛЕНИЯ СТАРЫЙ АМАНАК МУНИЦИПАЛЬНОГО РАЙОНА ПОХВИСТНЕВСКИЙ САМАРСКОЙ ОБЛАСТИ, S=Самарская область, SN=Ефремова, SNILS=06028480544, T=Глава поселения</w:t>
      </w:r>
    </w:p>
    <w:p w:rsidR="00FA476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Информация</w:t>
      </w:r>
      <w:r w:rsidRPr="00FA47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E281A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Pr="00FA47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E281A">
        <w:rPr>
          <w:rFonts w:ascii="Times New Roman" w:hAnsi="Times New Roman" w:cs="Times New Roman"/>
          <w:sz w:val="24"/>
          <w:szCs w:val="24"/>
          <w:u w:val="single"/>
        </w:rPr>
        <w:t>УЦ</w:t>
      </w:r>
      <w:r w:rsidRPr="00FA47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4188F" w:rsidRPr="00FA476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240">
        <w:rPr>
          <w:rFonts w:ascii="Times New Roman" w:hAnsi="Times New Roman" w:cs="Times New Roman"/>
          <w:noProof/>
          <w:sz w:val="24"/>
          <w:szCs w:val="24"/>
          <w:lang w:val="en-US"/>
        </w:rPr>
        <w:t>1.2.643.100.4=7710568760,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 xml:space="preserve"> C=RU, CN=Казначейство России, E=uc_fk@roskazna.ru, FIO=Казначейство России, L=г. Москва, O=Казначейство России, OGRN=1047797019830, S=77 Москва, STREET=Большой Златоустинский переулок, д. 6, строение 1</w:t>
      </w:r>
    </w:p>
    <w:p w:rsidR="00C4188F" w:rsidRPr="00FA476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88F" w:rsidRPr="001E5DF0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участником</w:t>
      </w:r>
      <w:r w:rsidR="003E6240">
        <w:rPr>
          <w:rFonts w:ascii="Times New Roman" w:hAnsi="Times New Roman" w:cs="Times New Roman"/>
          <w:b/>
          <w:sz w:val="24"/>
          <w:szCs w:val="24"/>
        </w:rPr>
        <w:t xml:space="preserve"> малой закупки </w:t>
      </w:r>
      <w:r w:rsidR="003E6240">
        <w:rPr>
          <w:rFonts w:ascii="Times New Roman" w:hAnsi="Times New Roman" w:cs="Times New Roman"/>
          <w:b/>
          <w:noProof/>
          <w:sz w:val="24"/>
          <w:szCs w:val="24"/>
        </w:rPr>
        <w:t>29.12.2023</w:t>
      </w:r>
      <w:r w:rsidRPr="001E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A4" w:rsidRPr="00C21A3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МУ АТП</w:t>
      </w:r>
      <w:r>
        <w:rPr>
          <w:rFonts w:ascii="Times New Roman" w:hAnsi="Times New Roman" w:cs="Times New Roman"/>
          <w:sz w:val="24"/>
          <w:szCs w:val="24"/>
        </w:rPr>
        <w:t xml:space="preserve"> ПОХВИСТНЕВСКОГО РАЙОНА</w:t>
      </w:r>
    </w:p>
    <w:p w:rsidR="00C4188F" w:rsidRPr="00C21A3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 w:rsidR="00B50548">
        <w:rPr>
          <w:rFonts w:ascii="Times New Roman" w:hAnsi="Times New Roman" w:cs="Times New Roman"/>
          <w:noProof/>
          <w:sz w:val="24"/>
          <w:szCs w:val="24"/>
        </w:rPr>
        <w:t>МИРОНОВ ВИКТОР</w:t>
      </w:r>
      <w:r w:rsidRPr="00101DA4" w:rsidR="00594230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3E6240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 w:rsid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2A1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номер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ЭЦП</w:t>
      </w:r>
      <w:r w:rsidRPr="00504F04">
        <w:rPr>
          <w:rFonts w:ascii="Times New Roman" w:hAnsi="Times New Roman" w:cs="Times New Roman"/>
          <w:sz w:val="24"/>
          <w:szCs w:val="24"/>
        </w:rPr>
        <w:t xml:space="preserve">: </w:t>
      </w:r>
      <w:r w:rsidRPr="00504F04" w:rsidR="00B50548">
        <w:rPr>
          <w:rFonts w:ascii="Times New Roman" w:hAnsi="Times New Roman" w:cs="Times New Roman"/>
          <w:noProof/>
          <w:sz w:val="24"/>
          <w:szCs w:val="24"/>
        </w:rPr>
        <w:t>02412e6200e0b0fb9749d326582e133821</w:t>
      </w:r>
    </w:p>
    <w:p w:rsidR="00FA476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Подробная информация</w:t>
      </w:r>
      <w:r w:rsidRPr="00EE28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Pr="00EE281A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0">
        <w:rPr>
          <w:rFonts w:ascii="Times New Roman" w:hAnsi="Times New Roman" w:cs="Times New Roman"/>
          <w:noProof/>
          <w:sz w:val="24"/>
          <w:szCs w:val="24"/>
        </w:rPr>
        <w:t>1.2.643.100.4</w:t>
      </w:r>
      <w:r w:rsidRPr="003E6240">
        <w:rPr>
          <w:rFonts w:ascii="Times New Roman" w:hAnsi="Times New Roman" w:cs="Times New Roman"/>
          <w:noProof/>
          <w:sz w:val="24"/>
          <w:szCs w:val="24"/>
          <w:lang w:val="en-US"/>
        </w:rPr>
        <w:t>=</w:t>
      </w:r>
      <w:r w:rsidRPr="00FA4760">
        <w:rPr>
          <w:rFonts w:ascii="Times New Roman" w:hAnsi="Times New Roman" w:cs="Times New Roman"/>
          <w:noProof/>
          <w:sz w:val="24"/>
          <w:szCs w:val="24"/>
        </w:rPr>
        <w:t>6357920011,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 xml:space="preserve"> C=RU, CN=МУ АТП ПОХВИСТНЕВСКОГО РАЙОНА, E=mironow.viktor2010@yandex.ru, FIO=МИРОНОВ ВИКТОР ВАСИЛЬЕВИЧ, G=ВИКТОР ВАСИЛЬЕВИЧ, INN=635700668006, L=ПОХВИСТНЕВСКИЙ РАЙОН, O=МУ АТП ПОХВИСТНЕВСКОГО РАЙОНА, OGRN=1026303314916, S=63 Самарская область, SN=МИРОНОВ, SNILS=02218712717, STREET=СТАРОПОХВИСТНЕВО СЕЛО, МИРА УЛИЦА, 2 Б, T=ДИРЕКТОР</w:t>
      </w:r>
    </w:p>
    <w:p w:rsidR="00FA476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Информация об УЦ</w:t>
      </w:r>
      <w:r w:rsidRPr="00EE28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Pr="00EE281A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0">
        <w:rPr>
          <w:rFonts w:ascii="Times New Roman" w:hAnsi="Times New Roman" w:cs="Times New Roman"/>
          <w:noProof/>
          <w:sz w:val="24"/>
          <w:szCs w:val="24"/>
        </w:rPr>
        <w:t>1.2.643.100.4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=</w:t>
      </w:r>
      <w:r w:rsidRPr="00FA4760">
        <w:rPr>
          <w:rFonts w:ascii="Times New Roman" w:hAnsi="Times New Roman" w:cs="Times New Roman"/>
          <w:noProof/>
          <w:sz w:val="24"/>
          <w:szCs w:val="24"/>
        </w:rPr>
        <w:t>7707329152,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C=RU, CN=Федеральная налоговая служба, E=uc@tax.gov.ru, FIO=Федеральная налоговая служба, L=г. Москва, O=Федеральная налоговая служба, OGRN=1047707030513, S=77 Москва, STREET=ул. Неглинная, д. 23</w:t>
      </w:r>
    </w:p>
    <w:p w:rsidR="00C4188F" w:rsidRPr="003E6240" w:rsidP="0059423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4230" w:rsidRPr="003E6240" w:rsidP="005942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TableNormal"/>
    <w:uiPriority w:val="40"/>
    <w:rsid w:val="00BA3E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SYS_SIGN_INFO_DOC.dotx</Template>
  <TotalTime>55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Александр Геннадьевич</dc:creator>
  <cp:lastModifiedBy>Евгений</cp:lastModifiedBy>
  <cp:revision>20</cp:revision>
  <cp:lastPrinted>2017-04-04T11:54:00Z</cp:lastPrinted>
  <dcterms:created xsi:type="dcterms:W3CDTF">2019-08-22T11:44:00Z</dcterms:created>
  <dcterms:modified xsi:type="dcterms:W3CDTF">2019-09-09T10:59:00Z</dcterms:modified>
</cp:coreProperties>
</file>