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98" w:rsidRPr="00BA6EF9" w:rsidRDefault="004B1698" w:rsidP="004B1698">
      <w:pPr>
        <w:keepNext/>
        <w:outlineLvl w:val="1"/>
        <w:rPr>
          <w:b/>
          <w:bCs/>
        </w:rPr>
      </w:pPr>
      <w:r w:rsidRPr="00BA6EF9">
        <w:rPr>
          <w:b/>
          <w:bCs/>
        </w:rPr>
        <w:t xml:space="preserve">            С О Б </w:t>
      </w:r>
      <w:proofErr w:type="gramStart"/>
      <w:r w:rsidRPr="00BA6EF9">
        <w:rPr>
          <w:b/>
          <w:bCs/>
        </w:rPr>
        <w:t>Р</w:t>
      </w:r>
      <w:proofErr w:type="gramEnd"/>
      <w:r w:rsidRPr="00BA6EF9">
        <w:rPr>
          <w:b/>
          <w:bCs/>
        </w:rPr>
        <w:t xml:space="preserve"> А Н И Е</w:t>
      </w:r>
    </w:p>
    <w:p w:rsidR="004B1698" w:rsidRPr="00BA6EF9" w:rsidRDefault="004B1698" w:rsidP="004B1698">
      <w:pPr>
        <w:keepNext/>
        <w:outlineLvl w:val="2"/>
        <w:rPr>
          <w:b/>
          <w:bCs/>
        </w:rPr>
      </w:pPr>
      <w:r w:rsidRPr="00BA6EF9">
        <w:rPr>
          <w:b/>
          <w:bCs/>
        </w:rPr>
        <w:t xml:space="preserve"> </w:t>
      </w:r>
      <w:proofErr w:type="gramStart"/>
      <w:r w:rsidRPr="00BA6EF9">
        <w:rPr>
          <w:b/>
          <w:bCs/>
        </w:rPr>
        <w:t>П</w:t>
      </w:r>
      <w:proofErr w:type="gramEnd"/>
      <w:r w:rsidRPr="00BA6EF9">
        <w:rPr>
          <w:b/>
          <w:bCs/>
        </w:rPr>
        <w:t xml:space="preserve"> Р Е Д С Т А В И Т Е Л Е Й</w:t>
      </w:r>
    </w:p>
    <w:p w:rsidR="004B1698" w:rsidRPr="00BA6EF9" w:rsidRDefault="004B1698" w:rsidP="004B1698">
      <w:pPr>
        <w:rPr>
          <w:b/>
          <w:bCs/>
        </w:rPr>
      </w:pPr>
      <w:r w:rsidRPr="00BA6EF9">
        <w:rPr>
          <w:b/>
          <w:bCs/>
        </w:rPr>
        <w:t>СЕЛЬСКОГО ПОСЕЛЕНИЯ</w:t>
      </w:r>
    </w:p>
    <w:p w:rsidR="004B1698" w:rsidRPr="00BA6EF9" w:rsidRDefault="004B1698" w:rsidP="004B1698">
      <w:pPr>
        <w:rPr>
          <w:b/>
          <w:bCs/>
        </w:rPr>
      </w:pPr>
      <w:r w:rsidRPr="00BA6EF9">
        <w:rPr>
          <w:b/>
          <w:bCs/>
        </w:rPr>
        <w:t xml:space="preserve">    </w:t>
      </w:r>
      <w:r>
        <w:rPr>
          <w:b/>
          <w:bCs/>
        </w:rPr>
        <w:t xml:space="preserve">Старый </w:t>
      </w:r>
      <w:proofErr w:type="spellStart"/>
      <w:r>
        <w:rPr>
          <w:b/>
          <w:bCs/>
        </w:rPr>
        <w:t>Аманак</w:t>
      </w:r>
      <w:proofErr w:type="spellEnd"/>
    </w:p>
    <w:p w:rsidR="004B1698" w:rsidRPr="00BA6EF9" w:rsidRDefault="004B1698" w:rsidP="004B1698">
      <w:pPr>
        <w:keepNext/>
        <w:outlineLvl w:val="3"/>
        <w:rPr>
          <w:b/>
          <w:bCs/>
        </w:rPr>
      </w:pPr>
      <w:r w:rsidRPr="00BA6EF9">
        <w:rPr>
          <w:b/>
          <w:bCs/>
        </w:rPr>
        <w:t>МУНИЦИПАЛЬНОГО РАЙОНА</w:t>
      </w:r>
    </w:p>
    <w:p w:rsidR="004B1698" w:rsidRPr="00BA6EF9" w:rsidRDefault="004B1698" w:rsidP="004B1698">
      <w:pPr>
        <w:rPr>
          <w:b/>
          <w:bCs/>
        </w:rPr>
      </w:pPr>
      <w:r w:rsidRPr="00BA6EF9">
        <w:rPr>
          <w:b/>
          <w:bCs/>
        </w:rPr>
        <w:t xml:space="preserve">       ПОХВИСТНЕВСКИЙ</w:t>
      </w:r>
    </w:p>
    <w:p w:rsidR="004B1698" w:rsidRPr="00BA6EF9" w:rsidRDefault="004B1698" w:rsidP="004B1698">
      <w:pPr>
        <w:rPr>
          <w:b/>
          <w:bCs/>
        </w:rPr>
      </w:pPr>
      <w:r w:rsidRPr="00BA6EF9">
        <w:rPr>
          <w:b/>
          <w:bCs/>
        </w:rPr>
        <w:t xml:space="preserve">    САМАРСКОЙ ОБЛАСТИ</w:t>
      </w:r>
    </w:p>
    <w:p w:rsidR="004B1698" w:rsidRPr="00BA6EF9" w:rsidRDefault="004B1698" w:rsidP="004B1698">
      <w:pPr>
        <w:rPr>
          <w:b/>
          <w:bCs/>
        </w:rPr>
      </w:pPr>
      <w:r>
        <w:rPr>
          <w:b/>
          <w:bCs/>
        </w:rPr>
        <w:t xml:space="preserve">          четвертого</w:t>
      </w:r>
      <w:r w:rsidRPr="00BA6EF9">
        <w:rPr>
          <w:b/>
          <w:bCs/>
        </w:rPr>
        <w:t xml:space="preserve"> созыва</w:t>
      </w:r>
    </w:p>
    <w:p w:rsidR="004B1698" w:rsidRPr="00BA6EF9" w:rsidRDefault="004B1698" w:rsidP="004B1698">
      <w:pPr>
        <w:tabs>
          <w:tab w:val="left" w:pos="7305"/>
        </w:tabs>
        <w:rPr>
          <w:b/>
          <w:bCs/>
        </w:rPr>
      </w:pPr>
      <w:r>
        <w:rPr>
          <w:b/>
          <w:bCs/>
        </w:rPr>
        <w:tab/>
      </w:r>
    </w:p>
    <w:p w:rsidR="004B1698" w:rsidRPr="00BA6EF9" w:rsidRDefault="004B1698" w:rsidP="004B1698">
      <w:pPr>
        <w:keepNext/>
        <w:outlineLvl w:val="2"/>
        <w:rPr>
          <w:b/>
          <w:bCs/>
        </w:rPr>
      </w:pPr>
      <w:r w:rsidRPr="00BA6EF9">
        <w:rPr>
          <w:b/>
          <w:bCs/>
        </w:rPr>
        <w:t xml:space="preserve">           </w:t>
      </w:r>
      <w:proofErr w:type="gramStart"/>
      <w:r w:rsidRPr="00BA6EF9">
        <w:rPr>
          <w:b/>
          <w:bCs/>
        </w:rPr>
        <w:t>Р</w:t>
      </w:r>
      <w:proofErr w:type="gramEnd"/>
      <w:r w:rsidRPr="00BA6EF9">
        <w:rPr>
          <w:b/>
          <w:bCs/>
        </w:rPr>
        <w:t xml:space="preserve"> Е Ш Е Н И Е</w:t>
      </w:r>
    </w:p>
    <w:p w:rsidR="004B1698" w:rsidRPr="00BA6EF9" w:rsidRDefault="004B1698" w:rsidP="004B1698">
      <w:pPr>
        <w:rPr>
          <w:b/>
          <w:bCs/>
        </w:rPr>
      </w:pPr>
    </w:p>
    <w:p w:rsidR="004B1698" w:rsidRPr="00BA6EF9" w:rsidRDefault="007570EC" w:rsidP="004B1698">
      <w:r>
        <w:t xml:space="preserve">        </w:t>
      </w:r>
      <w:r w:rsidRPr="007570EC">
        <w:t>13.</w:t>
      </w:r>
      <w:r>
        <w:t>07</w:t>
      </w:r>
      <w:r w:rsidR="005D5E81">
        <w:t xml:space="preserve"> </w:t>
      </w:r>
      <w:r>
        <w:t xml:space="preserve">2023   г. № </w:t>
      </w:r>
      <w:r w:rsidR="00F06454">
        <w:t>109</w:t>
      </w:r>
    </w:p>
    <w:p w:rsidR="004B1698" w:rsidRPr="00BA6EF9" w:rsidRDefault="004B1698" w:rsidP="004B1698">
      <w:r w:rsidRPr="00BA6EF9">
        <w:t xml:space="preserve">       </w:t>
      </w:r>
      <w:proofErr w:type="gramStart"/>
      <w:r w:rsidRPr="00BA6EF9">
        <w:t>с</w:t>
      </w:r>
      <w:proofErr w:type="gramEnd"/>
      <w:r w:rsidRPr="00BA6EF9">
        <w:t xml:space="preserve">. </w:t>
      </w:r>
      <w:r>
        <w:t xml:space="preserve">Старый </w:t>
      </w:r>
      <w:proofErr w:type="spellStart"/>
      <w:r>
        <w:t>Аманак</w:t>
      </w:r>
      <w:proofErr w:type="spellEnd"/>
    </w:p>
    <w:p w:rsidR="004B1698" w:rsidRPr="00BA6EF9" w:rsidRDefault="004B1698" w:rsidP="004B1698"/>
    <w:p w:rsidR="004B1698" w:rsidRPr="00BA6EF9" w:rsidRDefault="004B1698" w:rsidP="004B1698">
      <w:pPr>
        <w:jc w:val="center"/>
      </w:pPr>
    </w:p>
    <w:p w:rsidR="004B1698" w:rsidRPr="00BA6EF9" w:rsidRDefault="004B1698" w:rsidP="004B1698">
      <w:pPr>
        <w:rPr>
          <w:b/>
          <w:bCs/>
        </w:rPr>
      </w:pPr>
      <w:r w:rsidRPr="00BA6EF9">
        <w:rPr>
          <w:b/>
        </w:rPr>
        <w:t xml:space="preserve">О внесении изменений в Устав </w:t>
      </w:r>
      <w:r w:rsidR="00B4708D" w:rsidRPr="00BA6EF9">
        <w:rPr>
          <w:b/>
        </w:rPr>
        <w:fldChar w:fldCharType="begin"/>
      </w:r>
      <w:r w:rsidRPr="00BA6EF9">
        <w:rPr>
          <w:b/>
        </w:rPr>
        <w:instrText xml:space="preserve"> MERGEFIELD "статус_поселения_в_родительном_падеже" </w:instrText>
      </w:r>
      <w:r w:rsidR="00B4708D" w:rsidRPr="00BA6EF9">
        <w:rPr>
          <w:b/>
        </w:rPr>
        <w:fldChar w:fldCharType="separate"/>
      </w:r>
      <w:r w:rsidRPr="00BA6EF9">
        <w:rPr>
          <w:b/>
          <w:noProof/>
        </w:rPr>
        <w:t>сельского</w:t>
      </w:r>
      <w:r w:rsidR="00B4708D" w:rsidRPr="00BA6EF9">
        <w:rPr>
          <w:b/>
        </w:rPr>
        <w:fldChar w:fldCharType="end"/>
      </w:r>
      <w:r w:rsidRPr="00BA6EF9">
        <w:rPr>
          <w:b/>
        </w:rPr>
        <w:t xml:space="preserve"> </w:t>
      </w:r>
      <w:r w:rsidRPr="00BA6EF9">
        <w:rPr>
          <w:b/>
          <w:bCs/>
        </w:rPr>
        <w:t xml:space="preserve">поселения </w:t>
      </w:r>
    </w:p>
    <w:p w:rsidR="004B1698" w:rsidRPr="00BA6EF9" w:rsidRDefault="00B4708D" w:rsidP="004B1698">
      <w:pPr>
        <w:rPr>
          <w:b/>
          <w:bCs/>
        </w:rPr>
      </w:pPr>
      <w:r w:rsidRPr="00BA6EF9">
        <w:rPr>
          <w:b/>
          <w:bCs/>
        </w:rPr>
        <w:fldChar w:fldCharType="begin"/>
      </w:r>
      <w:r w:rsidR="004B1698" w:rsidRPr="00BA6EF9">
        <w:rPr>
          <w:b/>
          <w:bCs/>
        </w:rPr>
        <w:instrText xml:space="preserve"> MERGEFIELD "поселение" </w:instrText>
      </w:r>
      <w:r w:rsidRPr="00BA6EF9">
        <w:rPr>
          <w:b/>
          <w:bCs/>
        </w:rPr>
        <w:fldChar w:fldCharType="separate"/>
      </w:r>
      <w:r w:rsidR="004B1698" w:rsidRPr="00BA6EF9">
        <w:rPr>
          <w:b/>
          <w:bCs/>
          <w:noProof/>
        </w:rPr>
        <w:t>С</w:t>
      </w:r>
      <w:r w:rsidR="004B1698">
        <w:rPr>
          <w:b/>
          <w:bCs/>
          <w:noProof/>
        </w:rPr>
        <w:t>тарый Аманак</w:t>
      </w:r>
      <w:r w:rsidR="004B1698" w:rsidRPr="00BA6EF9">
        <w:rPr>
          <w:b/>
          <w:bCs/>
          <w:noProof/>
        </w:rPr>
        <w:t xml:space="preserve"> </w:t>
      </w:r>
      <w:r w:rsidRPr="00BA6EF9">
        <w:rPr>
          <w:b/>
          <w:bCs/>
        </w:rPr>
        <w:fldChar w:fldCharType="end"/>
      </w:r>
      <w:r w:rsidR="004B1698" w:rsidRPr="00BA6EF9">
        <w:rPr>
          <w:b/>
          <w:bCs/>
        </w:rPr>
        <w:t xml:space="preserve"> муниципального района </w:t>
      </w:r>
      <w:r w:rsidRPr="00BA6EF9">
        <w:rPr>
          <w:b/>
          <w:bCs/>
        </w:rPr>
        <w:fldChar w:fldCharType="begin"/>
      </w:r>
      <w:r w:rsidR="004B1698" w:rsidRPr="00BA6EF9">
        <w:rPr>
          <w:b/>
          <w:bCs/>
        </w:rPr>
        <w:instrText xml:space="preserve"> MERGEFIELD "район" </w:instrText>
      </w:r>
      <w:r w:rsidRPr="00BA6EF9">
        <w:rPr>
          <w:b/>
          <w:bCs/>
        </w:rPr>
        <w:fldChar w:fldCharType="separate"/>
      </w:r>
      <w:r w:rsidR="004B1698" w:rsidRPr="00BA6EF9">
        <w:rPr>
          <w:b/>
          <w:bCs/>
          <w:noProof/>
        </w:rPr>
        <w:t>Похвистневский</w:t>
      </w:r>
      <w:r w:rsidRPr="00BA6EF9">
        <w:rPr>
          <w:b/>
          <w:bCs/>
        </w:rPr>
        <w:fldChar w:fldCharType="end"/>
      </w:r>
      <w:r w:rsidR="004B1698" w:rsidRPr="00BA6EF9">
        <w:rPr>
          <w:b/>
          <w:bCs/>
        </w:rPr>
        <w:t xml:space="preserve"> </w:t>
      </w:r>
    </w:p>
    <w:p w:rsidR="004B1698" w:rsidRPr="00BA6EF9" w:rsidRDefault="004B1698" w:rsidP="004B1698">
      <w:pPr>
        <w:rPr>
          <w:b/>
        </w:rPr>
      </w:pPr>
      <w:r w:rsidRPr="00BA6EF9">
        <w:rPr>
          <w:b/>
          <w:bCs/>
        </w:rPr>
        <w:t xml:space="preserve">Самарской области </w:t>
      </w:r>
    </w:p>
    <w:p w:rsidR="004B1698" w:rsidRPr="00BA6EF9" w:rsidRDefault="004B1698" w:rsidP="004B1698">
      <w:pPr>
        <w:pStyle w:val="a8"/>
        <w:spacing w:after="0"/>
        <w:ind w:left="0"/>
      </w:pPr>
    </w:p>
    <w:p w:rsidR="004B1698" w:rsidRPr="0094419A" w:rsidRDefault="004B1698" w:rsidP="004B1698">
      <w:pPr>
        <w:ind w:firstLine="709"/>
        <w:jc w:val="both"/>
        <w:rPr>
          <w:b/>
          <w:bCs/>
        </w:rPr>
      </w:pPr>
      <w:proofErr w:type="gramStart"/>
      <w:r w:rsidRPr="0094419A"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</w:t>
      </w:r>
      <w:proofErr w:type="spellStart"/>
      <w:r w:rsidRPr="0094419A">
        <w:t>представителей</w:t>
      </w:r>
      <w:r w:rsidRPr="0094419A">
        <w:rPr>
          <w:bCs/>
        </w:rPr>
        <w:t>сельского</w:t>
      </w:r>
      <w:proofErr w:type="spellEnd"/>
      <w:r w:rsidRPr="0094419A">
        <w:rPr>
          <w:bCs/>
        </w:rPr>
        <w:t xml:space="preserve"> поселения </w:t>
      </w:r>
      <w:r>
        <w:t xml:space="preserve">Старый </w:t>
      </w:r>
      <w:proofErr w:type="spellStart"/>
      <w:r>
        <w:t>Аманак</w:t>
      </w:r>
      <w:proofErr w:type="spellEnd"/>
      <w:r w:rsidRPr="0094419A">
        <w:t xml:space="preserve"> муниципального района </w:t>
      </w:r>
      <w:r w:rsidRPr="0094419A">
        <w:rPr>
          <w:noProof/>
        </w:rPr>
        <w:t xml:space="preserve">Похвистневский </w:t>
      </w:r>
      <w:r w:rsidRPr="0094419A">
        <w:t xml:space="preserve">Самарской области «О внесении изменений в Устав </w:t>
      </w:r>
      <w:r w:rsidRPr="0094419A">
        <w:rPr>
          <w:bCs/>
        </w:rPr>
        <w:t xml:space="preserve">сельского поселения </w:t>
      </w:r>
      <w:r>
        <w:t xml:space="preserve">Старый </w:t>
      </w:r>
      <w:proofErr w:type="spellStart"/>
      <w:r>
        <w:t>Аманак</w:t>
      </w:r>
      <w:proofErr w:type="spellEnd"/>
      <w:r w:rsidRPr="0094419A">
        <w:t xml:space="preserve"> муниципального района </w:t>
      </w:r>
      <w:r w:rsidRPr="0094419A">
        <w:rPr>
          <w:noProof/>
        </w:rPr>
        <w:t xml:space="preserve">Похвистневский </w:t>
      </w:r>
      <w:r w:rsidR="00D71D78">
        <w:t>Самарской области» от 27.02</w:t>
      </w:r>
      <w:r w:rsidRPr="0094419A">
        <w:t xml:space="preserve"> 2023   года, </w:t>
      </w:r>
      <w:proofErr w:type="gramEnd"/>
    </w:p>
    <w:p w:rsidR="004B1698" w:rsidRPr="0094419A" w:rsidRDefault="004B1698" w:rsidP="004B1698">
      <w:pPr>
        <w:ind w:firstLine="565"/>
        <w:jc w:val="both"/>
      </w:pPr>
    </w:p>
    <w:p w:rsidR="004B1698" w:rsidRPr="0094419A" w:rsidRDefault="004B1698" w:rsidP="004B1698">
      <w:pPr>
        <w:pStyle w:val="a3"/>
        <w:jc w:val="center"/>
        <w:rPr>
          <w:b/>
        </w:rPr>
      </w:pPr>
      <w:r w:rsidRPr="0094419A">
        <w:rPr>
          <w:b/>
        </w:rPr>
        <w:t>СОБРАНИЕ ПРЕДСТАВИТЕЛЕЙ ПОСЕЛЕНИЯ</w:t>
      </w:r>
    </w:p>
    <w:p w:rsidR="004B1698" w:rsidRPr="0094419A" w:rsidRDefault="004B1698" w:rsidP="004B1698">
      <w:pPr>
        <w:pStyle w:val="a3"/>
        <w:jc w:val="center"/>
        <w:rPr>
          <w:b/>
        </w:rPr>
      </w:pPr>
      <w:proofErr w:type="gramStart"/>
      <w:r w:rsidRPr="0094419A">
        <w:rPr>
          <w:b/>
        </w:rPr>
        <w:t>Р</w:t>
      </w:r>
      <w:proofErr w:type="gramEnd"/>
      <w:r w:rsidRPr="0094419A">
        <w:rPr>
          <w:b/>
        </w:rPr>
        <w:t xml:space="preserve"> Е Ш И Л О:</w:t>
      </w:r>
    </w:p>
    <w:p w:rsidR="004B1698" w:rsidRPr="0094419A" w:rsidRDefault="004B1698" w:rsidP="004B1698">
      <w:pPr>
        <w:suppressAutoHyphens w:val="0"/>
        <w:ind w:firstLine="708"/>
        <w:jc w:val="both"/>
        <w:rPr>
          <w:b/>
          <w:lang w:eastAsia="ru-RU"/>
        </w:rPr>
      </w:pPr>
    </w:p>
    <w:p w:rsidR="004B1698" w:rsidRPr="0094419A" w:rsidRDefault="004B1698" w:rsidP="004B1698">
      <w:pPr>
        <w:numPr>
          <w:ilvl w:val="0"/>
          <w:numId w:val="1"/>
        </w:numPr>
        <w:tabs>
          <w:tab w:val="clear" w:pos="720"/>
          <w:tab w:val="num" w:pos="200"/>
          <w:tab w:val="num" w:pos="360"/>
          <w:tab w:val="left" w:pos="1200"/>
        </w:tabs>
        <w:suppressAutoHyphens w:val="0"/>
        <w:autoSpaceDN w:val="0"/>
        <w:adjustRightInd w:val="0"/>
        <w:ind w:left="0" w:firstLine="198"/>
        <w:jc w:val="both"/>
      </w:pPr>
      <w:r w:rsidRPr="0094419A">
        <w:t xml:space="preserve">Внести следующие изменения в Устав </w:t>
      </w:r>
      <w:r w:rsidRPr="0094419A">
        <w:rPr>
          <w:bCs/>
        </w:rPr>
        <w:t xml:space="preserve">сельского поселения </w:t>
      </w:r>
      <w:r>
        <w:t xml:space="preserve">Старый </w:t>
      </w:r>
      <w:proofErr w:type="spellStart"/>
      <w:r>
        <w:t>Аманак</w:t>
      </w:r>
      <w:proofErr w:type="spellEnd"/>
      <w:r w:rsidRPr="0094419A">
        <w:t xml:space="preserve"> муниципального района </w:t>
      </w:r>
      <w:r w:rsidRPr="0094419A">
        <w:rPr>
          <w:noProof/>
        </w:rPr>
        <w:t xml:space="preserve">Похвистневский </w:t>
      </w:r>
      <w:r w:rsidRPr="0094419A">
        <w:t>Самарской области (далее – Устав):</w:t>
      </w:r>
    </w:p>
    <w:p w:rsidR="004B1698" w:rsidRPr="0094419A" w:rsidRDefault="004B1698" w:rsidP="004B1698">
      <w:pPr>
        <w:tabs>
          <w:tab w:val="left" w:pos="1200"/>
        </w:tabs>
        <w:suppressAutoHyphens w:val="0"/>
        <w:autoSpaceDN w:val="0"/>
        <w:adjustRightInd w:val="0"/>
        <w:ind w:firstLine="198"/>
        <w:jc w:val="both"/>
        <w:rPr>
          <w:lang w:eastAsia="ru-RU"/>
        </w:rPr>
      </w:pPr>
    </w:p>
    <w:p w:rsidR="004B1698" w:rsidRDefault="004B1698" w:rsidP="004B1698">
      <w:pPr>
        <w:tabs>
          <w:tab w:val="left" w:pos="426"/>
        </w:tabs>
        <w:contextualSpacing/>
        <w:jc w:val="both"/>
        <w:rPr>
          <w:rFonts w:eastAsia="Calibri"/>
        </w:rPr>
      </w:pPr>
      <w:r>
        <w:rPr>
          <w:b/>
          <w:color w:val="000000"/>
          <w:lang w:eastAsia="ru-RU"/>
        </w:rPr>
        <w:t>1.1. п. 22 Статьи 7 Устава дополнить</w:t>
      </w:r>
      <w:r>
        <w:rPr>
          <w:rFonts w:eastAsia="Calibri"/>
        </w:rPr>
        <w:t xml:space="preserve"> подпунктом 22.1. следующего содержания:</w:t>
      </w:r>
    </w:p>
    <w:p w:rsidR="004B1698" w:rsidRDefault="004B1698" w:rsidP="004B1698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</w:rPr>
        <w:t xml:space="preserve">«22.1. Полномочия по решению вопросов </w:t>
      </w:r>
      <w:r>
        <w:rPr>
          <w:szCs w:val="28"/>
        </w:rPr>
        <w:t>в сферах градостроительной деятельности и рекламы осуществляются соответствующими органами государственной власти субъекта Российской Федерации в соответствии с Закон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области"</w:t>
      </w:r>
    </w:p>
    <w:p w:rsidR="004B1698" w:rsidRDefault="004B1698" w:rsidP="004B1698">
      <w:pPr>
        <w:tabs>
          <w:tab w:val="left" w:pos="1200"/>
        </w:tabs>
        <w:suppressAutoHyphens w:val="0"/>
        <w:autoSpaceDN w:val="0"/>
        <w:adjustRightInd w:val="0"/>
        <w:ind w:firstLine="198"/>
        <w:jc w:val="both"/>
        <w:rPr>
          <w:b/>
          <w:color w:val="000000"/>
          <w:lang w:eastAsia="ru-RU"/>
        </w:rPr>
      </w:pPr>
    </w:p>
    <w:p w:rsidR="004B1698" w:rsidRPr="007D1454" w:rsidRDefault="004B1698" w:rsidP="004B1698">
      <w:pPr>
        <w:tabs>
          <w:tab w:val="left" w:pos="851"/>
          <w:tab w:val="left" w:pos="993"/>
        </w:tabs>
        <w:ind w:firstLine="567"/>
        <w:jc w:val="both"/>
      </w:pPr>
      <w:r w:rsidRPr="007D1454">
        <w:rPr>
          <w:b/>
        </w:rPr>
        <w:t>2.</w:t>
      </w:r>
      <w:r w:rsidRPr="007D1454">
        <w:t xml:space="preserve">    </w:t>
      </w:r>
      <w:proofErr w:type="gramStart"/>
      <w:r w:rsidRPr="007D1454">
        <w:t xml:space="preserve">Поручить Главе </w:t>
      </w:r>
      <w:fldSimple w:instr=" MERGEFIELD &quot;статус_поселения_в_родительном_падеже&quot; ">
        <w:r w:rsidRPr="007D1454">
          <w:rPr>
            <w:noProof/>
          </w:rPr>
          <w:t>сельского</w:t>
        </w:r>
      </w:fldSimple>
      <w:r w:rsidRPr="007D1454">
        <w:t xml:space="preserve"> поселения </w:t>
      </w:r>
      <w:r>
        <w:t xml:space="preserve">Старый </w:t>
      </w:r>
      <w:proofErr w:type="spellStart"/>
      <w:r>
        <w:t>Аманак</w:t>
      </w:r>
      <w:proofErr w:type="spellEnd"/>
      <w:r w:rsidRPr="007D1454">
        <w:t xml:space="preserve"> муниципального района </w:t>
      </w:r>
      <w:fldSimple w:instr=" MERGEFIELD &quot;район&quot; ">
        <w:r w:rsidRPr="007D1454">
          <w:rPr>
            <w:noProof/>
          </w:rPr>
          <w:t>Похвистневский</w:t>
        </w:r>
      </w:fldSimple>
      <w:r w:rsidRPr="007D1454">
        <w:t xml:space="preserve"> Самарской области направить решение «О внесении изменений в Устав </w:t>
      </w:r>
      <w:fldSimple w:instr=" MERGEFIELD &quot;статус_поселения_в_родительном_падеже&quot; ">
        <w:r w:rsidRPr="007D1454">
          <w:rPr>
            <w:noProof/>
          </w:rPr>
          <w:t>сельского</w:t>
        </w:r>
      </w:fldSimple>
      <w:r w:rsidRPr="007D1454">
        <w:t xml:space="preserve"> поселения </w:t>
      </w:r>
      <w:r>
        <w:t xml:space="preserve">Старый </w:t>
      </w:r>
      <w:proofErr w:type="spellStart"/>
      <w:r>
        <w:t>Аманак</w:t>
      </w:r>
      <w:proofErr w:type="spellEnd"/>
      <w:r w:rsidRPr="0094419A">
        <w:t xml:space="preserve"> </w:t>
      </w:r>
      <w:r w:rsidRPr="007D1454">
        <w:t xml:space="preserve"> муниципального района </w:t>
      </w:r>
      <w:fldSimple w:instr=" MERGEFIELD &quot;район&quot; ">
        <w:r w:rsidRPr="007D1454">
          <w:rPr>
            <w:noProof/>
          </w:rPr>
          <w:t>Похвистневский</w:t>
        </w:r>
      </w:fldSimple>
      <w:r w:rsidRPr="007D1454">
        <w:t xml:space="preserve"> Самарской области» на государственную регистрацию в Управление Министерства юстиции Российской Федерации по Самарской области в течение 15 (пятнадцати) дней со дня принятия настоящего решения.</w:t>
      </w:r>
      <w:proofErr w:type="gramEnd"/>
    </w:p>
    <w:p w:rsidR="004B1698" w:rsidRPr="007D1454" w:rsidRDefault="004B1698" w:rsidP="004B1698">
      <w:pPr>
        <w:autoSpaceDE w:val="0"/>
        <w:autoSpaceDN w:val="0"/>
        <w:ind w:firstLine="567"/>
        <w:jc w:val="both"/>
      </w:pPr>
      <w:r w:rsidRPr="007D1454">
        <w:rPr>
          <w:b/>
        </w:rPr>
        <w:t>3</w:t>
      </w:r>
      <w:r w:rsidRPr="007D1454">
        <w:t xml:space="preserve">. После государственной регистрации решения «О внесении изменений в Устав </w:t>
      </w:r>
      <w:fldSimple w:instr=" MERGEFIELD &quot;статус_поселения_в_родительном_падеже&quot; ">
        <w:r w:rsidRPr="007D1454">
          <w:rPr>
            <w:noProof/>
          </w:rPr>
          <w:t>сельского</w:t>
        </w:r>
      </w:fldSimple>
      <w:r w:rsidRPr="007D1454">
        <w:t xml:space="preserve"> поселения </w:t>
      </w:r>
      <w:r>
        <w:t xml:space="preserve">Старый </w:t>
      </w:r>
      <w:proofErr w:type="spellStart"/>
      <w:r>
        <w:t>Аманак</w:t>
      </w:r>
      <w:proofErr w:type="spellEnd"/>
      <w:r w:rsidRPr="007D1454">
        <w:t xml:space="preserve"> муниципального района </w:t>
      </w:r>
      <w:fldSimple w:instr=" MERGEFIELD &quot;район&quot; ">
        <w:r w:rsidRPr="007D1454">
          <w:rPr>
            <w:noProof/>
          </w:rPr>
          <w:t>Похвистневский</w:t>
        </w:r>
      </w:fldSimple>
      <w:r w:rsidRPr="007D1454">
        <w:t xml:space="preserve"> Самарской области» осуществить его официальное опубликование в газете «</w:t>
      </w:r>
      <w:proofErr w:type="spellStart"/>
      <w:r>
        <w:t>Аманакские</w:t>
      </w:r>
      <w:proofErr w:type="spellEnd"/>
      <w:r>
        <w:t xml:space="preserve"> вести</w:t>
      </w:r>
      <w:r w:rsidRPr="007D1454">
        <w:t>».</w:t>
      </w:r>
    </w:p>
    <w:p w:rsidR="004B1698" w:rsidRPr="007D1454" w:rsidRDefault="004B1698" w:rsidP="004B1698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ind w:left="0" w:firstLine="567"/>
        <w:jc w:val="both"/>
      </w:pPr>
      <w:r w:rsidRPr="007D1454">
        <w:lastRenderedPageBreak/>
        <w:t xml:space="preserve">  Настоящее решение вступает в силу на следующий день после его официального опубликования.</w:t>
      </w:r>
    </w:p>
    <w:p w:rsidR="004B1698" w:rsidRPr="007D1454" w:rsidRDefault="004B1698" w:rsidP="004B1698">
      <w:pPr>
        <w:suppressAutoHyphens w:val="0"/>
        <w:ind w:firstLine="198"/>
        <w:jc w:val="both"/>
        <w:rPr>
          <w:lang w:eastAsia="ru-RU"/>
        </w:rPr>
      </w:pPr>
    </w:p>
    <w:p w:rsidR="004B1698" w:rsidRPr="007D1454" w:rsidRDefault="004B1698" w:rsidP="004B1698">
      <w:pPr>
        <w:suppressAutoHyphens w:val="0"/>
        <w:ind w:firstLine="198"/>
        <w:jc w:val="both"/>
        <w:rPr>
          <w:lang w:eastAsia="ru-RU"/>
        </w:rPr>
      </w:pPr>
    </w:p>
    <w:p w:rsidR="004B1698" w:rsidRPr="007D1454" w:rsidRDefault="004B1698" w:rsidP="004B1698">
      <w:pPr>
        <w:jc w:val="both"/>
      </w:pPr>
      <w:r w:rsidRPr="007D1454">
        <w:t>Председатель Собрания представителей</w:t>
      </w:r>
    </w:p>
    <w:p w:rsidR="004B1698" w:rsidRPr="007D1454" w:rsidRDefault="004B1698" w:rsidP="004B1698">
      <w:pPr>
        <w:jc w:val="both"/>
      </w:pPr>
      <w:r w:rsidRPr="007D1454">
        <w:t xml:space="preserve">сельского поселения                                                                                             </w:t>
      </w:r>
      <w:r>
        <w:t xml:space="preserve"> </w:t>
      </w:r>
      <w:proofErr w:type="spellStart"/>
      <w:r>
        <w:t>Е.П.Худанов</w:t>
      </w:r>
      <w:proofErr w:type="spellEnd"/>
    </w:p>
    <w:p w:rsidR="004B1698" w:rsidRPr="007D1454" w:rsidRDefault="004B1698" w:rsidP="004B1698">
      <w:pPr>
        <w:jc w:val="both"/>
      </w:pPr>
    </w:p>
    <w:p w:rsidR="004B1698" w:rsidRPr="007D1454" w:rsidRDefault="004B1698" w:rsidP="004B1698">
      <w:pPr>
        <w:jc w:val="both"/>
        <w:outlineLvl w:val="0"/>
      </w:pPr>
    </w:p>
    <w:p w:rsidR="004B1698" w:rsidRPr="00BA6EF9" w:rsidRDefault="004B1698" w:rsidP="004B1698">
      <w:pPr>
        <w:tabs>
          <w:tab w:val="left" w:pos="1200"/>
        </w:tabs>
      </w:pPr>
      <w:r w:rsidRPr="007D1454">
        <w:t xml:space="preserve">Глава  поселения                                                                                                      </w:t>
      </w:r>
      <w:r>
        <w:t>Т.А.Ефремова</w:t>
      </w:r>
    </w:p>
    <w:p w:rsidR="004B1698" w:rsidRPr="008F2D43" w:rsidRDefault="004B1698" w:rsidP="004B1698">
      <w:pPr>
        <w:tabs>
          <w:tab w:val="num" w:pos="200"/>
        </w:tabs>
        <w:suppressAutoHyphens w:val="0"/>
        <w:outlineLvl w:val="0"/>
        <w:rPr>
          <w:sz w:val="28"/>
          <w:szCs w:val="28"/>
          <w:lang w:eastAsia="ru-RU"/>
        </w:rPr>
        <w:sectPr w:rsidR="004B1698" w:rsidRPr="008F2D43" w:rsidSect="004B1698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35CE" w:rsidRDefault="000135CE"/>
    <w:sectPr w:rsidR="000135CE" w:rsidSect="0001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42" w:rsidRDefault="008E3742" w:rsidP="00014013">
      <w:r>
        <w:separator/>
      </w:r>
    </w:p>
  </w:endnote>
  <w:endnote w:type="continuationSeparator" w:id="0">
    <w:p w:rsidR="008E3742" w:rsidRDefault="008E3742" w:rsidP="0001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42" w:rsidRDefault="008E3742" w:rsidP="00014013">
      <w:r>
        <w:separator/>
      </w:r>
    </w:p>
  </w:footnote>
  <w:footnote w:type="continuationSeparator" w:id="0">
    <w:p w:rsidR="008E3742" w:rsidRDefault="008E3742" w:rsidP="00014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43" w:rsidRDefault="00B4708D" w:rsidP="001848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2B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2B05">
      <w:rPr>
        <w:rStyle w:val="a7"/>
        <w:noProof/>
      </w:rPr>
      <w:t>2</w:t>
    </w:r>
    <w:r>
      <w:rPr>
        <w:rStyle w:val="a7"/>
      </w:rPr>
      <w:fldChar w:fldCharType="end"/>
    </w:r>
  </w:p>
  <w:p w:rsidR="008F2D43" w:rsidRDefault="008E3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43" w:rsidRDefault="00B4708D" w:rsidP="001848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2B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5E81">
      <w:rPr>
        <w:rStyle w:val="a7"/>
        <w:noProof/>
      </w:rPr>
      <w:t>2</w:t>
    </w:r>
    <w:r>
      <w:rPr>
        <w:rStyle w:val="a7"/>
      </w:rPr>
      <w:fldChar w:fldCharType="end"/>
    </w:r>
  </w:p>
  <w:p w:rsidR="008F2D43" w:rsidRDefault="008E37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5C70"/>
    <w:multiLevelType w:val="hybridMultilevel"/>
    <w:tmpl w:val="16C86E72"/>
    <w:lvl w:ilvl="0" w:tplc="7B72487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465ED"/>
    <w:multiLevelType w:val="hybridMultilevel"/>
    <w:tmpl w:val="6D18C27A"/>
    <w:lvl w:ilvl="0" w:tplc="5BDC8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698"/>
    <w:rsid w:val="00002B05"/>
    <w:rsid w:val="000135CE"/>
    <w:rsid w:val="00014013"/>
    <w:rsid w:val="0049782E"/>
    <w:rsid w:val="004B1698"/>
    <w:rsid w:val="005D5E81"/>
    <w:rsid w:val="007570EC"/>
    <w:rsid w:val="007E4DC8"/>
    <w:rsid w:val="008E3742"/>
    <w:rsid w:val="00B4708D"/>
    <w:rsid w:val="00B54B58"/>
    <w:rsid w:val="00D71D78"/>
    <w:rsid w:val="00F0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1698"/>
    <w:pPr>
      <w:spacing w:after="120"/>
    </w:pPr>
  </w:style>
  <w:style w:type="character" w:customStyle="1" w:styleId="a4">
    <w:name w:val="Основной текст Знак"/>
    <w:basedOn w:val="a0"/>
    <w:link w:val="a3"/>
    <w:rsid w:val="004B16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4B1698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B16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uiPriority w:val="99"/>
    <w:semiHidden/>
    <w:unhideWhenUsed/>
    <w:rsid w:val="004B1698"/>
  </w:style>
  <w:style w:type="paragraph" w:styleId="a8">
    <w:name w:val="Body Text Indent"/>
    <w:basedOn w:val="a"/>
    <w:link w:val="a9"/>
    <w:uiPriority w:val="99"/>
    <w:semiHidden/>
    <w:unhideWhenUsed/>
    <w:rsid w:val="004B169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6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2023-07-07T05:18:00Z</cp:lastPrinted>
  <dcterms:created xsi:type="dcterms:W3CDTF">2023-07-06T04:42:00Z</dcterms:created>
  <dcterms:modified xsi:type="dcterms:W3CDTF">2023-07-17T06:44:00Z</dcterms:modified>
</cp:coreProperties>
</file>