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4E" w:rsidRPr="006B1D54" w:rsidRDefault="00737C4E" w:rsidP="00737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737C4E" w:rsidRPr="006B1D54" w:rsidRDefault="00737C4E" w:rsidP="00737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АДМИНИСТРАЦИЯ</w:t>
      </w:r>
    </w:p>
    <w:p w:rsidR="00737C4E" w:rsidRPr="006B1D54" w:rsidRDefault="00737C4E" w:rsidP="00737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сельского поселения</w:t>
      </w:r>
    </w:p>
    <w:p w:rsidR="00737C4E" w:rsidRPr="006B1D54" w:rsidRDefault="00737C4E" w:rsidP="00737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Аманак</w:t>
      </w:r>
      <w:proofErr w:type="spellEnd"/>
    </w:p>
    <w:p w:rsidR="00737C4E" w:rsidRPr="006B1D54" w:rsidRDefault="00737C4E" w:rsidP="00737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муниципального района</w:t>
      </w:r>
    </w:p>
    <w:p w:rsidR="00737C4E" w:rsidRPr="006B1D54" w:rsidRDefault="00737C4E" w:rsidP="00737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proofErr w:type="spellStart"/>
      <w:r w:rsidRPr="006B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</w:p>
    <w:p w:rsidR="00737C4E" w:rsidRPr="006B1D54" w:rsidRDefault="00737C4E" w:rsidP="00737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Самарской области</w:t>
      </w:r>
    </w:p>
    <w:p w:rsidR="00737C4E" w:rsidRPr="006B1D54" w:rsidRDefault="00737C4E" w:rsidP="00737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ПОСТАНОВЛЕНИЕ</w:t>
      </w:r>
    </w:p>
    <w:p w:rsidR="00737C4E" w:rsidRPr="006B1D54" w:rsidRDefault="00737C4E" w:rsidP="00737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  </w:t>
      </w:r>
      <w:proofErr w:type="gramStart"/>
      <w:r w:rsidRPr="006B1D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6B1D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Старый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Аманак</w:t>
      </w:r>
      <w:proofErr w:type="spellEnd"/>
    </w:p>
    <w:p w:rsidR="00737C4E" w:rsidRPr="006B1D54" w:rsidRDefault="00737C4E" w:rsidP="00737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 04.07</w:t>
      </w:r>
      <w:bookmarkStart w:id="0" w:name="_GoBack"/>
      <w:bookmarkEnd w:id="0"/>
      <w:r w:rsidRPr="006B1D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.2023 г.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№ 71</w:t>
      </w:r>
    </w:p>
    <w:p w:rsidR="00737C4E" w:rsidRPr="006B1D54" w:rsidRDefault="00737C4E" w:rsidP="00737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D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</w:t>
      </w:r>
    </w:p>
    <w:p w:rsidR="00737C4E" w:rsidRDefault="00737C4E" w:rsidP="00737C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О внесении изменений в Административный регламент </w:t>
      </w:r>
    </w:p>
    <w:p w:rsidR="00737C4E" w:rsidRDefault="00737C4E" w:rsidP="00737C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предоставления муниципальной услуги </w:t>
      </w:r>
    </w:p>
    <w:p w:rsidR="00737C4E" w:rsidRDefault="00737C4E" w:rsidP="00737C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«Предоставление земельных участков, находящихся </w:t>
      </w:r>
    </w:p>
    <w:p w:rsidR="00737C4E" w:rsidRDefault="00737C4E" w:rsidP="00737C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муниципальной собственности сельского поселения </w:t>
      </w:r>
    </w:p>
    <w:p w:rsidR="00737C4E" w:rsidRDefault="00737C4E" w:rsidP="00737C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отдельным категориям физических и </w:t>
      </w:r>
    </w:p>
    <w:p w:rsidR="00737C4E" w:rsidRDefault="00737C4E" w:rsidP="00737C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юридических лиц без проведения торгов» от </w:t>
      </w:r>
      <w:r w:rsidR="0013526F" w:rsidRPr="0013526F">
        <w:rPr>
          <w:rFonts w:ascii="Times New Roman" w:eastAsia="Times New Roman" w:hAnsi="Times New Roman" w:cs="Times New Roman"/>
          <w:lang w:eastAsia="ru-RU"/>
        </w:rPr>
        <w:t>30.10.2020г. №106</w:t>
      </w:r>
    </w:p>
    <w:p w:rsidR="00737C4E" w:rsidRDefault="00737C4E" w:rsidP="00737C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37C4E" w:rsidRDefault="00737C4E" w:rsidP="00737C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Земельным кодекс Российской Федерации от 25.10.2001 № 136-ФЗ, Федеральным законом от 25.10.2001 № 137-ФЗ «О введении в действие Земельного кодекса Российской Федерации», Федеральным законом от 24.07.2002 № 101-ФЗ «Об обороте земель сельскохозяйственного назначения», Градостроительным кодексом Российской Федерации от 29.12.2004 № 190-ФЗ, Федеральный закон от 06.10.2003 № 131-ФЗ «Об общих принципах организации местного самоуправления в Российской Федерации», Федеральным законом от 27.07.2010 № 210-ФЗ «Об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предоставления государственных и муниципальных услуг», 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торгов», Законом Самарской области от 11.03.2005 № 94-ГД «О земле», Законом Самарской области от 13.04.2015 № 37-ГД «О порядке постановки на учет граждан, имеющих трех и более детей, желающих бесплатно приобрести сформированные земельные участки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земель, находящихся в государственной или муниципальной собственности», Законом Самарской области от 03.10.2014 № 89-ГД «О предоставлении в Самарской области государственных и муниципальных услуг по экстерриториальному принципу», положениями Федерального закона от 05.12.2022 года № 509-ФЗ «О внесении изменений в Земельный кодекс Российской Федерации и статьей 3.5 Федерального закона «О введении в действие Земельного кодекса Российской Федерации», Уставом сельского поселения Старый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Администрация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737C4E" w:rsidRDefault="00737C4E" w:rsidP="00737C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C4E" w:rsidRDefault="00737C4E" w:rsidP="00737C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737C4E" w:rsidRDefault="00737C4E" w:rsidP="00737C4E">
      <w:pPr>
        <w:pStyle w:val="Standard"/>
        <w:jc w:val="both"/>
        <w:rPr>
          <w:rFonts w:cs="Times New Roman"/>
          <w:lang w:val="ru-RU" w:eastAsia="ar-SA"/>
        </w:rPr>
      </w:pPr>
      <w:r>
        <w:rPr>
          <w:rFonts w:eastAsia="Times New Roman" w:cs="Times New Roman"/>
          <w:lang w:val="ru-RU" w:eastAsia="ar-SA"/>
        </w:rPr>
        <w:t xml:space="preserve">      1. Внести в   административный    регламент    предоставления муниципальной услуги </w:t>
      </w:r>
      <w:r>
        <w:rPr>
          <w:rFonts w:eastAsia="Times New Roman" w:cs="Times New Roman"/>
          <w:lang w:val="ru-RU" w:eastAsia="ru-RU"/>
        </w:rPr>
        <w:t xml:space="preserve">«Предоставление земельных участков, находящихся в муниципальной собственности сельского поселения Старый </w:t>
      </w:r>
      <w:proofErr w:type="spellStart"/>
      <w:r>
        <w:rPr>
          <w:rFonts w:eastAsia="Times New Roman" w:cs="Times New Roman"/>
          <w:lang w:val="ru-RU" w:eastAsia="ru-RU"/>
        </w:rPr>
        <w:t>Аманак</w:t>
      </w:r>
      <w:proofErr w:type="spellEnd"/>
      <w:r>
        <w:rPr>
          <w:rFonts w:eastAsia="Times New Roman" w:cs="Times New Roman"/>
          <w:lang w:val="ru-RU" w:eastAsia="ru-RU"/>
        </w:rPr>
        <w:t xml:space="preserve"> отдельным категориям физических и юридических </w:t>
      </w:r>
      <w:r>
        <w:rPr>
          <w:rFonts w:eastAsia="Times New Roman" w:cs="Times New Roman"/>
          <w:lang w:val="ru-RU" w:eastAsia="ru-RU"/>
        </w:rPr>
        <w:lastRenderedPageBreak/>
        <w:t>лиц без проведения торгов»</w:t>
      </w:r>
      <w:r>
        <w:rPr>
          <w:rFonts w:cs="Times New Roman"/>
          <w:lang w:val="ru-RU"/>
        </w:rPr>
        <w:t xml:space="preserve"> следующие изменения:</w:t>
      </w:r>
    </w:p>
    <w:p w:rsidR="00737C4E" w:rsidRDefault="00737C4E" w:rsidP="00737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1.1.    пункт 2.4 раздел I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Стандарт предоставления муниципальной услуги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зложить в следующей редакции:</w:t>
      </w:r>
    </w:p>
    <w:p w:rsidR="00737C4E" w:rsidRDefault="00737C4E" w:rsidP="00737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части рассмотрения заявления о предварительном согласовании предоставления земельного участка – в срок, не превышающий 35 дней со дня получения заявления о предварительном согласовании предоставления земельного участка.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на дату поступления в администрацию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(далее – схема расположения земельного участка),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 Срок принятия решения, 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 получения указанного заявления. Срок приостановления рассмотрения заявления о предварительном согласовании предоставления земельного участка не может превышать оставшийся срок, для утверждения ранее поданной в администрацию схемы расположения земельного участка. В случае приостановления рассмотрения заявления о предварительном согласовании предоставления земельного участка на срок 10 дней или более после завершения срока приостановления рассмотрения указанного заявления муниципальная услуга должна быть предоставлена в срок,</w:t>
      </w:r>
      <w:r>
        <w:rPr>
          <w:rFonts w:ascii="Times New Roman" w:hAnsi="Times New Roman" w:cs="Times New Roman"/>
          <w:sz w:val="24"/>
          <w:szCs w:val="24"/>
        </w:rPr>
        <w:br/>
        <w:t xml:space="preserve"> не превышающий 10 дней;</w:t>
      </w:r>
    </w:p>
    <w:p w:rsidR="00737C4E" w:rsidRDefault="00737C4E" w:rsidP="00737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части рассмотрения заявления о предоставлении земельного участка – в срок, не превышающий 20 дней со дня получения заявления</w:t>
      </w:r>
      <w:r>
        <w:rPr>
          <w:rFonts w:ascii="Times New Roman" w:hAnsi="Times New Roman" w:cs="Times New Roman"/>
          <w:sz w:val="24"/>
          <w:szCs w:val="24"/>
        </w:rPr>
        <w:br/>
        <w:t xml:space="preserve">о предоставлении земельного участка. </w:t>
      </w:r>
    </w:p>
    <w:p w:rsidR="00737C4E" w:rsidRDefault="00737C4E" w:rsidP="00737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 и разместить на официальном сайте поселения в сети Интернет.</w:t>
      </w:r>
    </w:p>
    <w:p w:rsidR="00737C4E" w:rsidRDefault="00737C4E" w:rsidP="00737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Настоящее Постановление вступает в силу со дня опубликования.</w:t>
      </w:r>
    </w:p>
    <w:p w:rsidR="00737C4E" w:rsidRDefault="00737C4E" w:rsidP="00737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поселения Ефремову Т.А..</w:t>
      </w:r>
    </w:p>
    <w:p w:rsidR="00737C4E" w:rsidRDefault="00737C4E" w:rsidP="00737C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C4E" w:rsidRDefault="00737C4E" w:rsidP="00737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                    Т.А.Ефремова</w:t>
      </w:r>
    </w:p>
    <w:p w:rsidR="00455D90" w:rsidRDefault="00455D90"/>
    <w:sectPr w:rsidR="00455D90" w:rsidSect="0045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C4E"/>
    <w:rsid w:val="0013526F"/>
    <w:rsid w:val="00455D90"/>
    <w:rsid w:val="00737C4E"/>
    <w:rsid w:val="00BB78EC"/>
    <w:rsid w:val="00BE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C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0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2023-07-05T10:56:00Z</dcterms:created>
  <dcterms:modified xsi:type="dcterms:W3CDTF">2023-07-05T10:56:00Z</dcterms:modified>
</cp:coreProperties>
</file>