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6050" w:rsidRDefault="00546050" w:rsidP="00546050">
      <w:pPr>
        <w:pStyle w:val="a3"/>
        <w:spacing w:after="0" w:line="100" w:lineRule="atLeast"/>
        <w:ind w:right="-284"/>
        <w:rPr>
          <w:rFonts w:ascii="Times New Roman" w:hAnsi="Times New Roman"/>
          <w:sz w:val="18"/>
          <w:szCs w:val="18"/>
        </w:rPr>
      </w:pPr>
      <w:r>
        <w:rPr>
          <w:rFonts w:ascii="Times New Roman" w:hAnsi="Times New Roman"/>
          <w:b/>
          <w:i/>
          <w:sz w:val="48"/>
          <w:szCs w:val="48"/>
          <w:lang w:eastAsia="ru-RU"/>
        </w:rPr>
        <w:t>АМАНАКСКИЕ</w:t>
      </w:r>
      <w:proofErr w:type="gramStart"/>
      <w:r>
        <w:rPr>
          <w:rFonts w:ascii="Times New Roman" w:hAnsi="Times New Roman"/>
          <w:b/>
          <w:sz w:val="28"/>
          <w:szCs w:val="28"/>
          <w:lang w:eastAsia="ru-RU"/>
        </w:rPr>
        <w:t xml:space="preserve">                                             </w:t>
      </w:r>
      <w:r>
        <w:rPr>
          <w:rFonts w:ascii="Times New Roman" w:hAnsi="Times New Roman"/>
          <w:b/>
          <w:sz w:val="20"/>
          <w:szCs w:val="20"/>
          <w:lang w:eastAsia="ru-RU"/>
        </w:rPr>
        <w:t>Р</w:t>
      </w:r>
      <w:proofErr w:type="gramEnd"/>
      <w:r>
        <w:rPr>
          <w:rFonts w:ascii="Times New Roman" w:hAnsi="Times New Roman"/>
          <w:b/>
          <w:sz w:val="20"/>
          <w:szCs w:val="20"/>
          <w:lang w:eastAsia="ru-RU"/>
        </w:rPr>
        <w:t>аспространяется    бесплатно</w:t>
      </w:r>
    </w:p>
    <w:p w:rsidR="00546050" w:rsidRDefault="00546050" w:rsidP="00546050">
      <w:pPr>
        <w:pStyle w:val="a3"/>
        <w:shd w:val="clear" w:color="auto" w:fill="D9D9D9"/>
        <w:spacing w:after="0" w:line="100" w:lineRule="atLeast"/>
        <w:jc w:val="center"/>
        <w:rPr>
          <w:rFonts w:ascii="Times New Roman" w:hAnsi="Times New Roman"/>
          <w:b/>
          <w:i/>
          <w:sz w:val="48"/>
          <w:szCs w:val="48"/>
          <w:lang w:eastAsia="ru-RU"/>
        </w:rPr>
      </w:pPr>
      <w:r>
        <w:rPr>
          <w:rFonts w:ascii="Times New Roman" w:hAnsi="Times New Roman"/>
          <w:b/>
          <w:i/>
          <w:sz w:val="48"/>
          <w:szCs w:val="48"/>
          <w:lang w:eastAsia="ru-RU"/>
        </w:rPr>
        <w:t>ВЕСТИ</w:t>
      </w:r>
    </w:p>
    <w:p w:rsidR="00546050" w:rsidRDefault="00EF724D" w:rsidP="00546050">
      <w:pPr>
        <w:pStyle w:val="a3"/>
        <w:shd w:val="clear" w:color="auto" w:fill="D9D9D9"/>
        <w:spacing w:after="0" w:line="100" w:lineRule="atLeast"/>
        <w:jc w:val="right"/>
        <w:rPr>
          <w:rFonts w:ascii="Times New Roman" w:hAnsi="Times New Roman"/>
        </w:rPr>
      </w:pPr>
      <w:r>
        <w:rPr>
          <w:rFonts w:ascii="Times New Roman" w:hAnsi="Times New Roman"/>
          <w:b/>
          <w:lang w:eastAsia="ru-RU"/>
        </w:rPr>
        <w:t xml:space="preserve"> 30</w:t>
      </w:r>
      <w:r w:rsidR="00546050">
        <w:rPr>
          <w:rFonts w:ascii="Times New Roman" w:hAnsi="Times New Roman"/>
          <w:b/>
          <w:lang w:eastAsia="ru-RU"/>
        </w:rPr>
        <w:t xml:space="preserve"> мая  2023г                                                                     </w:t>
      </w:r>
      <w:r w:rsidR="00546050">
        <w:rPr>
          <w:rFonts w:ascii="Times New Roman" w:hAnsi="Times New Roman"/>
          <w:b/>
          <w:i/>
          <w:sz w:val="40"/>
          <w:szCs w:val="40"/>
          <w:lang w:eastAsia="ru-RU"/>
        </w:rPr>
        <w:t xml:space="preserve">                      </w:t>
      </w:r>
      <w:r w:rsidR="00546050">
        <w:rPr>
          <w:rFonts w:ascii="Times New Roman" w:hAnsi="Times New Roman"/>
          <w:b/>
          <w:i/>
          <w:sz w:val="48"/>
          <w:szCs w:val="48"/>
          <w:lang w:eastAsia="ru-RU"/>
        </w:rPr>
        <w:t xml:space="preserve">  </w:t>
      </w:r>
      <w:r w:rsidR="00546050">
        <w:rPr>
          <w:rFonts w:ascii="Times New Roman" w:hAnsi="Times New Roman"/>
          <w:b/>
          <w:sz w:val="40"/>
          <w:szCs w:val="40"/>
          <w:lang w:eastAsia="ru-RU"/>
        </w:rPr>
        <w:t xml:space="preserve">                                                                 </w:t>
      </w:r>
      <w:r w:rsidR="00546050">
        <w:rPr>
          <w:rFonts w:ascii="Times New Roman" w:hAnsi="Times New Roman"/>
          <w:b/>
          <w:sz w:val="20"/>
          <w:szCs w:val="20"/>
          <w:lang w:eastAsia="ru-RU"/>
        </w:rPr>
        <w:t>№ 25(595) ОФИЦИАЛЬНО</w:t>
      </w:r>
    </w:p>
    <w:p w:rsidR="00546050" w:rsidRDefault="00546050" w:rsidP="00546050">
      <w:pPr>
        <w:pStyle w:val="a3"/>
        <w:shd w:val="clear" w:color="auto" w:fill="A6A6A6"/>
        <w:spacing w:after="0" w:line="100" w:lineRule="atLeast"/>
        <w:jc w:val="center"/>
        <w:rPr>
          <w:rFonts w:ascii="Times New Roman" w:hAnsi="Times New Roman"/>
        </w:rPr>
      </w:pPr>
      <w:r>
        <w:rPr>
          <w:rFonts w:ascii="Times New Roman" w:hAnsi="Times New Roman"/>
          <w:b/>
          <w:i/>
          <w:sz w:val="18"/>
          <w:szCs w:val="18"/>
          <w:lang w:eastAsia="ru-RU"/>
        </w:rPr>
        <w:t xml:space="preserve">Информационный вестник Собрания представителей сельского поселения Старый </w:t>
      </w:r>
      <w:proofErr w:type="spellStart"/>
      <w:r>
        <w:rPr>
          <w:rFonts w:ascii="Times New Roman" w:hAnsi="Times New Roman"/>
          <w:b/>
          <w:i/>
          <w:sz w:val="18"/>
          <w:szCs w:val="18"/>
          <w:lang w:eastAsia="ru-RU"/>
        </w:rPr>
        <w:t>Аманак</w:t>
      </w:r>
      <w:proofErr w:type="spellEnd"/>
    </w:p>
    <w:p w:rsidR="00546050" w:rsidRPr="001E4CF7" w:rsidRDefault="00546050" w:rsidP="00546050">
      <w:pPr>
        <w:pStyle w:val="a3"/>
        <w:shd w:val="clear" w:color="auto" w:fill="A6A6A6"/>
        <w:spacing w:after="0" w:line="100" w:lineRule="atLeast"/>
        <w:jc w:val="center"/>
        <w:rPr>
          <w:rFonts w:ascii="Times New Roman" w:hAnsi="Times New Roman"/>
          <w:b/>
          <w:i/>
          <w:sz w:val="18"/>
          <w:szCs w:val="18"/>
          <w:lang w:eastAsia="ru-RU"/>
        </w:rPr>
      </w:pPr>
      <w:r>
        <w:rPr>
          <w:rFonts w:ascii="Times New Roman" w:hAnsi="Times New Roman"/>
          <w:b/>
          <w:i/>
          <w:sz w:val="18"/>
          <w:szCs w:val="18"/>
          <w:lang w:eastAsia="ru-RU"/>
        </w:rPr>
        <w:t xml:space="preserve"> муниципального района </w:t>
      </w:r>
      <w:proofErr w:type="spellStart"/>
      <w:r>
        <w:rPr>
          <w:rFonts w:ascii="Times New Roman" w:hAnsi="Times New Roman"/>
          <w:b/>
          <w:i/>
          <w:sz w:val="18"/>
          <w:szCs w:val="18"/>
          <w:lang w:eastAsia="ru-RU"/>
        </w:rPr>
        <w:t>Похвистневский</w:t>
      </w:r>
      <w:proofErr w:type="spellEnd"/>
      <w:r>
        <w:rPr>
          <w:rFonts w:ascii="Times New Roman" w:hAnsi="Times New Roman"/>
          <w:b/>
          <w:i/>
          <w:sz w:val="18"/>
          <w:szCs w:val="18"/>
          <w:lang w:eastAsia="ru-RU"/>
        </w:rPr>
        <w:t xml:space="preserve"> Самарской области</w:t>
      </w:r>
    </w:p>
    <w:p w:rsidR="00BC57BA" w:rsidRDefault="00BC57BA"/>
    <w:p w:rsidR="00EF724D" w:rsidRPr="00EF724D" w:rsidRDefault="00EF724D" w:rsidP="00EF724D">
      <w:pPr>
        <w:spacing w:after="0" w:line="240" w:lineRule="auto"/>
        <w:rPr>
          <w:rFonts w:ascii="Times New Roman" w:hAnsi="Times New Roman" w:cs="Times New Roman"/>
          <w:b/>
          <w:sz w:val="18"/>
          <w:szCs w:val="18"/>
        </w:rPr>
      </w:pPr>
      <w:r w:rsidRPr="00EF724D">
        <w:rPr>
          <w:rFonts w:ascii="Times New Roman" w:hAnsi="Times New Roman" w:cs="Times New Roman"/>
          <w:sz w:val="18"/>
          <w:szCs w:val="18"/>
        </w:rPr>
        <w:t xml:space="preserve">   </w:t>
      </w:r>
      <w:r w:rsidRPr="00EF724D">
        <w:rPr>
          <w:rFonts w:ascii="Times New Roman" w:hAnsi="Times New Roman" w:cs="Times New Roman"/>
          <w:b/>
          <w:sz w:val="18"/>
          <w:szCs w:val="18"/>
        </w:rPr>
        <w:t>РОССИЙСКАЯ ФЕДЕРАЦИЯ</w:t>
      </w:r>
    </w:p>
    <w:p w:rsidR="00EF724D" w:rsidRPr="00EF724D" w:rsidRDefault="00EF724D" w:rsidP="00EF724D">
      <w:pPr>
        <w:spacing w:after="0" w:line="240" w:lineRule="auto"/>
        <w:rPr>
          <w:rFonts w:ascii="Times New Roman" w:hAnsi="Times New Roman" w:cs="Times New Roman"/>
          <w:sz w:val="18"/>
          <w:szCs w:val="18"/>
        </w:rPr>
      </w:pPr>
      <w:r w:rsidRPr="00EF724D">
        <w:rPr>
          <w:rFonts w:ascii="Times New Roman" w:hAnsi="Times New Roman" w:cs="Times New Roman"/>
          <w:b/>
          <w:sz w:val="18"/>
          <w:szCs w:val="18"/>
        </w:rPr>
        <w:t xml:space="preserve">          </w:t>
      </w:r>
      <w:r w:rsidRPr="00EF724D">
        <w:rPr>
          <w:rFonts w:ascii="Times New Roman" w:hAnsi="Times New Roman" w:cs="Times New Roman"/>
          <w:sz w:val="18"/>
          <w:szCs w:val="18"/>
        </w:rPr>
        <w:t>АДМИНИСТРАЦИЯ</w:t>
      </w:r>
    </w:p>
    <w:p w:rsidR="00EF724D" w:rsidRPr="00EF724D" w:rsidRDefault="00EF724D" w:rsidP="00EF724D">
      <w:pPr>
        <w:spacing w:after="0" w:line="240" w:lineRule="auto"/>
        <w:rPr>
          <w:rFonts w:ascii="Times New Roman" w:hAnsi="Times New Roman" w:cs="Times New Roman"/>
          <w:b/>
          <w:sz w:val="18"/>
          <w:szCs w:val="18"/>
        </w:rPr>
      </w:pPr>
      <w:r w:rsidRPr="00EF724D">
        <w:rPr>
          <w:rFonts w:ascii="Times New Roman" w:hAnsi="Times New Roman" w:cs="Times New Roman"/>
          <w:sz w:val="18"/>
          <w:szCs w:val="18"/>
        </w:rPr>
        <w:t xml:space="preserve">        </w:t>
      </w:r>
      <w:r w:rsidRPr="00EF724D">
        <w:rPr>
          <w:rFonts w:ascii="Times New Roman" w:hAnsi="Times New Roman" w:cs="Times New Roman"/>
          <w:b/>
          <w:sz w:val="18"/>
          <w:szCs w:val="18"/>
        </w:rPr>
        <w:t>сельского поселения</w:t>
      </w:r>
    </w:p>
    <w:p w:rsidR="00EF724D" w:rsidRPr="00EF724D" w:rsidRDefault="00EF724D" w:rsidP="00EF724D">
      <w:pPr>
        <w:spacing w:after="0" w:line="240" w:lineRule="auto"/>
        <w:rPr>
          <w:rFonts w:ascii="Times New Roman" w:hAnsi="Times New Roman" w:cs="Times New Roman"/>
          <w:b/>
          <w:sz w:val="18"/>
          <w:szCs w:val="18"/>
        </w:rPr>
      </w:pPr>
      <w:r w:rsidRPr="00EF724D">
        <w:rPr>
          <w:rFonts w:ascii="Times New Roman" w:hAnsi="Times New Roman" w:cs="Times New Roman"/>
          <w:b/>
          <w:sz w:val="18"/>
          <w:szCs w:val="18"/>
        </w:rPr>
        <w:t xml:space="preserve">      СТАРЫЙ АМАНАК</w:t>
      </w:r>
    </w:p>
    <w:p w:rsidR="00EF724D" w:rsidRPr="00EF724D" w:rsidRDefault="00EF724D" w:rsidP="00EF724D">
      <w:pPr>
        <w:spacing w:after="0" w:line="240" w:lineRule="auto"/>
        <w:rPr>
          <w:rFonts w:ascii="Times New Roman" w:hAnsi="Times New Roman" w:cs="Times New Roman"/>
          <w:b/>
          <w:sz w:val="18"/>
          <w:szCs w:val="18"/>
        </w:rPr>
      </w:pPr>
      <w:r w:rsidRPr="00EF724D">
        <w:rPr>
          <w:rFonts w:ascii="Times New Roman" w:hAnsi="Times New Roman" w:cs="Times New Roman"/>
          <w:b/>
          <w:sz w:val="18"/>
          <w:szCs w:val="18"/>
        </w:rPr>
        <w:t>МУНИЦИПАЛЬНОГО РАЙОНА</w:t>
      </w:r>
    </w:p>
    <w:p w:rsidR="00EF724D" w:rsidRPr="00EF724D" w:rsidRDefault="00EF724D" w:rsidP="00EF724D">
      <w:pPr>
        <w:spacing w:after="0" w:line="240" w:lineRule="auto"/>
        <w:rPr>
          <w:rFonts w:ascii="Times New Roman" w:hAnsi="Times New Roman" w:cs="Times New Roman"/>
          <w:b/>
          <w:sz w:val="18"/>
          <w:szCs w:val="18"/>
        </w:rPr>
      </w:pPr>
      <w:r w:rsidRPr="00EF724D">
        <w:rPr>
          <w:rFonts w:ascii="Times New Roman" w:hAnsi="Times New Roman" w:cs="Times New Roman"/>
          <w:b/>
          <w:sz w:val="18"/>
          <w:szCs w:val="18"/>
        </w:rPr>
        <w:t xml:space="preserve">         ПОХВИСТНЕВСКИЙ</w:t>
      </w:r>
    </w:p>
    <w:p w:rsidR="00EF724D" w:rsidRPr="00EF724D" w:rsidRDefault="00EF724D" w:rsidP="00EF724D">
      <w:pPr>
        <w:spacing w:after="0" w:line="240" w:lineRule="auto"/>
        <w:rPr>
          <w:rFonts w:ascii="Times New Roman" w:hAnsi="Times New Roman" w:cs="Times New Roman"/>
          <w:b/>
          <w:sz w:val="18"/>
          <w:szCs w:val="18"/>
        </w:rPr>
      </w:pPr>
      <w:r w:rsidRPr="00EF724D">
        <w:rPr>
          <w:rFonts w:ascii="Times New Roman" w:hAnsi="Times New Roman" w:cs="Times New Roman"/>
          <w:sz w:val="18"/>
          <w:szCs w:val="18"/>
        </w:rPr>
        <w:t xml:space="preserve">          </w:t>
      </w:r>
      <w:r w:rsidRPr="00EF724D">
        <w:rPr>
          <w:rFonts w:ascii="Times New Roman" w:hAnsi="Times New Roman" w:cs="Times New Roman"/>
          <w:b/>
          <w:sz w:val="18"/>
          <w:szCs w:val="18"/>
        </w:rPr>
        <w:t>Самарская область</w:t>
      </w:r>
    </w:p>
    <w:p w:rsidR="00EF724D" w:rsidRPr="00EF724D" w:rsidRDefault="00EF724D" w:rsidP="00EF724D">
      <w:pPr>
        <w:spacing w:after="0" w:line="240" w:lineRule="auto"/>
        <w:rPr>
          <w:rFonts w:ascii="Times New Roman" w:hAnsi="Times New Roman" w:cs="Times New Roman"/>
          <w:sz w:val="18"/>
          <w:szCs w:val="18"/>
        </w:rPr>
      </w:pPr>
      <w:r w:rsidRPr="00EF724D">
        <w:rPr>
          <w:rFonts w:ascii="Times New Roman" w:hAnsi="Times New Roman" w:cs="Times New Roman"/>
          <w:sz w:val="18"/>
          <w:szCs w:val="18"/>
        </w:rPr>
        <w:t xml:space="preserve">         446472, Самарская область,</w:t>
      </w:r>
    </w:p>
    <w:p w:rsidR="00EF724D" w:rsidRPr="00EF724D" w:rsidRDefault="00EF724D" w:rsidP="00EF724D">
      <w:pPr>
        <w:spacing w:after="0" w:line="240" w:lineRule="auto"/>
        <w:rPr>
          <w:rFonts w:ascii="Times New Roman" w:hAnsi="Times New Roman" w:cs="Times New Roman"/>
          <w:sz w:val="18"/>
          <w:szCs w:val="18"/>
        </w:rPr>
      </w:pPr>
      <w:r w:rsidRPr="00EF724D">
        <w:rPr>
          <w:rFonts w:ascii="Times New Roman" w:hAnsi="Times New Roman" w:cs="Times New Roman"/>
          <w:sz w:val="18"/>
          <w:szCs w:val="18"/>
        </w:rPr>
        <w:t xml:space="preserve">              </w:t>
      </w:r>
      <w:proofErr w:type="spellStart"/>
      <w:r w:rsidRPr="00EF724D">
        <w:rPr>
          <w:rFonts w:ascii="Times New Roman" w:hAnsi="Times New Roman" w:cs="Times New Roman"/>
          <w:sz w:val="18"/>
          <w:szCs w:val="18"/>
        </w:rPr>
        <w:t>Похвистневский</w:t>
      </w:r>
      <w:proofErr w:type="spellEnd"/>
      <w:r w:rsidRPr="00EF724D">
        <w:rPr>
          <w:rFonts w:ascii="Times New Roman" w:hAnsi="Times New Roman" w:cs="Times New Roman"/>
          <w:sz w:val="18"/>
          <w:szCs w:val="18"/>
        </w:rPr>
        <w:t xml:space="preserve"> район,</w:t>
      </w:r>
    </w:p>
    <w:p w:rsidR="00EF724D" w:rsidRPr="00EF724D" w:rsidRDefault="00EF724D" w:rsidP="00EF724D">
      <w:pPr>
        <w:spacing w:after="0" w:line="240" w:lineRule="auto"/>
        <w:rPr>
          <w:rFonts w:ascii="Times New Roman" w:hAnsi="Times New Roman" w:cs="Times New Roman"/>
          <w:sz w:val="18"/>
          <w:szCs w:val="18"/>
        </w:rPr>
      </w:pPr>
      <w:r w:rsidRPr="00EF724D">
        <w:rPr>
          <w:rFonts w:ascii="Times New Roman" w:hAnsi="Times New Roman" w:cs="Times New Roman"/>
          <w:sz w:val="18"/>
          <w:szCs w:val="18"/>
        </w:rPr>
        <w:t xml:space="preserve"> с</w:t>
      </w:r>
      <w:proofErr w:type="gramStart"/>
      <w:r w:rsidRPr="00EF724D">
        <w:rPr>
          <w:rFonts w:ascii="Times New Roman" w:hAnsi="Times New Roman" w:cs="Times New Roman"/>
          <w:sz w:val="18"/>
          <w:szCs w:val="18"/>
        </w:rPr>
        <w:t>.С</w:t>
      </w:r>
      <w:proofErr w:type="gramEnd"/>
      <w:r w:rsidRPr="00EF724D">
        <w:rPr>
          <w:rFonts w:ascii="Times New Roman" w:hAnsi="Times New Roman" w:cs="Times New Roman"/>
          <w:sz w:val="18"/>
          <w:szCs w:val="18"/>
        </w:rPr>
        <w:t>тарый Аманак,ул.Центральная,37А.</w:t>
      </w:r>
    </w:p>
    <w:p w:rsidR="00EF724D" w:rsidRPr="00EF724D" w:rsidRDefault="00EF724D" w:rsidP="00EF724D">
      <w:pPr>
        <w:spacing w:after="0" w:line="240" w:lineRule="auto"/>
        <w:rPr>
          <w:rFonts w:ascii="Times New Roman" w:hAnsi="Times New Roman" w:cs="Times New Roman"/>
          <w:sz w:val="18"/>
          <w:szCs w:val="18"/>
        </w:rPr>
      </w:pPr>
      <w:r w:rsidRPr="00EF724D">
        <w:rPr>
          <w:rFonts w:ascii="Times New Roman" w:hAnsi="Times New Roman" w:cs="Times New Roman"/>
          <w:sz w:val="18"/>
          <w:szCs w:val="18"/>
        </w:rPr>
        <w:t xml:space="preserve">     тел.44-5-71,факс (884656)44-5-73</w:t>
      </w:r>
    </w:p>
    <w:p w:rsidR="00EF724D" w:rsidRPr="00EF724D" w:rsidRDefault="00EF724D" w:rsidP="00EF724D">
      <w:pPr>
        <w:spacing w:after="0" w:line="240" w:lineRule="auto"/>
        <w:rPr>
          <w:rFonts w:ascii="Times New Roman" w:hAnsi="Times New Roman" w:cs="Times New Roman"/>
          <w:sz w:val="18"/>
          <w:szCs w:val="18"/>
        </w:rPr>
      </w:pPr>
    </w:p>
    <w:p w:rsidR="00EF724D" w:rsidRPr="00EF724D" w:rsidRDefault="00EF724D" w:rsidP="00EF724D">
      <w:pPr>
        <w:spacing w:after="0" w:line="240" w:lineRule="auto"/>
        <w:rPr>
          <w:rFonts w:ascii="Times New Roman" w:hAnsi="Times New Roman" w:cs="Times New Roman"/>
          <w:sz w:val="18"/>
          <w:szCs w:val="18"/>
        </w:rPr>
      </w:pPr>
      <w:r w:rsidRPr="00EF724D">
        <w:rPr>
          <w:rFonts w:ascii="Times New Roman" w:hAnsi="Times New Roman" w:cs="Times New Roman"/>
          <w:sz w:val="18"/>
          <w:szCs w:val="18"/>
        </w:rPr>
        <w:t xml:space="preserve">           ПОСТАНОВЛЕНИЕ</w:t>
      </w:r>
    </w:p>
    <w:p w:rsidR="00EF724D" w:rsidRPr="00EF724D" w:rsidRDefault="00EF724D" w:rsidP="00EF724D">
      <w:pPr>
        <w:spacing w:after="0" w:line="240" w:lineRule="auto"/>
        <w:rPr>
          <w:rFonts w:ascii="Times New Roman" w:hAnsi="Times New Roman" w:cs="Times New Roman"/>
          <w:color w:val="FF0000"/>
          <w:sz w:val="18"/>
          <w:szCs w:val="18"/>
        </w:rPr>
      </w:pPr>
      <w:r w:rsidRPr="00EF724D">
        <w:rPr>
          <w:rFonts w:ascii="Times New Roman" w:hAnsi="Times New Roman" w:cs="Times New Roman"/>
          <w:sz w:val="18"/>
          <w:szCs w:val="18"/>
        </w:rPr>
        <w:t xml:space="preserve">         </w:t>
      </w:r>
      <w:r w:rsidRPr="00EF724D">
        <w:rPr>
          <w:rFonts w:ascii="Times New Roman" w:hAnsi="Times New Roman" w:cs="Times New Roman"/>
          <w:color w:val="FF0000"/>
          <w:sz w:val="18"/>
          <w:szCs w:val="18"/>
        </w:rPr>
        <w:t>30.05.2023г.  № 22</w:t>
      </w:r>
    </w:p>
    <w:p w:rsidR="00EF724D" w:rsidRPr="00EF724D" w:rsidRDefault="00EF724D" w:rsidP="00EF724D">
      <w:pPr>
        <w:spacing w:after="0" w:line="240" w:lineRule="auto"/>
        <w:rPr>
          <w:rFonts w:ascii="Times New Roman" w:hAnsi="Times New Roman" w:cs="Times New Roman"/>
          <w:color w:val="FF0000"/>
          <w:sz w:val="18"/>
          <w:szCs w:val="18"/>
        </w:rPr>
      </w:pPr>
    </w:p>
    <w:p w:rsidR="00EF724D" w:rsidRPr="00EF724D" w:rsidRDefault="00EF724D" w:rsidP="00EF724D">
      <w:pPr>
        <w:spacing w:after="0" w:line="240" w:lineRule="auto"/>
        <w:rPr>
          <w:rFonts w:ascii="Times New Roman" w:hAnsi="Times New Roman" w:cs="Times New Roman"/>
          <w:color w:val="FF0000"/>
          <w:sz w:val="18"/>
          <w:szCs w:val="18"/>
        </w:rPr>
      </w:pPr>
    </w:p>
    <w:p w:rsidR="00EF724D" w:rsidRPr="00EF724D" w:rsidRDefault="00EF724D" w:rsidP="00EF724D">
      <w:pPr>
        <w:spacing w:after="0"/>
        <w:rPr>
          <w:rFonts w:ascii="Times New Roman" w:eastAsia="Lucida Sans Unicode" w:hAnsi="Times New Roman" w:cs="Tahoma"/>
          <w:kern w:val="1"/>
          <w:sz w:val="18"/>
          <w:szCs w:val="18"/>
        </w:rPr>
      </w:pPr>
      <w:r w:rsidRPr="00EF724D">
        <w:rPr>
          <w:rFonts w:ascii="Times New Roman" w:eastAsia="Lucida Sans Unicode" w:hAnsi="Times New Roman" w:cs="Tahoma"/>
          <w:kern w:val="1"/>
          <w:sz w:val="18"/>
          <w:szCs w:val="18"/>
        </w:rPr>
        <w:t>О признании административных регламентов</w:t>
      </w:r>
    </w:p>
    <w:p w:rsidR="00EF724D" w:rsidRPr="00EF724D" w:rsidRDefault="00EF724D" w:rsidP="00EF724D">
      <w:pPr>
        <w:spacing w:after="0"/>
        <w:rPr>
          <w:rFonts w:ascii="Times New Roman" w:eastAsia="Lucida Sans Unicode" w:hAnsi="Times New Roman" w:cs="Tahoma"/>
          <w:kern w:val="1"/>
          <w:sz w:val="18"/>
          <w:szCs w:val="18"/>
        </w:rPr>
      </w:pPr>
      <w:r w:rsidRPr="00EF724D">
        <w:rPr>
          <w:rFonts w:ascii="Times New Roman" w:eastAsia="Lucida Sans Unicode" w:hAnsi="Times New Roman" w:cs="Tahoma"/>
          <w:kern w:val="1"/>
          <w:sz w:val="18"/>
          <w:szCs w:val="18"/>
        </w:rPr>
        <w:t xml:space="preserve"> по предоставлению муниципальных услуг </w:t>
      </w:r>
    </w:p>
    <w:p w:rsidR="00EF724D" w:rsidRPr="00EF724D" w:rsidRDefault="00EF724D" w:rsidP="00EF724D">
      <w:pPr>
        <w:spacing w:after="0"/>
        <w:rPr>
          <w:sz w:val="18"/>
          <w:szCs w:val="18"/>
        </w:rPr>
      </w:pPr>
      <w:proofErr w:type="gramStart"/>
      <w:r w:rsidRPr="00EF724D">
        <w:rPr>
          <w:rFonts w:ascii="Times New Roman" w:eastAsia="Lucida Sans Unicode" w:hAnsi="Times New Roman" w:cs="Tahoma"/>
          <w:kern w:val="1"/>
          <w:sz w:val="18"/>
          <w:szCs w:val="18"/>
        </w:rPr>
        <w:t>утративших</w:t>
      </w:r>
      <w:proofErr w:type="gramEnd"/>
      <w:r w:rsidRPr="00EF724D">
        <w:rPr>
          <w:rFonts w:ascii="Times New Roman" w:eastAsia="Lucida Sans Unicode" w:hAnsi="Times New Roman" w:cs="Tahoma"/>
          <w:kern w:val="1"/>
          <w:sz w:val="18"/>
          <w:szCs w:val="18"/>
        </w:rPr>
        <w:t xml:space="preserve"> силу</w:t>
      </w:r>
    </w:p>
    <w:p w:rsidR="00EF724D" w:rsidRPr="00EF724D" w:rsidRDefault="00EF724D" w:rsidP="00EF724D">
      <w:pPr>
        <w:rPr>
          <w:sz w:val="18"/>
          <w:szCs w:val="18"/>
        </w:rPr>
      </w:pPr>
    </w:p>
    <w:p w:rsidR="00EF724D" w:rsidRPr="00EF724D" w:rsidRDefault="00EF724D" w:rsidP="00EF724D">
      <w:pPr>
        <w:spacing w:after="0" w:line="360" w:lineRule="auto"/>
        <w:ind w:left="-284" w:firstLine="567"/>
        <w:jc w:val="both"/>
        <w:rPr>
          <w:color w:val="1A1A1A"/>
          <w:sz w:val="18"/>
          <w:szCs w:val="18"/>
          <w:shd w:val="clear" w:color="auto" w:fill="FFFFFF"/>
        </w:rPr>
      </w:pPr>
      <w:r w:rsidRPr="00EF724D">
        <w:rPr>
          <w:rFonts w:ascii="Times New Roman" w:hAnsi="Times New Roman" w:cs="Times New Roman"/>
          <w:color w:val="1A1A1A"/>
          <w:sz w:val="18"/>
          <w:szCs w:val="18"/>
          <w:shd w:val="clear" w:color="auto" w:fill="FFFFFF"/>
        </w:rPr>
        <w:t xml:space="preserve"> </w:t>
      </w:r>
      <w:proofErr w:type="gramStart"/>
      <w:r w:rsidRPr="00EF724D">
        <w:rPr>
          <w:rFonts w:ascii="Times New Roman" w:hAnsi="Times New Roman" w:cs="Times New Roman"/>
          <w:color w:val="1A1A1A"/>
          <w:sz w:val="18"/>
          <w:szCs w:val="18"/>
          <w:shd w:val="clear" w:color="auto" w:fill="FFFFFF"/>
        </w:rPr>
        <w:t>В соответствии с законом Самарской области от 13.07.2022 г. № 77-ГД «О признании утратившими силу отдельных законодательных актов (положений законодательных актов) Самарской области, на основании приказа министерства строительства Самарской области от 09.12.2022 г. № 130-п «О признании утратившими силу отдельных приказов министерства строительства Самарской области», Федеральным законом от 06.10.2003  №131 «Об общих принципах организации местного самоуправления в Российской Федерации», Уставом сельского поселения</w:t>
      </w:r>
      <w:proofErr w:type="gramEnd"/>
      <w:r w:rsidRPr="00EF724D">
        <w:rPr>
          <w:rFonts w:ascii="Times New Roman" w:hAnsi="Times New Roman" w:cs="Times New Roman"/>
          <w:color w:val="1A1A1A"/>
          <w:sz w:val="18"/>
          <w:szCs w:val="18"/>
          <w:shd w:val="clear" w:color="auto" w:fill="FFFFFF"/>
        </w:rPr>
        <w:t xml:space="preserve"> </w:t>
      </w:r>
      <w:proofErr w:type="gramStart"/>
      <w:r w:rsidRPr="00EF724D">
        <w:rPr>
          <w:rFonts w:ascii="Times New Roman" w:hAnsi="Times New Roman" w:cs="Times New Roman"/>
          <w:color w:val="1A1A1A"/>
          <w:sz w:val="18"/>
          <w:szCs w:val="18"/>
          <w:shd w:val="clear" w:color="auto" w:fill="FFFFFF"/>
        </w:rPr>
        <w:t>Старый</w:t>
      </w:r>
      <w:proofErr w:type="gramEnd"/>
      <w:r w:rsidRPr="00EF724D">
        <w:rPr>
          <w:rFonts w:ascii="Times New Roman" w:hAnsi="Times New Roman" w:cs="Times New Roman"/>
          <w:color w:val="1A1A1A"/>
          <w:sz w:val="18"/>
          <w:szCs w:val="18"/>
          <w:shd w:val="clear" w:color="auto" w:fill="FFFFFF"/>
        </w:rPr>
        <w:t xml:space="preserve"> </w:t>
      </w:r>
      <w:proofErr w:type="spellStart"/>
      <w:r w:rsidRPr="00EF724D">
        <w:rPr>
          <w:rFonts w:ascii="Times New Roman" w:hAnsi="Times New Roman" w:cs="Times New Roman"/>
          <w:color w:val="1A1A1A"/>
          <w:sz w:val="18"/>
          <w:szCs w:val="18"/>
          <w:shd w:val="clear" w:color="auto" w:fill="FFFFFF"/>
        </w:rPr>
        <w:t>Аманак</w:t>
      </w:r>
      <w:proofErr w:type="spellEnd"/>
      <w:r w:rsidRPr="00EF724D">
        <w:rPr>
          <w:rFonts w:ascii="Times New Roman" w:hAnsi="Times New Roman" w:cs="Times New Roman"/>
          <w:color w:val="1A1A1A"/>
          <w:sz w:val="18"/>
          <w:szCs w:val="18"/>
          <w:shd w:val="clear" w:color="auto" w:fill="FFFFFF"/>
        </w:rPr>
        <w:t xml:space="preserve"> муниципального района </w:t>
      </w:r>
      <w:proofErr w:type="spellStart"/>
      <w:r w:rsidRPr="00EF724D">
        <w:rPr>
          <w:rFonts w:ascii="Times New Roman" w:hAnsi="Times New Roman" w:cs="Times New Roman"/>
          <w:color w:val="1A1A1A"/>
          <w:sz w:val="18"/>
          <w:szCs w:val="18"/>
          <w:shd w:val="clear" w:color="auto" w:fill="FFFFFF"/>
        </w:rPr>
        <w:t>Похвистневский</w:t>
      </w:r>
      <w:proofErr w:type="spellEnd"/>
      <w:r w:rsidRPr="00EF724D">
        <w:rPr>
          <w:rFonts w:ascii="Times New Roman" w:hAnsi="Times New Roman" w:cs="Times New Roman"/>
          <w:color w:val="1A1A1A"/>
          <w:sz w:val="18"/>
          <w:szCs w:val="18"/>
          <w:shd w:val="clear" w:color="auto" w:fill="FFFFFF"/>
        </w:rPr>
        <w:t xml:space="preserve"> Самарской области, Администрация сельского поселения  Старый </w:t>
      </w:r>
      <w:proofErr w:type="spellStart"/>
      <w:r w:rsidRPr="00EF724D">
        <w:rPr>
          <w:rFonts w:ascii="Times New Roman" w:hAnsi="Times New Roman" w:cs="Times New Roman"/>
          <w:color w:val="1A1A1A"/>
          <w:sz w:val="18"/>
          <w:szCs w:val="18"/>
          <w:shd w:val="clear" w:color="auto" w:fill="FFFFFF"/>
        </w:rPr>
        <w:t>Аманак</w:t>
      </w:r>
      <w:proofErr w:type="spellEnd"/>
      <w:r w:rsidRPr="00EF724D">
        <w:rPr>
          <w:rFonts w:ascii="Times New Roman" w:hAnsi="Times New Roman" w:cs="Times New Roman"/>
          <w:color w:val="1A1A1A"/>
          <w:sz w:val="18"/>
          <w:szCs w:val="18"/>
          <w:shd w:val="clear" w:color="auto" w:fill="FFFFFF"/>
        </w:rPr>
        <w:t xml:space="preserve">  муниципального района </w:t>
      </w:r>
      <w:proofErr w:type="spellStart"/>
      <w:r w:rsidRPr="00EF724D">
        <w:rPr>
          <w:rFonts w:ascii="Times New Roman" w:hAnsi="Times New Roman" w:cs="Times New Roman"/>
          <w:color w:val="1A1A1A"/>
          <w:sz w:val="18"/>
          <w:szCs w:val="18"/>
          <w:shd w:val="clear" w:color="auto" w:fill="FFFFFF"/>
        </w:rPr>
        <w:t>Похвистневский</w:t>
      </w:r>
      <w:proofErr w:type="spellEnd"/>
      <w:r w:rsidRPr="00EF724D">
        <w:rPr>
          <w:rFonts w:ascii="Times New Roman" w:hAnsi="Times New Roman" w:cs="Times New Roman"/>
          <w:color w:val="1A1A1A"/>
          <w:sz w:val="18"/>
          <w:szCs w:val="18"/>
          <w:shd w:val="clear" w:color="auto" w:fill="FFFFFF"/>
        </w:rPr>
        <w:t xml:space="preserve"> Самарской</w:t>
      </w:r>
      <w:r w:rsidRPr="00EF724D">
        <w:rPr>
          <w:color w:val="1A1A1A"/>
          <w:sz w:val="18"/>
          <w:szCs w:val="18"/>
          <w:shd w:val="clear" w:color="auto" w:fill="FFFFFF"/>
        </w:rPr>
        <w:t xml:space="preserve"> области</w:t>
      </w:r>
    </w:p>
    <w:p w:rsidR="00EF724D" w:rsidRPr="00EF724D" w:rsidRDefault="00EF724D" w:rsidP="00EF724D">
      <w:pPr>
        <w:spacing w:after="0" w:line="360" w:lineRule="auto"/>
        <w:ind w:left="-284" w:firstLine="567"/>
        <w:jc w:val="both"/>
        <w:rPr>
          <w:color w:val="1A1A1A"/>
          <w:sz w:val="18"/>
          <w:szCs w:val="18"/>
          <w:shd w:val="clear" w:color="auto" w:fill="FFFFFF"/>
        </w:rPr>
      </w:pPr>
    </w:p>
    <w:p w:rsidR="00EF724D" w:rsidRPr="00EF724D" w:rsidRDefault="00EF724D" w:rsidP="00EF724D">
      <w:pPr>
        <w:spacing w:after="0" w:line="360" w:lineRule="auto"/>
        <w:ind w:left="-284" w:firstLine="567"/>
        <w:jc w:val="center"/>
        <w:rPr>
          <w:rFonts w:ascii="Times New Roman" w:eastAsia="Times New Roman" w:hAnsi="Times New Roman" w:cs="Times New Roman"/>
          <w:b/>
          <w:color w:val="000000"/>
          <w:sz w:val="18"/>
          <w:szCs w:val="18"/>
          <w:lang w:eastAsia="ru-RU"/>
        </w:rPr>
      </w:pPr>
      <w:r w:rsidRPr="00EF724D">
        <w:rPr>
          <w:rFonts w:ascii="Times New Roman" w:eastAsia="Times New Roman" w:hAnsi="Times New Roman" w:cs="Times New Roman"/>
          <w:b/>
          <w:color w:val="000000"/>
          <w:sz w:val="18"/>
          <w:szCs w:val="18"/>
          <w:lang w:eastAsia="ru-RU"/>
        </w:rPr>
        <w:t>ПОСТАНОВЛЯЕТ:</w:t>
      </w:r>
    </w:p>
    <w:p w:rsidR="00EF724D" w:rsidRPr="00EF724D" w:rsidRDefault="00EF724D" w:rsidP="00EF724D">
      <w:pPr>
        <w:spacing w:after="0" w:line="360" w:lineRule="auto"/>
        <w:ind w:left="-284" w:firstLine="567"/>
        <w:jc w:val="center"/>
        <w:rPr>
          <w:rFonts w:ascii="Times New Roman" w:eastAsia="Times New Roman" w:hAnsi="Times New Roman" w:cs="Times New Roman"/>
          <w:b/>
          <w:color w:val="000000"/>
          <w:sz w:val="18"/>
          <w:szCs w:val="18"/>
          <w:lang w:eastAsia="ru-RU"/>
        </w:rPr>
      </w:pPr>
    </w:p>
    <w:p w:rsidR="00EF724D" w:rsidRPr="00EF724D" w:rsidRDefault="00EF724D" w:rsidP="00EF724D">
      <w:pPr>
        <w:spacing w:after="0" w:line="360" w:lineRule="auto"/>
        <w:ind w:left="-284" w:firstLine="567"/>
        <w:jc w:val="both"/>
        <w:rPr>
          <w:rFonts w:ascii="Times New Roman" w:eastAsia="Lucida Sans Unicode" w:hAnsi="Times New Roman" w:cs="Times New Roman"/>
          <w:kern w:val="1"/>
          <w:sz w:val="18"/>
          <w:szCs w:val="18"/>
        </w:rPr>
      </w:pPr>
      <w:r w:rsidRPr="00EF724D">
        <w:rPr>
          <w:rFonts w:ascii="Times New Roman" w:eastAsia="Times New Roman" w:hAnsi="Times New Roman" w:cs="Times New Roman"/>
          <w:color w:val="000000"/>
          <w:sz w:val="18"/>
          <w:szCs w:val="18"/>
          <w:lang w:eastAsia="ru-RU"/>
        </w:rPr>
        <w:t xml:space="preserve">1. </w:t>
      </w:r>
      <w:r w:rsidRPr="00EF724D">
        <w:rPr>
          <w:rFonts w:ascii="Times New Roman" w:eastAsia="Lucida Sans Unicode" w:hAnsi="Times New Roman" w:cs="Times New Roman"/>
          <w:kern w:val="1"/>
          <w:sz w:val="18"/>
          <w:szCs w:val="18"/>
        </w:rPr>
        <w:t xml:space="preserve"> Административный регламент по предоставлению муниципальной услуги «Предоставления разрешения о согласовании архитектурно-градостроительного облика объекта капитального строительства», утвержденный  постановлением от 16.08.2022 года № 61 и связанные с ним  изменения  -  постановление от </w:t>
      </w:r>
      <w:r w:rsidRPr="00EF724D">
        <w:rPr>
          <w:rFonts w:ascii="Times New Roman" w:hAnsi="Times New Roman" w:cs="Times New Roman"/>
          <w:color w:val="000000"/>
          <w:sz w:val="18"/>
          <w:szCs w:val="18"/>
        </w:rPr>
        <w:t xml:space="preserve"> 18.06.2018 № 61  </w:t>
      </w:r>
      <w:r w:rsidRPr="00EF724D">
        <w:rPr>
          <w:rFonts w:ascii="Times New Roman" w:eastAsia="Lucida Sans Unicode" w:hAnsi="Times New Roman" w:cs="Times New Roman"/>
          <w:kern w:val="1"/>
          <w:sz w:val="18"/>
          <w:szCs w:val="18"/>
        </w:rPr>
        <w:t>признать утратившими силу с 01.01.2023 года.</w:t>
      </w:r>
    </w:p>
    <w:p w:rsidR="00EF724D" w:rsidRPr="00EF724D" w:rsidRDefault="00EF724D" w:rsidP="00EF724D">
      <w:pPr>
        <w:spacing w:after="0" w:line="360" w:lineRule="auto"/>
        <w:ind w:left="-284" w:firstLine="567"/>
        <w:jc w:val="both"/>
        <w:rPr>
          <w:rFonts w:ascii="Times New Roman" w:eastAsia="Lucida Sans Unicode" w:hAnsi="Times New Roman" w:cs="Times New Roman"/>
          <w:kern w:val="1"/>
          <w:sz w:val="18"/>
          <w:szCs w:val="18"/>
        </w:rPr>
      </w:pPr>
      <w:r w:rsidRPr="00EF724D">
        <w:rPr>
          <w:rFonts w:ascii="Times New Roman" w:eastAsia="Lucida Sans Unicode" w:hAnsi="Times New Roman" w:cs="Times New Roman"/>
          <w:kern w:val="1"/>
          <w:sz w:val="18"/>
          <w:szCs w:val="18"/>
        </w:rPr>
        <w:t xml:space="preserve">2. </w:t>
      </w:r>
      <w:proofErr w:type="gramStart"/>
      <w:r w:rsidRPr="00EF724D">
        <w:rPr>
          <w:rFonts w:ascii="Times New Roman" w:eastAsia="Lucida Sans Unicode" w:hAnsi="Times New Roman" w:cs="Times New Roman"/>
          <w:kern w:val="1"/>
          <w:sz w:val="18"/>
          <w:szCs w:val="18"/>
        </w:rPr>
        <w:t xml:space="preserve">Административный регламент по предоставлению муниципальной услуги  «Предоставление порубочного билета и (или) разрешения на пересадку деревьев и кустарников на территории сельского поселения Старый </w:t>
      </w:r>
      <w:proofErr w:type="spellStart"/>
      <w:r w:rsidRPr="00EF724D">
        <w:rPr>
          <w:rFonts w:ascii="Times New Roman" w:eastAsia="Lucida Sans Unicode" w:hAnsi="Times New Roman" w:cs="Times New Roman"/>
          <w:kern w:val="1"/>
          <w:sz w:val="18"/>
          <w:szCs w:val="18"/>
        </w:rPr>
        <w:t>Аманак</w:t>
      </w:r>
      <w:proofErr w:type="spellEnd"/>
      <w:r w:rsidRPr="00EF724D">
        <w:rPr>
          <w:rFonts w:ascii="Times New Roman" w:eastAsia="Lucida Sans Unicode" w:hAnsi="Times New Roman" w:cs="Times New Roman"/>
          <w:kern w:val="1"/>
          <w:sz w:val="18"/>
          <w:szCs w:val="18"/>
        </w:rPr>
        <w:t xml:space="preserve">» утвержденный постановлением администрации сельского поселения Старый </w:t>
      </w:r>
      <w:proofErr w:type="spellStart"/>
      <w:r w:rsidRPr="00EF724D">
        <w:rPr>
          <w:rFonts w:ascii="Times New Roman" w:eastAsia="Lucida Sans Unicode" w:hAnsi="Times New Roman" w:cs="Times New Roman"/>
          <w:kern w:val="1"/>
          <w:sz w:val="18"/>
          <w:szCs w:val="18"/>
        </w:rPr>
        <w:t>Аманак</w:t>
      </w:r>
      <w:proofErr w:type="spellEnd"/>
      <w:r w:rsidRPr="00EF724D">
        <w:rPr>
          <w:rFonts w:ascii="Times New Roman" w:eastAsia="Lucida Sans Unicode" w:hAnsi="Times New Roman" w:cs="Times New Roman"/>
          <w:kern w:val="1"/>
          <w:sz w:val="18"/>
          <w:szCs w:val="18"/>
        </w:rPr>
        <w:t xml:space="preserve"> муниципального района </w:t>
      </w:r>
      <w:proofErr w:type="spellStart"/>
      <w:r w:rsidRPr="00EF724D">
        <w:rPr>
          <w:rFonts w:ascii="Times New Roman" w:eastAsia="Lucida Sans Unicode" w:hAnsi="Times New Roman" w:cs="Times New Roman"/>
          <w:kern w:val="1"/>
          <w:sz w:val="18"/>
          <w:szCs w:val="18"/>
        </w:rPr>
        <w:t>Похвистневский</w:t>
      </w:r>
      <w:proofErr w:type="spellEnd"/>
      <w:r w:rsidRPr="00EF724D">
        <w:rPr>
          <w:rFonts w:ascii="Times New Roman" w:eastAsia="Lucida Sans Unicode" w:hAnsi="Times New Roman" w:cs="Times New Roman"/>
          <w:kern w:val="1"/>
          <w:sz w:val="18"/>
          <w:szCs w:val="18"/>
        </w:rPr>
        <w:t xml:space="preserve"> Самарской области, утвержденный постановлением от 27.07.2017 года № 187 и связанные с ним изменения -  постановления от 18.06.2018 года № 57, от 23.06.2020 года № 56;</w:t>
      </w:r>
      <w:proofErr w:type="gramEnd"/>
      <w:r w:rsidRPr="00EF724D">
        <w:rPr>
          <w:rFonts w:ascii="Times New Roman" w:eastAsia="Lucida Sans Unicode" w:hAnsi="Times New Roman" w:cs="Times New Roman"/>
          <w:kern w:val="1"/>
          <w:sz w:val="18"/>
          <w:szCs w:val="18"/>
        </w:rPr>
        <w:t xml:space="preserve"> </w:t>
      </w:r>
      <w:proofErr w:type="gramStart"/>
      <w:r w:rsidRPr="00EF724D">
        <w:rPr>
          <w:rFonts w:ascii="Times New Roman" w:hAnsi="Times New Roman" w:cs="Times New Roman"/>
          <w:color w:val="000000"/>
          <w:sz w:val="18"/>
          <w:szCs w:val="18"/>
        </w:rPr>
        <w:t>утвержденный</w:t>
      </w:r>
      <w:proofErr w:type="gramEnd"/>
      <w:r w:rsidRPr="00EF724D">
        <w:rPr>
          <w:rFonts w:ascii="Times New Roman" w:hAnsi="Times New Roman" w:cs="Times New Roman"/>
          <w:color w:val="000000"/>
          <w:sz w:val="18"/>
          <w:szCs w:val="18"/>
        </w:rPr>
        <w:t xml:space="preserve"> постановлением  от 15.08.2022 года № 57 </w:t>
      </w:r>
      <w:r w:rsidRPr="00EF724D">
        <w:rPr>
          <w:rFonts w:ascii="Times New Roman" w:eastAsia="Lucida Sans Unicode" w:hAnsi="Times New Roman" w:cs="Times New Roman"/>
          <w:kern w:val="1"/>
          <w:sz w:val="18"/>
          <w:szCs w:val="18"/>
        </w:rPr>
        <w:t>признать утратившими силу с 01.01.2023 года.</w:t>
      </w:r>
    </w:p>
    <w:p w:rsidR="00EF724D" w:rsidRPr="00EF724D" w:rsidRDefault="00EF724D" w:rsidP="00EF724D">
      <w:pPr>
        <w:spacing w:after="0" w:line="360" w:lineRule="auto"/>
        <w:ind w:left="-284" w:firstLine="567"/>
        <w:jc w:val="both"/>
        <w:rPr>
          <w:rFonts w:ascii="Times New Roman" w:eastAsia="Lucida Sans Unicode" w:hAnsi="Times New Roman" w:cs="Times New Roman"/>
          <w:kern w:val="1"/>
          <w:sz w:val="18"/>
          <w:szCs w:val="18"/>
        </w:rPr>
      </w:pPr>
      <w:r w:rsidRPr="00EF724D">
        <w:rPr>
          <w:rFonts w:ascii="Times New Roman" w:eastAsia="Lucida Sans Unicode" w:hAnsi="Times New Roman" w:cs="Times New Roman"/>
          <w:kern w:val="1"/>
          <w:sz w:val="18"/>
          <w:szCs w:val="18"/>
        </w:rPr>
        <w:t xml:space="preserve">3. </w:t>
      </w:r>
      <w:proofErr w:type="gramStart"/>
      <w:r w:rsidRPr="00EF724D">
        <w:rPr>
          <w:rFonts w:ascii="Times New Roman" w:eastAsia="Lucida Sans Unicode" w:hAnsi="Times New Roman" w:cs="Times New Roman"/>
          <w:kern w:val="1"/>
          <w:sz w:val="18"/>
          <w:szCs w:val="18"/>
        </w:rPr>
        <w:t xml:space="preserve">Административный регламент по предоставлению муниципальной услуги «Предоставления разрешения на осуществление земляных работ на территории сельского поселения Старый </w:t>
      </w:r>
      <w:proofErr w:type="spellStart"/>
      <w:r w:rsidRPr="00EF724D">
        <w:rPr>
          <w:rFonts w:ascii="Times New Roman" w:eastAsia="Lucida Sans Unicode" w:hAnsi="Times New Roman" w:cs="Times New Roman"/>
          <w:kern w:val="1"/>
          <w:sz w:val="18"/>
          <w:szCs w:val="18"/>
        </w:rPr>
        <w:t>Аманак</w:t>
      </w:r>
      <w:proofErr w:type="spellEnd"/>
      <w:r w:rsidRPr="00EF724D">
        <w:rPr>
          <w:rFonts w:ascii="Times New Roman" w:eastAsia="Lucida Sans Unicode" w:hAnsi="Times New Roman" w:cs="Times New Roman"/>
          <w:kern w:val="1"/>
          <w:sz w:val="18"/>
          <w:szCs w:val="18"/>
        </w:rPr>
        <w:t xml:space="preserve">», утвержденный постановлением администрации сельского поселения Старый </w:t>
      </w:r>
      <w:proofErr w:type="spellStart"/>
      <w:r w:rsidRPr="00EF724D">
        <w:rPr>
          <w:rFonts w:ascii="Times New Roman" w:eastAsia="Lucida Sans Unicode" w:hAnsi="Times New Roman" w:cs="Times New Roman"/>
          <w:kern w:val="1"/>
          <w:sz w:val="18"/>
          <w:szCs w:val="18"/>
        </w:rPr>
        <w:t>Аманак</w:t>
      </w:r>
      <w:proofErr w:type="spellEnd"/>
      <w:r w:rsidRPr="00EF724D">
        <w:rPr>
          <w:rFonts w:ascii="Times New Roman" w:eastAsia="Lucida Sans Unicode" w:hAnsi="Times New Roman" w:cs="Times New Roman"/>
          <w:kern w:val="1"/>
          <w:sz w:val="18"/>
          <w:szCs w:val="18"/>
        </w:rPr>
        <w:t xml:space="preserve"> муниципального района </w:t>
      </w:r>
      <w:proofErr w:type="spellStart"/>
      <w:r w:rsidRPr="00EF724D">
        <w:rPr>
          <w:rFonts w:ascii="Times New Roman" w:eastAsia="Lucida Sans Unicode" w:hAnsi="Times New Roman" w:cs="Times New Roman"/>
          <w:kern w:val="1"/>
          <w:sz w:val="18"/>
          <w:szCs w:val="18"/>
        </w:rPr>
        <w:t>Похвистневский</w:t>
      </w:r>
      <w:proofErr w:type="spellEnd"/>
      <w:r w:rsidRPr="00EF724D">
        <w:rPr>
          <w:rFonts w:ascii="Times New Roman" w:eastAsia="Lucida Sans Unicode" w:hAnsi="Times New Roman" w:cs="Times New Roman"/>
          <w:kern w:val="1"/>
          <w:sz w:val="18"/>
          <w:szCs w:val="18"/>
        </w:rPr>
        <w:t xml:space="preserve"> Самарской области от  15.10.2015   года № 36   и связанные с ним изменения – постановление  от 18.06.2018 года  № 43; </w:t>
      </w:r>
      <w:r w:rsidRPr="00EF724D">
        <w:rPr>
          <w:rFonts w:ascii="Times New Roman" w:hAnsi="Times New Roman" w:cs="Times New Roman"/>
          <w:color w:val="000000"/>
          <w:sz w:val="18"/>
          <w:szCs w:val="18"/>
        </w:rPr>
        <w:t xml:space="preserve">утвержденный постановлением  от 16.08.2022 года № 60 </w:t>
      </w:r>
      <w:r w:rsidRPr="00EF724D">
        <w:rPr>
          <w:rFonts w:ascii="Times New Roman" w:eastAsia="Lucida Sans Unicode" w:hAnsi="Times New Roman" w:cs="Times New Roman"/>
          <w:kern w:val="1"/>
          <w:sz w:val="18"/>
          <w:szCs w:val="18"/>
        </w:rPr>
        <w:t>признать утратившими силу с 01.01.2023 года.</w:t>
      </w:r>
      <w:proofErr w:type="gramEnd"/>
    </w:p>
    <w:p w:rsidR="00EF724D" w:rsidRPr="00EF724D" w:rsidRDefault="00EF724D" w:rsidP="00EF724D">
      <w:pPr>
        <w:spacing w:after="0" w:line="360" w:lineRule="auto"/>
        <w:ind w:left="-284" w:firstLine="567"/>
        <w:jc w:val="both"/>
        <w:rPr>
          <w:rFonts w:ascii="Times New Roman" w:eastAsia="Lucida Sans Unicode" w:hAnsi="Times New Roman" w:cs="Times New Roman"/>
          <w:kern w:val="1"/>
          <w:sz w:val="18"/>
          <w:szCs w:val="18"/>
        </w:rPr>
      </w:pPr>
      <w:r w:rsidRPr="00EF724D">
        <w:rPr>
          <w:rFonts w:ascii="Times New Roman" w:eastAsia="Times New Roman" w:hAnsi="Times New Roman" w:cs="Times New Roman"/>
          <w:color w:val="000000"/>
          <w:sz w:val="18"/>
          <w:szCs w:val="18"/>
          <w:lang w:eastAsia="ru-RU"/>
        </w:rPr>
        <w:lastRenderedPageBreak/>
        <w:t xml:space="preserve">4.  </w:t>
      </w:r>
      <w:r w:rsidRPr="00EF724D">
        <w:rPr>
          <w:rFonts w:ascii="Times New Roman" w:eastAsia="Lucida Sans Unicode" w:hAnsi="Times New Roman" w:cs="Times New Roman"/>
          <w:kern w:val="1"/>
          <w:sz w:val="18"/>
          <w:szCs w:val="18"/>
        </w:rPr>
        <w:t>Настоящее Постановление вступает в силу с «01» января 2023 года и подлежат официальному опубликованию в газете «</w:t>
      </w:r>
      <w:proofErr w:type="spellStart"/>
      <w:r w:rsidRPr="00EF724D">
        <w:rPr>
          <w:rFonts w:ascii="Times New Roman" w:eastAsia="Lucida Sans Unicode" w:hAnsi="Times New Roman" w:cs="Times New Roman"/>
          <w:kern w:val="1"/>
          <w:sz w:val="18"/>
          <w:szCs w:val="18"/>
        </w:rPr>
        <w:t>Аманакские</w:t>
      </w:r>
      <w:proofErr w:type="spellEnd"/>
      <w:r w:rsidRPr="00EF724D">
        <w:rPr>
          <w:rFonts w:ascii="Times New Roman" w:eastAsia="Lucida Sans Unicode" w:hAnsi="Times New Roman" w:cs="Times New Roman"/>
          <w:kern w:val="1"/>
          <w:sz w:val="18"/>
          <w:szCs w:val="18"/>
        </w:rPr>
        <w:t xml:space="preserve"> вести» и размещению на сайте Администрации сельского поселения </w:t>
      </w:r>
      <w:proofErr w:type="gramStart"/>
      <w:r w:rsidRPr="00EF724D">
        <w:rPr>
          <w:rFonts w:ascii="Times New Roman" w:eastAsia="Lucida Sans Unicode" w:hAnsi="Times New Roman" w:cs="Times New Roman"/>
          <w:kern w:val="1"/>
          <w:sz w:val="18"/>
          <w:szCs w:val="18"/>
        </w:rPr>
        <w:t>Старый</w:t>
      </w:r>
      <w:proofErr w:type="gramEnd"/>
      <w:r w:rsidRPr="00EF724D">
        <w:rPr>
          <w:rFonts w:ascii="Times New Roman" w:eastAsia="Lucida Sans Unicode" w:hAnsi="Times New Roman" w:cs="Times New Roman"/>
          <w:kern w:val="1"/>
          <w:sz w:val="18"/>
          <w:szCs w:val="18"/>
        </w:rPr>
        <w:t xml:space="preserve"> </w:t>
      </w:r>
      <w:proofErr w:type="spellStart"/>
      <w:r w:rsidRPr="00EF724D">
        <w:rPr>
          <w:rFonts w:ascii="Times New Roman" w:eastAsia="Lucida Sans Unicode" w:hAnsi="Times New Roman" w:cs="Times New Roman"/>
          <w:kern w:val="1"/>
          <w:sz w:val="18"/>
          <w:szCs w:val="18"/>
        </w:rPr>
        <w:t>Аманак</w:t>
      </w:r>
      <w:proofErr w:type="spellEnd"/>
      <w:r w:rsidRPr="00EF724D">
        <w:rPr>
          <w:rFonts w:ascii="Times New Roman" w:eastAsia="Lucida Sans Unicode" w:hAnsi="Times New Roman" w:cs="Times New Roman"/>
          <w:kern w:val="1"/>
          <w:sz w:val="18"/>
          <w:szCs w:val="18"/>
        </w:rPr>
        <w:t xml:space="preserve"> муниципального района </w:t>
      </w:r>
      <w:proofErr w:type="spellStart"/>
      <w:r w:rsidRPr="00EF724D">
        <w:rPr>
          <w:rFonts w:ascii="Times New Roman" w:eastAsia="Lucida Sans Unicode" w:hAnsi="Times New Roman" w:cs="Times New Roman"/>
          <w:kern w:val="1"/>
          <w:sz w:val="18"/>
          <w:szCs w:val="18"/>
        </w:rPr>
        <w:t>Похвистневский</w:t>
      </w:r>
      <w:proofErr w:type="spellEnd"/>
      <w:r w:rsidRPr="00EF724D">
        <w:rPr>
          <w:rFonts w:ascii="Times New Roman" w:eastAsia="Lucida Sans Unicode" w:hAnsi="Times New Roman" w:cs="Times New Roman"/>
          <w:kern w:val="1"/>
          <w:sz w:val="18"/>
          <w:szCs w:val="18"/>
        </w:rPr>
        <w:t xml:space="preserve"> Самарской области.</w:t>
      </w:r>
    </w:p>
    <w:p w:rsidR="00EF724D" w:rsidRPr="00EF724D" w:rsidRDefault="00EF724D" w:rsidP="00EF724D">
      <w:pPr>
        <w:spacing w:after="0" w:line="360" w:lineRule="auto"/>
        <w:ind w:left="-284" w:firstLine="567"/>
        <w:jc w:val="both"/>
        <w:rPr>
          <w:rFonts w:ascii="Times New Roman" w:eastAsia="Times New Roman" w:hAnsi="Times New Roman" w:cs="Times New Roman"/>
          <w:color w:val="000000"/>
          <w:sz w:val="18"/>
          <w:szCs w:val="18"/>
          <w:lang w:eastAsia="ru-RU"/>
        </w:rPr>
      </w:pPr>
      <w:r w:rsidRPr="00EF724D">
        <w:rPr>
          <w:rFonts w:ascii="Times New Roman" w:eastAsia="Times New Roman" w:hAnsi="Times New Roman" w:cs="Times New Roman"/>
          <w:color w:val="000000"/>
          <w:sz w:val="18"/>
          <w:szCs w:val="18"/>
          <w:lang w:eastAsia="ru-RU"/>
        </w:rPr>
        <w:t xml:space="preserve">5. </w:t>
      </w:r>
      <w:proofErr w:type="gramStart"/>
      <w:r w:rsidRPr="00EF724D">
        <w:rPr>
          <w:rFonts w:ascii="Times New Roman" w:eastAsia="Times New Roman" w:hAnsi="Times New Roman" w:cs="Times New Roman"/>
          <w:color w:val="000000"/>
          <w:sz w:val="18"/>
          <w:szCs w:val="18"/>
          <w:lang w:eastAsia="ru-RU"/>
        </w:rPr>
        <w:t>Контроль за</w:t>
      </w:r>
      <w:proofErr w:type="gramEnd"/>
      <w:r w:rsidRPr="00EF724D">
        <w:rPr>
          <w:rFonts w:ascii="Times New Roman" w:eastAsia="Times New Roman" w:hAnsi="Times New Roman" w:cs="Times New Roman"/>
          <w:color w:val="000000"/>
          <w:sz w:val="18"/>
          <w:szCs w:val="18"/>
          <w:lang w:eastAsia="ru-RU"/>
        </w:rPr>
        <w:t xml:space="preserve"> исполнением настоящего Постановления возложить на главу поселения Т.А</w:t>
      </w:r>
      <w:bookmarkStart w:id="0" w:name="_GoBack"/>
      <w:bookmarkEnd w:id="0"/>
      <w:r w:rsidRPr="00EF724D">
        <w:rPr>
          <w:rFonts w:ascii="Times New Roman" w:eastAsia="Times New Roman" w:hAnsi="Times New Roman" w:cs="Times New Roman"/>
          <w:color w:val="000000"/>
          <w:sz w:val="18"/>
          <w:szCs w:val="18"/>
          <w:lang w:eastAsia="ru-RU"/>
        </w:rPr>
        <w:t xml:space="preserve">. Ефремовой. </w:t>
      </w:r>
    </w:p>
    <w:p w:rsidR="00EF724D" w:rsidRPr="00EF724D" w:rsidRDefault="00EF724D" w:rsidP="00EF724D">
      <w:pPr>
        <w:spacing w:after="0" w:line="360" w:lineRule="auto"/>
        <w:ind w:left="-284" w:firstLine="567"/>
        <w:jc w:val="both"/>
        <w:rPr>
          <w:rFonts w:ascii="Times New Roman" w:eastAsia="Times New Roman" w:hAnsi="Times New Roman" w:cs="Times New Roman"/>
          <w:color w:val="000000"/>
          <w:sz w:val="18"/>
          <w:szCs w:val="18"/>
          <w:lang w:eastAsia="ru-RU"/>
        </w:rPr>
      </w:pPr>
    </w:p>
    <w:p w:rsidR="00EF724D" w:rsidRPr="00EF724D" w:rsidRDefault="00EF724D" w:rsidP="00EF724D">
      <w:pPr>
        <w:spacing w:after="0" w:line="360" w:lineRule="auto"/>
        <w:ind w:left="-284"/>
        <w:jc w:val="both"/>
        <w:rPr>
          <w:rFonts w:ascii="Times New Roman" w:eastAsia="Times New Roman" w:hAnsi="Times New Roman" w:cs="Times New Roman"/>
          <w:color w:val="000000"/>
          <w:sz w:val="18"/>
          <w:szCs w:val="18"/>
          <w:lang w:eastAsia="ru-RU"/>
        </w:rPr>
      </w:pPr>
    </w:p>
    <w:p w:rsidR="00EF724D" w:rsidRPr="00EF724D" w:rsidRDefault="00EF724D" w:rsidP="00EF724D">
      <w:pPr>
        <w:spacing w:after="0" w:line="360" w:lineRule="auto"/>
        <w:ind w:left="-284"/>
        <w:jc w:val="both"/>
        <w:rPr>
          <w:rFonts w:ascii="Times New Roman" w:eastAsia="Times New Roman" w:hAnsi="Times New Roman" w:cs="Times New Roman"/>
          <w:b/>
          <w:color w:val="000000"/>
          <w:sz w:val="18"/>
          <w:szCs w:val="18"/>
          <w:lang w:eastAsia="ru-RU"/>
        </w:rPr>
      </w:pPr>
      <w:r w:rsidRPr="00EF724D">
        <w:rPr>
          <w:rFonts w:ascii="Times New Roman" w:eastAsia="Times New Roman" w:hAnsi="Times New Roman" w:cs="Times New Roman"/>
          <w:b/>
          <w:color w:val="000000"/>
          <w:sz w:val="18"/>
          <w:szCs w:val="18"/>
          <w:lang w:eastAsia="ru-RU"/>
        </w:rPr>
        <w:t xml:space="preserve">       Глава поселения                                  </w:t>
      </w:r>
      <w:r w:rsidRPr="00EF724D">
        <w:rPr>
          <w:rFonts w:ascii="Times New Roman" w:eastAsia="Times New Roman" w:hAnsi="Times New Roman" w:cs="Times New Roman"/>
          <w:b/>
          <w:color w:val="000000"/>
          <w:sz w:val="18"/>
          <w:szCs w:val="18"/>
          <w:lang w:eastAsia="ru-RU"/>
        </w:rPr>
        <w:tab/>
      </w:r>
      <w:r w:rsidRPr="00EF724D">
        <w:rPr>
          <w:rFonts w:ascii="Times New Roman" w:eastAsia="Times New Roman" w:hAnsi="Times New Roman" w:cs="Times New Roman"/>
          <w:b/>
          <w:color w:val="000000"/>
          <w:sz w:val="18"/>
          <w:szCs w:val="18"/>
          <w:lang w:eastAsia="ru-RU"/>
        </w:rPr>
        <w:tab/>
      </w:r>
      <w:r w:rsidRPr="00EF724D">
        <w:rPr>
          <w:rFonts w:ascii="Times New Roman" w:eastAsia="Times New Roman" w:hAnsi="Times New Roman" w:cs="Times New Roman"/>
          <w:b/>
          <w:color w:val="000000"/>
          <w:sz w:val="18"/>
          <w:szCs w:val="18"/>
          <w:lang w:eastAsia="ru-RU"/>
        </w:rPr>
        <w:tab/>
      </w:r>
      <w:r w:rsidRPr="00EF724D">
        <w:rPr>
          <w:rFonts w:ascii="Times New Roman" w:eastAsia="Times New Roman" w:hAnsi="Times New Roman" w:cs="Times New Roman"/>
          <w:b/>
          <w:color w:val="000000"/>
          <w:sz w:val="18"/>
          <w:szCs w:val="18"/>
          <w:lang w:eastAsia="ru-RU"/>
        </w:rPr>
        <w:tab/>
        <w:t xml:space="preserve">   Т.А. Ефремова                 </w:t>
      </w:r>
    </w:p>
    <w:p w:rsidR="00EF724D" w:rsidRPr="00D6066A" w:rsidRDefault="00EF724D" w:rsidP="00EF724D">
      <w:pPr>
        <w:rPr>
          <w:rFonts w:ascii="Times New Roman" w:hAnsi="Times New Roman" w:cs="Times New Roman"/>
        </w:rPr>
      </w:pPr>
    </w:p>
    <w:p w:rsidR="00EF724D" w:rsidRDefault="00EF724D"/>
    <w:p w:rsidR="00EF724D" w:rsidRDefault="00EF724D"/>
    <w:p w:rsidR="0050654E" w:rsidRPr="00F22A12" w:rsidRDefault="0050654E" w:rsidP="0050654E">
      <w:pPr>
        <w:ind w:firstLine="720"/>
        <w:rPr>
          <w:rFonts w:ascii="Times New Roman" w:hAnsi="Times New Roman"/>
          <w:sz w:val="20"/>
          <w:szCs w:val="20"/>
        </w:rPr>
      </w:pPr>
      <w:r w:rsidRPr="00F22A12">
        <w:rPr>
          <w:rFonts w:ascii="Times New Roman" w:hAnsi="Times New Roman"/>
          <w:sz w:val="20"/>
          <w:szCs w:val="20"/>
        </w:rPr>
        <w:t>Официальная информация ГУ МВД России по Самарской области:</w:t>
      </w:r>
    </w:p>
    <w:p w:rsidR="0050654E" w:rsidRPr="00F22A12" w:rsidRDefault="0050654E" w:rsidP="0050654E">
      <w:pPr>
        <w:ind w:firstLine="720"/>
        <w:rPr>
          <w:rFonts w:ascii="Times New Roman" w:hAnsi="Times New Roman"/>
          <w:sz w:val="20"/>
          <w:szCs w:val="20"/>
        </w:rPr>
      </w:pPr>
      <w:r w:rsidRPr="00F22A12">
        <w:rPr>
          <w:rFonts w:ascii="Times New Roman" w:hAnsi="Times New Roman"/>
          <w:sz w:val="20"/>
          <w:szCs w:val="20"/>
        </w:rPr>
        <w:t xml:space="preserve">На территории Самарской области, в соответствии с постановлением губернатора №13 от 30.01.2023 г., действует запрет на использование всех видов БВС - беспилотных воздушных судов, независимо от их веса, типа, модели. </w:t>
      </w:r>
    </w:p>
    <w:p w:rsidR="0050654E" w:rsidRPr="00F22A12" w:rsidRDefault="0050654E" w:rsidP="0050654E">
      <w:pPr>
        <w:ind w:firstLine="720"/>
        <w:rPr>
          <w:rFonts w:ascii="Times New Roman" w:hAnsi="Times New Roman"/>
          <w:sz w:val="20"/>
          <w:szCs w:val="20"/>
        </w:rPr>
      </w:pPr>
      <w:r w:rsidRPr="00F22A12">
        <w:rPr>
          <w:rFonts w:ascii="Times New Roman" w:hAnsi="Times New Roman"/>
          <w:sz w:val="20"/>
          <w:szCs w:val="20"/>
        </w:rPr>
        <w:t>Самовольное использование лицом воздушного пространства БВС является нарушением действующего законодательства, за которое предусмотрена административная и уголовная ответственность.</w:t>
      </w:r>
    </w:p>
    <w:p w:rsidR="0050654E" w:rsidRPr="00F22A12" w:rsidRDefault="0050654E" w:rsidP="0050654E">
      <w:pPr>
        <w:ind w:firstLine="720"/>
        <w:rPr>
          <w:rFonts w:ascii="Times New Roman" w:hAnsi="Times New Roman"/>
          <w:sz w:val="20"/>
          <w:szCs w:val="20"/>
        </w:rPr>
      </w:pPr>
      <w:r w:rsidRPr="00F22A12">
        <w:rPr>
          <w:rFonts w:ascii="Times New Roman" w:hAnsi="Times New Roman"/>
          <w:sz w:val="20"/>
          <w:szCs w:val="20"/>
        </w:rPr>
        <w:t>Для пресечения таких полетов в ГУ МВД России по Самарской области создан отдел, занимающийся противодействием БВС, незаконно использующих воздушное пространство, на вооружении которого есть специальные технические средства, позволяющие произвести поиск и обнаружение БВС, а также блокировать его работу.</w:t>
      </w:r>
    </w:p>
    <w:p w:rsidR="0050654E" w:rsidRPr="00F22A12" w:rsidRDefault="0050654E" w:rsidP="0050654E">
      <w:pPr>
        <w:ind w:firstLine="720"/>
        <w:rPr>
          <w:rFonts w:ascii="Times New Roman" w:hAnsi="Times New Roman"/>
          <w:sz w:val="20"/>
          <w:szCs w:val="20"/>
        </w:rPr>
      </w:pPr>
      <w:r w:rsidRPr="00F22A12">
        <w:rPr>
          <w:rFonts w:ascii="Times New Roman" w:hAnsi="Times New Roman"/>
          <w:sz w:val="20"/>
          <w:szCs w:val="20"/>
        </w:rPr>
        <w:t xml:space="preserve">За несоблюдение правил использования воздушного пространства, управление БВС, не поставленным на учёт либо не прошедшим государственную регистрацию, нанесение на БВС подложных учётных/регистрационных номеров, </w:t>
      </w:r>
      <w:proofErr w:type="spellStart"/>
      <w:r w:rsidRPr="00F22A12">
        <w:rPr>
          <w:rFonts w:ascii="Times New Roman" w:hAnsi="Times New Roman"/>
          <w:sz w:val="20"/>
          <w:szCs w:val="20"/>
        </w:rPr>
        <w:t>несогласованый</w:t>
      </w:r>
      <w:proofErr w:type="spellEnd"/>
      <w:r w:rsidRPr="00F22A12">
        <w:rPr>
          <w:rFonts w:ascii="Times New Roman" w:hAnsi="Times New Roman"/>
          <w:sz w:val="20"/>
          <w:szCs w:val="20"/>
        </w:rPr>
        <w:t xml:space="preserve">  полет и действия пилота, повлекшие причинение лёгкого или средней тяжести вреда здоровью потерпевшего, предусмотрена административная ответственность, а в случаях причинения тяжкого вреда или смерти — уголовная.</w:t>
      </w:r>
    </w:p>
    <w:p w:rsidR="002C4419" w:rsidRPr="00F22A12" w:rsidRDefault="002C4419">
      <w:pPr>
        <w:rPr>
          <w:sz w:val="20"/>
          <w:szCs w:val="20"/>
        </w:rPr>
      </w:pPr>
    </w:p>
    <w:p w:rsidR="002C4419" w:rsidRPr="00F22A12" w:rsidRDefault="002C4419">
      <w:pPr>
        <w:rPr>
          <w:sz w:val="20"/>
          <w:szCs w:val="20"/>
        </w:rPr>
      </w:pPr>
    </w:p>
    <w:p w:rsidR="0050654E" w:rsidRPr="00F22A12" w:rsidRDefault="0050654E" w:rsidP="0050654E">
      <w:pPr>
        <w:shd w:val="clear" w:color="auto" w:fill="FFFFFF"/>
        <w:spacing w:after="0" w:line="240" w:lineRule="auto"/>
        <w:rPr>
          <w:rFonts w:ascii="Arial" w:eastAsia="Times New Roman" w:hAnsi="Arial" w:cs="Arial"/>
          <w:color w:val="1A1A1A"/>
          <w:sz w:val="20"/>
          <w:szCs w:val="20"/>
          <w:lang w:eastAsia="ru-RU"/>
        </w:rPr>
      </w:pPr>
      <w:r w:rsidRPr="00F22A12">
        <w:rPr>
          <w:rFonts w:ascii="Arial" w:eastAsia="Times New Roman" w:hAnsi="Arial" w:cs="Arial"/>
          <w:color w:val="1A1A1A"/>
          <w:sz w:val="20"/>
          <w:szCs w:val="20"/>
          <w:lang w:eastAsia="ru-RU"/>
        </w:rPr>
        <w:t>Скутер – детям не игрушка! Сотрудники ГИБДД не могут каждому в отдельности объяснить</w:t>
      </w:r>
      <w:proofErr w:type="gramStart"/>
      <w:r w:rsidRPr="00F22A12">
        <w:rPr>
          <w:rFonts w:ascii="Arial" w:eastAsia="Times New Roman" w:hAnsi="Arial" w:cs="Arial"/>
          <w:color w:val="1A1A1A"/>
          <w:sz w:val="20"/>
          <w:szCs w:val="20"/>
          <w:lang w:eastAsia="ru-RU"/>
        </w:rPr>
        <w:t xml:space="preserve"> ,</w:t>
      </w:r>
      <w:proofErr w:type="gramEnd"/>
      <w:r w:rsidRPr="00F22A12">
        <w:rPr>
          <w:rFonts w:ascii="Arial" w:eastAsia="Times New Roman" w:hAnsi="Arial" w:cs="Arial"/>
          <w:color w:val="1A1A1A"/>
          <w:sz w:val="20"/>
          <w:szCs w:val="20"/>
          <w:lang w:eastAsia="ru-RU"/>
        </w:rPr>
        <w:t xml:space="preserve"> какую опасность таит беспечность. А ведь скутериста в не защищающей одежде - тапках на босу ногу, легкой куртке, шортах, без шлема - встретишь уже не только в сельской местности, но и в городе!.. Кто же объяснит? Очевидно, что - родители! Ведь они покупают скутеры своим мальчикам, не позаботившись, чтобы оградить детей от опасных последствий езды. Каковы типичные мотивы покупки скутеров детям? Папы и мамы рассуждают легковесно: почему не побаловать сына и не купить ему почти велосипед, только </w:t>
      </w:r>
      <w:proofErr w:type="gramStart"/>
      <w:r w:rsidRPr="00F22A12">
        <w:rPr>
          <w:rFonts w:ascii="Arial" w:eastAsia="Times New Roman" w:hAnsi="Arial" w:cs="Arial"/>
          <w:color w:val="1A1A1A"/>
          <w:sz w:val="20"/>
          <w:szCs w:val="20"/>
          <w:lang w:eastAsia="ru-RU"/>
        </w:rPr>
        <w:t>покруче</w:t>
      </w:r>
      <w:proofErr w:type="gramEnd"/>
      <w:r w:rsidRPr="00F22A12">
        <w:rPr>
          <w:rFonts w:ascii="Arial" w:eastAsia="Times New Roman" w:hAnsi="Arial" w:cs="Arial"/>
          <w:color w:val="1A1A1A"/>
          <w:sz w:val="20"/>
          <w:szCs w:val="20"/>
          <w:lang w:eastAsia="ru-RU"/>
        </w:rPr>
        <w:t xml:space="preserve">! Во дворе чадо сразу получит уважение - друзья </w:t>
      </w:r>
      <w:proofErr w:type="spellStart"/>
      <w:r w:rsidRPr="00F22A12">
        <w:rPr>
          <w:rFonts w:ascii="Arial" w:eastAsia="Times New Roman" w:hAnsi="Arial" w:cs="Arial"/>
          <w:color w:val="1A1A1A"/>
          <w:sz w:val="20"/>
          <w:szCs w:val="20"/>
          <w:lang w:eastAsia="ru-RU"/>
        </w:rPr>
        <w:t>обзавидуются</w:t>
      </w:r>
      <w:proofErr w:type="spellEnd"/>
      <w:r w:rsidRPr="00F22A12">
        <w:rPr>
          <w:rFonts w:ascii="Arial" w:eastAsia="Times New Roman" w:hAnsi="Arial" w:cs="Arial"/>
          <w:color w:val="1A1A1A"/>
          <w:sz w:val="20"/>
          <w:szCs w:val="20"/>
          <w:lang w:eastAsia="ru-RU"/>
        </w:rPr>
        <w:t xml:space="preserve">. Тем более что ребенок - не </w:t>
      </w:r>
      <w:proofErr w:type="gramStart"/>
      <w:r w:rsidRPr="00F22A12">
        <w:rPr>
          <w:rFonts w:ascii="Arial" w:eastAsia="Times New Roman" w:hAnsi="Arial" w:cs="Arial"/>
          <w:color w:val="1A1A1A"/>
          <w:sz w:val="20"/>
          <w:szCs w:val="20"/>
          <w:lang w:eastAsia="ru-RU"/>
        </w:rPr>
        <w:t>жадина</w:t>
      </w:r>
      <w:proofErr w:type="gramEnd"/>
      <w:r w:rsidRPr="00F22A12">
        <w:rPr>
          <w:rFonts w:ascii="Arial" w:eastAsia="Times New Roman" w:hAnsi="Arial" w:cs="Arial"/>
          <w:color w:val="1A1A1A"/>
          <w:sz w:val="20"/>
          <w:szCs w:val="20"/>
          <w:lang w:eastAsia="ru-RU"/>
        </w:rPr>
        <w:t>, прокатит с ветерком и младшую сестренку или братишку, и приятелей. Вот только финал во многих случаях самый печальный. Шлем для скутеристов обязателен! Но купили ли его сыновьям родители? Нет? Вот и выходит, что взрослые стали пособниками создания смертельно опасных обстоятель</w:t>
      </w:r>
      <w:proofErr w:type="gramStart"/>
      <w:r w:rsidRPr="00F22A12">
        <w:rPr>
          <w:rFonts w:ascii="Arial" w:eastAsia="Times New Roman" w:hAnsi="Arial" w:cs="Arial"/>
          <w:color w:val="1A1A1A"/>
          <w:sz w:val="20"/>
          <w:szCs w:val="20"/>
          <w:lang w:eastAsia="ru-RU"/>
        </w:rPr>
        <w:t>ств дл</w:t>
      </w:r>
      <w:proofErr w:type="gramEnd"/>
      <w:r w:rsidRPr="00F22A12">
        <w:rPr>
          <w:rFonts w:ascii="Arial" w:eastAsia="Times New Roman" w:hAnsi="Arial" w:cs="Arial"/>
          <w:color w:val="1A1A1A"/>
          <w:sz w:val="20"/>
          <w:szCs w:val="20"/>
          <w:lang w:eastAsia="ru-RU"/>
        </w:rPr>
        <w:t>я родного дитя, а случается, что не только него одного... </w:t>
      </w:r>
    </w:p>
    <w:p w:rsidR="0050654E" w:rsidRPr="00F22A12" w:rsidRDefault="0050654E" w:rsidP="0050654E">
      <w:pPr>
        <w:shd w:val="clear" w:color="auto" w:fill="FFFFFF"/>
        <w:spacing w:after="0" w:line="240" w:lineRule="auto"/>
        <w:rPr>
          <w:rFonts w:ascii="Arial" w:eastAsia="Times New Roman" w:hAnsi="Arial" w:cs="Arial"/>
          <w:color w:val="1A1A1A"/>
          <w:sz w:val="20"/>
          <w:szCs w:val="20"/>
          <w:lang w:eastAsia="ru-RU"/>
        </w:rPr>
      </w:pPr>
      <w:r w:rsidRPr="00F22A12">
        <w:rPr>
          <w:rFonts w:ascii="Arial" w:eastAsia="Times New Roman" w:hAnsi="Arial" w:cs="Arial"/>
          <w:color w:val="1A1A1A"/>
          <w:sz w:val="20"/>
          <w:szCs w:val="20"/>
          <w:lang w:eastAsia="ru-RU"/>
        </w:rPr>
        <w:t>Травмы, которые получают скутеристы, зачастую гораздо тяжелее тех, которые получают водители двух машин при столкновении. Там можно обойтись небольшими повреждениями. При ДТП со скутерами это, как правило, тяжелые травмы, иной раз несовместимые с жизнью. Опасен не столько сам скутер, а совершенно несерьезное отношение к этому виду техники. Это скоростное средство передвижения воспринимается родителями как более совершенный велосипед. Дети, особенно мальчики, очень хотят его заполучить – ведь это «круто». Взрослые недооценивают опасность. В итоге более 85% травм на скутерах получают дети до 16 лет. </w:t>
      </w:r>
    </w:p>
    <w:p w:rsidR="0050654E" w:rsidRPr="00F22A12" w:rsidRDefault="0050654E" w:rsidP="0050654E">
      <w:pPr>
        <w:shd w:val="clear" w:color="auto" w:fill="FFFFFF"/>
        <w:spacing w:after="0" w:line="240" w:lineRule="auto"/>
        <w:rPr>
          <w:rFonts w:ascii="Arial" w:eastAsia="Times New Roman" w:hAnsi="Arial" w:cs="Arial"/>
          <w:color w:val="1A1A1A"/>
          <w:sz w:val="20"/>
          <w:szCs w:val="20"/>
          <w:lang w:eastAsia="ru-RU"/>
        </w:rPr>
      </w:pPr>
      <w:r w:rsidRPr="00F22A12">
        <w:rPr>
          <w:rFonts w:ascii="Arial" w:eastAsia="Times New Roman" w:hAnsi="Arial" w:cs="Arial"/>
          <w:color w:val="1A1A1A"/>
          <w:sz w:val="20"/>
          <w:szCs w:val="20"/>
          <w:lang w:eastAsia="ru-RU"/>
        </w:rPr>
        <w:t>В травмах и гибели детей на скутерах виноваты, разумеется, родители, легкомысленно купившие им такие подарки. </w:t>
      </w:r>
    </w:p>
    <w:p w:rsidR="0050654E" w:rsidRPr="00F22A12" w:rsidRDefault="0050654E" w:rsidP="0050654E">
      <w:pPr>
        <w:shd w:val="clear" w:color="auto" w:fill="FFFFFF"/>
        <w:spacing w:after="0" w:line="240" w:lineRule="auto"/>
        <w:rPr>
          <w:rFonts w:ascii="Arial" w:eastAsia="Times New Roman" w:hAnsi="Arial" w:cs="Arial"/>
          <w:color w:val="1A1A1A"/>
          <w:sz w:val="20"/>
          <w:szCs w:val="20"/>
          <w:lang w:eastAsia="ru-RU"/>
        </w:rPr>
      </w:pPr>
      <w:r w:rsidRPr="00F22A12">
        <w:rPr>
          <w:rFonts w:ascii="Arial" w:eastAsia="Times New Roman" w:hAnsi="Arial" w:cs="Arial"/>
          <w:color w:val="1A1A1A"/>
          <w:sz w:val="20"/>
          <w:szCs w:val="20"/>
          <w:lang w:eastAsia="ru-RU"/>
        </w:rPr>
        <w:t> </w:t>
      </w:r>
    </w:p>
    <w:p w:rsidR="0050654E" w:rsidRPr="00F22A12" w:rsidRDefault="0050654E" w:rsidP="0050654E">
      <w:pPr>
        <w:shd w:val="clear" w:color="auto" w:fill="FFFFFF"/>
        <w:spacing w:after="0" w:line="240" w:lineRule="auto"/>
        <w:rPr>
          <w:rFonts w:ascii="Arial" w:eastAsia="Times New Roman" w:hAnsi="Arial" w:cs="Arial"/>
          <w:color w:val="1A1A1A"/>
          <w:sz w:val="20"/>
          <w:szCs w:val="20"/>
          <w:lang w:eastAsia="ru-RU"/>
        </w:rPr>
      </w:pPr>
      <w:r w:rsidRPr="00F22A12">
        <w:rPr>
          <w:rFonts w:ascii="Arial" w:eastAsia="Times New Roman" w:hAnsi="Arial" w:cs="Arial"/>
          <w:color w:val="1A1A1A"/>
          <w:sz w:val="20"/>
          <w:szCs w:val="20"/>
          <w:lang w:eastAsia="ru-RU"/>
        </w:rPr>
        <w:t>Поэтому Госавтоинспекция в очередной раз обращается к взрослым. </w:t>
      </w:r>
    </w:p>
    <w:p w:rsidR="0050654E" w:rsidRPr="00F22A12" w:rsidRDefault="0050654E" w:rsidP="0050654E">
      <w:pPr>
        <w:shd w:val="clear" w:color="auto" w:fill="FFFFFF"/>
        <w:spacing w:after="0" w:line="240" w:lineRule="auto"/>
        <w:rPr>
          <w:rFonts w:ascii="Arial" w:eastAsia="Times New Roman" w:hAnsi="Arial" w:cs="Arial"/>
          <w:color w:val="1A1A1A"/>
          <w:sz w:val="20"/>
          <w:szCs w:val="20"/>
          <w:lang w:eastAsia="ru-RU"/>
        </w:rPr>
      </w:pPr>
      <w:r w:rsidRPr="00F22A12">
        <w:rPr>
          <w:rFonts w:ascii="Arial" w:eastAsia="Times New Roman" w:hAnsi="Arial" w:cs="Arial"/>
          <w:color w:val="1A1A1A"/>
          <w:sz w:val="20"/>
          <w:szCs w:val="20"/>
          <w:lang w:eastAsia="ru-RU"/>
        </w:rPr>
        <w:lastRenderedPageBreak/>
        <w:t> </w:t>
      </w:r>
    </w:p>
    <w:p w:rsidR="0050654E" w:rsidRPr="00F22A12" w:rsidRDefault="0050654E" w:rsidP="0050654E">
      <w:pPr>
        <w:shd w:val="clear" w:color="auto" w:fill="FFFFFF"/>
        <w:spacing w:after="0" w:line="240" w:lineRule="auto"/>
        <w:rPr>
          <w:rFonts w:ascii="Arial" w:eastAsia="Times New Roman" w:hAnsi="Arial" w:cs="Arial"/>
          <w:color w:val="1A1A1A"/>
          <w:sz w:val="20"/>
          <w:szCs w:val="20"/>
          <w:lang w:eastAsia="ru-RU"/>
        </w:rPr>
      </w:pPr>
      <w:r w:rsidRPr="00F22A12">
        <w:rPr>
          <w:rFonts w:ascii="Arial" w:eastAsia="Times New Roman" w:hAnsi="Arial" w:cs="Arial"/>
          <w:color w:val="1A1A1A"/>
          <w:sz w:val="20"/>
          <w:szCs w:val="20"/>
          <w:lang w:eastAsia="ru-RU"/>
        </w:rPr>
        <w:t>Уважаемые родители! </w:t>
      </w:r>
    </w:p>
    <w:p w:rsidR="0050654E" w:rsidRPr="00F22A12" w:rsidRDefault="0050654E" w:rsidP="0050654E">
      <w:pPr>
        <w:shd w:val="clear" w:color="auto" w:fill="FFFFFF"/>
        <w:spacing w:after="0" w:line="240" w:lineRule="auto"/>
        <w:rPr>
          <w:rFonts w:ascii="Arial" w:eastAsia="Times New Roman" w:hAnsi="Arial" w:cs="Arial"/>
          <w:color w:val="1A1A1A"/>
          <w:sz w:val="20"/>
          <w:szCs w:val="20"/>
          <w:lang w:eastAsia="ru-RU"/>
        </w:rPr>
      </w:pPr>
      <w:r w:rsidRPr="00F22A12">
        <w:rPr>
          <w:rFonts w:ascii="Arial" w:eastAsia="Times New Roman" w:hAnsi="Arial" w:cs="Arial"/>
          <w:color w:val="1A1A1A"/>
          <w:sz w:val="20"/>
          <w:szCs w:val="20"/>
          <w:lang w:eastAsia="ru-RU"/>
        </w:rPr>
        <w:t> </w:t>
      </w:r>
    </w:p>
    <w:p w:rsidR="0050654E" w:rsidRPr="00F22A12" w:rsidRDefault="0050654E" w:rsidP="0050654E">
      <w:pPr>
        <w:shd w:val="clear" w:color="auto" w:fill="FFFFFF"/>
        <w:spacing w:after="0" w:line="240" w:lineRule="auto"/>
        <w:rPr>
          <w:rFonts w:ascii="Arial" w:eastAsia="Times New Roman" w:hAnsi="Arial" w:cs="Arial"/>
          <w:color w:val="1A1A1A"/>
          <w:sz w:val="20"/>
          <w:szCs w:val="20"/>
          <w:lang w:eastAsia="ru-RU"/>
        </w:rPr>
      </w:pPr>
      <w:r w:rsidRPr="00F22A12">
        <w:rPr>
          <w:rFonts w:ascii="Arial" w:eastAsia="Times New Roman" w:hAnsi="Arial" w:cs="Arial"/>
          <w:color w:val="1A1A1A"/>
          <w:sz w:val="20"/>
          <w:szCs w:val="20"/>
          <w:lang w:eastAsia="ru-RU"/>
        </w:rPr>
        <w:t>Покупая скутер своему несовершеннолетнему ребенку, Вы подвергаете его жизнь и здоровье опасности. Разумеется, не осознанно. Но задумайтесь. Не пожалеете ли Вы об этом после. Ведь Ваш «добрый подарок» может оказаться для ребенка последним… </w:t>
      </w:r>
    </w:p>
    <w:p w:rsidR="0050654E" w:rsidRPr="00F22A12" w:rsidRDefault="0050654E" w:rsidP="0050654E">
      <w:pPr>
        <w:shd w:val="clear" w:color="auto" w:fill="FFFFFF"/>
        <w:spacing w:after="0" w:line="240" w:lineRule="auto"/>
        <w:rPr>
          <w:rFonts w:ascii="Arial" w:eastAsia="Times New Roman" w:hAnsi="Arial" w:cs="Arial"/>
          <w:color w:val="1A1A1A"/>
          <w:sz w:val="20"/>
          <w:szCs w:val="20"/>
          <w:lang w:eastAsia="ru-RU"/>
        </w:rPr>
      </w:pPr>
      <w:r w:rsidRPr="00F22A12">
        <w:rPr>
          <w:rFonts w:ascii="Arial" w:eastAsia="Times New Roman" w:hAnsi="Arial" w:cs="Arial"/>
          <w:color w:val="1A1A1A"/>
          <w:sz w:val="20"/>
          <w:szCs w:val="20"/>
          <w:lang w:eastAsia="ru-RU"/>
        </w:rPr>
        <w:t> </w:t>
      </w:r>
    </w:p>
    <w:p w:rsidR="0050654E" w:rsidRPr="00F22A12" w:rsidRDefault="0050654E" w:rsidP="0050654E">
      <w:pPr>
        <w:shd w:val="clear" w:color="auto" w:fill="FFFFFF"/>
        <w:spacing w:after="0" w:line="240" w:lineRule="auto"/>
        <w:rPr>
          <w:rFonts w:ascii="Arial" w:eastAsia="Times New Roman" w:hAnsi="Arial" w:cs="Arial"/>
          <w:color w:val="1A1A1A"/>
          <w:sz w:val="20"/>
          <w:szCs w:val="20"/>
          <w:lang w:eastAsia="ru-RU"/>
        </w:rPr>
      </w:pPr>
      <w:r w:rsidRPr="00F22A12">
        <w:rPr>
          <w:rFonts w:ascii="Arial" w:eastAsia="Times New Roman" w:hAnsi="Arial" w:cs="Arial"/>
          <w:color w:val="1A1A1A"/>
          <w:sz w:val="20"/>
          <w:szCs w:val="20"/>
          <w:lang w:eastAsia="ru-RU"/>
        </w:rPr>
        <w:t xml:space="preserve">Напомним ... </w:t>
      </w:r>
      <w:proofErr w:type="gramStart"/>
      <w:r w:rsidRPr="00F22A12">
        <w:rPr>
          <w:rFonts w:ascii="Arial" w:eastAsia="Times New Roman" w:hAnsi="Arial" w:cs="Arial"/>
          <w:color w:val="1A1A1A"/>
          <w:sz w:val="20"/>
          <w:szCs w:val="20"/>
          <w:lang w:eastAsia="ru-RU"/>
        </w:rPr>
        <w:t xml:space="preserve">За управление мопедом или скутером несовершеннолетнем водителем в возрасте от 16 лет и старше, без водительского удостоверения соответствующей категории, предусмотрена административная ответственность по ч. 1 ст. 12.7 </w:t>
      </w:r>
      <w:proofErr w:type="spellStart"/>
      <w:r w:rsidRPr="00F22A12">
        <w:rPr>
          <w:rFonts w:ascii="Arial" w:eastAsia="Times New Roman" w:hAnsi="Arial" w:cs="Arial"/>
          <w:color w:val="1A1A1A"/>
          <w:sz w:val="20"/>
          <w:szCs w:val="20"/>
          <w:lang w:eastAsia="ru-RU"/>
        </w:rPr>
        <w:t>КоАП</w:t>
      </w:r>
      <w:proofErr w:type="spellEnd"/>
      <w:r w:rsidRPr="00F22A12">
        <w:rPr>
          <w:rFonts w:ascii="Arial" w:eastAsia="Times New Roman" w:hAnsi="Arial" w:cs="Arial"/>
          <w:color w:val="1A1A1A"/>
          <w:sz w:val="20"/>
          <w:szCs w:val="20"/>
          <w:lang w:eastAsia="ru-RU"/>
        </w:rPr>
        <w:t xml:space="preserve"> РФ «Управление транспортным средством водителем, не имеющим права на управление транспортным средством» санкция, которой предусматривает штраф от 5 000 рублей до 15 000 рублей.</w:t>
      </w:r>
      <w:proofErr w:type="gramEnd"/>
      <w:r w:rsidRPr="00F22A12">
        <w:rPr>
          <w:rFonts w:ascii="Arial" w:eastAsia="Times New Roman" w:hAnsi="Arial" w:cs="Arial"/>
          <w:color w:val="1A1A1A"/>
          <w:sz w:val="20"/>
          <w:szCs w:val="20"/>
          <w:lang w:eastAsia="ru-RU"/>
        </w:rPr>
        <w:t xml:space="preserve"> При отсутствии у несовершеннолетнего, на которого наложен административный штраф, самостоятельного заработка, на основании ст. 32.2 Кодекса Российской Федерации об административных правонарушениях штраф взыскивается с его родителей или иных законных представителей.</w:t>
      </w:r>
    </w:p>
    <w:p w:rsidR="002C4419" w:rsidRPr="00F22A12" w:rsidRDefault="002C4419">
      <w:pPr>
        <w:rPr>
          <w:sz w:val="20"/>
          <w:szCs w:val="20"/>
        </w:rPr>
      </w:pPr>
    </w:p>
    <w:p w:rsidR="002C4419" w:rsidRPr="00F22A12" w:rsidRDefault="0050654E">
      <w:pPr>
        <w:rPr>
          <w:sz w:val="20"/>
          <w:szCs w:val="20"/>
        </w:rPr>
      </w:pPr>
      <w:r w:rsidRPr="00F22A12">
        <w:rPr>
          <w:noProof/>
          <w:sz w:val="20"/>
          <w:szCs w:val="20"/>
          <w:lang w:eastAsia="ru-RU"/>
        </w:rPr>
        <w:drawing>
          <wp:inline distT="0" distB="0" distL="0" distR="0">
            <wp:extent cx="2011086" cy="2518886"/>
            <wp:effectExtent l="19050" t="0" r="8214" b="0"/>
            <wp:docPr id="1" name="Рисунок 1" descr="C:\Users\Админ\Pictures\image-25-05-23-1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Pictures\image-25-05-23-10-28.png"/>
                    <pic:cNvPicPr>
                      <a:picLocks noChangeAspect="1" noChangeArrowheads="1"/>
                    </pic:cNvPicPr>
                  </pic:nvPicPr>
                  <pic:blipFill>
                    <a:blip r:embed="rId4" cstate="print"/>
                    <a:srcRect/>
                    <a:stretch>
                      <a:fillRect/>
                    </a:stretch>
                  </pic:blipFill>
                  <pic:spPr bwMode="auto">
                    <a:xfrm>
                      <a:off x="0" y="0"/>
                      <a:ext cx="2010595" cy="2518271"/>
                    </a:xfrm>
                    <a:prstGeom prst="rect">
                      <a:avLst/>
                    </a:prstGeom>
                    <a:noFill/>
                    <a:ln w="9525">
                      <a:noFill/>
                      <a:miter lim="800000"/>
                      <a:headEnd/>
                      <a:tailEnd/>
                    </a:ln>
                  </pic:spPr>
                </pic:pic>
              </a:graphicData>
            </a:graphic>
          </wp:inline>
        </w:drawing>
      </w:r>
    </w:p>
    <w:p w:rsidR="00FC1DE2" w:rsidRPr="00F22A12" w:rsidRDefault="00FC1DE2">
      <w:pPr>
        <w:rPr>
          <w:sz w:val="20"/>
          <w:szCs w:val="20"/>
        </w:rPr>
      </w:pPr>
    </w:p>
    <w:p w:rsidR="00FC1DE2" w:rsidRPr="00F22A12" w:rsidRDefault="00FC1DE2">
      <w:pPr>
        <w:rPr>
          <w:sz w:val="20"/>
          <w:szCs w:val="20"/>
        </w:rPr>
      </w:pPr>
    </w:p>
    <w:p w:rsidR="00FC1DE2" w:rsidRPr="00F22A12" w:rsidRDefault="00FC1DE2">
      <w:pPr>
        <w:rPr>
          <w:sz w:val="20"/>
          <w:szCs w:val="20"/>
        </w:rPr>
      </w:pPr>
      <w:r w:rsidRPr="00F22A12">
        <w:rPr>
          <w:noProof/>
          <w:sz w:val="20"/>
          <w:szCs w:val="20"/>
          <w:lang w:eastAsia="ru-RU"/>
        </w:rPr>
        <w:drawing>
          <wp:inline distT="0" distB="0" distL="0" distR="0">
            <wp:extent cx="4397308" cy="3297981"/>
            <wp:effectExtent l="19050" t="0" r="3242" b="0"/>
            <wp:docPr id="2" name="Рисунок 1" descr="C:\Users\Админ\Pictures\набор кандида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Pictures\набор кандидатов.jpg"/>
                    <pic:cNvPicPr>
                      <a:picLocks noChangeAspect="1" noChangeArrowheads="1"/>
                    </pic:cNvPicPr>
                  </pic:nvPicPr>
                  <pic:blipFill>
                    <a:blip r:embed="rId5" cstate="print"/>
                    <a:srcRect/>
                    <a:stretch>
                      <a:fillRect/>
                    </a:stretch>
                  </pic:blipFill>
                  <pic:spPr bwMode="auto">
                    <a:xfrm>
                      <a:off x="0" y="0"/>
                      <a:ext cx="4397358" cy="3298019"/>
                    </a:xfrm>
                    <a:prstGeom prst="rect">
                      <a:avLst/>
                    </a:prstGeom>
                    <a:noFill/>
                    <a:ln w="9525">
                      <a:noFill/>
                      <a:miter lim="800000"/>
                      <a:headEnd/>
                      <a:tailEnd/>
                    </a:ln>
                  </pic:spPr>
                </pic:pic>
              </a:graphicData>
            </a:graphic>
          </wp:inline>
        </w:drawing>
      </w:r>
    </w:p>
    <w:p w:rsidR="00FC1DE2" w:rsidRPr="00F22A12" w:rsidRDefault="00FC1DE2">
      <w:pPr>
        <w:rPr>
          <w:sz w:val="20"/>
          <w:szCs w:val="20"/>
        </w:rPr>
      </w:pPr>
    </w:p>
    <w:p w:rsidR="00FC1DE2" w:rsidRPr="00F22A12" w:rsidRDefault="00FC1DE2">
      <w:pPr>
        <w:rPr>
          <w:sz w:val="20"/>
          <w:szCs w:val="20"/>
        </w:rPr>
      </w:pPr>
    </w:p>
    <w:p w:rsidR="00FC1DE2" w:rsidRPr="00F22A12" w:rsidRDefault="00FC1DE2">
      <w:pPr>
        <w:rPr>
          <w:sz w:val="20"/>
          <w:szCs w:val="20"/>
        </w:rPr>
      </w:pPr>
      <w:r w:rsidRPr="00F22A12">
        <w:rPr>
          <w:noProof/>
          <w:sz w:val="20"/>
          <w:szCs w:val="20"/>
          <w:lang w:eastAsia="ru-RU"/>
        </w:rPr>
        <w:drawing>
          <wp:inline distT="0" distB="0" distL="0" distR="0">
            <wp:extent cx="5214431" cy="3687182"/>
            <wp:effectExtent l="19050" t="0" r="5269" b="0"/>
            <wp:docPr id="3" name="Рисунок 2" descr="C:\Users\Админ\Pictures\мошенничест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Pictures\мошенничество.jpg"/>
                    <pic:cNvPicPr>
                      <a:picLocks noChangeAspect="1" noChangeArrowheads="1"/>
                    </pic:cNvPicPr>
                  </pic:nvPicPr>
                  <pic:blipFill>
                    <a:blip r:embed="rId6" cstate="print"/>
                    <a:srcRect/>
                    <a:stretch>
                      <a:fillRect/>
                    </a:stretch>
                  </pic:blipFill>
                  <pic:spPr bwMode="auto">
                    <a:xfrm>
                      <a:off x="0" y="0"/>
                      <a:ext cx="5214075" cy="3686930"/>
                    </a:xfrm>
                    <a:prstGeom prst="rect">
                      <a:avLst/>
                    </a:prstGeom>
                    <a:noFill/>
                    <a:ln w="9525">
                      <a:noFill/>
                      <a:miter lim="800000"/>
                      <a:headEnd/>
                      <a:tailEnd/>
                    </a:ln>
                  </pic:spPr>
                </pic:pic>
              </a:graphicData>
            </a:graphic>
          </wp:inline>
        </w:drawing>
      </w:r>
    </w:p>
    <w:p w:rsidR="00FC1DE2" w:rsidRPr="00F22A12" w:rsidRDefault="00FC1DE2">
      <w:pPr>
        <w:rPr>
          <w:sz w:val="20"/>
          <w:szCs w:val="20"/>
        </w:rPr>
      </w:pPr>
    </w:p>
    <w:p w:rsidR="002B09A8" w:rsidRPr="00F22A12" w:rsidRDefault="002B09A8">
      <w:pPr>
        <w:rPr>
          <w:sz w:val="20"/>
          <w:szCs w:val="20"/>
        </w:rPr>
      </w:pPr>
    </w:p>
    <w:p w:rsidR="002B09A8" w:rsidRPr="00F22A12" w:rsidRDefault="002B09A8">
      <w:pPr>
        <w:rPr>
          <w:sz w:val="20"/>
          <w:szCs w:val="20"/>
        </w:rPr>
      </w:pPr>
    </w:p>
    <w:p w:rsidR="002B09A8" w:rsidRPr="00F22A12" w:rsidRDefault="002B09A8" w:rsidP="002B09A8">
      <w:pPr>
        <w:shd w:val="clear" w:color="auto" w:fill="FFFFFF"/>
        <w:spacing w:after="0" w:line="240" w:lineRule="auto"/>
        <w:rPr>
          <w:rFonts w:ascii="Arial" w:eastAsia="Times New Roman" w:hAnsi="Arial" w:cs="Arial"/>
          <w:color w:val="1A1A1A"/>
          <w:sz w:val="20"/>
          <w:szCs w:val="20"/>
          <w:lang w:eastAsia="ru-RU"/>
        </w:rPr>
      </w:pPr>
      <w:r w:rsidRPr="00F22A12">
        <w:rPr>
          <w:rFonts w:ascii="Arial" w:eastAsia="Times New Roman" w:hAnsi="Arial" w:cs="Arial"/>
          <w:color w:val="1A1A1A"/>
          <w:sz w:val="20"/>
          <w:szCs w:val="20"/>
          <w:lang w:eastAsia="ru-RU"/>
        </w:rPr>
        <w:t>В администрации городского округа Похвистнево состоялось заседание комиссии по обеспечению безопасности дорожного движения. </w:t>
      </w:r>
    </w:p>
    <w:p w:rsidR="002B09A8" w:rsidRPr="00F22A12" w:rsidRDefault="002B09A8" w:rsidP="002B09A8">
      <w:pPr>
        <w:shd w:val="clear" w:color="auto" w:fill="FFFFFF"/>
        <w:spacing w:after="0" w:line="240" w:lineRule="auto"/>
        <w:rPr>
          <w:rFonts w:ascii="Arial" w:eastAsia="Times New Roman" w:hAnsi="Arial" w:cs="Arial"/>
          <w:color w:val="1A1A1A"/>
          <w:sz w:val="20"/>
          <w:szCs w:val="20"/>
          <w:lang w:eastAsia="ru-RU"/>
        </w:rPr>
      </w:pPr>
      <w:r w:rsidRPr="00F22A12">
        <w:rPr>
          <w:rFonts w:ascii="Arial" w:eastAsia="Times New Roman" w:hAnsi="Arial" w:cs="Arial"/>
          <w:color w:val="1A1A1A"/>
          <w:sz w:val="20"/>
          <w:szCs w:val="20"/>
          <w:lang w:eastAsia="ru-RU"/>
        </w:rPr>
        <w:t>На повестку дня было вынесено много важных и значимых вопросов, касающихся обеспечения безопасности на дорогах.</w:t>
      </w:r>
    </w:p>
    <w:p w:rsidR="002B09A8" w:rsidRPr="00F22A12" w:rsidRDefault="002B09A8" w:rsidP="002B09A8">
      <w:pPr>
        <w:shd w:val="clear" w:color="auto" w:fill="FFFFFF"/>
        <w:spacing w:after="0" w:line="240" w:lineRule="auto"/>
        <w:rPr>
          <w:rFonts w:ascii="Arial" w:eastAsia="Times New Roman" w:hAnsi="Arial" w:cs="Arial"/>
          <w:color w:val="1A1A1A"/>
          <w:sz w:val="20"/>
          <w:szCs w:val="20"/>
          <w:lang w:eastAsia="ru-RU"/>
        </w:rPr>
      </w:pPr>
      <w:r w:rsidRPr="00F22A12">
        <w:rPr>
          <w:rFonts w:ascii="Arial" w:eastAsia="Times New Roman" w:hAnsi="Arial" w:cs="Arial"/>
          <w:color w:val="1A1A1A"/>
          <w:sz w:val="20"/>
          <w:szCs w:val="20"/>
          <w:lang w:eastAsia="ru-RU"/>
        </w:rPr>
        <w:t xml:space="preserve">В мероприятии, прошедшем в администрации города, приняли участие заместитель начальника ЦАФАП УГИБДД ГУ МВД России по Самарской области полковник полиции Евгений </w:t>
      </w:r>
      <w:proofErr w:type="spellStart"/>
      <w:r w:rsidRPr="00F22A12">
        <w:rPr>
          <w:rFonts w:ascii="Arial" w:eastAsia="Times New Roman" w:hAnsi="Arial" w:cs="Arial"/>
          <w:color w:val="1A1A1A"/>
          <w:sz w:val="20"/>
          <w:szCs w:val="20"/>
          <w:lang w:eastAsia="ru-RU"/>
        </w:rPr>
        <w:t>Шайдуллин</w:t>
      </w:r>
      <w:proofErr w:type="spellEnd"/>
      <w:r w:rsidRPr="00F22A12">
        <w:rPr>
          <w:rFonts w:ascii="Arial" w:eastAsia="Times New Roman" w:hAnsi="Arial" w:cs="Arial"/>
          <w:color w:val="1A1A1A"/>
          <w:sz w:val="20"/>
          <w:szCs w:val="20"/>
          <w:lang w:eastAsia="ru-RU"/>
        </w:rPr>
        <w:t xml:space="preserve"> и начальник Госавтоинспекции МО МВД России «</w:t>
      </w:r>
      <w:proofErr w:type="spellStart"/>
      <w:r w:rsidRPr="00F22A12">
        <w:rPr>
          <w:rFonts w:ascii="Arial" w:eastAsia="Times New Roman" w:hAnsi="Arial" w:cs="Arial"/>
          <w:color w:val="1A1A1A"/>
          <w:sz w:val="20"/>
          <w:szCs w:val="20"/>
          <w:lang w:eastAsia="ru-RU"/>
        </w:rPr>
        <w:t>Похвистневский</w:t>
      </w:r>
      <w:proofErr w:type="spellEnd"/>
      <w:proofErr w:type="gramStart"/>
      <w:r w:rsidRPr="00F22A12">
        <w:rPr>
          <w:rFonts w:ascii="Arial" w:eastAsia="Times New Roman" w:hAnsi="Arial" w:cs="Arial"/>
          <w:color w:val="1A1A1A"/>
          <w:sz w:val="20"/>
          <w:szCs w:val="20"/>
          <w:lang w:eastAsia="ru-RU"/>
        </w:rPr>
        <w:t>»м</w:t>
      </w:r>
      <w:proofErr w:type="gramEnd"/>
      <w:r w:rsidRPr="00F22A12">
        <w:rPr>
          <w:rFonts w:ascii="Arial" w:eastAsia="Times New Roman" w:hAnsi="Arial" w:cs="Arial"/>
          <w:color w:val="1A1A1A"/>
          <w:sz w:val="20"/>
          <w:szCs w:val="20"/>
          <w:lang w:eastAsia="ru-RU"/>
        </w:rPr>
        <w:t xml:space="preserve">айор полиции Эдуард </w:t>
      </w:r>
      <w:proofErr w:type="spellStart"/>
      <w:r w:rsidRPr="00F22A12">
        <w:rPr>
          <w:rFonts w:ascii="Arial" w:eastAsia="Times New Roman" w:hAnsi="Arial" w:cs="Arial"/>
          <w:color w:val="1A1A1A"/>
          <w:sz w:val="20"/>
          <w:szCs w:val="20"/>
          <w:lang w:eastAsia="ru-RU"/>
        </w:rPr>
        <w:t>Хачатуров</w:t>
      </w:r>
      <w:proofErr w:type="spellEnd"/>
      <w:r w:rsidRPr="00F22A12">
        <w:rPr>
          <w:rFonts w:ascii="Arial" w:eastAsia="Times New Roman" w:hAnsi="Arial" w:cs="Arial"/>
          <w:color w:val="1A1A1A"/>
          <w:sz w:val="20"/>
          <w:szCs w:val="20"/>
          <w:lang w:eastAsia="ru-RU"/>
        </w:rPr>
        <w:t>. </w:t>
      </w:r>
    </w:p>
    <w:p w:rsidR="002B09A8" w:rsidRPr="00F22A12" w:rsidRDefault="002B09A8" w:rsidP="002B09A8">
      <w:pPr>
        <w:shd w:val="clear" w:color="auto" w:fill="FFFFFF"/>
        <w:spacing w:after="0" w:line="240" w:lineRule="auto"/>
        <w:rPr>
          <w:rFonts w:ascii="Arial" w:eastAsia="Times New Roman" w:hAnsi="Arial" w:cs="Arial"/>
          <w:color w:val="1A1A1A"/>
          <w:sz w:val="20"/>
          <w:szCs w:val="20"/>
          <w:lang w:eastAsia="ru-RU"/>
        </w:rPr>
      </w:pPr>
    </w:p>
    <w:p w:rsidR="002B09A8" w:rsidRPr="00F22A12" w:rsidRDefault="002B09A8" w:rsidP="002B09A8">
      <w:pPr>
        <w:shd w:val="clear" w:color="auto" w:fill="FFFFFF"/>
        <w:spacing w:after="0" w:line="240" w:lineRule="auto"/>
        <w:rPr>
          <w:rFonts w:ascii="Arial" w:eastAsia="Times New Roman" w:hAnsi="Arial" w:cs="Arial"/>
          <w:color w:val="1A1A1A"/>
          <w:sz w:val="20"/>
          <w:szCs w:val="20"/>
          <w:lang w:eastAsia="ru-RU"/>
        </w:rPr>
      </w:pPr>
      <w:r w:rsidRPr="00F22A12">
        <w:rPr>
          <w:rFonts w:ascii="Arial" w:eastAsia="Times New Roman" w:hAnsi="Arial" w:cs="Arial"/>
          <w:color w:val="1A1A1A"/>
          <w:sz w:val="20"/>
          <w:szCs w:val="20"/>
          <w:lang w:eastAsia="ru-RU"/>
        </w:rPr>
        <w:t xml:space="preserve">С анализом аварийной обстановки и обеспечения безопасности дорожного движения в городском округе Похвистнево выступил начальник Госавтоинспекции, далее участники мероприятия рассмотрели проблемные вопросы, связанные с эксплуатационным состоянием автомобильных дорог и улиц города. В ходе встречи были обозначены сроки приведения их в надлежащее состояние, кроме этого, на совещании обсудили состояние детского </w:t>
      </w:r>
      <w:proofErr w:type="spellStart"/>
      <w:r w:rsidRPr="00F22A12">
        <w:rPr>
          <w:rFonts w:ascii="Arial" w:eastAsia="Times New Roman" w:hAnsi="Arial" w:cs="Arial"/>
          <w:color w:val="1A1A1A"/>
          <w:sz w:val="20"/>
          <w:szCs w:val="20"/>
          <w:lang w:eastAsia="ru-RU"/>
        </w:rPr>
        <w:t>дорожно</w:t>
      </w:r>
      <w:proofErr w:type="spellEnd"/>
      <w:r w:rsidRPr="00F22A12">
        <w:rPr>
          <w:rFonts w:ascii="Arial" w:eastAsia="Times New Roman" w:hAnsi="Arial" w:cs="Arial"/>
          <w:color w:val="1A1A1A"/>
          <w:sz w:val="20"/>
          <w:szCs w:val="20"/>
          <w:lang w:eastAsia="ru-RU"/>
        </w:rPr>
        <w:t xml:space="preserve"> – транспортного травматизма и мерах, принимаемых для снижения тяжести последствий.</w:t>
      </w:r>
    </w:p>
    <w:p w:rsidR="002B09A8" w:rsidRPr="00F22A12" w:rsidRDefault="002B09A8" w:rsidP="002B09A8">
      <w:pPr>
        <w:shd w:val="clear" w:color="auto" w:fill="FFFFFF"/>
        <w:spacing w:after="0" w:line="240" w:lineRule="auto"/>
        <w:rPr>
          <w:rFonts w:ascii="Arial" w:eastAsia="Times New Roman" w:hAnsi="Arial" w:cs="Arial"/>
          <w:color w:val="1A1A1A"/>
          <w:sz w:val="20"/>
          <w:szCs w:val="20"/>
          <w:lang w:eastAsia="ru-RU"/>
        </w:rPr>
      </w:pPr>
      <w:r w:rsidRPr="00F22A12">
        <w:rPr>
          <w:rFonts w:ascii="Arial" w:eastAsia="Times New Roman" w:hAnsi="Arial" w:cs="Arial"/>
          <w:color w:val="1A1A1A"/>
          <w:sz w:val="20"/>
          <w:szCs w:val="20"/>
          <w:lang w:eastAsia="ru-RU"/>
        </w:rPr>
        <w:t>По итогам заседания комиссии представителям заинтересованных ведомств даны соответствующие поручения и рекомендации.</w:t>
      </w:r>
    </w:p>
    <w:p w:rsidR="002B09A8" w:rsidRPr="00F22A12" w:rsidRDefault="002B09A8">
      <w:pPr>
        <w:rPr>
          <w:sz w:val="20"/>
          <w:szCs w:val="20"/>
        </w:rPr>
      </w:pPr>
    </w:p>
    <w:p w:rsidR="002B09A8" w:rsidRPr="00F22A12" w:rsidRDefault="002B09A8">
      <w:pPr>
        <w:rPr>
          <w:sz w:val="20"/>
          <w:szCs w:val="20"/>
        </w:rPr>
      </w:pPr>
    </w:p>
    <w:p w:rsidR="002B09A8" w:rsidRPr="00F22A12" w:rsidRDefault="002B09A8">
      <w:pPr>
        <w:rPr>
          <w:sz w:val="20"/>
          <w:szCs w:val="20"/>
        </w:rPr>
      </w:pPr>
    </w:p>
    <w:p w:rsidR="002B09A8" w:rsidRPr="00F22A12" w:rsidRDefault="002B09A8" w:rsidP="002B09A8">
      <w:pPr>
        <w:shd w:val="clear" w:color="auto" w:fill="FFFFFF"/>
        <w:spacing w:after="0" w:line="240" w:lineRule="auto"/>
        <w:rPr>
          <w:rFonts w:ascii="Arial" w:eastAsia="Times New Roman" w:hAnsi="Arial" w:cs="Arial"/>
          <w:color w:val="1A1A1A"/>
          <w:sz w:val="20"/>
          <w:szCs w:val="20"/>
          <w:lang w:eastAsia="ru-RU"/>
        </w:rPr>
      </w:pPr>
      <w:r w:rsidRPr="00F22A12">
        <w:rPr>
          <w:rFonts w:ascii="Arial" w:eastAsia="Times New Roman" w:hAnsi="Arial" w:cs="Arial"/>
          <w:color w:val="1A1A1A"/>
          <w:sz w:val="20"/>
          <w:szCs w:val="20"/>
          <w:lang w:eastAsia="ru-RU"/>
        </w:rPr>
        <w:t>В администрации городского округа Похвистнево состоялось заседание комиссии по обеспечению безопасности дорожного движения. </w:t>
      </w:r>
    </w:p>
    <w:p w:rsidR="002B09A8" w:rsidRPr="00F22A12" w:rsidRDefault="002B09A8" w:rsidP="002B09A8">
      <w:pPr>
        <w:shd w:val="clear" w:color="auto" w:fill="FFFFFF"/>
        <w:spacing w:after="0" w:line="240" w:lineRule="auto"/>
        <w:rPr>
          <w:rFonts w:ascii="Arial" w:eastAsia="Times New Roman" w:hAnsi="Arial" w:cs="Arial"/>
          <w:color w:val="1A1A1A"/>
          <w:sz w:val="20"/>
          <w:szCs w:val="20"/>
          <w:lang w:eastAsia="ru-RU"/>
        </w:rPr>
      </w:pPr>
      <w:r w:rsidRPr="00F22A12">
        <w:rPr>
          <w:rFonts w:ascii="Arial" w:eastAsia="Times New Roman" w:hAnsi="Arial" w:cs="Arial"/>
          <w:color w:val="1A1A1A"/>
          <w:sz w:val="20"/>
          <w:szCs w:val="20"/>
          <w:lang w:eastAsia="ru-RU"/>
        </w:rPr>
        <w:t>На повестку дня было вынесено много важных и значимых вопросов, касающихся обеспечения безопасности на дорогах.</w:t>
      </w:r>
    </w:p>
    <w:p w:rsidR="002B09A8" w:rsidRPr="00F22A12" w:rsidRDefault="002B09A8" w:rsidP="002B09A8">
      <w:pPr>
        <w:shd w:val="clear" w:color="auto" w:fill="FFFFFF"/>
        <w:spacing w:after="0" w:line="240" w:lineRule="auto"/>
        <w:rPr>
          <w:rFonts w:ascii="Arial" w:eastAsia="Times New Roman" w:hAnsi="Arial" w:cs="Arial"/>
          <w:color w:val="1A1A1A"/>
          <w:sz w:val="20"/>
          <w:szCs w:val="20"/>
          <w:lang w:eastAsia="ru-RU"/>
        </w:rPr>
      </w:pPr>
      <w:r w:rsidRPr="00F22A12">
        <w:rPr>
          <w:rFonts w:ascii="Arial" w:eastAsia="Times New Roman" w:hAnsi="Arial" w:cs="Arial"/>
          <w:color w:val="1A1A1A"/>
          <w:sz w:val="20"/>
          <w:szCs w:val="20"/>
          <w:lang w:eastAsia="ru-RU"/>
        </w:rPr>
        <w:t xml:space="preserve">В мероприятии, прошедшем в администрации города, приняли участие заместитель начальника ЦАФАП УГИБДД ГУ МВД России по Самарской области полковник полиции Евгений </w:t>
      </w:r>
      <w:proofErr w:type="spellStart"/>
      <w:r w:rsidRPr="00F22A12">
        <w:rPr>
          <w:rFonts w:ascii="Arial" w:eastAsia="Times New Roman" w:hAnsi="Arial" w:cs="Arial"/>
          <w:color w:val="1A1A1A"/>
          <w:sz w:val="20"/>
          <w:szCs w:val="20"/>
          <w:lang w:eastAsia="ru-RU"/>
        </w:rPr>
        <w:t>Шайдуллин</w:t>
      </w:r>
      <w:proofErr w:type="spellEnd"/>
      <w:r w:rsidRPr="00F22A12">
        <w:rPr>
          <w:rFonts w:ascii="Arial" w:eastAsia="Times New Roman" w:hAnsi="Arial" w:cs="Arial"/>
          <w:color w:val="1A1A1A"/>
          <w:sz w:val="20"/>
          <w:szCs w:val="20"/>
          <w:lang w:eastAsia="ru-RU"/>
        </w:rPr>
        <w:t xml:space="preserve"> и </w:t>
      </w:r>
      <w:r w:rsidRPr="00F22A12">
        <w:rPr>
          <w:rFonts w:ascii="Arial" w:eastAsia="Times New Roman" w:hAnsi="Arial" w:cs="Arial"/>
          <w:color w:val="1A1A1A"/>
          <w:sz w:val="20"/>
          <w:szCs w:val="20"/>
          <w:lang w:eastAsia="ru-RU"/>
        </w:rPr>
        <w:lastRenderedPageBreak/>
        <w:t>начальник Госавтоинспекции МО МВД России «</w:t>
      </w:r>
      <w:proofErr w:type="spellStart"/>
      <w:r w:rsidRPr="00F22A12">
        <w:rPr>
          <w:rFonts w:ascii="Arial" w:eastAsia="Times New Roman" w:hAnsi="Arial" w:cs="Arial"/>
          <w:color w:val="1A1A1A"/>
          <w:sz w:val="20"/>
          <w:szCs w:val="20"/>
          <w:lang w:eastAsia="ru-RU"/>
        </w:rPr>
        <w:t>Похвистневский</w:t>
      </w:r>
      <w:proofErr w:type="spellEnd"/>
      <w:proofErr w:type="gramStart"/>
      <w:r w:rsidRPr="00F22A12">
        <w:rPr>
          <w:rFonts w:ascii="Arial" w:eastAsia="Times New Roman" w:hAnsi="Arial" w:cs="Arial"/>
          <w:color w:val="1A1A1A"/>
          <w:sz w:val="20"/>
          <w:szCs w:val="20"/>
          <w:lang w:eastAsia="ru-RU"/>
        </w:rPr>
        <w:t>»м</w:t>
      </w:r>
      <w:proofErr w:type="gramEnd"/>
      <w:r w:rsidRPr="00F22A12">
        <w:rPr>
          <w:rFonts w:ascii="Arial" w:eastAsia="Times New Roman" w:hAnsi="Arial" w:cs="Arial"/>
          <w:color w:val="1A1A1A"/>
          <w:sz w:val="20"/>
          <w:szCs w:val="20"/>
          <w:lang w:eastAsia="ru-RU"/>
        </w:rPr>
        <w:t xml:space="preserve">айор полиции Эдуард </w:t>
      </w:r>
      <w:proofErr w:type="spellStart"/>
      <w:r w:rsidRPr="00F22A12">
        <w:rPr>
          <w:rFonts w:ascii="Arial" w:eastAsia="Times New Roman" w:hAnsi="Arial" w:cs="Arial"/>
          <w:color w:val="1A1A1A"/>
          <w:sz w:val="20"/>
          <w:szCs w:val="20"/>
          <w:lang w:eastAsia="ru-RU"/>
        </w:rPr>
        <w:t>Хачатуров</w:t>
      </w:r>
      <w:proofErr w:type="spellEnd"/>
      <w:r w:rsidRPr="00F22A12">
        <w:rPr>
          <w:rFonts w:ascii="Arial" w:eastAsia="Times New Roman" w:hAnsi="Arial" w:cs="Arial"/>
          <w:color w:val="1A1A1A"/>
          <w:sz w:val="20"/>
          <w:szCs w:val="20"/>
          <w:lang w:eastAsia="ru-RU"/>
        </w:rPr>
        <w:t>. </w:t>
      </w:r>
    </w:p>
    <w:p w:rsidR="002B09A8" w:rsidRPr="00F22A12" w:rsidRDefault="002B09A8" w:rsidP="002B09A8">
      <w:pPr>
        <w:shd w:val="clear" w:color="auto" w:fill="FFFFFF"/>
        <w:spacing w:after="0" w:line="240" w:lineRule="auto"/>
        <w:rPr>
          <w:rFonts w:ascii="Arial" w:eastAsia="Times New Roman" w:hAnsi="Arial" w:cs="Arial"/>
          <w:color w:val="1A1A1A"/>
          <w:sz w:val="20"/>
          <w:szCs w:val="20"/>
          <w:lang w:eastAsia="ru-RU"/>
        </w:rPr>
      </w:pPr>
    </w:p>
    <w:p w:rsidR="002B09A8" w:rsidRPr="00F22A12" w:rsidRDefault="002B09A8" w:rsidP="002B09A8">
      <w:pPr>
        <w:shd w:val="clear" w:color="auto" w:fill="FFFFFF"/>
        <w:spacing w:after="0" w:line="240" w:lineRule="auto"/>
        <w:rPr>
          <w:rFonts w:ascii="Arial" w:eastAsia="Times New Roman" w:hAnsi="Arial" w:cs="Arial"/>
          <w:color w:val="1A1A1A"/>
          <w:sz w:val="20"/>
          <w:szCs w:val="20"/>
          <w:lang w:eastAsia="ru-RU"/>
        </w:rPr>
      </w:pPr>
      <w:r w:rsidRPr="00F22A12">
        <w:rPr>
          <w:rFonts w:ascii="Arial" w:eastAsia="Times New Roman" w:hAnsi="Arial" w:cs="Arial"/>
          <w:color w:val="1A1A1A"/>
          <w:sz w:val="20"/>
          <w:szCs w:val="20"/>
          <w:lang w:eastAsia="ru-RU"/>
        </w:rPr>
        <w:t xml:space="preserve">С анализом аварийной обстановки и обеспечения безопасности дорожного движения в городском округе Похвистнево выступил начальник Госавтоинспекции, далее участники мероприятия рассмотрели проблемные вопросы, связанные с эксплуатационным состоянием автомобильных дорог и улиц города. В ходе встречи были обозначены сроки приведения их в надлежащее состояние, кроме этого, на совещании обсудили состояние детского </w:t>
      </w:r>
      <w:proofErr w:type="spellStart"/>
      <w:r w:rsidRPr="00F22A12">
        <w:rPr>
          <w:rFonts w:ascii="Arial" w:eastAsia="Times New Roman" w:hAnsi="Arial" w:cs="Arial"/>
          <w:color w:val="1A1A1A"/>
          <w:sz w:val="20"/>
          <w:szCs w:val="20"/>
          <w:lang w:eastAsia="ru-RU"/>
        </w:rPr>
        <w:t>дорожно</w:t>
      </w:r>
      <w:proofErr w:type="spellEnd"/>
      <w:r w:rsidRPr="00F22A12">
        <w:rPr>
          <w:rFonts w:ascii="Arial" w:eastAsia="Times New Roman" w:hAnsi="Arial" w:cs="Arial"/>
          <w:color w:val="1A1A1A"/>
          <w:sz w:val="20"/>
          <w:szCs w:val="20"/>
          <w:lang w:eastAsia="ru-RU"/>
        </w:rPr>
        <w:t xml:space="preserve"> – транспортного травматизма и мерах, принимаемых для снижения тяжести последствий.</w:t>
      </w:r>
    </w:p>
    <w:p w:rsidR="002B09A8" w:rsidRPr="00F22A12" w:rsidRDefault="002B09A8" w:rsidP="002B09A8">
      <w:pPr>
        <w:shd w:val="clear" w:color="auto" w:fill="FFFFFF"/>
        <w:spacing w:after="0" w:line="240" w:lineRule="auto"/>
        <w:rPr>
          <w:rFonts w:ascii="Arial" w:eastAsia="Times New Roman" w:hAnsi="Arial" w:cs="Arial"/>
          <w:color w:val="1A1A1A"/>
          <w:sz w:val="20"/>
          <w:szCs w:val="20"/>
          <w:lang w:eastAsia="ru-RU"/>
        </w:rPr>
      </w:pPr>
      <w:r w:rsidRPr="00F22A12">
        <w:rPr>
          <w:rFonts w:ascii="Arial" w:eastAsia="Times New Roman" w:hAnsi="Arial" w:cs="Arial"/>
          <w:color w:val="1A1A1A"/>
          <w:sz w:val="20"/>
          <w:szCs w:val="20"/>
          <w:lang w:eastAsia="ru-RU"/>
        </w:rPr>
        <w:t>По итогам заседания комиссии представителям заинтересованных ведомств даны соответствующие поручения и рекомендации.</w:t>
      </w:r>
    </w:p>
    <w:p w:rsidR="002B09A8" w:rsidRPr="00F22A12" w:rsidRDefault="002B09A8">
      <w:pPr>
        <w:rPr>
          <w:sz w:val="20"/>
          <w:szCs w:val="20"/>
        </w:rPr>
      </w:pPr>
    </w:p>
    <w:p w:rsidR="002B09A8" w:rsidRPr="00F22A12" w:rsidRDefault="002B09A8">
      <w:pPr>
        <w:rPr>
          <w:sz w:val="20"/>
          <w:szCs w:val="20"/>
        </w:rPr>
      </w:pPr>
    </w:p>
    <w:p w:rsidR="002B09A8" w:rsidRPr="00F22A12" w:rsidRDefault="002B09A8">
      <w:pPr>
        <w:rPr>
          <w:sz w:val="20"/>
          <w:szCs w:val="20"/>
        </w:rPr>
      </w:pPr>
      <w:r w:rsidRPr="00F22A12">
        <w:rPr>
          <w:noProof/>
          <w:sz w:val="20"/>
          <w:szCs w:val="20"/>
          <w:lang w:eastAsia="ru-RU"/>
        </w:rPr>
        <w:drawing>
          <wp:inline distT="0" distB="0" distL="0" distR="0">
            <wp:extent cx="3015980" cy="2261249"/>
            <wp:effectExtent l="19050" t="0" r="0" b="0"/>
            <wp:docPr id="4" name="Рисунок 3" descr="C:\Users\Админ\Pictures\image-29-05-23-08-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Pictures\image-29-05-23-08-09.png"/>
                    <pic:cNvPicPr>
                      <a:picLocks noChangeAspect="1" noChangeArrowheads="1"/>
                    </pic:cNvPicPr>
                  </pic:nvPicPr>
                  <pic:blipFill>
                    <a:blip r:embed="rId7" cstate="print"/>
                    <a:srcRect/>
                    <a:stretch>
                      <a:fillRect/>
                    </a:stretch>
                  </pic:blipFill>
                  <pic:spPr bwMode="auto">
                    <a:xfrm>
                      <a:off x="0" y="0"/>
                      <a:ext cx="3015774" cy="2261094"/>
                    </a:xfrm>
                    <a:prstGeom prst="rect">
                      <a:avLst/>
                    </a:prstGeom>
                    <a:noFill/>
                    <a:ln w="9525">
                      <a:noFill/>
                      <a:miter lim="800000"/>
                      <a:headEnd/>
                      <a:tailEnd/>
                    </a:ln>
                  </pic:spPr>
                </pic:pic>
              </a:graphicData>
            </a:graphic>
          </wp:inline>
        </w:drawing>
      </w:r>
    </w:p>
    <w:p w:rsidR="002B09A8" w:rsidRPr="00F22A12" w:rsidRDefault="002B09A8">
      <w:pPr>
        <w:rPr>
          <w:sz w:val="20"/>
          <w:szCs w:val="20"/>
        </w:rPr>
      </w:pPr>
    </w:p>
    <w:p w:rsidR="002B09A8" w:rsidRPr="00F22A12" w:rsidRDefault="002B09A8">
      <w:pPr>
        <w:rPr>
          <w:sz w:val="20"/>
          <w:szCs w:val="20"/>
        </w:rPr>
      </w:pPr>
    </w:p>
    <w:p w:rsidR="00A1559D" w:rsidRPr="00F22A12" w:rsidRDefault="00A1559D" w:rsidP="00A1559D">
      <w:pPr>
        <w:shd w:val="clear" w:color="auto" w:fill="FFFFFF"/>
        <w:spacing w:after="0" w:line="240" w:lineRule="auto"/>
        <w:rPr>
          <w:rFonts w:ascii="Arial" w:eastAsia="Times New Roman" w:hAnsi="Arial" w:cs="Arial"/>
          <w:color w:val="1A1A1A"/>
          <w:sz w:val="20"/>
          <w:szCs w:val="20"/>
          <w:lang w:eastAsia="ru-RU"/>
        </w:rPr>
      </w:pPr>
      <w:r w:rsidRPr="00F22A12">
        <w:rPr>
          <w:rFonts w:ascii="Arial" w:eastAsia="Times New Roman" w:hAnsi="Arial" w:cs="Arial"/>
          <w:color w:val="1A1A1A"/>
          <w:sz w:val="20"/>
          <w:szCs w:val="20"/>
          <w:lang w:eastAsia="ru-RU"/>
        </w:rPr>
        <w:t>В рамках широкомасштабного профилактического мероприятия «Внимание – дети! Летние каникулы», состоялась встреча воспитанников СП Детский сад «Планета Детства» города Похвистнево с инспектором по пропаганде безопасности дорожного движения отделения Госавтоинспекции МО МВД России «</w:t>
      </w:r>
      <w:proofErr w:type="spellStart"/>
      <w:r w:rsidRPr="00F22A12">
        <w:rPr>
          <w:rFonts w:ascii="Arial" w:eastAsia="Times New Roman" w:hAnsi="Arial" w:cs="Arial"/>
          <w:color w:val="1A1A1A"/>
          <w:sz w:val="20"/>
          <w:szCs w:val="20"/>
          <w:lang w:eastAsia="ru-RU"/>
        </w:rPr>
        <w:t>Похвистневский</w:t>
      </w:r>
      <w:proofErr w:type="spellEnd"/>
      <w:r w:rsidRPr="00F22A12">
        <w:rPr>
          <w:rFonts w:ascii="Arial" w:eastAsia="Times New Roman" w:hAnsi="Arial" w:cs="Arial"/>
          <w:color w:val="1A1A1A"/>
          <w:sz w:val="20"/>
          <w:szCs w:val="20"/>
          <w:lang w:eastAsia="ru-RU"/>
        </w:rPr>
        <w:t xml:space="preserve">» Евгенией </w:t>
      </w:r>
      <w:proofErr w:type="spellStart"/>
      <w:r w:rsidRPr="00F22A12">
        <w:rPr>
          <w:rFonts w:ascii="Arial" w:eastAsia="Times New Roman" w:hAnsi="Arial" w:cs="Arial"/>
          <w:color w:val="1A1A1A"/>
          <w:sz w:val="20"/>
          <w:szCs w:val="20"/>
          <w:lang w:eastAsia="ru-RU"/>
        </w:rPr>
        <w:t>Ромадановой</w:t>
      </w:r>
      <w:proofErr w:type="spellEnd"/>
      <w:r w:rsidRPr="00F22A12">
        <w:rPr>
          <w:rFonts w:ascii="Arial" w:eastAsia="Times New Roman" w:hAnsi="Arial" w:cs="Arial"/>
          <w:color w:val="1A1A1A"/>
          <w:sz w:val="20"/>
          <w:szCs w:val="20"/>
          <w:lang w:eastAsia="ru-RU"/>
        </w:rPr>
        <w:t xml:space="preserve"> и председателем Общественного совета при территориальном отделе внутренних дел Татьяной </w:t>
      </w:r>
      <w:proofErr w:type="spellStart"/>
      <w:r w:rsidRPr="00F22A12">
        <w:rPr>
          <w:rFonts w:ascii="Arial" w:eastAsia="Times New Roman" w:hAnsi="Arial" w:cs="Arial"/>
          <w:color w:val="1A1A1A"/>
          <w:sz w:val="20"/>
          <w:szCs w:val="20"/>
          <w:lang w:eastAsia="ru-RU"/>
        </w:rPr>
        <w:t>Вобликовой</w:t>
      </w:r>
      <w:proofErr w:type="spellEnd"/>
      <w:r w:rsidRPr="00F22A12">
        <w:rPr>
          <w:rFonts w:ascii="Arial" w:eastAsia="Times New Roman" w:hAnsi="Arial" w:cs="Arial"/>
          <w:color w:val="1A1A1A"/>
          <w:sz w:val="20"/>
          <w:szCs w:val="20"/>
          <w:lang w:eastAsia="ru-RU"/>
        </w:rPr>
        <w:t>. </w:t>
      </w:r>
    </w:p>
    <w:p w:rsidR="00A1559D" w:rsidRPr="00F22A12" w:rsidRDefault="00A1559D" w:rsidP="00A1559D">
      <w:pPr>
        <w:shd w:val="clear" w:color="auto" w:fill="FFFFFF"/>
        <w:spacing w:after="0" w:line="240" w:lineRule="auto"/>
        <w:rPr>
          <w:rFonts w:ascii="Arial" w:eastAsia="Times New Roman" w:hAnsi="Arial" w:cs="Arial"/>
          <w:color w:val="1A1A1A"/>
          <w:sz w:val="20"/>
          <w:szCs w:val="20"/>
          <w:lang w:eastAsia="ru-RU"/>
        </w:rPr>
      </w:pPr>
    </w:p>
    <w:p w:rsidR="00A1559D" w:rsidRPr="00F22A12" w:rsidRDefault="00A1559D" w:rsidP="00A1559D">
      <w:pPr>
        <w:shd w:val="clear" w:color="auto" w:fill="FFFFFF"/>
        <w:spacing w:after="0" w:line="240" w:lineRule="auto"/>
        <w:rPr>
          <w:rFonts w:ascii="Arial" w:eastAsia="Times New Roman" w:hAnsi="Arial" w:cs="Arial"/>
          <w:color w:val="1A1A1A"/>
          <w:sz w:val="20"/>
          <w:szCs w:val="20"/>
          <w:lang w:eastAsia="ru-RU"/>
        </w:rPr>
      </w:pPr>
      <w:r w:rsidRPr="00F22A12">
        <w:rPr>
          <w:rFonts w:ascii="Arial" w:eastAsia="Times New Roman" w:hAnsi="Arial" w:cs="Arial"/>
          <w:color w:val="1A1A1A"/>
          <w:sz w:val="20"/>
          <w:szCs w:val="20"/>
          <w:lang w:eastAsia="ru-RU"/>
        </w:rPr>
        <w:t>Автоинспектор и общественница на практике отработали вместе с детьми правила перехода проезжей части. </w:t>
      </w:r>
    </w:p>
    <w:p w:rsidR="00A1559D" w:rsidRPr="00F22A12" w:rsidRDefault="00A1559D" w:rsidP="00A1559D">
      <w:pPr>
        <w:shd w:val="clear" w:color="auto" w:fill="FFFFFF"/>
        <w:spacing w:after="0" w:line="240" w:lineRule="auto"/>
        <w:rPr>
          <w:rFonts w:ascii="Arial" w:eastAsia="Times New Roman" w:hAnsi="Arial" w:cs="Arial"/>
          <w:color w:val="1A1A1A"/>
          <w:sz w:val="20"/>
          <w:szCs w:val="20"/>
          <w:lang w:eastAsia="ru-RU"/>
        </w:rPr>
      </w:pPr>
      <w:r w:rsidRPr="00F22A12">
        <w:rPr>
          <w:rFonts w:ascii="Arial" w:eastAsia="Times New Roman" w:hAnsi="Arial" w:cs="Arial"/>
          <w:color w:val="1A1A1A"/>
          <w:sz w:val="20"/>
          <w:szCs w:val="20"/>
          <w:lang w:eastAsia="ru-RU"/>
        </w:rPr>
        <w:t>На протяжении всей встречи дети с большим вниманием слушали полицейского и задавали интересующие их вопросы. В конце встречи старший лейтенант пожелала детям быть осторожными, внимательными и беречь себя на дороге. </w:t>
      </w:r>
    </w:p>
    <w:p w:rsidR="00A1559D" w:rsidRPr="00F22A12" w:rsidRDefault="00A1559D" w:rsidP="00A1559D">
      <w:pPr>
        <w:shd w:val="clear" w:color="auto" w:fill="FFFFFF"/>
        <w:spacing w:after="0" w:line="240" w:lineRule="auto"/>
        <w:rPr>
          <w:rFonts w:ascii="Arial" w:eastAsia="Times New Roman" w:hAnsi="Arial" w:cs="Arial"/>
          <w:color w:val="1A1A1A"/>
          <w:sz w:val="20"/>
          <w:szCs w:val="20"/>
          <w:lang w:eastAsia="ru-RU"/>
        </w:rPr>
      </w:pPr>
    </w:p>
    <w:p w:rsidR="00A1559D" w:rsidRPr="00F22A12" w:rsidRDefault="00A1559D" w:rsidP="00A1559D">
      <w:pPr>
        <w:shd w:val="clear" w:color="auto" w:fill="FFFFFF"/>
        <w:spacing w:after="0" w:line="240" w:lineRule="auto"/>
        <w:rPr>
          <w:rFonts w:ascii="Arial" w:eastAsia="Times New Roman" w:hAnsi="Arial" w:cs="Arial"/>
          <w:color w:val="1A1A1A"/>
          <w:sz w:val="20"/>
          <w:szCs w:val="20"/>
          <w:lang w:eastAsia="ru-RU"/>
        </w:rPr>
      </w:pPr>
      <w:r w:rsidRPr="00F22A12">
        <w:rPr>
          <w:rFonts w:ascii="Arial" w:eastAsia="Times New Roman" w:hAnsi="Arial" w:cs="Arial"/>
          <w:color w:val="1A1A1A"/>
          <w:sz w:val="20"/>
          <w:szCs w:val="20"/>
          <w:lang w:eastAsia="ru-RU"/>
        </w:rPr>
        <w:t xml:space="preserve">Общественница присоединилась к советам полицейского и рекомендовала иметь на одежде яркие </w:t>
      </w:r>
      <w:proofErr w:type="spellStart"/>
      <w:r w:rsidRPr="00F22A12">
        <w:rPr>
          <w:rFonts w:ascii="Arial" w:eastAsia="Times New Roman" w:hAnsi="Arial" w:cs="Arial"/>
          <w:color w:val="1A1A1A"/>
          <w:sz w:val="20"/>
          <w:szCs w:val="20"/>
          <w:lang w:eastAsia="ru-RU"/>
        </w:rPr>
        <w:t>световозвращающие</w:t>
      </w:r>
      <w:proofErr w:type="spellEnd"/>
      <w:r w:rsidRPr="00F22A12">
        <w:rPr>
          <w:rFonts w:ascii="Arial" w:eastAsia="Times New Roman" w:hAnsi="Arial" w:cs="Arial"/>
          <w:color w:val="1A1A1A"/>
          <w:sz w:val="20"/>
          <w:szCs w:val="20"/>
          <w:lang w:eastAsia="ru-RU"/>
        </w:rPr>
        <w:t xml:space="preserve"> элементы.</w:t>
      </w:r>
    </w:p>
    <w:p w:rsidR="00A1559D" w:rsidRPr="00F22A12" w:rsidRDefault="00A1559D" w:rsidP="00A1559D">
      <w:pPr>
        <w:shd w:val="clear" w:color="auto" w:fill="FFFFFF"/>
        <w:spacing w:after="0" w:line="240" w:lineRule="auto"/>
        <w:rPr>
          <w:rFonts w:ascii="Arial" w:eastAsia="Times New Roman" w:hAnsi="Arial" w:cs="Arial"/>
          <w:color w:val="1A1A1A"/>
          <w:sz w:val="20"/>
          <w:szCs w:val="20"/>
          <w:lang w:eastAsia="ru-RU"/>
        </w:rPr>
      </w:pPr>
    </w:p>
    <w:p w:rsidR="00A1559D" w:rsidRPr="00F22A12" w:rsidRDefault="00A1559D" w:rsidP="00A1559D">
      <w:pPr>
        <w:shd w:val="clear" w:color="auto" w:fill="FFFFFF"/>
        <w:spacing w:after="0" w:line="240" w:lineRule="auto"/>
        <w:rPr>
          <w:rFonts w:ascii="Arial" w:eastAsia="Times New Roman" w:hAnsi="Arial" w:cs="Arial"/>
          <w:color w:val="1A1A1A"/>
          <w:sz w:val="20"/>
          <w:szCs w:val="20"/>
          <w:lang w:eastAsia="ru-RU"/>
        </w:rPr>
      </w:pPr>
      <w:r w:rsidRPr="00F22A12">
        <w:rPr>
          <w:rFonts w:ascii="Arial" w:eastAsia="Times New Roman" w:hAnsi="Arial" w:cs="Arial"/>
          <w:color w:val="1A1A1A"/>
          <w:sz w:val="20"/>
          <w:szCs w:val="20"/>
          <w:lang w:eastAsia="ru-RU"/>
        </w:rPr>
        <w:t xml:space="preserve">Такие встречи с работниками Госавтоинспекции научат детей с раннего возраста правильно действовать в сложных ситуациях, возникающих на дороге. А это в свою очередь, поможет сократить число </w:t>
      </w:r>
      <w:proofErr w:type="spellStart"/>
      <w:r w:rsidRPr="00F22A12">
        <w:rPr>
          <w:rFonts w:ascii="Arial" w:eastAsia="Times New Roman" w:hAnsi="Arial" w:cs="Arial"/>
          <w:color w:val="1A1A1A"/>
          <w:sz w:val="20"/>
          <w:szCs w:val="20"/>
          <w:lang w:eastAsia="ru-RU"/>
        </w:rPr>
        <w:t>дорожно</w:t>
      </w:r>
      <w:proofErr w:type="spellEnd"/>
      <w:r w:rsidRPr="00F22A12">
        <w:rPr>
          <w:rFonts w:ascii="Arial" w:eastAsia="Times New Roman" w:hAnsi="Arial" w:cs="Arial"/>
          <w:color w:val="1A1A1A"/>
          <w:sz w:val="20"/>
          <w:szCs w:val="20"/>
          <w:lang w:eastAsia="ru-RU"/>
        </w:rPr>
        <w:t xml:space="preserve"> - транспортных происшествий с участием детей на дорогах.</w:t>
      </w:r>
    </w:p>
    <w:p w:rsidR="00A1559D" w:rsidRDefault="00A1559D"/>
    <w:p w:rsidR="002B09A8" w:rsidRDefault="002B09A8"/>
    <w:tbl>
      <w:tblPr>
        <w:tblpPr w:leftFromText="180" w:rightFromText="180" w:bottomFromText="200" w:vertAnchor="text" w:horzAnchor="margin" w:tblpXSpec="center" w:tblpY="523"/>
        <w:tblW w:w="10170" w:type="dxa"/>
        <w:tblLayout w:type="fixed"/>
        <w:tblLook w:val="00A0"/>
      </w:tblPr>
      <w:tblGrid>
        <w:gridCol w:w="10170"/>
      </w:tblGrid>
      <w:tr w:rsidR="002C4419" w:rsidTr="000439F4">
        <w:trPr>
          <w:trHeight w:val="607"/>
        </w:trPr>
        <w:tc>
          <w:tcPr>
            <w:tcW w:w="10170" w:type="dxa"/>
            <w:tcBorders>
              <w:top w:val="single" w:sz="4" w:space="0" w:color="000000"/>
              <w:left w:val="single" w:sz="4" w:space="0" w:color="000000"/>
              <w:bottom w:val="single" w:sz="4" w:space="0" w:color="000000"/>
              <w:right w:val="single" w:sz="4" w:space="0" w:color="000000"/>
            </w:tcBorders>
            <w:hideMark/>
          </w:tcPr>
          <w:p w:rsidR="002C4419" w:rsidRDefault="002C4419" w:rsidP="000439F4">
            <w:pPr>
              <w:snapToGrid w:val="0"/>
              <w:spacing w:after="0" w:line="240" w:lineRule="auto"/>
              <w:rPr>
                <w:rFonts w:ascii="Times New Roman" w:eastAsia="MS Mincho" w:hAnsi="Times New Roman" w:cs="Times New Roman"/>
                <w:b/>
                <w:sz w:val="16"/>
                <w:szCs w:val="16"/>
              </w:rPr>
            </w:pPr>
            <w:r>
              <w:rPr>
                <w:rFonts w:ascii="Times New Roman" w:eastAsia="MS Mincho" w:hAnsi="Times New Roman" w:cs="Times New Roman"/>
                <w:b/>
                <w:sz w:val="16"/>
                <w:szCs w:val="16"/>
              </w:rPr>
              <w:t xml:space="preserve">УЧРЕДИТЕЛИ: Администрация сельского поселения </w:t>
            </w:r>
            <w:proofErr w:type="gramStart"/>
            <w:r>
              <w:rPr>
                <w:rFonts w:ascii="Times New Roman" w:eastAsia="MS Mincho" w:hAnsi="Times New Roman" w:cs="Times New Roman"/>
                <w:b/>
                <w:sz w:val="16"/>
                <w:szCs w:val="16"/>
              </w:rPr>
              <w:t>Старый</w:t>
            </w:r>
            <w:proofErr w:type="gramEnd"/>
            <w:r>
              <w:rPr>
                <w:rFonts w:ascii="Times New Roman" w:eastAsia="MS Mincho" w:hAnsi="Times New Roman" w:cs="Times New Roman"/>
                <w:b/>
                <w:sz w:val="16"/>
                <w:szCs w:val="16"/>
              </w:rPr>
              <w:t xml:space="preserve"> </w:t>
            </w:r>
            <w:proofErr w:type="spellStart"/>
            <w:r>
              <w:rPr>
                <w:rFonts w:ascii="Times New Roman" w:eastAsia="MS Mincho" w:hAnsi="Times New Roman" w:cs="Times New Roman"/>
                <w:b/>
                <w:sz w:val="16"/>
                <w:szCs w:val="16"/>
              </w:rPr>
              <w:t>Аманак</w:t>
            </w:r>
            <w:proofErr w:type="spellEnd"/>
            <w:r>
              <w:rPr>
                <w:rFonts w:ascii="Times New Roman" w:eastAsia="MS Mincho" w:hAnsi="Times New Roman" w:cs="Times New Roman"/>
                <w:b/>
                <w:sz w:val="16"/>
                <w:szCs w:val="16"/>
              </w:rPr>
              <w:t xml:space="preserve"> муниципального района </w:t>
            </w:r>
            <w:proofErr w:type="spellStart"/>
            <w:r>
              <w:rPr>
                <w:rFonts w:ascii="Times New Roman" w:eastAsia="MS Mincho" w:hAnsi="Times New Roman" w:cs="Times New Roman"/>
                <w:b/>
                <w:sz w:val="16"/>
                <w:szCs w:val="16"/>
              </w:rPr>
              <w:t>Похвистневский</w:t>
            </w:r>
            <w:proofErr w:type="spellEnd"/>
            <w:r>
              <w:rPr>
                <w:rFonts w:ascii="Times New Roman" w:eastAsia="MS Mincho" w:hAnsi="Times New Roman" w:cs="Times New Roman"/>
                <w:b/>
                <w:sz w:val="16"/>
                <w:szCs w:val="16"/>
              </w:rPr>
              <w:t xml:space="preserve"> Самарской области и Собрание представителей сельского поселения Старый </w:t>
            </w:r>
            <w:proofErr w:type="spellStart"/>
            <w:r>
              <w:rPr>
                <w:rFonts w:ascii="Times New Roman" w:eastAsia="MS Mincho" w:hAnsi="Times New Roman" w:cs="Times New Roman"/>
                <w:b/>
                <w:sz w:val="16"/>
                <w:szCs w:val="16"/>
              </w:rPr>
              <w:t>Аманак</w:t>
            </w:r>
            <w:proofErr w:type="spellEnd"/>
            <w:r>
              <w:rPr>
                <w:rFonts w:ascii="Times New Roman" w:eastAsia="MS Mincho" w:hAnsi="Times New Roman" w:cs="Times New Roman"/>
                <w:b/>
                <w:sz w:val="16"/>
                <w:szCs w:val="16"/>
              </w:rPr>
              <w:t xml:space="preserve"> муниципального района </w:t>
            </w:r>
            <w:proofErr w:type="spellStart"/>
            <w:r>
              <w:rPr>
                <w:rFonts w:ascii="Times New Roman" w:eastAsia="MS Mincho" w:hAnsi="Times New Roman" w:cs="Times New Roman"/>
                <w:b/>
                <w:sz w:val="16"/>
                <w:szCs w:val="16"/>
              </w:rPr>
              <w:t>Похвистневский</w:t>
            </w:r>
            <w:proofErr w:type="spellEnd"/>
            <w:r>
              <w:rPr>
                <w:rFonts w:ascii="Times New Roman" w:eastAsia="MS Mincho" w:hAnsi="Times New Roman" w:cs="Times New Roman"/>
                <w:b/>
                <w:sz w:val="16"/>
                <w:szCs w:val="16"/>
              </w:rPr>
              <w:t xml:space="preserve"> Самарской области</w:t>
            </w:r>
          </w:p>
          <w:p w:rsidR="002C4419" w:rsidRDefault="002C4419" w:rsidP="000439F4">
            <w:pPr>
              <w:spacing w:after="0" w:line="240" w:lineRule="auto"/>
              <w:rPr>
                <w:rFonts w:ascii="Times New Roman" w:eastAsia="MS Mincho" w:hAnsi="Times New Roman" w:cs="Times New Roman"/>
                <w:b/>
                <w:sz w:val="16"/>
                <w:szCs w:val="16"/>
              </w:rPr>
            </w:pPr>
            <w:r>
              <w:rPr>
                <w:rFonts w:ascii="Times New Roman" w:eastAsia="MS Mincho" w:hAnsi="Times New Roman" w:cs="Times New Roman"/>
                <w:b/>
                <w:sz w:val="16"/>
                <w:szCs w:val="16"/>
              </w:rPr>
              <w:t xml:space="preserve">ИЗДАТЕЛЬ: Администрация сельского поселения </w:t>
            </w:r>
            <w:proofErr w:type="gramStart"/>
            <w:r>
              <w:rPr>
                <w:rFonts w:ascii="Times New Roman" w:eastAsia="MS Mincho" w:hAnsi="Times New Roman" w:cs="Times New Roman"/>
                <w:b/>
                <w:sz w:val="16"/>
                <w:szCs w:val="16"/>
              </w:rPr>
              <w:t>Старый</w:t>
            </w:r>
            <w:proofErr w:type="gramEnd"/>
            <w:r>
              <w:rPr>
                <w:rFonts w:ascii="Times New Roman" w:eastAsia="MS Mincho" w:hAnsi="Times New Roman" w:cs="Times New Roman"/>
                <w:b/>
                <w:sz w:val="16"/>
                <w:szCs w:val="16"/>
              </w:rPr>
              <w:t xml:space="preserve"> </w:t>
            </w:r>
            <w:proofErr w:type="spellStart"/>
            <w:r>
              <w:rPr>
                <w:rFonts w:ascii="Times New Roman" w:eastAsia="MS Mincho" w:hAnsi="Times New Roman" w:cs="Times New Roman"/>
                <w:b/>
                <w:sz w:val="16"/>
                <w:szCs w:val="16"/>
              </w:rPr>
              <w:t>Аманак</w:t>
            </w:r>
            <w:proofErr w:type="spellEnd"/>
            <w:r>
              <w:rPr>
                <w:rFonts w:ascii="Times New Roman" w:eastAsia="MS Mincho" w:hAnsi="Times New Roman" w:cs="Times New Roman"/>
                <w:b/>
                <w:sz w:val="16"/>
                <w:szCs w:val="16"/>
              </w:rPr>
              <w:t xml:space="preserve"> муниципального района </w:t>
            </w:r>
            <w:proofErr w:type="spellStart"/>
            <w:r>
              <w:rPr>
                <w:rFonts w:ascii="Times New Roman" w:eastAsia="MS Mincho" w:hAnsi="Times New Roman" w:cs="Times New Roman"/>
                <w:b/>
                <w:sz w:val="16"/>
                <w:szCs w:val="16"/>
              </w:rPr>
              <w:t>Похвистневский</w:t>
            </w:r>
            <w:proofErr w:type="spellEnd"/>
            <w:r>
              <w:rPr>
                <w:rFonts w:ascii="Times New Roman" w:eastAsia="MS Mincho" w:hAnsi="Times New Roman" w:cs="Times New Roman"/>
                <w:b/>
                <w:sz w:val="16"/>
                <w:szCs w:val="16"/>
              </w:rPr>
              <w:t xml:space="preserve"> Самарской области</w:t>
            </w:r>
          </w:p>
        </w:tc>
      </w:tr>
      <w:tr w:rsidR="002C4419" w:rsidTr="000439F4">
        <w:trPr>
          <w:trHeight w:val="657"/>
        </w:trPr>
        <w:tc>
          <w:tcPr>
            <w:tcW w:w="10170" w:type="dxa"/>
            <w:tcBorders>
              <w:top w:val="single" w:sz="4" w:space="0" w:color="000000"/>
              <w:left w:val="single" w:sz="4" w:space="0" w:color="000000"/>
              <w:bottom w:val="single" w:sz="4" w:space="0" w:color="000000"/>
              <w:right w:val="single" w:sz="4" w:space="0" w:color="000000"/>
            </w:tcBorders>
            <w:hideMark/>
          </w:tcPr>
          <w:p w:rsidR="002C4419" w:rsidRDefault="002C4419" w:rsidP="000439F4">
            <w:pPr>
              <w:snapToGrid w:val="0"/>
              <w:spacing w:after="0" w:line="240" w:lineRule="auto"/>
              <w:rPr>
                <w:rFonts w:ascii="Times New Roman" w:eastAsia="MS Mincho" w:hAnsi="Times New Roman" w:cs="Times New Roman"/>
                <w:b/>
                <w:sz w:val="16"/>
                <w:szCs w:val="16"/>
              </w:rPr>
            </w:pPr>
            <w:r>
              <w:rPr>
                <w:rFonts w:ascii="Times New Roman" w:eastAsia="MS Mincho" w:hAnsi="Times New Roman" w:cs="Times New Roman"/>
                <w:b/>
                <w:sz w:val="16"/>
                <w:szCs w:val="16"/>
              </w:rPr>
              <w:lastRenderedPageBreak/>
              <w:t xml:space="preserve">Адрес: Самарская область, </w:t>
            </w:r>
            <w:proofErr w:type="spellStart"/>
            <w:r>
              <w:rPr>
                <w:rFonts w:ascii="Times New Roman" w:eastAsia="MS Mincho" w:hAnsi="Times New Roman" w:cs="Times New Roman"/>
                <w:b/>
                <w:sz w:val="16"/>
                <w:szCs w:val="16"/>
              </w:rPr>
              <w:t>Похвистневский</w:t>
            </w:r>
            <w:proofErr w:type="spellEnd"/>
            <w:r>
              <w:rPr>
                <w:rFonts w:ascii="Times New Roman" w:eastAsia="MS Mincho" w:hAnsi="Times New Roman" w:cs="Times New Roman"/>
                <w:b/>
                <w:sz w:val="16"/>
                <w:szCs w:val="16"/>
              </w:rPr>
              <w:t xml:space="preserve">          Газета составлена и отпечатана                                                                </w:t>
            </w:r>
          </w:p>
          <w:p w:rsidR="002C4419" w:rsidRDefault="002C4419" w:rsidP="000439F4">
            <w:pPr>
              <w:spacing w:after="0" w:line="240" w:lineRule="auto"/>
              <w:rPr>
                <w:rFonts w:ascii="Times New Roman" w:eastAsia="MS Mincho" w:hAnsi="Times New Roman" w:cs="Times New Roman"/>
                <w:b/>
                <w:sz w:val="16"/>
                <w:szCs w:val="16"/>
              </w:rPr>
            </w:pPr>
            <w:r>
              <w:rPr>
                <w:rFonts w:ascii="Times New Roman" w:eastAsia="MS Mincho" w:hAnsi="Times New Roman" w:cs="Times New Roman"/>
                <w:b/>
                <w:sz w:val="16"/>
                <w:szCs w:val="16"/>
              </w:rPr>
              <w:t xml:space="preserve">район, село Старый </w:t>
            </w:r>
            <w:proofErr w:type="spellStart"/>
            <w:r>
              <w:rPr>
                <w:rFonts w:ascii="Times New Roman" w:eastAsia="MS Mincho" w:hAnsi="Times New Roman" w:cs="Times New Roman"/>
                <w:b/>
                <w:sz w:val="16"/>
                <w:szCs w:val="16"/>
              </w:rPr>
              <w:t>Аманак</w:t>
            </w:r>
            <w:proofErr w:type="spellEnd"/>
            <w:r>
              <w:rPr>
                <w:rFonts w:ascii="Times New Roman" w:eastAsia="MS Mincho" w:hAnsi="Times New Roman" w:cs="Times New Roman"/>
                <w:b/>
                <w:sz w:val="16"/>
                <w:szCs w:val="16"/>
              </w:rPr>
              <w:t xml:space="preserve">, ул. </w:t>
            </w:r>
            <w:proofErr w:type="gramStart"/>
            <w:r>
              <w:rPr>
                <w:rFonts w:ascii="Times New Roman" w:eastAsia="MS Mincho" w:hAnsi="Times New Roman" w:cs="Times New Roman"/>
                <w:b/>
                <w:sz w:val="16"/>
                <w:szCs w:val="16"/>
              </w:rPr>
              <w:t>Центральная</w:t>
            </w:r>
            <w:proofErr w:type="gramEnd"/>
            <w:r>
              <w:rPr>
                <w:rFonts w:ascii="Times New Roman" w:eastAsia="MS Mincho" w:hAnsi="Times New Roman" w:cs="Times New Roman"/>
                <w:b/>
                <w:sz w:val="16"/>
                <w:szCs w:val="16"/>
              </w:rPr>
              <w:t xml:space="preserve">       в администрации сельского поселения                                                        </w:t>
            </w:r>
          </w:p>
          <w:p w:rsidR="002C4419" w:rsidRDefault="002C4419" w:rsidP="000439F4">
            <w:pPr>
              <w:spacing w:after="0" w:line="240" w:lineRule="auto"/>
              <w:rPr>
                <w:rFonts w:ascii="Times New Roman" w:eastAsia="MS Mincho" w:hAnsi="Times New Roman" w:cs="Times New Roman"/>
                <w:b/>
                <w:sz w:val="16"/>
                <w:szCs w:val="16"/>
              </w:rPr>
            </w:pPr>
            <w:r>
              <w:rPr>
                <w:rFonts w:ascii="Times New Roman" w:eastAsia="MS Mincho" w:hAnsi="Times New Roman" w:cs="Times New Roman"/>
                <w:b/>
                <w:sz w:val="16"/>
                <w:szCs w:val="16"/>
              </w:rPr>
              <w:t xml:space="preserve">37 а, тел. 8(846-56) 44-5-73                                             Старый </w:t>
            </w:r>
            <w:proofErr w:type="spellStart"/>
            <w:r>
              <w:rPr>
                <w:rFonts w:ascii="Times New Roman" w:eastAsia="MS Mincho" w:hAnsi="Times New Roman" w:cs="Times New Roman"/>
                <w:b/>
                <w:sz w:val="16"/>
                <w:szCs w:val="16"/>
              </w:rPr>
              <w:t>Аманак</w:t>
            </w:r>
            <w:proofErr w:type="spellEnd"/>
            <w:r>
              <w:rPr>
                <w:rFonts w:ascii="Times New Roman" w:eastAsia="MS Mincho" w:hAnsi="Times New Roman" w:cs="Times New Roman"/>
                <w:b/>
                <w:sz w:val="16"/>
                <w:szCs w:val="16"/>
              </w:rPr>
              <w:t xml:space="preserve"> </w:t>
            </w:r>
            <w:proofErr w:type="spellStart"/>
            <w:r>
              <w:rPr>
                <w:rFonts w:ascii="Times New Roman" w:eastAsia="MS Mincho" w:hAnsi="Times New Roman" w:cs="Times New Roman"/>
                <w:b/>
                <w:sz w:val="16"/>
                <w:szCs w:val="16"/>
              </w:rPr>
              <w:t>Похвистневский</w:t>
            </w:r>
            <w:proofErr w:type="spellEnd"/>
            <w:r>
              <w:rPr>
                <w:rFonts w:ascii="Times New Roman" w:eastAsia="MS Mincho" w:hAnsi="Times New Roman" w:cs="Times New Roman"/>
                <w:b/>
                <w:sz w:val="16"/>
                <w:szCs w:val="16"/>
              </w:rPr>
              <w:t xml:space="preserve"> район                                                      Редактор</w:t>
            </w:r>
          </w:p>
          <w:p w:rsidR="002C4419" w:rsidRDefault="002C4419" w:rsidP="000439F4">
            <w:pPr>
              <w:spacing w:after="0" w:line="240" w:lineRule="auto"/>
              <w:rPr>
                <w:rFonts w:ascii="Times New Roman" w:eastAsia="MS Mincho" w:hAnsi="Times New Roman" w:cs="Times New Roman"/>
                <w:b/>
                <w:sz w:val="16"/>
                <w:szCs w:val="16"/>
              </w:rPr>
            </w:pPr>
            <w:r>
              <w:rPr>
                <w:rFonts w:ascii="Times New Roman" w:eastAsia="MS Mincho" w:hAnsi="Times New Roman" w:cs="Times New Roman"/>
                <w:b/>
                <w:sz w:val="16"/>
                <w:szCs w:val="16"/>
              </w:rPr>
              <w:t xml:space="preserve">                                                                                               Самарская область. Тираж 100 </w:t>
            </w:r>
            <w:proofErr w:type="spellStart"/>
            <w:proofErr w:type="gramStart"/>
            <w:r>
              <w:rPr>
                <w:rFonts w:ascii="Times New Roman" w:eastAsia="MS Mincho" w:hAnsi="Times New Roman" w:cs="Times New Roman"/>
                <w:b/>
                <w:sz w:val="16"/>
                <w:szCs w:val="16"/>
              </w:rPr>
              <w:t>экз</w:t>
            </w:r>
            <w:proofErr w:type="spellEnd"/>
            <w:proofErr w:type="gramEnd"/>
            <w:r>
              <w:rPr>
                <w:rFonts w:ascii="Times New Roman" w:eastAsia="MS Mincho" w:hAnsi="Times New Roman" w:cs="Times New Roman"/>
                <w:b/>
                <w:sz w:val="16"/>
                <w:szCs w:val="16"/>
              </w:rPr>
              <w:t xml:space="preserve">                                                      </w:t>
            </w:r>
            <w:proofErr w:type="spellStart"/>
            <w:r>
              <w:rPr>
                <w:rFonts w:ascii="Times New Roman" w:eastAsia="MS Mincho" w:hAnsi="Times New Roman" w:cs="Times New Roman"/>
                <w:b/>
                <w:sz w:val="16"/>
                <w:szCs w:val="16"/>
              </w:rPr>
              <w:t>Н.А.Саушкина</w:t>
            </w:r>
            <w:proofErr w:type="spellEnd"/>
          </w:p>
        </w:tc>
      </w:tr>
    </w:tbl>
    <w:p w:rsidR="002C4419" w:rsidRDefault="002C4419"/>
    <w:p w:rsidR="002B09A8" w:rsidRDefault="002B09A8"/>
    <w:p w:rsidR="002B09A8" w:rsidRDefault="002B09A8"/>
    <w:p w:rsidR="002B09A8" w:rsidRDefault="002B09A8"/>
    <w:p w:rsidR="00FC1DE2" w:rsidRDefault="00FC1DE2"/>
    <w:sectPr w:rsidR="00FC1DE2" w:rsidSect="00546050">
      <w:pgSz w:w="11906" w:h="16838"/>
      <w:pgMar w:top="709"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characterSpacingControl w:val="doNotCompress"/>
  <w:compat/>
  <w:rsids>
    <w:rsidRoot w:val="00546050"/>
    <w:rsid w:val="002B09A8"/>
    <w:rsid w:val="002C4419"/>
    <w:rsid w:val="0050654E"/>
    <w:rsid w:val="00546050"/>
    <w:rsid w:val="006A0D19"/>
    <w:rsid w:val="00771EA1"/>
    <w:rsid w:val="00923F89"/>
    <w:rsid w:val="00A1559D"/>
    <w:rsid w:val="00AD7611"/>
    <w:rsid w:val="00BC57BA"/>
    <w:rsid w:val="00EF724D"/>
    <w:rsid w:val="00F22A12"/>
    <w:rsid w:val="00F50368"/>
    <w:rsid w:val="00FC1DE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441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Базовый"/>
    <w:rsid w:val="00546050"/>
    <w:pPr>
      <w:tabs>
        <w:tab w:val="left" w:pos="709"/>
      </w:tabs>
      <w:suppressAutoHyphens/>
      <w:spacing w:line="276" w:lineRule="atLeast"/>
    </w:pPr>
    <w:rPr>
      <w:rFonts w:ascii="Calibri" w:eastAsia="Calibri" w:hAnsi="Calibri" w:cs="Times New Roman"/>
    </w:rPr>
  </w:style>
  <w:style w:type="paragraph" w:styleId="a4">
    <w:name w:val="Balloon Text"/>
    <w:basedOn w:val="a"/>
    <w:link w:val="a5"/>
    <w:uiPriority w:val="99"/>
    <w:semiHidden/>
    <w:unhideWhenUsed/>
    <w:rsid w:val="0050654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0654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78824571">
      <w:bodyDiv w:val="1"/>
      <w:marLeft w:val="0"/>
      <w:marRight w:val="0"/>
      <w:marTop w:val="0"/>
      <w:marBottom w:val="0"/>
      <w:divBdr>
        <w:top w:val="none" w:sz="0" w:space="0" w:color="auto"/>
        <w:left w:val="none" w:sz="0" w:space="0" w:color="auto"/>
        <w:bottom w:val="none" w:sz="0" w:space="0" w:color="auto"/>
        <w:right w:val="none" w:sz="0" w:space="0" w:color="auto"/>
      </w:divBdr>
    </w:div>
    <w:div w:id="605767291">
      <w:bodyDiv w:val="1"/>
      <w:marLeft w:val="0"/>
      <w:marRight w:val="0"/>
      <w:marTop w:val="0"/>
      <w:marBottom w:val="0"/>
      <w:divBdr>
        <w:top w:val="none" w:sz="0" w:space="0" w:color="auto"/>
        <w:left w:val="none" w:sz="0" w:space="0" w:color="auto"/>
        <w:bottom w:val="none" w:sz="0" w:space="0" w:color="auto"/>
        <w:right w:val="none" w:sz="0" w:space="0" w:color="auto"/>
      </w:divBdr>
    </w:div>
    <w:div w:id="1389769994">
      <w:bodyDiv w:val="1"/>
      <w:marLeft w:val="0"/>
      <w:marRight w:val="0"/>
      <w:marTop w:val="0"/>
      <w:marBottom w:val="0"/>
      <w:divBdr>
        <w:top w:val="none" w:sz="0" w:space="0" w:color="auto"/>
        <w:left w:val="none" w:sz="0" w:space="0" w:color="auto"/>
        <w:bottom w:val="none" w:sz="0" w:space="0" w:color="auto"/>
        <w:right w:val="none" w:sz="0" w:space="0" w:color="auto"/>
      </w:divBdr>
    </w:div>
    <w:div w:id="1733697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6</Pages>
  <Words>1768</Words>
  <Characters>10080</Characters>
  <Application>Microsoft Office Word</Application>
  <DocSecurity>0</DocSecurity>
  <Lines>84</Lines>
  <Paragraphs>23</Paragraphs>
  <ScaleCrop>false</ScaleCrop>
  <Company/>
  <LinksUpToDate>false</LinksUpToDate>
  <CharactersWithSpaces>11825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10</cp:revision>
  <dcterms:created xsi:type="dcterms:W3CDTF">2023-05-26T04:17:00Z</dcterms:created>
  <dcterms:modified xsi:type="dcterms:W3CDTF">2023-06-23T06:26:00Z</dcterms:modified>
</cp:coreProperties>
</file>