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65" w:rsidRPr="002661FB" w:rsidRDefault="00AC2D65" w:rsidP="009F42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F42FC" w:rsidRPr="009F42FC" w:rsidRDefault="009F42FC" w:rsidP="009F42FC">
      <w:pPr>
        <w:spacing w:line="240" w:lineRule="auto"/>
        <w:rPr>
          <w:rFonts w:ascii="Times New Roman" w:hAnsi="Times New Roman" w:cs="Times New Roman"/>
          <w:b/>
        </w:rPr>
      </w:pPr>
      <w:r w:rsidRPr="009F42F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AC2D65" w:rsidRPr="009F42F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F42FC">
        <w:rPr>
          <w:rFonts w:ascii="Times New Roman" w:eastAsia="Calibri" w:hAnsi="Times New Roman" w:cs="Times New Roman"/>
          <w:b/>
        </w:rPr>
        <w:t xml:space="preserve">С О Б </w:t>
      </w:r>
      <w:proofErr w:type="gramStart"/>
      <w:r w:rsidRPr="009F42FC">
        <w:rPr>
          <w:rFonts w:ascii="Times New Roman" w:eastAsia="Calibri" w:hAnsi="Times New Roman" w:cs="Times New Roman"/>
          <w:b/>
        </w:rPr>
        <w:t>Р</w:t>
      </w:r>
      <w:proofErr w:type="gramEnd"/>
      <w:r w:rsidRPr="009F42FC">
        <w:rPr>
          <w:rFonts w:ascii="Times New Roman" w:eastAsia="Calibri" w:hAnsi="Times New Roman" w:cs="Times New Roman"/>
          <w:b/>
        </w:rPr>
        <w:t xml:space="preserve"> А Н И Е </w:t>
      </w:r>
    </w:p>
    <w:p w:rsidR="009F42FC" w:rsidRPr="009F42FC" w:rsidRDefault="009F42FC" w:rsidP="009F42FC">
      <w:pPr>
        <w:spacing w:line="240" w:lineRule="auto"/>
        <w:ind w:left="-567"/>
        <w:rPr>
          <w:rFonts w:ascii="Times New Roman" w:hAnsi="Times New Roman" w:cs="Times New Roman"/>
          <w:b/>
        </w:rPr>
      </w:pPr>
      <w:r w:rsidRPr="009F42FC">
        <w:rPr>
          <w:rFonts w:ascii="Times New Roman" w:hAnsi="Times New Roman" w:cs="Times New Roman"/>
          <w:b/>
        </w:rPr>
        <w:t xml:space="preserve">          </w:t>
      </w:r>
      <w:proofErr w:type="gramStart"/>
      <w:r w:rsidRPr="009F42FC">
        <w:rPr>
          <w:rFonts w:ascii="Times New Roman" w:hAnsi="Times New Roman" w:cs="Times New Roman"/>
          <w:b/>
        </w:rPr>
        <w:t>П</w:t>
      </w:r>
      <w:proofErr w:type="gramEnd"/>
      <w:r w:rsidRPr="009F42FC">
        <w:rPr>
          <w:rFonts w:ascii="Times New Roman" w:hAnsi="Times New Roman" w:cs="Times New Roman"/>
          <w:b/>
        </w:rPr>
        <w:t xml:space="preserve"> Р Е Д С Т А В И Т Е Л Е Й                                                                     </w:t>
      </w:r>
    </w:p>
    <w:p w:rsidR="009F42FC" w:rsidRPr="009F42FC" w:rsidRDefault="009F42FC" w:rsidP="009F42FC">
      <w:pPr>
        <w:spacing w:line="240" w:lineRule="auto"/>
        <w:ind w:left="-567"/>
        <w:rPr>
          <w:rFonts w:ascii="Times New Roman" w:hAnsi="Times New Roman" w:cs="Times New Roman"/>
          <w:b/>
        </w:rPr>
      </w:pPr>
      <w:r w:rsidRPr="009F42FC">
        <w:rPr>
          <w:rFonts w:ascii="Times New Roman" w:hAnsi="Times New Roman" w:cs="Times New Roman"/>
          <w:b/>
        </w:rPr>
        <w:t xml:space="preserve">          СЕЛЬСКОГО  ПОСЕЛЕНИЯ</w:t>
      </w:r>
    </w:p>
    <w:p w:rsidR="009F42FC" w:rsidRPr="009F42FC" w:rsidRDefault="009F42FC" w:rsidP="009F42FC">
      <w:pPr>
        <w:spacing w:line="240" w:lineRule="auto"/>
        <w:ind w:left="-567"/>
        <w:rPr>
          <w:rFonts w:ascii="Times New Roman" w:hAnsi="Times New Roman" w:cs="Times New Roman"/>
          <w:b/>
        </w:rPr>
      </w:pPr>
      <w:r w:rsidRPr="009F42FC">
        <w:rPr>
          <w:rFonts w:ascii="Times New Roman" w:hAnsi="Times New Roman" w:cs="Times New Roman"/>
          <w:b/>
        </w:rPr>
        <w:t xml:space="preserve">                СТАРЫЙ АМАНАК</w:t>
      </w:r>
    </w:p>
    <w:p w:rsidR="009F42FC" w:rsidRPr="009F42FC" w:rsidRDefault="009F42FC" w:rsidP="009F42FC">
      <w:pPr>
        <w:spacing w:line="240" w:lineRule="auto"/>
        <w:ind w:left="-567"/>
        <w:rPr>
          <w:rFonts w:ascii="Times New Roman" w:hAnsi="Times New Roman" w:cs="Times New Roman"/>
          <w:b/>
        </w:rPr>
      </w:pPr>
      <w:r w:rsidRPr="009F42FC">
        <w:rPr>
          <w:rFonts w:ascii="Times New Roman" w:hAnsi="Times New Roman" w:cs="Times New Roman"/>
          <w:b/>
        </w:rPr>
        <w:t xml:space="preserve">         МУНИЦИПАЛЬНОГО  РАЙОНА</w:t>
      </w:r>
    </w:p>
    <w:p w:rsidR="009F42FC" w:rsidRPr="009F42FC" w:rsidRDefault="009F42FC" w:rsidP="009F42FC">
      <w:pPr>
        <w:spacing w:line="240" w:lineRule="auto"/>
        <w:ind w:left="-567"/>
        <w:rPr>
          <w:rFonts w:ascii="Times New Roman" w:hAnsi="Times New Roman" w:cs="Times New Roman"/>
          <w:b/>
        </w:rPr>
      </w:pPr>
      <w:r w:rsidRPr="009F42FC">
        <w:rPr>
          <w:rFonts w:ascii="Times New Roman" w:hAnsi="Times New Roman" w:cs="Times New Roman"/>
          <w:b/>
        </w:rPr>
        <w:t xml:space="preserve">               ПОХВИСТНЕВСКИЙ                                                          </w:t>
      </w:r>
    </w:p>
    <w:p w:rsidR="009F42FC" w:rsidRDefault="009F42FC" w:rsidP="009F42FC">
      <w:pPr>
        <w:spacing w:line="240" w:lineRule="auto"/>
        <w:ind w:left="-567"/>
      </w:pPr>
      <w:r w:rsidRPr="009F42FC">
        <w:rPr>
          <w:rFonts w:ascii="Times New Roman" w:hAnsi="Times New Roman" w:cs="Times New Roman"/>
          <w:b/>
        </w:rPr>
        <w:t xml:space="preserve">            САМАРСКОЙ ОБЛАСТИ</w:t>
      </w:r>
    </w:p>
    <w:p w:rsidR="009F42FC" w:rsidRDefault="009F42FC" w:rsidP="009F42FC">
      <w:pPr>
        <w:tabs>
          <w:tab w:val="left" w:pos="2610"/>
        </w:tabs>
        <w:spacing w:line="240" w:lineRule="auto"/>
        <w:ind w:left="-567"/>
      </w:pPr>
      <w:r>
        <w:t xml:space="preserve">                      Четвертого созыва</w:t>
      </w:r>
    </w:p>
    <w:p w:rsidR="009F42FC" w:rsidRDefault="009F42FC" w:rsidP="009F42FC">
      <w:pPr>
        <w:tabs>
          <w:tab w:val="left" w:pos="2610"/>
        </w:tabs>
        <w:spacing w:line="240" w:lineRule="auto"/>
        <w:ind w:left="-567"/>
        <w:rPr>
          <w:b/>
          <w:sz w:val="28"/>
          <w:szCs w:val="28"/>
        </w:rPr>
      </w:pPr>
      <w:r>
        <w:rPr>
          <w:b/>
        </w:rPr>
        <w:t xml:space="preserve">          </w:t>
      </w: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</w:t>
      </w:r>
      <w:r w:rsidR="00C94B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 </w:t>
      </w:r>
    </w:p>
    <w:p w:rsidR="009F42FC" w:rsidRPr="009F42FC" w:rsidRDefault="009F42FC" w:rsidP="009F42FC">
      <w:pPr>
        <w:tabs>
          <w:tab w:val="left" w:pos="2610"/>
        </w:tabs>
        <w:spacing w:line="240" w:lineRule="auto"/>
        <w:ind w:left="-567"/>
        <w:rPr>
          <w:rFonts w:eastAsia="Calibri"/>
          <w:b/>
        </w:rPr>
      </w:pPr>
      <w:r w:rsidRPr="003B4660">
        <w:rPr>
          <w:rFonts w:eastAsia="Calibri"/>
          <w:b/>
          <w:sz w:val="26"/>
          <w:szCs w:val="26"/>
        </w:rPr>
        <w:t xml:space="preserve">             </w:t>
      </w:r>
      <w:r>
        <w:rPr>
          <w:rFonts w:eastAsia="Calibri"/>
          <w:b/>
          <w:sz w:val="26"/>
          <w:szCs w:val="26"/>
        </w:rPr>
        <w:t>17.03</w:t>
      </w:r>
      <w:r w:rsidRPr="003B4660">
        <w:rPr>
          <w:rFonts w:eastAsia="Calibri"/>
          <w:b/>
          <w:sz w:val="26"/>
          <w:szCs w:val="26"/>
        </w:rPr>
        <w:t>.202</w:t>
      </w:r>
      <w:r>
        <w:rPr>
          <w:rFonts w:eastAsia="Calibri"/>
          <w:b/>
          <w:sz w:val="26"/>
          <w:szCs w:val="26"/>
        </w:rPr>
        <w:t>3</w:t>
      </w:r>
      <w:r w:rsidRPr="003B4660">
        <w:rPr>
          <w:rFonts w:eastAsia="Calibri"/>
          <w:b/>
          <w:sz w:val="26"/>
          <w:szCs w:val="26"/>
        </w:rPr>
        <w:t xml:space="preserve"> № </w:t>
      </w:r>
      <w:r>
        <w:rPr>
          <w:rFonts w:eastAsia="Calibri"/>
          <w:b/>
          <w:sz w:val="26"/>
          <w:szCs w:val="26"/>
        </w:rPr>
        <w:t>92</w:t>
      </w:r>
    </w:p>
    <w:p w:rsidR="00561000" w:rsidRDefault="00561000" w:rsidP="009F42FC">
      <w:pPr>
        <w:shd w:val="clear" w:color="auto" w:fill="FFFFFF"/>
        <w:spacing w:after="0" w:line="25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25AD" w:rsidRDefault="00091175" w:rsidP="00AB7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в государственной программе</w:t>
      </w:r>
    </w:p>
    <w:p w:rsidR="00091175" w:rsidRDefault="00091175" w:rsidP="00AB7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«Комплексное развитие сельских территорий</w:t>
      </w:r>
    </w:p>
    <w:p w:rsidR="00091175" w:rsidRDefault="00091175" w:rsidP="00AB7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на 2020-2025годы»</w:t>
      </w:r>
    </w:p>
    <w:p w:rsidR="00B825AD" w:rsidRDefault="009F48D9" w:rsidP="002819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Градостроительным кодексом Российской Федерации, </w:t>
      </w:r>
      <w:r w:rsidR="00A30CD8">
        <w:rPr>
          <w:rFonts w:ascii="Times New Roman" w:hAnsi="Times New Roman" w:cs="Times New Roman"/>
          <w:sz w:val="24"/>
          <w:szCs w:val="24"/>
        </w:rPr>
        <w:t>Федеральным законом от 06.10</w:t>
      </w:r>
      <w:bookmarkStart w:id="0" w:name="_GoBack"/>
      <w:bookmarkEnd w:id="0"/>
      <w:r w:rsidR="00A30CD8">
        <w:rPr>
          <w:rFonts w:ascii="Times New Roman" w:hAnsi="Times New Roman" w:cs="Times New Roman"/>
          <w:sz w:val="24"/>
          <w:szCs w:val="24"/>
        </w:rPr>
        <w:t xml:space="preserve">.2003 </w:t>
      </w:r>
      <w:r w:rsidR="006F3E7B">
        <w:rPr>
          <w:rFonts w:ascii="Times New Roman" w:hAnsi="Times New Roman" w:cs="Times New Roman"/>
          <w:sz w:val="24"/>
          <w:szCs w:val="24"/>
        </w:rPr>
        <w:t xml:space="preserve">№131-ФЗ «Об общих принципах организации местного самоуправления в Российской Федерации, руководствуясь Уставом сельского поселения </w:t>
      </w:r>
      <w:proofErr w:type="gramStart"/>
      <w:r w:rsidR="006F3E7B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6F3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E7B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6F3E7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F3E7B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="006F3E7B">
        <w:rPr>
          <w:rFonts w:ascii="Times New Roman" w:hAnsi="Times New Roman" w:cs="Times New Roman"/>
          <w:sz w:val="24"/>
          <w:szCs w:val="24"/>
        </w:rPr>
        <w:t xml:space="preserve"> Самарской области, Собрание представителей сельского поселения Старый </w:t>
      </w:r>
      <w:proofErr w:type="spellStart"/>
      <w:r w:rsidR="006F3E7B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6F3E7B">
        <w:rPr>
          <w:rFonts w:ascii="Times New Roman" w:hAnsi="Times New Roman" w:cs="Times New Roman"/>
          <w:sz w:val="24"/>
          <w:szCs w:val="24"/>
        </w:rPr>
        <w:t xml:space="preserve"> муниципального  района </w:t>
      </w:r>
      <w:proofErr w:type="spellStart"/>
      <w:r w:rsidR="006F3E7B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="006F3E7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6F3E7B" w:rsidRDefault="006F3E7B" w:rsidP="006F3E7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7B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4456AA" w:rsidRDefault="004456AA" w:rsidP="00281925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участие в государственной программе «Комплексное развитие сельских территорий Самарской области на 2020-2025 годы» в 2023 году по направлению: </w:t>
      </w:r>
    </w:p>
    <w:p w:rsidR="004456AA" w:rsidRDefault="004456AA" w:rsidP="00281925">
      <w:pPr>
        <w:pStyle w:val="a8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оформления фасада общественного здания по ул. Центральная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925">
        <w:rPr>
          <w:rFonts w:ascii="Times New Roman" w:hAnsi="Times New Roman" w:cs="Times New Roman"/>
          <w:sz w:val="24"/>
          <w:szCs w:val="24"/>
        </w:rPr>
        <w:t xml:space="preserve">муниципального  района </w:t>
      </w:r>
      <w:proofErr w:type="spellStart"/>
      <w:r w:rsidR="00281925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="00281925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281925" w:rsidRPr="00592EFC" w:rsidRDefault="00281925" w:rsidP="00592EFC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</w:t>
      </w:r>
      <w:r w:rsidR="00C34199">
        <w:rPr>
          <w:rFonts w:ascii="Times New Roman" w:hAnsi="Times New Roman" w:cs="Times New Roman"/>
          <w:sz w:val="24"/>
          <w:szCs w:val="24"/>
        </w:rPr>
        <w:t xml:space="preserve"> </w:t>
      </w:r>
      <w:r w:rsidR="00C34199" w:rsidRPr="00592EFC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в сети «Интернет».</w:t>
      </w:r>
    </w:p>
    <w:p w:rsidR="00281925" w:rsidRDefault="00281925" w:rsidP="00281925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принятия.</w:t>
      </w:r>
    </w:p>
    <w:p w:rsidR="00223A11" w:rsidRDefault="00223A11" w:rsidP="00223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3A11" w:rsidTr="001E5400">
        <w:tc>
          <w:tcPr>
            <w:tcW w:w="4785" w:type="dxa"/>
          </w:tcPr>
          <w:p w:rsidR="00223A11" w:rsidRDefault="00223A11" w:rsidP="00223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представителей сельского поселения </w:t>
            </w:r>
          </w:p>
        </w:tc>
        <w:tc>
          <w:tcPr>
            <w:tcW w:w="4786" w:type="dxa"/>
          </w:tcPr>
          <w:p w:rsidR="00223A11" w:rsidRDefault="00223A11" w:rsidP="00223A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Худанов</w:t>
            </w:r>
            <w:proofErr w:type="spellEnd"/>
          </w:p>
        </w:tc>
      </w:tr>
      <w:tr w:rsidR="00223A11" w:rsidTr="001E5400">
        <w:tc>
          <w:tcPr>
            <w:tcW w:w="4785" w:type="dxa"/>
          </w:tcPr>
          <w:p w:rsidR="00223A11" w:rsidRDefault="00223A11" w:rsidP="00223A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4786" w:type="dxa"/>
          </w:tcPr>
          <w:p w:rsidR="00223A11" w:rsidRDefault="00223A11" w:rsidP="00223A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Ефремова</w:t>
            </w:r>
          </w:p>
        </w:tc>
      </w:tr>
    </w:tbl>
    <w:p w:rsidR="00590854" w:rsidRPr="002661FB" w:rsidRDefault="00590854" w:rsidP="0059085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590854" w:rsidRPr="002661FB" w:rsidRDefault="00590854" w:rsidP="0059085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661FB">
        <w:rPr>
          <w:rFonts w:ascii="Calibri" w:eastAsia="Times New Roman" w:hAnsi="Calibri" w:cs="Times New Roman"/>
          <w:color w:val="000000"/>
          <w:lang w:eastAsia="ru-RU"/>
        </w:rPr>
        <w:t> </w:t>
      </w:r>
    </w:p>
    <w:sectPr w:rsidR="00590854" w:rsidRPr="002661FB" w:rsidSect="003E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E207D"/>
    <w:multiLevelType w:val="multilevel"/>
    <w:tmpl w:val="A7865E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6CC0523B"/>
    <w:multiLevelType w:val="hybridMultilevel"/>
    <w:tmpl w:val="079ADEE4"/>
    <w:lvl w:ilvl="0" w:tplc="6A0E0B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4C2"/>
    <w:rsid w:val="000058AC"/>
    <w:rsid w:val="000325FD"/>
    <w:rsid w:val="00060B1A"/>
    <w:rsid w:val="00091175"/>
    <w:rsid w:val="00173EFE"/>
    <w:rsid w:val="001931F7"/>
    <w:rsid w:val="001B5519"/>
    <w:rsid w:val="001E5400"/>
    <w:rsid w:val="00220778"/>
    <w:rsid w:val="00223A11"/>
    <w:rsid w:val="002325B2"/>
    <w:rsid w:val="002418F4"/>
    <w:rsid w:val="00243AC6"/>
    <w:rsid w:val="002661FB"/>
    <w:rsid w:val="00281925"/>
    <w:rsid w:val="002A79FB"/>
    <w:rsid w:val="002E6648"/>
    <w:rsid w:val="00330D20"/>
    <w:rsid w:val="003E5DB1"/>
    <w:rsid w:val="004456AA"/>
    <w:rsid w:val="00490B5C"/>
    <w:rsid w:val="004939C8"/>
    <w:rsid w:val="00512C01"/>
    <w:rsid w:val="00561000"/>
    <w:rsid w:val="00572D19"/>
    <w:rsid w:val="00590854"/>
    <w:rsid w:val="00592EFC"/>
    <w:rsid w:val="005D68EB"/>
    <w:rsid w:val="005E0EB1"/>
    <w:rsid w:val="006174BF"/>
    <w:rsid w:val="0068336A"/>
    <w:rsid w:val="00683E43"/>
    <w:rsid w:val="006F3E7B"/>
    <w:rsid w:val="00787CBB"/>
    <w:rsid w:val="007D6453"/>
    <w:rsid w:val="00824D26"/>
    <w:rsid w:val="0086374B"/>
    <w:rsid w:val="008A1979"/>
    <w:rsid w:val="008F7219"/>
    <w:rsid w:val="009444C2"/>
    <w:rsid w:val="009F42FC"/>
    <w:rsid w:val="009F48D9"/>
    <w:rsid w:val="00A30CD8"/>
    <w:rsid w:val="00A62444"/>
    <w:rsid w:val="00A90A1F"/>
    <w:rsid w:val="00A94FD4"/>
    <w:rsid w:val="00AA0C1B"/>
    <w:rsid w:val="00AB78B4"/>
    <w:rsid w:val="00AB7991"/>
    <w:rsid w:val="00AC2D65"/>
    <w:rsid w:val="00B12AEF"/>
    <w:rsid w:val="00B511E5"/>
    <w:rsid w:val="00B825AD"/>
    <w:rsid w:val="00BC0F7E"/>
    <w:rsid w:val="00BC6841"/>
    <w:rsid w:val="00C27EE7"/>
    <w:rsid w:val="00C34199"/>
    <w:rsid w:val="00C65197"/>
    <w:rsid w:val="00C94B0E"/>
    <w:rsid w:val="00CA2C08"/>
    <w:rsid w:val="00CD5853"/>
    <w:rsid w:val="00CD5E64"/>
    <w:rsid w:val="00D006DB"/>
    <w:rsid w:val="00D20FCF"/>
    <w:rsid w:val="00D71486"/>
    <w:rsid w:val="00D7388F"/>
    <w:rsid w:val="00E34839"/>
    <w:rsid w:val="00E80F65"/>
    <w:rsid w:val="00EF4FE2"/>
    <w:rsid w:val="00F12746"/>
    <w:rsid w:val="00F22D6F"/>
    <w:rsid w:val="00F52D1D"/>
    <w:rsid w:val="00F7061F"/>
    <w:rsid w:val="00F7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B1"/>
  </w:style>
  <w:style w:type="paragraph" w:styleId="1">
    <w:name w:val="heading 1"/>
    <w:basedOn w:val="a"/>
    <w:next w:val="a"/>
    <w:link w:val="10"/>
    <w:qFormat/>
    <w:rsid w:val="00D006D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6DB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unhideWhenUsed/>
    <w:rsid w:val="00D006DB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table" w:styleId="a4">
    <w:name w:val="Table Grid"/>
    <w:basedOn w:val="a1"/>
    <w:uiPriority w:val="59"/>
    <w:rsid w:val="00D006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006D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6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64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45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06D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6DB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unhideWhenUsed/>
    <w:rsid w:val="00D006DB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table" w:styleId="a4">
    <w:name w:val="Table Grid"/>
    <w:basedOn w:val="a1"/>
    <w:uiPriority w:val="59"/>
    <w:rsid w:val="00D006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006D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6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64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45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2</cp:revision>
  <cp:lastPrinted>2023-03-07T06:53:00Z</cp:lastPrinted>
  <dcterms:created xsi:type="dcterms:W3CDTF">2023-03-17T10:44:00Z</dcterms:created>
  <dcterms:modified xsi:type="dcterms:W3CDTF">2023-03-17T10:44:00Z</dcterms:modified>
</cp:coreProperties>
</file>