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5BD" w:rsidRPr="002625BD" w:rsidRDefault="002625BD" w:rsidP="002625BD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625BD">
        <w:rPr>
          <w:rFonts w:ascii="Times New Roman" w:eastAsia="Times New Roman" w:hAnsi="Times New Roman" w:cs="Times New Roman"/>
          <w:sz w:val="28"/>
          <w:szCs w:val="20"/>
          <w:lang w:eastAsia="ru-RU"/>
        </w:rPr>
        <w:t>Российская  Федерация</w:t>
      </w:r>
    </w:p>
    <w:p w:rsidR="002625BD" w:rsidRPr="002625BD" w:rsidRDefault="002625BD" w:rsidP="002625BD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625B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Pr="002625B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</w:t>
      </w:r>
    </w:p>
    <w:p w:rsidR="002625BD" w:rsidRPr="002625BD" w:rsidRDefault="002625BD" w:rsidP="002625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625BD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сельского поселения</w:t>
      </w:r>
    </w:p>
    <w:p w:rsidR="002625BD" w:rsidRPr="002625BD" w:rsidRDefault="00AD2803" w:rsidP="002625BD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Старый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Аманак</w:t>
      </w:r>
      <w:proofErr w:type="spellEnd"/>
    </w:p>
    <w:p w:rsidR="002625BD" w:rsidRPr="002625BD" w:rsidRDefault="002625BD" w:rsidP="002625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625BD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района</w:t>
      </w:r>
    </w:p>
    <w:p w:rsidR="002625BD" w:rsidRPr="002625BD" w:rsidRDefault="002625BD" w:rsidP="002625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625B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proofErr w:type="spellStart"/>
      <w:r w:rsidRPr="002625BD">
        <w:rPr>
          <w:rFonts w:ascii="Times New Roman" w:eastAsia="Times New Roman" w:hAnsi="Times New Roman" w:cs="Times New Roman"/>
          <w:sz w:val="28"/>
          <w:szCs w:val="20"/>
          <w:lang w:eastAsia="ru-RU"/>
        </w:rPr>
        <w:t>Похвистневский</w:t>
      </w:r>
      <w:proofErr w:type="spellEnd"/>
    </w:p>
    <w:p w:rsidR="002625BD" w:rsidRPr="002625BD" w:rsidRDefault="002625BD" w:rsidP="002625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625BD">
        <w:rPr>
          <w:rFonts w:ascii="Times New Roman" w:eastAsia="Times New Roman" w:hAnsi="Times New Roman" w:cs="Times New Roman"/>
          <w:sz w:val="28"/>
          <w:szCs w:val="20"/>
          <w:lang w:eastAsia="ru-RU"/>
        </w:rPr>
        <w:t>Самарской области</w:t>
      </w:r>
    </w:p>
    <w:p w:rsidR="002625BD" w:rsidRPr="002625BD" w:rsidRDefault="002625BD" w:rsidP="002625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625BD" w:rsidRPr="002625BD" w:rsidRDefault="002625BD" w:rsidP="002625BD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625B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ПОСТАНОВЛЕНИЕ  </w:t>
      </w:r>
    </w:p>
    <w:p w:rsidR="002625BD" w:rsidRPr="002625BD" w:rsidRDefault="002625BD" w:rsidP="002625BD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625B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2625BD" w:rsidRPr="002625BD" w:rsidRDefault="002820BE" w:rsidP="002625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30.03.2023</w:t>
      </w:r>
      <w:r w:rsidR="002625B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г. №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</w:t>
      </w:r>
      <w:r w:rsidR="00901E22">
        <w:rPr>
          <w:rFonts w:ascii="Times New Roman" w:eastAsia="Times New Roman" w:hAnsi="Times New Roman" w:cs="Times New Roman"/>
          <w:sz w:val="28"/>
          <w:szCs w:val="20"/>
          <w:lang w:eastAsia="ru-RU"/>
        </w:rPr>
        <w:t>16</w:t>
      </w:r>
    </w:p>
    <w:p w:rsidR="002625BD" w:rsidRPr="002625BD" w:rsidRDefault="002625BD" w:rsidP="002625BD">
      <w:pPr>
        <w:widowControl w:val="0"/>
        <w:autoSpaceDE w:val="0"/>
        <w:autoSpaceDN w:val="0"/>
        <w:adjustRightInd w:val="0"/>
        <w:spacing w:after="0" w:line="240" w:lineRule="auto"/>
        <w:ind w:right="48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5BD" w:rsidRPr="002625BD" w:rsidRDefault="002625BD" w:rsidP="002625BD">
      <w:pPr>
        <w:widowControl w:val="0"/>
        <w:autoSpaceDE w:val="0"/>
        <w:autoSpaceDN w:val="0"/>
        <w:adjustRightInd w:val="0"/>
        <w:spacing w:after="0" w:line="240" w:lineRule="auto"/>
        <w:ind w:right="485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2625BD">
        <w:rPr>
          <w:rFonts w:ascii="Times New Roman" w:eastAsia="Times New Roman" w:hAnsi="Times New Roman" w:cs="Times New Roman"/>
          <w:lang w:eastAsia="ru-RU"/>
        </w:rPr>
        <w:t xml:space="preserve">О порядке формирования, ведения и опубликования перечня муниципального имущества, находящегося в собственности  сельского поселения 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AD2803">
        <w:rPr>
          <w:rFonts w:ascii="Times New Roman" w:eastAsia="Times New Roman" w:hAnsi="Times New Roman" w:cs="Times New Roman"/>
          <w:lang w:eastAsia="ru-RU"/>
        </w:rPr>
        <w:t>Старый</w:t>
      </w:r>
      <w:proofErr w:type="gramEnd"/>
      <w:r w:rsidR="00AD2803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="00AD2803">
        <w:rPr>
          <w:rFonts w:ascii="Times New Roman" w:eastAsia="Times New Roman" w:hAnsi="Times New Roman" w:cs="Times New Roman"/>
          <w:lang w:eastAsia="ru-RU"/>
        </w:rPr>
        <w:t>Аманак</w:t>
      </w:r>
      <w:proofErr w:type="spellEnd"/>
      <w:r w:rsidRPr="002625BD">
        <w:rPr>
          <w:rFonts w:ascii="Times New Roman" w:eastAsia="Times New Roman" w:hAnsi="Times New Roman" w:cs="Times New Roman"/>
          <w:lang w:eastAsia="ru-RU"/>
        </w:rPr>
        <w:t xml:space="preserve"> и свободного от прав третьих лиц </w:t>
      </w:r>
    </w:p>
    <w:p w:rsidR="002625BD" w:rsidRPr="002625BD" w:rsidRDefault="002625BD" w:rsidP="002625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5BD" w:rsidRPr="002625BD" w:rsidRDefault="002625BD" w:rsidP="002625BD">
      <w:pPr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proofErr w:type="gramStart"/>
      <w:r w:rsidRPr="00262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совершенствования поддержки малого и среднего предпринимательства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сельском поселении </w:t>
      </w:r>
      <w:r w:rsidR="00AD2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Старый </w:t>
      </w:r>
      <w:proofErr w:type="spellStart"/>
      <w:r w:rsidR="00AD280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Аманак</w:t>
      </w:r>
      <w:proofErr w:type="spellEnd"/>
      <w:r w:rsidRPr="002625B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ч. 4.1 ст. 18 Федерального закона от 24.07.2007 № 209-ФЗ "О развитии малого и среднего предпринимательства в Российской Федерации", ст. 14 Федерального закона от 06.10.2003 № 131-ФЗ «Об общих принципах организации местного самоуправления в Российс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Федерации», руководствуясь У</w:t>
      </w:r>
      <w:r w:rsidRPr="002625B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ставом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2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Старый </w:t>
      </w:r>
      <w:proofErr w:type="spellStart"/>
      <w:r w:rsidR="00AD280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Аманак</w:t>
      </w:r>
      <w:proofErr w:type="spellEnd"/>
      <w:r w:rsidRPr="002625B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625BD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Администрация  сельского поселения </w:t>
      </w:r>
      <w:r w:rsidR="00AD280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Старый</w:t>
      </w:r>
      <w:proofErr w:type="gramEnd"/>
      <w:r w:rsidR="00AD2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D280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Аманак</w:t>
      </w:r>
      <w:proofErr w:type="spellEnd"/>
    </w:p>
    <w:p w:rsidR="002625BD" w:rsidRPr="002625BD" w:rsidRDefault="002625BD" w:rsidP="00262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5BD" w:rsidRPr="002625BD" w:rsidRDefault="002625BD" w:rsidP="002625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2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2625BD" w:rsidRPr="002625BD" w:rsidRDefault="002625BD" w:rsidP="002625BD">
      <w:pPr>
        <w:tabs>
          <w:tab w:val="left" w:pos="2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262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уполномоченным органом по формированию, ведению и опубликованию перечня муниципального имущества, находящегося в собственности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AD2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Старый </w:t>
      </w:r>
      <w:proofErr w:type="spellStart"/>
      <w:r w:rsidR="00AD280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Аманак</w:t>
      </w:r>
      <w:proofErr w:type="spellEnd"/>
      <w:r w:rsidR="00AD2803" w:rsidRPr="00262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25B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 w:rsidRPr="00262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предпринимательства, является администрация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D280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Старый</w:t>
      </w:r>
      <w:proofErr w:type="gramEnd"/>
      <w:r w:rsidR="00AD2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D280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Аманак</w:t>
      </w:r>
      <w:proofErr w:type="spellEnd"/>
      <w:r w:rsidRPr="002625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25BD" w:rsidRPr="002625BD" w:rsidRDefault="002625BD" w:rsidP="002625BD">
      <w:pPr>
        <w:tabs>
          <w:tab w:val="left" w:pos="2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262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формирования, ведения и опубликования перечня муниципального имущества, находящегося в собственности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AD2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Старый </w:t>
      </w:r>
      <w:proofErr w:type="spellStart"/>
      <w:r w:rsidR="00AD280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Аманак</w:t>
      </w:r>
      <w:proofErr w:type="spellEnd"/>
      <w:r w:rsidR="00AD2803" w:rsidRPr="00262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2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</w:t>
      </w:r>
      <w:r w:rsidRPr="002625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предпринимательства и организациям, образующим инфраструктуру поддержки субъектов малого и среднего предпринимательства </w:t>
      </w:r>
      <w:r w:rsidR="00872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2625BD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1).</w:t>
      </w:r>
      <w:proofErr w:type="gramEnd"/>
    </w:p>
    <w:p w:rsidR="002625BD" w:rsidRPr="002625BD" w:rsidRDefault="002625BD" w:rsidP="002625BD">
      <w:pPr>
        <w:tabs>
          <w:tab w:val="left" w:pos="2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262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и условия предоставления в аренду имущества, находящегося в собственности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 поселения </w:t>
      </w:r>
      <w:r w:rsidR="00AD2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Старый </w:t>
      </w:r>
      <w:proofErr w:type="spellStart"/>
      <w:r w:rsidR="00AD280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Аманак</w:t>
      </w:r>
      <w:proofErr w:type="spellEnd"/>
      <w:r w:rsidRPr="00262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включенного в перечень муниципального имущества, находящегося в собственности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 поселения  </w:t>
      </w:r>
      <w:r w:rsidR="00AD2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Старый </w:t>
      </w:r>
      <w:proofErr w:type="spellStart"/>
      <w:r w:rsidR="00AD280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Аманак</w:t>
      </w:r>
      <w:proofErr w:type="spellEnd"/>
      <w:r w:rsidR="00AD2803" w:rsidRPr="00262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25B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</w:t>
      </w:r>
      <w:proofErr w:type="gramEnd"/>
      <w:r w:rsidRPr="00262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организациям, образующим инфраструктуру поддержки субъектов малого и среднего предпринимательства (приложение 2).</w:t>
      </w:r>
    </w:p>
    <w:p w:rsidR="002625BD" w:rsidRDefault="002625BD" w:rsidP="002625BD">
      <w:pPr>
        <w:tabs>
          <w:tab w:val="left" w:pos="2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Утвердить форму перечня муниципального имущества, находящегося в собственности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 поселения </w:t>
      </w:r>
      <w:r w:rsidR="00AD2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Старый </w:t>
      </w:r>
      <w:proofErr w:type="spellStart"/>
      <w:r w:rsidR="00AD280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Аманак</w:t>
      </w:r>
      <w:proofErr w:type="spellEnd"/>
      <w:r w:rsidR="00AD2803" w:rsidRPr="00262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2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</w:t>
      </w:r>
      <w:proofErr w:type="gramStart"/>
      <w:r w:rsidRPr="002625BD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2625B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(приложение 3).</w:t>
      </w:r>
    </w:p>
    <w:p w:rsidR="00CC2BFB" w:rsidRPr="002625BD" w:rsidRDefault="00CC2BFB" w:rsidP="002625BD">
      <w:pPr>
        <w:tabs>
          <w:tab w:val="left" w:pos="2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B5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Опубликовать данное постановление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   «</w:t>
      </w:r>
      <w:proofErr w:type="spellStart"/>
      <w:r w:rsidR="00AD280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Аманакские</w:t>
      </w:r>
      <w:proofErr w:type="spellEnd"/>
      <w:r w:rsidR="00AD2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BB5896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официальном сайте администрации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2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Старый </w:t>
      </w:r>
      <w:proofErr w:type="spellStart"/>
      <w:r w:rsidR="00AD280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Аманак</w:t>
      </w:r>
      <w:proofErr w:type="spellEnd"/>
      <w:r w:rsidRPr="00BB5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Интернет.</w:t>
      </w:r>
    </w:p>
    <w:p w:rsidR="002625BD" w:rsidRPr="002625BD" w:rsidRDefault="00CC2BFB" w:rsidP="002625BD">
      <w:pPr>
        <w:tabs>
          <w:tab w:val="left" w:pos="26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625BD" w:rsidRPr="00262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после официального опубликования и подлежит размещению на официальном сайте поселения. </w:t>
      </w:r>
    </w:p>
    <w:p w:rsidR="002625BD" w:rsidRPr="002625BD" w:rsidRDefault="002625BD" w:rsidP="002625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CC2BF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62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2625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62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CC2BFB" w:rsidRPr="00BB5896" w:rsidRDefault="00CC2BFB" w:rsidP="00CC2B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625BD" w:rsidRPr="002625BD" w:rsidRDefault="002625BD" w:rsidP="002625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5BD" w:rsidRDefault="002625BD" w:rsidP="002625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524" w:rsidRPr="002625BD" w:rsidRDefault="00872524" w:rsidP="002625B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5BD" w:rsidRPr="002625BD" w:rsidRDefault="002625BD" w:rsidP="002625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</w:t>
      </w:r>
      <w:r w:rsidR="00AD2803">
        <w:rPr>
          <w:rFonts w:ascii="Times New Roman" w:eastAsia="Times New Roman" w:hAnsi="Times New Roman" w:cs="Times New Roman"/>
          <w:sz w:val="28"/>
          <w:szCs w:val="28"/>
          <w:lang w:eastAsia="ru-RU"/>
        </w:rPr>
        <w:t>Т.А.Ефремова</w:t>
      </w:r>
    </w:p>
    <w:p w:rsidR="002625BD" w:rsidRPr="002625BD" w:rsidRDefault="002625BD" w:rsidP="002625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5BD" w:rsidRPr="002625BD" w:rsidRDefault="002625BD" w:rsidP="002625BD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25BD" w:rsidRPr="002625BD" w:rsidRDefault="002625BD" w:rsidP="002625BD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25BD" w:rsidRPr="002625BD" w:rsidRDefault="002625BD" w:rsidP="002625BD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25BD" w:rsidRPr="002625BD" w:rsidRDefault="002625BD" w:rsidP="002625BD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25BD" w:rsidRPr="002625BD" w:rsidRDefault="002625BD" w:rsidP="002625BD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25BD" w:rsidRPr="002625BD" w:rsidRDefault="002625BD" w:rsidP="002625BD">
      <w:pPr>
        <w:spacing w:after="0" w:line="240" w:lineRule="auto"/>
        <w:ind w:left="52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25BD" w:rsidRPr="002625BD" w:rsidRDefault="002625BD" w:rsidP="002625BD">
      <w:pPr>
        <w:shd w:val="clear" w:color="auto" w:fill="FFFFFF"/>
        <w:tabs>
          <w:tab w:val="left" w:pos="4860"/>
        </w:tabs>
        <w:spacing w:after="0" w:line="240" w:lineRule="auto"/>
        <w:ind w:left="48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25BD" w:rsidRPr="002625BD" w:rsidRDefault="002625BD" w:rsidP="002625BD">
      <w:pPr>
        <w:shd w:val="clear" w:color="auto" w:fill="FFFFFF"/>
        <w:tabs>
          <w:tab w:val="left" w:pos="4860"/>
        </w:tabs>
        <w:spacing w:after="0" w:line="240" w:lineRule="auto"/>
        <w:ind w:left="48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25BD" w:rsidRPr="002625BD" w:rsidRDefault="002625BD" w:rsidP="002625BD">
      <w:pPr>
        <w:shd w:val="clear" w:color="auto" w:fill="FFFFFF"/>
        <w:tabs>
          <w:tab w:val="left" w:pos="4860"/>
        </w:tabs>
        <w:spacing w:after="0" w:line="240" w:lineRule="auto"/>
        <w:ind w:left="48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25BD" w:rsidRPr="002625BD" w:rsidRDefault="002625BD" w:rsidP="002625BD">
      <w:pPr>
        <w:shd w:val="clear" w:color="auto" w:fill="FFFFFF"/>
        <w:tabs>
          <w:tab w:val="left" w:pos="4860"/>
        </w:tabs>
        <w:spacing w:after="0" w:line="240" w:lineRule="auto"/>
        <w:ind w:left="48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25BD" w:rsidRPr="002625BD" w:rsidRDefault="002625BD" w:rsidP="002625BD">
      <w:pPr>
        <w:shd w:val="clear" w:color="auto" w:fill="FFFFFF"/>
        <w:tabs>
          <w:tab w:val="left" w:pos="4860"/>
        </w:tabs>
        <w:spacing w:after="0" w:line="240" w:lineRule="auto"/>
        <w:ind w:left="48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25BD" w:rsidRPr="002625BD" w:rsidRDefault="002625BD" w:rsidP="00872524">
      <w:pPr>
        <w:shd w:val="clear" w:color="auto" w:fill="FFFFFF"/>
        <w:tabs>
          <w:tab w:val="left" w:pos="4860"/>
        </w:tabs>
        <w:spacing w:after="0" w:line="240" w:lineRule="auto"/>
        <w:ind w:left="4860" w:hanging="4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1 </w:t>
      </w:r>
    </w:p>
    <w:p w:rsidR="002625BD" w:rsidRPr="002625BD" w:rsidRDefault="002625BD" w:rsidP="00872524">
      <w:pPr>
        <w:spacing w:after="0" w:line="240" w:lineRule="auto"/>
        <w:ind w:firstLine="43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администрации </w:t>
      </w:r>
    </w:p>
    <w:p w:rsidR="002625BD" w:rsidRPr="002625BD" w:rsidRDefault="002625BD" w:rsidP="00872524">
      <w:pPr>
        <w:spacing w:after="0" w:line="240" w:lineRule="auto"/>
        <w:ind w:firstLine="4395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2625B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сельского поселения</w:t>
      </w:r>
      <w:r w:rsidR="0087252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proofErr w:type="gramStart"/>
      <w:r w:rsidR="00AD280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Старый</w:t>
      </w:r>
      <w:proofErr w:type="gramEnd"/>
      <w:r w:rsidR="00AD2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D280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Аманак</w:t>
      </w:r>
      <w:proofErr w:type="spellEnd"/>
    </w:p>
    <w:p w:rsidR="002625BD" w:rsidRPr="002625BD" w:rsidRDefault="00033D45" w:rsidP="00872524">
      <w:pPr>
        <w:spacing w:after="0" w:line="240" w:lineRule="auto"/>
        <w:ind w:firstLine="43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901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30.03.2023 </w:t>
      </w:r>
      <w:r w:rsidR="008725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№ </w:t>
      </w:r>
      <w:r w:rsidR="00901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16</w:t>
      </w:r>
    </w:p>
    <w:p w:rsidR="00872524" w:rsidRDefault="00872524" w:rsidP="002625BD">
      <w:pPr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5BD" w:rsidRPr="002625BD" w:rsidRDefault="002625BD" w:rsidP="002625BD">
      <w:pPr>
        <w:spacing w:after="0" w:line="240" w:lineRule="auto"/>
        <w:ind w:firstLine="486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2625BD" w:rsidRPr="002625BD" w:rsidRDefault="002625BD" w:rsidP="002625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5BD" w:rsidRPr="002625BD" w:rsidRDefault="002625BD" w:rsidP="002625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25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формирования, ведения и опубликования перечня </w:t>
      </w:r>
    </w:p>
    <w:p w:rsidR="002625BD" w:rsidRPr="002625BD" w:rsidRDefault="002625BD" w:rsidP="002625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25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имущества, находящегося в собственности </w:t>
      </w:r>
    </w:p>
    <w:p w:rsidR="002625BD" w:rsidRPr="002625BD" w:rsidRDefault="002625BD" w:rsidP="002625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2625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8725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ельского поселения </w:t>
      </w:r>
      <w:r w:rsidR="00AD28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Старый </w:t>
      </w:r>
      <w:proofErr w:type="spellStart"/>
      <w:r w:rsidR="00AD28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Аманак</w:t>
      </w:r>
      <w:proofErr w:type="spellEnd"/>
      <w:r w:rsidRPr="002625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свободного от прав третьих лиц </w:t>
      </w:r>
      <w:r w:rsidR="008725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2625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(за исключением имущественных прав субъектов малого и </w:t>
      </w:r>
      <w:proofErr w:type="gramEnd"/>
    </w:p>
    <w:p w:rsidR="002625BD" w:rsidRPr="002625BD" w:rsidRDefault="002625BD" w:rsidP="002625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25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среднего предпринимательства), предназначенного для предоставления </w:t>
      </w:r>
    </w:p>
    <w:p w:rsidR="002625BD" w:rsidRPr="002625BD" w:rsidRDefault="002625BD" w:rsidP="002625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25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 владение и (или) в пользование на долгосрочной основе </w:t>
      </w:r>
    </w:p>
    <w:p w:rsidR="002625BD" w:rsidRPr="002625BD" w:rsidRDefault="002625BD" w:rsidP="002625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25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субъектам малого и среднего предпринимательства и организациям,</w:t>
      </w:r>
    </w:p>
    <w:p w:rsidR="002625BD" w:rsidRPr="002625BD" w:rsidRDefault="002625BD" w:rsidP="002625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25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образующим инфраструктуру поддержки субъектов малого и среднего предпринимательства</w:t>
      </w:r>
    </w:p>
    <w:p w:rsidR="002625BD" w:rsidRPr="002625BD" w:rsidRDefault="002625BD" w:rsidP="002625BD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2625BD" w:rsidRPr="002625BD" w:rsidRDefault="002625BD" w:rsidP="002625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262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муниципального имущества, находящегося в собственности сельского поселения </w:t>
      </w:r>
      <w:r w:rsidR="00AD2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Старый </w:t>
      </w:r>
      <w:proofErr w:type="spellStart"/>
      <w:r w:rsidR="00AD280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Аманак</w:t>
      </w:r>
      <w:proofErr w:type="spellEnd"/>
      <w:r w:rsidR="00AD2803" w:rsidRPr="00262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25BD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Перечень), формируется администрацией сельского поселения</w:t>
      </w:r>
      <w:r w:rsidR="00872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2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Старый </w:t>
      </w:r>
      <w:proofErr w:type="spellStart"/>
      <w:r w:rsidR="00AD280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Аманак</w:t>
      </w:r>
      <w:proofErr w:type="spellEnd"/>
      <w:r w:rsidRPr="002625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625BD" w:rsidRPr="002625BD" w:rsidRDefault="002625BD" w:rsidP="002625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5BD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Перечень формируется в виде информационной базы данных, содержащей реестр объектов, свободных от прав третьих лиц: зданий, строений, сооружений, нежилых помещений, а также данных о них. Данными об объектах учета Перечня являются сведения (показатели, характеристики), описывающие эти объекты и позволяющие их идентифицировать (наименование, местонахождение, технические характеристики). Основными критериями формирования Перечня являются:</w:t>
      </w:r>
    </w:p>
    <w:p w:rsidR="002625BD" w:rsidRPr="002625BD" w:rsidRDefault="002625BD" w:rsidP="002625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5B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оказание имущественной поддержки максимальному числу субъектов малого и среднего предпринимательства;</w:t>
      </w:r>
    </w:p>
    <w:p w:rsidR="002625BD" w:rsidRPr="002625BD" w:rsidRDefault="002625BD" w:rsidP="002625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5B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максимальной социально-экономической эффективности использования муниципального имущества;</w:t>
      </w:r>
    </w:p>
    <w:p w:rsidR="002625BD" w:rsidRPr="002625BD" w:rsidRDefault="002625BD" w:rsidP="002625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5B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инфраструктуры поддержки субъектов малого и среднего предпринимательства на территории сельского поселения</w:t>
      </w:r>
      <w:r w:rsidR="00872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D280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Старый</w:t>
      </w:r>
      <w:proofErr w:type="gramEnd"/>
      <w:r w:rsidR="00AD2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D280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Аманак</w:t>
      </w:r>
      <w:proofErr w:type="spellEnd"/>
      <w:r w:rsidR="00AD2803" w:rsidRPr="00262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25BD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обеспечение ее деятельности;</w:t>
      </w:r>
    </w:p>
    <w:p w:rsidR="002625BD" w:rsidRPr="002625BD" w:rsidRDefault="002625BD" w:rsidP="002625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5BD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доступности имущественной поддержки субъектов малого и среднего предпринимательства;</w:t>
      </w:r>
    </w:p>
    <w:p w:rsidR="002625BD" w:rsidRPr="002625BD" w:rsidRDefault="002625BD" w:rsidP="002625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5BD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открытость процедур оказания имущественной поддержки;</w:t>
      </w:r>
    </w:p>
    <w:p w:rsidR="002625BD" w:rsidRPr="002625BD" w:rsidRDefault="002625BD" w:rsidP="002625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5BD">
        <w:rPr>
          <w:rFonts w:ascii="Times New Roman" w:eastAsia="Times New Roman" w:hAnsi="Times New Roman" w:cs="Times New Roman"/>
          <w:sz w:val="28"/>
          <w:szCs w:val="28"/>
          <w:lang w:eastAsia="ru-RU"/>
        </w:rPr>
        <w:t>- имущество, включаемое в Перечень, должно быть собственностью сельского поселения</w:t>
      </w:r>
      <w:r w:rsidR="00872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2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Старый </w:t>
      </w:r>
      <w:proofErr w:type="spellStart"/>
      <w:r w:rsidR="00AD280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Аманак</w:t>
      </w:r>
      <w:proofErr w:type="spellEnd"/>
      <w:r w:rsidRPr="002625B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625BD" w:rsidRPr="002625BD" w:rsidRDefault="002625BD" w:rsidP="002625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5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имущество, включаемое в Перечень, должно быть свободным от прав третьих лиц (за исключением имущественных прав субъектов малого и среднего предпринимательства).</w:t>
      </w:r>
    </w:p>
    <w:p w:rsidR="002625BD" w:rsidRPr="002625BD" w:rsidRDefault="002625BD" w:rsidP="002625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5BD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Разработку Перечня осущест</w:t>
      </w:r>
      <w:r w:rsidR="00872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вляет администрация </w:t>
      </w:r>
      <w:r w:rsidRPr="00262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872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D280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Старый</w:t>
      </w:r>
      <w:proofErr w:type="gramEnd"/>
      <w:r w:rsidR="00AD2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D280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Аманак</w:t>
      </w:r>
      <w:proofErr w:type="spellEnd"/>
      <w:r w:rsidRPr="00262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262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</w:t>
      </w:r>
      <w:r w:rsidR="00AD2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Старый </w:t>
      </w:r>
      <w:proofErr w:type="spellStart"/>
      <w:r w:rsidR="00AD280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Аманак</w:t>
      </w:r>
      <w:proofErr w:type="spellEnd"/>
      <w:r w:rsidR="00872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25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решение о целесообразности (нецелесообразности) включения (исключения) объектов муниципальной собственности в Перечень.</w:t>
      </w:r>
      <w:proofErr w:type="gramEnd"/>
      <w:r w:rsidRPr="00262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и изменения к нему (как в части включения дополнительных объектов, так и в части исключения объектов</w:t>
      </w:r>
      <w:proofErr w:type="gramStart"/>
      <w:r w:rsidRPr="00262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262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утверждаются постановлением главы </w:t>
      </w:r>
      <w:r w:rsidR="00872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262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872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D2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Старый </w:t>
      </w:r>
      <w:proofErr w:type="spellStart"/>
      <w:r w:rsidR="00AD280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Аманак</w:t>
      </w:r>
      <w:proofErr w:type="spellEnd"/>
      <w:r w:rsidRPr="002625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25BD" w:rsidRPr="002625BD" w:rsidRDefault="002625BD" w:rsidP="002625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2625B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имущество, находящееся в собственности сельского поселения</w:t>
      </w:r>
      <w:r w:rsidR="00872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2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Старый </w:t>
      </w:r>
      <w:proofErr w:type="spellStart"/>
      <w:r w:rsidR="00AD280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Аманак</w:t>
      </w:r>
      <w:proofErr w:type="spellEnd"/>
      <w:r w:rsidR="00AD2803" w:rsidRPr="00262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25BD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включенное в Перечень, может быть использовано только в целях предоставления его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proofErr w:type="gramEnd"/>
    </w:p>
    <w:p w:rsidR="002625BD" w:rsidRPr="002625BD" w:rsidRDefault="002625BD" w:rsidP="002625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5BD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Запрещаются продажа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деятельности.</w:t>
      </w:r>
    </w:p>
    <w:p w:rsidR="002625BD" w:rsidRPr="002625BD" w:rsidRDefault="002625BD" w:rsidP="002625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5BD">
        <w:rPr>
          <w:rFonts w:ascii="Times New Roman" w:eastAsia="Times New Roman" w:hAnsi="Times New Roman" w:cs="Times New Roman"/>
          <w:sz w:val="28"/>
          <w:szCs w:val="28"/>
          <w:lang w:eastAsia="ru-RU"/>
        </w:rPr>
        <w:t>5. Муниципальное имущество, включенное в Перечень, не подлежит отчуждению в частную собственность, в том числе в собственность субъектов малого и среднего предпринимательства, арендующих это имущество.</w:t>
      </w:r>
    </w:p>
    <w:p w:rsidR="002625BD" w:rsidRPr="002625BD" w:rsidRDefault="002625BD" w:rsidP="002625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Ведение Перечня, </w:t>
      </w:r>
      <w:proofErr w:type="gramStart"/>
      <w:r w:rsidRPr="002625B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62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целевым использованием муниципального имущества, включенного в Перечень, осуществляется администрацией сельского поселения</w:t>
      </w:r>
      <w:r w:rsidR="00872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2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Старый </w:t>
      </w:r>
      <w:proofErr w:type="spellStart"/>
      <w:r w:rsidR="00AD280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Аманак</w:t>
      </w:r>
      <w:proofErr w:type="spellEnd"/>
      <w:r w:rsidRPr="002625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25BD" w:rsidRPr="002625BD" w:rsidRDefault="002625BD" w:rsidP="002625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5BD">
        <w:rPr>
          <w:rFonts w:ascii="Times New Roman" w:eastAsia="Times New Roman" w:hAnsi="Times New Roman" w:cs="Times New Roman"/>
          <w:sz w:val="28"/>
          <w:szCs w:val="28"/>
          <w:lang w:eastAsia="ru-RU"/>
        </w:rPr>
        <w:t>7. В случае использования муниципального имущества, включенного в Перечень, не по целевому наз</w:t>
      </w:r>
      <w:r w:rsidR="00872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начению администрация </w:t>
      </w:r>
      <w:r w:rsidRPr="00262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872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2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Старый </w:t>
      </w:r>
      <w:proofErr w:type="spellStart"/>
      <w:r w:rsidR="00AD280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Аманак</w:t>
      </w:r>
      <w:proofErr w:type="spellEnd"/>
      <w:r w:rsidR="00AD2803" w:rsidRPr="00262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25BD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вправе 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предпринимательства.</w:t>
      </w:r>
    </w:p>
    <w:p w:rsidR="002625BD" w:rsidRPr="002625BD" w:rsidRDefault="002625BD" w:rsidP="002625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5BD">
        <w:rPr>
          <w:rFonts w:ascii="Times New Roman" w:eastAsia="Times New Roman" w:hAnsi="Times New Roman" w:cs="Times New Roman"/>
          <w:sz w:val="28"/>
          <w:szCs w:val="28"/>
          <w:lang w:eastAsia="ru-RU"/>
        </w:rPr>
        <w:t>8. Перечень подлежит обязательному официальному опубликованию и размещению на официальном сайте администрации сельского поселения</w:t>
      </w:r>
      <w:r w:rsidR="00BB5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2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Старый </w:t>
      </w:r>
      <w:proofErr w:type="spellStart"/>
      <w:r w:rsidR="00AD280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Аманак</w:t>
      </w:r>
      <w:proofErr w:type="spellEnd"/>
      <w:r w:rsidRPr="002625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25BD" w:rsidRPr="002625BD" w:rsidRDefault="002625BD" w:rsidP="00033D45">
      <w:pPr>
        <w:shd w:val="clear" w:color="auto" w:fill="FFFFFF"/>
        <w:tabs>
          <w:tab w:val="left" w:pos="4860"/>
        </w:tabs>
        <w:spacing w:after="0" w:line="240" w:lineRule="auto"/>
        <w:ind w:left="4860" w:hanging="46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5B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033D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</w:t>
      </w:r>
      <w:r w:rsidRPr="00262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 2</w:t>
      </w:r>
    </w:p>
    <w:p w:rsidR="002625BD" w:rsidRPr="002625BD" w:rsidRDefault="002625BD" w:rsidP="00033D45">
      <w:pPr>
        <w:spacing w:after="0" w:line="240" w:lineRule="auto"/>
        <w:ind w:firstLine="43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2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постановлению администрации </w:t>
      </w:r>
    </w:p>
    <w:p w:rsidR="002625BD" w:rsidRPr="002625BD" w:rsidRDefault="002625BD" w:rsidP="00033D45">
      <w:pPr>
        <w:spacing w:after="0" w:line="240" w:lineRule="auto"/>
        <w:ind w:firstLine="4395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2625B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сельского поселения </w:t>
      </w:r>
      <w:r w:rsidR="00033D45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</w:t>
      </w:r>
      <w:proofErr w:type="gramStart"/>
      <w:r w:rsidR="00AD280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Старый</w:t>
      </w:r>
      <w:proofErr w:type="gramEnd"/>
      <w:r w:rsidR="00AD2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D280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Аманак</w:t>
      </w:r>
      <w:proofErr w:type="spellEnd"/>
    </w:p>
    <w:p w:rsidR="00901E22" w:rsidRPr="002625BD" w:rsidRDefault="00033D45" w:rsidP="00901E22">
      <w:pPr>
        <w:spacing w:after="0" w:line="240" w:lineRule="auto"/>
        <w:ind w:firstLine="439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901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30.03.2023 года №    16</w:t>
      </w:r>
    </w:p>
    <w:p w:rsidR="002625BD" w:rsidRPr="002625BD" w:rsidRDefault="002625BD" w:rsidP="002625BD">
      <w:pPr>
        <w:spacing w:after="0" w:line="240" w:lineRule="auto"/>
        <w:ind w:firstLine="48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25BD" w:rsidRPr="002625BD" w:rsidRDefault="002625BD" w:rsidP="002625BD">
      <w:pPr>
        <w:spacing w:after="0" w:line="240" w:lineRule="auto"/>
        <w:ind w:firstLine="48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25BD" w:rsidRPr="002625BD" w:rsidRDefault="002625BD" w:rsidP="002625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25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и условия предоставления в аренду имущества,</w:t>
      </w:r>
    </w:p>
    <w:p w:rsidR="002625BD" w:rsidRPr="002625BD" w:rsidRDefault="002625BD" w:rsidP="002625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625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2625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находящегося в собственности </w:t>
      </w:r>
      <w:r w:rsidR="00033D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</w:t>
      </w:r>
      <w:r w:rsidR="00AD2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Старый </w:t>
      </w:r>
      <w:proofErr w:type="spellStart"/>
      <w:r w:rsidR="00AD280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Аманак</w:t>
      </w:r>
      <w:proofErr w:type="spellEnd"/>
      <w:r w:rsidR="00033D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2625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включенного в перечень муниципального имущества, находящегося в собственности </w:t>
      </w:r>
      <w:r w:rsidR="00033D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сельского</w:t>
      </w:r>
      <w:r w:rsidRPr="002625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поселение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2625BD" w:rsidRPr="002625BD" w:rsidRDefault="002625BD" w:rsidP="002625BD">
      <w:pPr>
        <w:widowControl w:val="0"/>
        <w:suppressAutoHyphens/>
        <w:autoSpaceDE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2625BD" w:rsidRPr="002625BD" w:rsidRDefault="002625BD" w:rsidP="002625B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625BD">
        <w:rPr>
          <w:rFonts w:ascii="Times New Roman" w:eastAsia="Arial" w:hAnsi="Times New Roman" w:cs="Times New Roman"/>
          <w:sz w:val="28"/>
          <w:szCs w:val="28"/>
          <w:lang w:eastAsia="ar-SA"/>
        </w:rPr>
        <w:t>1. Имущество, включенное в перечень муниципального имущества, находящегося в собственности сельского поселения</w:t>
      </w:r>
      <w:r w:rsidR="00033D4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AD2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Старый </w:t>
      </w:r>
      <w:proofErr w:type="spellStart"/>
      <w:r w:rsidR="00AD280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Аманак</w:t>
      </w:r>
      <w:proofErr w:type="spellEnd"/>
      <w:r w:rsidR="00AD2803" w:rsidRPr="002625B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2625B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</w:t>
      </w:r>
      <w:proofErr w:type="gramStart"/>
      <w:r w:rsidRPr="002625BD">
        <w:rPr>
          <w:rFonts w:ascii="Times New Roman" w:eastAsia="Arial" w:hAnsi="Times New Roman" w:cs="Times New Roman"/>
          <w:sz w:val="28"/>
          <w:szCs w:val="28"/>
          <w:lang w:eastAsia="ar-SA"/>
        </w:rPr>
        <w:t>и(</w:t>
      </w:r>
      <w:proofErr w:type="gramEnd"/>
      <w:r w:rsidRPr="002625BD">
        <w:rPr>
          <w:rFonts w:ascii="Times New Roman" w:eastAsia="Arial" w:hAnsi="Times New Roman" w:cs="Times New Roman"/>
          <w:sz w:val="28"/>
          <w:szCs w:val="28"/>
          <w:lang w:eastAsia="ar-SA"/>
        </w:rPr>
        <w:t>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Перечень), предоставляется на торгах, а также в ином порядке, предусмотренном действующим законодательством.</w:t>
      </w:r>
    </w:p>
    <w:p w:rsidR="002625BD" w:rsidRPr="002625BD" w:rsidRDefault="002625BD" w:rsidP="002625B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625B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В случае если право владения </w:t>
      </w:r>
      <w:proofErr w:type="gramStart"/>
      <w:r w:rsidRPr="002625BD">
        <w:rPr>
          <w:rFonts w:ascii="Times New Roman" w:eastAsia="Arial" w:hAnsi="Times New Roman" w:cs="Times New Roman"/>
          <w:sz w:val="28"/>
          <w:szCs w:val="28"/>
          <w:lang w:eastAsia="ar-SA"/>
        </w:rPr>
        <w:t>и(</w:t>
      </w:r>
      <w:proofErr w:type="gramEnd"/>
      <w:r w:rsidRPr="002625B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или) пользования имуществом, включенным в Перечень, предоставляется на торгах, в комиссию по проведению торгов включается (с правом голоса) представитель от координационного или совещательного органа в области развития малого и среднего предпринимательства в Гатчинском муниципальном районе. В иных случаях для передачи прав владения </w:t>
      </w:r>
      <w:proofErr w:type="gramStart"/>
      <w:r w:rsidRPr="002625BD">
        <w:rPr>
          <w:rFonts w:ascii="Times New Roman" w:eastAsia="Arial" w:hAnsi="Times New Roman" w:cs="Times New Roman"/>
          <w:sz w:val="28"/>
          <w:szCs w:val="28"/>
          <w:lang w:eastAsia="ar-SA"/>
        </w:rPr>
        <w:t>и(</w:t>
      </w:r>
      <w:proofErr w:type="gramEnd"/>
      <w:r w:rsidRPr="002625BD">
        <w:rPr>
          <w:rFonts w:ascii="Times New Roman" w:eastAsia="Arial" w:hAnsi="Times New Roman" w:cs="Times New Roman"/>
          <w:sz w:val="28"/>
          <w:szCs w:val="28"/>
          <w:lang w:eastAsia="ar-SA"/>
        </w:rPr>
        <w:t>или) пользования имуществом, включенным в Перечень, необходимо получить согласие координационного или совещательного органа в области развития малого и среднего предпринимательства в Гатчинском муниципальном районе.</w:t>
      </w:r>
    </w:p>
    <w:p w:rsidR="002625BD" w:rsidRPr="002625BD" w:rsidRDefault="002625BD" w:rsidP="002625B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625BD">
        <w:rPr>
          <w:rFonts w:ascii="Times New Roman" w:eastAsia="Arial" w:hAnsi="Times New Roman" w:cs="Times New Roman"/>
          <w:sz w:val="28"/>
          <w:szCs w:val="28"/>
          <w:lang w:eastAsia="ar-SA"/>
        </w:rPr>
        <w:t>2. Недвижимое имущество, включенное в Перечень, предоставляется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на срок не менее пяти лет.</w:t>
      </w:r>
    </w:p>
    <w:p w:rsidR="002625BD" w:rsidRPr="002625BD" w:rsidRDefault="002625BD" w:rsidP="002625B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625B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3. </w:t>
      </w:r>
      <w:proofErr w:type="gramStart"/>
      <w:r w:rsidRPr="002625B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Для рассмотрения вопроса о возможности заключения договора аренды имущества, включенного в Перечень, необходимо наличие заявления субъекта малого или среднего предпринимательства о его соответствии условиям отнесения к категориям субъектов малого и среднего предпринимательства, установленным </w:t>
      </w:r>
      <w:hyperlink r:id="rId4" w:tooltip="Федеральный закон от 24.07.2007 N 209-ФЗ (ред. от 29.06.2015) &quot;О развитии малого и среднего предпринимательства в Российской Федерации&quot;{КонсультантПлюс}" w:history="1">
        <w:r w:rsidRPr="002625BD">
          <w:rPr>
            <w:rFonts w:ascii="Times New Roman" w:eastAsia="Arial" w:hAnsi="Times New Roman" w:cs="Times New Roman"/>
            <w:color w:val="0000FF"/>
            <w:sz w:val="28"/>
            <w:szCs w:val="28"/>
            <w:u w:val="single"/>
            <w:lang w:eastAsia="ar-SA"/>
          </w:rPr>
          <w:t>статьей 4</w:t>
        </w:r>
      </w:hyperlink>
      <w:r w:rsidRPr="002625B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Федерального закона от 24 </w:t>
      </w:r>
      <w:r w:rsidRPr="002625BD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июля 2007 года N 209-ФЗ "О развитии малого и среднего предпринимательства в Российской Федерации".</w:t>
      </w:r>
      <w:proofErr w:type="gramEnd"/>
    </w:p>
    <w:p w:rsidR="002625BD" w:rsidRPr="002625BD" w:rsidRDefault="002625BD" w:rsidP="002625B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625BD">
        <w:rPr>
          <w:rFonts w:ascii="Times New Roman" w:eastAsia="Arial" w:hAnsi="Times New Roman" w:cs="Times New Roman"/>
          <w:sz w:val="28"/>
          <w:szCs w:val="28"/>
          <w:lang w:eastAsia="ar-SA"/>
        </w:rPr>
        <w:t>4. В соответствии со ст.18 ч.4.5 Закона №209-ФЗ администрация сельского поселения</w:t>
      </w:r>
      <w:r w:rsidR="00033D4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AD2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Старый </w:t>
      </w:r>
      <w:proofErr w:type="spellStart"/>
      <w:r w:rsidR="00AD280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Аманак</w:t>
      </w:r>
      <w:proofErr w:type="spellEnd"/>
      <w:r w:rsidR="00AD2803" w:rsidRPr="002625B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2625BD">
        <w:rPr>
          <w:rFonts w:ascii="Times New Roman" w:eastAsia="Arial" w:hAnsi="Times New Roman" w:cs="Times New Roman"/>
          <w:sz w:val="28"/>
          <w:szCs w:val="28"/>
          <w:lang w:eastAsia="ar-SA"/>
        </w:rPr>
        <w:t>самостоятельно определяет нормативными правовыми актами  размер льготной ставки арендной платы по договорам в отношении имущества, включенного в Перечень.</w:t>
      </w:r>
    </w:p>
    <w:p w:rsidR="002625BD" w:rsidRPr="002625BD" w:rsidRDefault="002625BD" w:rsidP="002625BD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2625B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5. </w:t>
      </w:r>
      <w:proofErr w:type="gramStart"/>
      <w:r w:rsidRPr="002625B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Администрация сельского поселения </w:t>
      </w:r>
      <w:r w:rsidR="00033D45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AD2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Старый </w:t>
      </w:r>
      <w:proofErr w:type="spellStart"/>
      <w:r w:rsidR="00AD280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Аманак</w:t>
      </w:r>
      <w:proofErr w:type="spellEnd"/>
      <w:r w:rsidR="00AD2803" w:rsidRPr="002625B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Pr="002625B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является органом местного самоуправления, имеющим право направлять ходатайства в антимонопольный орган о даче согласия на предоставление в соответствии с </w:t>
      </w:r>
      <w:hyperlink r:id="rId5" w:tooltip="Федеральный закон от 26.07.2006 N 135-ФЗ (ред. от 13.07.2015) &quot;О защите конкуренции&quot;{КонсультантПлюс}" w:history="1">
        <w:r w:rsidRPr="002625BD">
          <w:rPr>
            <w:rFonts w:ascii="Times New Roman" w:eastAsia="Arial" w:hAnsi="Times New Roman" w:cs="Times New Roman"/>
            <w:color w:val="0000FF"/>
            <w:sz w:val="28"/>
            <w:szCs w:val="28"/>
            <w:u w:val="single"/>
            <w:lang w:eastAsia="ar-SA"/>
          </w:rPr>
          <w:t>главой 5</w:t>
        </w:r>
      </w:hyperlink>
      <w:r w:rsidRPr="002625B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Федерального закона от 26 июля 2006 года N 135-ФЗ "О защите конкуренции" муниципальной помощи.</w:t>
      </w:r>
      <w:proofErr w:type="gramEnd"/>
    </w:p>
    <w:p w:rsidR="002625BD" w:rsidRDefault="002625BD" w:rsidP="002625BD">
      <w:pPr>
        <w:shd w:val="clear" w:color="auto" w:fill="FFFFFF"/>
        <w:tabs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2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B5896" w:rsidRDefault="00BB5896" w:rsidP="002625BD">
      <w:pPr>
        <w:shd w:val="clear" w:color="auto" w:fill="FFFFFF"/>
        <w:tabs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5B23" w:rsidRDefault="00A45B23" w:rsidP="002625BD">
      <w:pPr>
        <w:shd w:val="clear" w:color="auto" w:fill="FFFFFF"/>
        <w:tabs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5B23" w:rsidRDefault="00A45B23" w:rsidP="002625BD">
      <w:pPr>
        <w:shd w:val="clear" w:color="auto" w:fill="FFFFFF"/>
        <w:tabs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5B23" w:rsidRDefault="00A45B23" w:rsidP="002625BD">
      <w:pPr>
        <w:shd w:val="clear" w:color="auto" w:fill="FFFFFF"/>
        <w:tabs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5B23" w:rsidRDefault="00A45B23" w:rsidP="002625BD">
      <w:pPr>
        <w:shd w:val="clear" w:color="auto" w:fill="FFFFFF"/>
        <w:tabs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5B23" w:rsidRDefault="00A45B23" w:rsidP="002625BD">
      <w:pPr>
        <w:shd w:val="clear" w:color="auto" w:fill="FFFFFF"/>
        <w:tabs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5B23" w:rsidRDefault="00A45B23" w:rsidP="002625BD">
      <w:pPr>
        <w:shd w:val="clear" w:color="auto" w:fill="FFFFFF"/>
        <w:tabs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5B23" w:rsidRDefault="00A45B23" w:rsidP="002625BD">
      <w:pPr>
        <w:shd w:val="clear" w:color="auto" w:fill="FFFFFF"/>
        <w:tabs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5B23" w:rsidRDefault="00A45B23" w:rsidP="002625BD">
      <w:pPr>
        <w:shd w:val="clear" w:color="auto" w:fill="FFFFFF"/>
        <w:tabs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5B23" w:rsidRDefault="00A45B23" w:rsidP="002625BD">
      <w:pPr>
        <w:shd w:val="clear" w:color="auto" w:fill="FFFFFF"/>
        <w:tabs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5B23" w:rsidRDefault="00A45B23" w:rsidP="002625BD">
      <w:pPr>
        <w:shd w:val="clear" w:color="auto" w:fill="FFFFFF"/>
        <w:tabs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5B23" w:rsidRDefault="00A45B23" w:rsidP="002625BD">
      <w:pPr>
        <w:shd w:val="clear" w:color="auto" w:fill="FFFFFF"/>
        <w:tabs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5B23" w:rsidRDefault="00A45B23" w:rsidP="002625BD">
      <w:pPr>
        <w:shd w:val="clear" w:color="auto" w:fill="FFFFFF"/>
        <w:tabs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5B23" w:rsidRDefault="00A45B23" w:rsidP="002625BD">
      <w:pPr>
        <w:shd w:val="clear" w:color="auto" w:fill="FFFFFF"/>
        <w:tabs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5B23" w:rsidRDefault="00A45B23" w:rsidP="002625BD">
      <w:pPr>
        <w:shd w:val="clear" w:color="auto" w:fill="FFFFFF"/>
        <w:tabs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5B23" w:rsidRDefault="00A45B23" w:rsidP="002625BD">
      <w:pPr>
        <w:shd w:val="clear" w:color="auto" w:fill="FFFFFF"/>
        <w:tabs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5B23" w:rsidRDefault="00A45B23" w:rsidP="002625BD">
      <w:pPr>
        <w:shd w:val="clear" w:color="auto" w:fill="FFFFFF"/>
        <w:tabs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5B23" w:rsidRDefault="00A45B23" w:rsidP="002625BD">
      <w:pPr>
        <w:shd w:val="clear" w:color="auto" w:fill="FFFFFF"/>
        <w:tabs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5B23" w:rsidRDefault="00A45B23" w:rsidP="002625BD">
      <w:pPr>
        <w:shd w:val="clear" w:color="auto" w:fill="FFFFFF"/>
        <w:tabs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5B23" w:rsidRDefault="00A45B23" w:rsidP="002625BD">
      <w:pPr>
        <w:shd w:val="clear" w:color="auto" w:fill="FFFFFF"/>
        <w:tabs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5B23" w:rsidRDefault="00A45B23" w:rsidP="002625BD">
      <w:pPr>
        <w:shd w:val="clear" w:color="auto" w:fill="FFFFFF"/>
        <w:tabs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5B23" w:rsidRDefault="00A45B23" w:rsidP="002625BD">
      <w:pPr>
        <w:shd w:val="clear" w:color="auto" w:fill="FFFFFF"/>
        <w:tabs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5B23" w:rsidRDefault="00A45B23" w:rsidP="002625BD">
      <w:pPr>
        <w:shd w:val="clear" w:color="auto" w:fill="FFFFFF"/>
        <w:tabs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5B23" w:rsidRDefault="00A45B23" w:rsidP="002625BD">
      <w:pPr>
        <w:shd w:val="clear" w:color="auto" w:fill="FFFFFF"/>
        <w:tabs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5B23" w:rsidRDefault="00A45B23" w:rsidP="002625BD">
      <w:pPr>
        <w:shd w:val="clear" w:color="auto" w:fill="FFFFFF"/>
        <w:tabs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5B23" w:rsidRDefault="00A45B23" w:rsidP="002625BD">
      <w:pPr>
        <w:shd w:val="clear" w:color="auto" w:fill="FFFFFF"/>
        <w:tabs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5B23" w:rsidRDefault="00A45B23" w:rsidP="002625BD">
      <w:pPr>
        <w:shd w:val="clear" w:color="auto" w:fill="FFFFFF"/>
        <w:tabs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5B23" w:rsidRDefault="00A45B23" w:rsidP="002625BD">
      <w:pPr>
        <w:shd w:val="clear" w:color="auto" w:fill="FFFFFF"/>
        <w:tabs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5B23" w:rsidRDefault="00A45B23" w:rsidP="002625BD">
      <w:pPr>
        <w:shd w:val="clear" w:color="auto" w:fill="FFFFFF"/>
        <w:tabs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5B23" w:rsidRDefault="00A45B23" w:rsidP="002625BD">
      <w:pPr>
        <w:shd w:val="clear" w:color="auto" w:fill="FFFFFF"/>
        <w:tabs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5B23" w:rsidRDefault="00A45B23" w:rsidP="002625BD">
      <w:pPr>
        <w:shd w:val="clear" w:color="auto" w:fill="FFFFFF"/>
        <w:tabs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5B23" w:rsidRDefault="00A45B23" w:rsidP="002625BD">
      <w:pPr>
        <w:shd w:val="clear" w:color="auto" w:fill="FFFFFF"/>
        <w:tabs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5896" w:rsidRDefault="00BB5896" w:rsidP="002625BD">
      <w:pPr>
        <w:shd w:val="clear" w:color="auto" w:fill="FFFFFF"/>
        <w:tabs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5B23" w:rsidRPr="00BB5896" w:rsidRDefault="00A45B23" w:rsidP="00A45B2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9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</w:p>
    <w:p w:rsidR="00A45B23" w:rsidRPr="00BB5896" w:rsidRDefault="00A45B23" w:rsidP="00A45B2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9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B5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A45B23" w:rsidRPr="00BB5896" w:rsidRDefault="00A45B23" w:rsidP="00A45B2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9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D280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Старый</w:t>
      </w:r>
      <w:proofErr w:type="gramEnd"/>
      <w:r w:rsidR="00AD2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D280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Аманак</w:t>
      </w:r>
      <w:proofErr w:type="spellEnd"/>
    </w:p>
    <w:p w:rsidR="00A45B23" w:rsidRPr="00BB5896" w:rsidRDefault="00A45B23" w:rsidP="00A45B2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20BE">
        <w:rPr>
          <w:rFonts w:ascii="Times New Roman" w:eastAsia="Times New Roman" w:hAnsi="Times New Roman" w:cs="Times New Roman"/>
          <w:sz w:val="28"/>
          <w:szCs w:val="28"/>
          <w:lang w:eastAsia="ru-RU"/>
        </w:rPr>
        <w:t>30.03.2023</w:t>
      </w:r>
      <w:r w:rsidRPr="00BB5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</w:t>
      </w:r>
      <w:r w:rsidR="00901E2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B5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A45B23" w:rsidRPr="00BB5896" w:rsidRDefault="00A45B23" w:rsidP="00A45B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5B23" w:rsidRPr="00BB5896" w:rsidRDefault="00A45B23" w:rsidP="00A45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5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муниципального имущества, находящегося в собственности</w:t>
      </w:r>
    </w:p>
    <w:p w:rsidR="00A45B23" w:rsidRPr="00BB5896" w:rsidRDefault="00A45B23" w:rsidP="00A45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5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AD280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Старый</w:t>
      </w:r>
      <w:proofErr w:type="gramEnd"/>
      <w:r w:rsidR="00AD28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D280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Аманак</w:t>
      </w:r>
      <w:proofErr w:type="spellEnd"/>
      <w:r w:rsidR="00AD2803" w:rsidRPr="00BB5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B5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свободного от прав третьих лиц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B5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(за исключением имущественных прав субъектов малого и среднего предпринимательства), предназначенного для предоставления</w:t>
      </w:r>
    </w:p>
    <w:p w:rsidR="00A45B23" w:rsidRPr="00BB5896" w:rsidRDefault="00A45B23" w:rsidP="00A45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5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 владение и (или) в пользование субъектам малого и среднего предпринимательства и организациям, образующим инфраструктуру</w:t>
      </w:r>
    </w:p>
    <w:p w:rsidR="00A45B23" w:rsidRPr="00BB5896" w:rsidRDefault="00A45B23" w:rsidP="00A45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58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поддержки субъектов малого и среднего предпринимательства</w:t>
      </w:r>
    </w:p>
    <w:p w:rsidR="00A45B23" w:rsidRPr="00BB5896" w:rsidRDefault="00A45B23" w:rsidP="00A45B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896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48"/>
        <w:gridCol w:w="2297"/>
        <w:gridCol w:w="2398"/>
        <w:gridCol w:w="1345"/>
        <w:gridCol w:w="2787"/>
      </w:tblGrid>
      <w:tr w:rsidR="00A45B23" w:rsidRPr="00BB5896" w:rsidTr="00163458">
        <w:trPr>
          <w:tblCellSpacing w:w="0" w:type="dxa"/>
        </w:trPr>
        <w:tc>
          <w:tcPr>
            <w:tcW w:w="548" w:type="dxa"/>
            <w:vAlign w:val="center"/>
          </w:tcPr>
          <w:p w:rsidR="00A45B23" w:rsidRPr="00BB5896" w:rsidRDefault="00A45B23" w:rsidP="0016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A45B23" w:rsidRPr="00BB5896" w:rsidRDefault="00A45B23" w:rsidP="0016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B5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B5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297" w:type="dxa"/>
            <w:vAlign w:val="center"/>
          </w:tcPr>
          <w:p w:rsidR="00A45B23" w:rsidRPr="00BB5896" w:rsidRDefault="00A45B23" w:rsidP="0016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</w:t>
            </w:r>
          </w:p>
          <w:p w:rsidR="00A45B23" w:rsidRPr="00BB5896" w:rsidRDefault="00A45B23" w:rsidP="0016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объекта</w:t>
            </w:r>
          </w:p>
        </w:tc>
        <w:tc>
          <w:tcPr>
            <w:tcW w:w="2398" w:type="dxa"/>
            <w:vAlign w:val="center"/>
          </w:tcPr>
          <w:p w:rsidR="00A45B23" w:rsidRPr="00BB5896" w:rsidRDefault="00A45B23" w:rsidP="0016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здания,</w:t>
            </w:r>
          </w:p>
          <w:p w:rsidR="00A45B23" w:rsidRPr="00BB5896" w:rsidRDefault="00A45B23" w:rsidP="0016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помещения</w:t>
            </w:r>
          </w:p>
        </w:tc>
        <w:tc>
          <w:tcPr>
            <w:tcW w:w="1345" w:type="dxa"/>
            <w:vAlign w:val="center"/>
          </w:tcPr>
          <w:p w:rsidR="00A45B23" w:rsidRPr="00BB5896" w:rsidRDefault="00A45B23" w:rsidP="001634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</w:t>
            </w:r>
          </w:p>
        </w:tc>
        <w:tc>
          <w:tcPr>
            <w:tcW w:w="2787" w:type="dxa"/>
            <w:vAlign w:val="center"/>
          </w:tcPr>
          <w:p w:rsidR="00A45B23" w:rsidRPr="00BB5896" w:rsidRDefault="00A45B23" w:rsidP="0016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5B23" w:rsidRPr="00BB5896" w:rsidRDefault="00A45B23" w:rsidP="0016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B5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Технические характеристики (для машин,  оборудования, транспортных средств, иных механизмов)</w:t>
            </w:r>
          </w:p>
          <w:p w:rsidR="00A45B23" w:rsidRPr="00BB5896" w:rsidRDefault="00A45B23" w:rsidP="0016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5B23" w:rsidRPr="00BB5896" w:rsidTr="00163458">
        <w:trPr>
          <w:tblCellSpacing w:w="0" w:type="dxa"/>
        </w:trPr>
        <w:tc>
          <w:tcPr>
            <w:tcW w:w="548" w:type="dxa"/>
            <w:vAlign w:val="center"/>
          </w:tcPr>
          <w:p w:rsidR="00A45B23" w:rsidRPr="00BB5896" w:rsidRDefault="00A45B23" w:rsidP="0016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7" w:type="dxa"/>
            <w:vAlign w:val="center"/>
          </w:tcPr>
          <w:p w:rsidR="00A45B23" w:rsidRPr="00BB5896" w:rsidRDefault="00A45B23" w:rsidP="00AD2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8" w:type="dxa"/>
            <w:vAlign w:val="center"/>
          </w:tcPr>
          <w:p w:rsidR="00A45B23" w:rsidRPr="00BB5896" w:rsidRDefault="00A45B23" w:rsidP="009F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5" w:type="dxa"/>
            <w:vAlign w:val="center"/>
          </w:tcPr>
          <w:p w:rsidR="00A45B23" w:rsidRPr="00BB5896" w:rsidRDefault="00A45B23" w:rsidP="001634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7" w:type="dxa"/>
            <w:vAlign w:val="center"/>
          </w:tcPr>
          <w:p w:rsidR="00A45B23" w:rsidRPr="00BB5896" w:rsidRDefault="00A45B23" w:rsidP="0016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031B" w:rsidRPr="00BB5896" w:rsidTr="00163458">
        <w:trPr>
          <w:tblCellSpacing w:w="0" w:type="dxa"/>
        </w:trPr>
        <w:tc>
          <w:tcPr>
            <w:tcW w:w="548" w:type="dxa"/>
            <w:vAlign w:val="center"/>
          </w:tcPr>
          <w:p w:rsidR="0071031B" w:rsidRPr="0071031B" w:rsidRDefault="0071031B" w:rsidP="0016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297" w:type="dxa"/>
            <w:vAlign w:val="center"/>
          </w:tcPr>
          <w:p w:rsidR="0071031B" w:rsidRPr="00BB5896" w:rsidRDefault="0071031B" w:rsidP="00E0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8" w:type="dxa"/>
            <w:vAlign w:val="center"/>
          </w:tcPr>
          <w:p w:rsidR="0071031B" w:rsidRDefault="0071031B" w:rsidP="009F2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5" w:type="dxa"/>
            <w:vAlign w:val="center"/>
          </w:tcPr>
          <w:p w:rsidR="0071031B" w:rsidRPr="0071031B" w:rsidRDefault="0071031B" w:rsidP="001634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7" w:type="dxa"/>
            <w:vAlign w:val="center"/>
          </w:tcPr>
          <w:p w:rsidR="0071031B" w:rsidRPr="00BB5896" w:rsidRDefault="0071031B" w:rsidP="0016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1031B" w:rsidRPr="00BB5896" w:rsidTr="00163458">
        <w:trPr>
          <w:tblCellSpacing w:w="0" w:type="dxa"/>
        </w:trPr>
        <w:tc>
          <w:tcPr>
            <w:tcW w:w="548" w:type="dxa"/>
            <w:vAlign w:val="center"/>
          </w:tcPr>
          <w:p w:rsidR="0071031B" w:rsidRPr="0071031B" w:rsidRDefault="0071031B" w:rsidP="0016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97" w:type="dxa"/>
            <w:vAlign w:val="center"/>
          </w:tcPr>
          <w:p w:rsidR="0071031B" w:rsidRPr="00BB5896" w:rsidRDefault="0071031B" w:rsidP="00E0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8" w:type="dxa"/>
            <w:vAlign w:val="center"/>
          </w:tcPr>
          <w:p w:rsidR="0071031B" w:rsidRPr="00BB5896" w:rsidRDefault="0071031B" w:rsidP="00E02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45" w:type="dxa"/>
            <w:vAlign w:val="center"/>
          </w:tcPr>
          <w:p w:rsidR="0071031B" w:rsidRPr="0071031B" w:rsidRDefault="0071031B" w:rsidP="001634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87" w:type="dxa"/>
            <w:vAlign w:val="center"/>
          </w:tcPr>
          <w:p w:rsidR="0071031B" w:rsidRPr="00BB5896" w:rsidRDefault="0071031B" w:rsidP="00163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45B23" w:rsidRDefault="00A45B23" w:rsidP="00A45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0BE" w:rsidRDefault="002820BE" w:rsidP="00A45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0BE" w:rsidRPr="00BB5896" w:rsidRDefault="002820BE" w:rsidP="00A45B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5B23" w:rsidRDefault="00A45B23" w:rsidP="00A45B23"/>
    <w:p w:rsidR="00BB5896" w:rsidRDefault="00BB5896" w:rsidP="002625BD">
      <w:pPr>
        <w:shd w:val="clear" w:color="auto" w:fill="FFFFFF"/>
        <w:tabs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5896" w:rsidRDefault="00BB5896" w:rsidP="002625BD">
      <w:pPr>
        <w:shd w:val="clear" w:color="auto" w:fill="FFFFFF"/>
        <w:tabs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5896" w:rsidRDefault="00BB5896" w:rsidP="002625BD">
      <w:pPr>
        <w:shd w:val="clear" w:color="auto" w:fill="FFFFFF"/>
        <w:tabs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5896" w:rsidRDefault="00BB5896" w:rsidP="002625BD">
      <w:pPr>
        <w:shd w:val="clear" w:color="auto" w:fill="FFFFFF"/>
        <w:tabs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5896" w:rsidRDefault="00BB5896" w:rsidP="002625BD">
      <w:pPr>
        <w:shd w:val="clear" w:color="auto" w:fill="FFFFFF"/>
        <w:tabs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5896" w:rsidRDefault="00BB5896" w:rsidP="002625BD">
      <w:pPr>
        <w:shd w:val="clear" w:color="auto" w:fill="FFFFFF"/>
        <w:tabs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5896" w:rsidRDefault="00BB5896" w:rsidP="002625BD">
      <w:pPr>
        <w:shd w:val="clear" w:color="auto" w:fill="FFFFFF"/>
        <w:tabs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5896" w:rsidRDefault="00BB5896" w:rsidP="002625BD">
      <w:pPr>
        <w:shd w:val="clear" w:color="auto" w:fill="FFFFFF"/>
        <w:tabs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5896" w:rsidRDefault="00BB5896" w:rsidP="002625BD">
      <w:pPr>
        <w:shd w:val="clear" w:color="auto" w:fill="FFFFFF"/>
        <w:tabs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5896" w:rsidRDefault="00BB5896" w:rsidP="002625BD">
      <w:pPr>
        <w:shd w:val="clear" w:color="auto" w:fill="FFFFFF"/>
        <w:tabs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5896" w:rsidRDefault="00BB5896" w:rsidP="002625BD">
      <w:pPr>
        <w:shd w:val="clear" w:color="auto" w:fill="FFFFFF"/>
        <w:tabs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5896" w:rsidRDefault="00BB5896" w:rsidP="002625BD">
      <w:pPr>
        <w:shd w:val="clear" w:color="auto" w:fill="FFFFFF"/>
        <w:tabs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5896" w:rsidRDefault="00BB5896" w:rsidP="002625BD">
      <w:pPr>
        <w:shd w:val="clear" w:color="auto" w:fill="FFFFFF"/>
        <w:tabs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5896" w:rsidRDefault="00BB5896" w:rsidP="002625BD">
      <w:pPr>
        <w:shd w:val="clear" w:color="auto" w:fill="FFFFFF"/>
        <w:tabs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5896" w:rsidRDefault="00BB5896" w:rsidP="002625BD">
      <w:pPr>
        <w:shd w:val="clear" w:color="auto" w:fill="FFFFFF"/>
        <w:tabs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5896" w:rsidRDefault="00BB5896" w:rsidP="002625BD">
      <w:pPr>
        <w:shd w:val="clear" w:color="auto" w:fill="FFFFFF"/>
        <w:tabs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5896" w:rsidRDefault="00BB5896" w:rsidP="002625BD">
      <w:pPr>
        <w:shd w:val="clear" w:color="auto" w:fill="FFFFFF"/>
        <w:tabs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5896" w:rsidRDefault="00BB5896" w:rsidP="002625BD">
      <w:pPr>
        <w:shd w:val="clear" w:color="auto" w:fill="FFFFFF"/>
        <w:tabs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5896" w:rsidRDefault="00BB5896" w:rsidP="002625BD">
      <w:pPr>
        <w:shd w:val="clear" w:color="auto" w:fill="FFFFFF"/>
        <w:tabs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5896" w:rsidRDefault="00BB5896" w:rsidP="002625BD">
      <w:pPr>
        <w:shd w:val="clear" w:color="auto" w:fill="FFFFFF"/>
        <w:tabs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5896" w:rsidRDefault="00BB5896" w:rsidP="002625BD">
      <w:pPr>
        <w:shd w:val="clear" w:color="auto" w:fill="FFFFFF"/>
        <w:tabs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3D45" w:rsidRDefault="00033D45" w:rsidP="002625BD">
      <w:pPr>
        <w:shd w:val="clear" w:color="auto" w:fill="FFFFFF"/>
        <w:tabs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3D45" w:rsidRDefault="00033D45" w:rsidP="002625BD">
      <w:pPr>
        <w:shd w:val="clear" w:color="auto" w:fill="FFFFFF"/>
        <w:tabs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3D45" w:rsidRDefault="00033D45" w:rsidP="002625BD">
      <w:pPr>
        <w:shd w:val="clear" w:color="auto" w:fill="FFFFFF"/>
        <w:tabs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3D45" w:rsidRDefault="00033D45" w:rsidP="002625BD">
      <w:pPr>
        <w:shd w:val="clear" w:color="auto" w:fill="FFFFFF"/>
        <w:tabs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3D45" w:rsidRDefault="00033D45" w:rsidP="002625BD">
      <w:pPr>
        <w:shd w:val="clear" w:color="auto" w:fill="FFFFFF"/>
        <w:tabs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5896" w:rsidRDefault="00BB5896" w:rsidP="002625BD">
      <w:pPr>
        <w:shd w:val="clear" w:color="auto" w:fill="FFFFFF"/>
        <w:tabs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5896" w:rsidRDefault="00BB5896" w:rsidP="002625BD">
      <w:pPr>
        <w:shd w:val="clear" w:color="auto" w:fill="FFFFFF"/>
        <w:tabs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5896" w:rsidRPr="002625BD" w:rsidRDefault="00BB5896" w:rsidP="002625BD">
      <w:pPr>
        <w:shd w:val="clear" w:color="auto" w:fill="FFFFFF"/>
        <w:tabs>
          <w:tab w:val="left" w:pos="48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B5896" w:rsidRPr="00BB5896" w:rsidRDefault="00BB5896" w:rsidP="00BB5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522E7" w:rsidRDefault="007522E7"/>
    <w:sectPr w:rsidR="007522E7" w:rsidSect="00872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925E5"/>
    <w:rsid w:val="00033D45"/>
    <w:rsid w:val="002625BD"/>
    <w:rsid w:val="002820BE"/>
    <w:rsid w:val="006F5813"/>
    <w:rsid w:val="0071031B"/>
    <w:rsid w:val="007522E7"/>
    <w:rsid w:val="00872524"/>
    <w:rsid w:val="00901E22"/>
    <w:rsid w:val="009F2835"/>
    <w:rsid w:val="00A45B23"/>
    <w:rsid w:val="00AC57C9"/>
    <w:rsid w:val="00AD2803"/>
    <w:rsid w:val="00BB5896"/>
    <w:rsid w:val="00C925E5"/>
    <w:rsid w:val="00CC2BFB"/>
    <w:rsid w:val="00CF067B"/>
    <w:rsid w:val="00DB0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4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BADA839BE1F58F2F945953B8F7F3C3E2DB0A6F41DB265C35882214410B12063F07551B6329ED43ECEt3O" TargetMode="External"/><Relationship Id="rId4" Type="http://schemas.openxmlformats.org/officeDocument/2006/relationships/hyperlink" Target="consultantplus://offline/ref=4BADA839BE1F58F2F945953B8F7F3C3E2DB0A5FB1DB065C35882214410B12063F07551B6329ED534CEt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1872</Words>
  <Characters>10676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 Новое Мансуркино</dc:creator>
  <cp:lastModifiedBy>Пользователь Windows</cp:lastModifiedBy>
  <cp:revision>2</cp:revision>
  <cp:lastPrinted>2023-03-30T04:34:00Z</cp:lastPrinted>
  <dcterms:created xsi:type="dcterms:W3CDTF">2023-03-30T04:35:00Z</dcterms:created>
  <dcterms:modified xsi:type="dcterms:W3CDTF">2023-03-30T04:35:00Z</dcterms:modified>
</cp:coreProperties>
</file>