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2C" w:rsidRDefault="00B17B2C" w:rsidP="00B17B2C">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B17B2C" w:rsidRDefault="00B17B2C" w:rsidP="00B17B2C">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B17B2C" w:rsidRDefault="00D40ABC" w:rsidP="00B17B2C">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22</w:t>
      </w:r>
      <w:r w:rsidR="00B17B2C">
        <w:rPr>
          <w:rFonts w:ascii="Times New Roman" w:hAnsi="Times New Roman"/>
          <w:b/>
          <w:lang w:eastAsia="ru-RU"/>
        </w:rPr>
        <w:t xml:space="preserve"> ноября 2022г                                                                     </w:t>
      </w:r>
      <w:r w:rsidR="00B17B2C">
        <w:rPr>
          <w:rFonts w:ascii="Times New Roman" w:hAnsi="Times New Roman"/>
          <w:b/>
          <w:i/>
          <w:sz w:val="40"/>
          <w:szCs w:val="40"/>
          <w:lang w:eastAsia="ru-RU"/>
        </w:rPr>
        <w:t xml:space="preserve">                      </w:t>
      </w:r>
      <w:r w:rsidR="00B17B2C">
        <w:rPr>
          <w:rFonts w:ascii="Times New Roman" w:hAnsi="Times New Roman"/>
          <w:b/>
          <w:i/>
          <w:sz w:val="48"/>
          <w:szCs w:val="48"/>
          <w:lang w:eastAsia="ru-RU"/>
        </w:rPr>
        <w:t xml:space="preserve">  </w:t>
      </w:r>
      <w:r w:rsidR="00B17B2C">
        <w:rPr>
          <w:rFonts w:ascii="Times New Roman" w:hAnsi="Times New Roman"/>
          <w:b/>
          <w:sz w:val="40"/>
          <w:szCs w:val="40"/>
          <w:lang w:eastAsia="ru-RU"/>
        </w:rPr>
        <w:t xml:space="preserve">                                                                 </w:t>
      </w:r>
      <w:r w:rsidR="00B17B2C">
        <w:rPr>
          <w:rFonts w:ascii="Times New Roman" w:hAnsi="Times New Roman"/>
          <w:b/>
          <w:sz w:val="20"/>
          <w:szCs w:val="20"/>
          <w:lang w:eastAsia="ru-RU"/>
        </w:rPr>
        <w:t>№ 57 (562) ОФИЦИАЛЬНО</w:t>
      </w:r>
    </w:p>
    <w:p w:rsidR="00B17B2C" w:rsidRDefault="00B17B2C" w:rsidP="00B17B2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B17B2C" w:rsidRPr="002124B3" w:rsidRDefault="00B17B2C" w:rsidP="002124B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2124B3" w:rsidRPr="002124B3" w:rsidRDefault="002124B3" w:rsidP="002124B3">
      <w:pPr>
        <w:pStyle w:val="a7"/>
        <w:spacing w:before="0" w:beforeAutospacing="0" w:after="0" w:afterAutospacing="0"/>
        <w:rPr>
          <w:color w:val="000000"/>
          <w:sz w:val="18"/>
          <w:szCs w:val="18"/>
        </w:rPr>
      </w:pPr>
      <w:r w:rsidRPr="002124B3">
        <w:rPr>
          <w:color w:val="000000"/>
          <w:sz w:val="18"/>
          <w:szCs w:val="18"/>
        </w:rPr>
        <w:t>Российская Федерация</w:t>
      </w:r>
    </w:p>
    <w:p w:rsidR="002124B3" w:rsidRPr="002124B3" w:rsidRDefault="002124B3" w:rsidP="002124B3">
      <w:pPr>
        <w:pStyle w:val="a7"/>
        <w:spacing w:before="0" w:beforeAutospacing="0" w:after="0" w:afterAutospacing="0"/>
        <w:rPr>
          <w:color w:val="000000"/>
          <w:sz w:val="18"/>
          <w:szCs w:val="18"/>
        </w:rPr>
      </w:pPr>
      <w:r w:rsidRPr="002124B3">
        <w:rPr>
          <w:color w:val="000000"/>
          <w:sz w:val="18"/>
          <w:szCs w:val="18"/>
        </w:rPr>
        <w:t>Самарская область</w:t>
      </w:r>
    </w:p>
    <w:p w:rsidR="002124B3" w:rsidRPr="002124B3" w:rsidRDefault="002124B3" w:rsidP="002124B3">
      <w:pPr>
        <w:pStyle w:val="a7"/>
        <w:spacing w:before="0" w:beforeAutospacing="0" w:after="0" w:afterAutospacing="0"/>
        <w:rPr>
          <w:color w:val="000000"/>
          <w:sz w:val="18"/>
          <w:szCs w:val="18"/>
        </w:rPr>
      </w:pPr>
      <w:r w:rsidRPr="002124B3">
        <w:rPr>
          <w:color w:val="000000"/>
          <w:sz w:val="18"/>
          <w:szCs w:val="18"/>
        </w:rPr>
        <w:t>АДМИНИСТРАЦИЯ</w:t>
      </w:r>
    </w:p>
    <w:p w:rsidR="002124B3" w:rsidRPr="002124B3" w:rsidRDefault="002124B3" w:rsidP="002124B3">
      <w:pPr>
        <w:pStyle w:val="a7"/>
        <w:spacing w:before="0" w:beforeAutospacing="0" w:after="0" w:afterAutospacing="0"/>
        <w:rPr>
          <w:color w:val="000000"/>
          <w:sz w:val="18"/>
          <w:szCs w:val="18"/>
        </w:rPr>
      </w:pPr>
      <w:r w:rsidRPr="002124B3">
        <w:rPr>
          <w:color w:val="000000"/>
          <w:sz w:val="18"/>
          <w:szCs w:val="18"/>
        </w:rPr>
        <w:t>сельского поселения</w:t>
      </w:r>
    </w:p>
    <w:p w:rsidR="002124B3" w:rsidRPr="002124B3" w:rsidRDefault="002124B3" w:rsidP="002124B3">
      <w:pPr>
        <w:pStyle w:val="a7"/>
        <w:spacing w:before="0" w:beforeAutospacing="0" w:after="0" w:afterAutospacing="0"/>
        <w:rPr>
          <w:color w:val="000000"/>
          <w:sz w:val="18"/>
          <w:szCs w:val="18"/>
        </w:rPr>
      </w:pPr>
      <w:r w:rsidRPr="002124B3">
        <w:rPr>
          <w:color w:val="000000"/>
          <w:sz w:val="18"/>
          <w:szCs w:val="18"/>
        </w:rPr>
        <w:t xml:space="preserve">Старый </w:t>
      </w:r>
      <w:proofErr w:type="spellStart"/>
      <w:r w:rsidRPr="002124B3">
        <w:rPr>
          <w:color w:val="000000"/>
          <w:sz w:val="18"/>
          <w:szCs w:val="18"/>
        </w:rPr>
        <w:t>Аманак</w:t>
      </w:r>
      <w:proofErr w:type="spellEnd"/>
    </w:p>
    <w:p w:rsidR="002124B3" w:rsidRPr="002124B3" w:rsidRDefault="002124B3" w:rsidP="002124B3">
      <w:pPr>
        <w:pStyle w:val="a7"/>
        <w:spacing w:before="0" w:beforeAutospacing="0" w:after="0" w:afterAutospacing="0"/>
        <w:rPr>
          <w:color w:val="000000"/>
          <w:sz w:val="18"/>
          <w:szCs w:val="18"/>
        </w:rPr>
      </w:pPr>
      <w:r w:rsidRPr="002124B3">
        <w:rPr>
          <w:color w:val="000000"/>
          <w:sz w:val="18"/>
          <w:szCs w:val="18"/>
        </w:rPr>
        <w:t>муниципального района</w:t>
      </w:r>
    </w:p>
    <w:p w:rsidR="002124B3" w:rsidRPr="002124B3" w:rsidRDefault="002124B3" w:rsidP="002124B3">
      <w:pPr>
        <w:pStyle w:val="a7"/>
        <w:spacing w:before="0" w:beforeAutospacing="0" w:after="0" w:afterAutospacing="0"/>
        <w:rPr>
          <w:color w:val="000000"/>
          <w:sz w:val="18"/>
          <w:szCs w:val="18"/>
        </w:rPr>
      </w:pPr>
      <w:proofErr w:type="spellStart"/>
      <w:r w:rsidRPr="002124B3">
        <w:rPr>
          <w:color w:val="000000"/>
          <w:sz w:val="18"/>
          <w:szCs w:val="18"/>
        </w:rPr>
        <w:t>Похвистневский</w:t>
      </w:r>
      <w:proofErr w:type="spellEnd"/>
    </w:p>
    <w:p w:rsidR="002124B3" w:rsidRPr="002124B3" w:rsidRDefault="002124B3" w:rsidP="002124B3">
      <w:pPr>
        <w:pStyle w:val="a7"/>
        <w:spacing w:before="0" w:beforeAutospacing="0" w:after="0" w:afterAutospacing="0"/>
        <w:rPr>
          <w:color w:val="000000"/>
          <w:sz w:val="18"/>
          <w:szCs w:val="18"/>
        </w:rPr>
      </w:pPr>
      <w:r w:rsidRPr="002124B3">
        <w:rPr>
          <w:color w:val="000000"/>
          <w:sz w:val="18"/>
          <w:szCs w:val="18"/>
        </w:rPr>
        <w:t>ПОСТАНОВЛЕНИЕ</w:t>
      </w:r>
    </w:p>
    <w:p w:rsidR="002124B3" w:rsidRPr="002124B3" w:rsidRDefault="002124B3" w:rsidP="002124B3">
      <w:pPr>
        <w:pStyle w:val="a7"/>
        <w:rPr>
          <w:color w:val="000000"/>
          <w:sz w:val="18"/>
          <w:szCs w:val="18"/>
        </w:rPr>
      </w:pPr>
      <w:r w:rsidRPr="002124B3">
        <w:rPr>
          <w:color w:val="000000"/>
          <w:sz w:val="18"/>
          <w:szCs w:val="18"/>
        </w:rPr>
        <w:t>21.11.2022 № 81А</w:t>
      </w:r>
    </w:p>
    <w:p w:rsidR="002124B3" w:rsidRPr="002124B3" w:rsidRDefault="002124B3" w:rsidP="002124B3">
      <w:pPr>
        <w:pStyle w:val="a7"/>
        <w:spacing w:before="0" w:beforeAutospacing="0" w:after="0" w:afterAutospacing="0"/>
        <w:rPr>
          <w:b/>
          <w:color w:val="000000"/>
          <w:sz w:val="18"/>
          <w:szCs w:val="18"/>
        </w:rPr>
      </w:pPr>
      <w:r w:rsidRPr="002124B3">
        <w:rPr>
          <w:b/>
          <w:color w:val="000000"/>
          <w:sz w:val="18"/>
          <w:szCs w:val="18"/>
        </w:rPr>
        <w:t>О проведении публичных слушаний по проекту</w:t>
      </w:r>
    </w:p>
    <w:p w:rsidR="002124B3" w:rsidRPr="002124B3" w:rsidRDefault="002124B3" w:rsidP="002124B3">
      <w:pPr>
        <w:pStyle w:val="a7"/>
        <w:spacing w:before="0" w:beforeAutospacing="0" w:after="0" w:afterAutospacing="0"/>
        <w:rPr>
          <w:b/>
          <w:color w:val="000000"/>
          <w:sz w:val="18"/>
          <w:szCs w:val="18"/>
        </w:rPr>
      </w:pPr>
      <w:r w:rsidRPr="002124B3">
        <w:rPr>
          <w:b/>
          <w:color w:val="000000"/>
          <w:sz w:val="18"/>
          <w:szCs w:val="18"/>
        </w:rPr>
        <w:t>Схемы водоснабжения и водоотведения сельского поселения</w:t>
      </w:r>
    </w:p>
    <w:p w:rsidR="002124B3" w:rsidRPr="002124B3" w:rsidRDefault="002124B3" w:rsidP="002124B3">
      <w:pPr>
        <w:pStyle w:val="a7"/>
        <w:spacing w:before="0" w:beforeAutospacing="0" w:after="0" w:afterAutospacing="0"/>
        <w:rPr>
          <w:b/>
          <w:color w:val="000000"/>
          <w:sz w:val="18"/>
          <w:szCs w:val="18"/>
        </w:rPr>
      </w:pPr>
      <w:proofErr w:type="gramStart"/>
      <w:r w:rsidRPr="002124B3">
        <w:rPr>
          <w:b/>
          <w:color w:val="000000"/>
          <w:sz w:val="18"/>
          <w:szCs w:val="18"/>
        </w:rPr>
        <w:t>Старый</w:t>
      </w:r>
      <w:proofErr w:type="gramEnd"/>
      <w:r w:rsidRPr="002124B3">
        <w:rPr>
          <w:b/>
          <w:color w:val="000000"/>
          <w:sz w:val="18"/>
          <w:szCs w:val="18"/>
        </w:rPr>
        <w:t xml:space="preserve"> </w:t>
      </w:r>
      <w:proofErr w:type="spellStart"/>
      <w:r w:rsidRPr="002124B3">
        <w:rPr>
          <w:b/>
          <w:color w:val="000000"/>
          <w:sz w:val="18"/>
          <w:szCs w:val="18"/>
        </w:rPr>
        <w:t>Аманак</w:t>
      </w:r>
      <w:proofErr w:type="spellEnd"/>
      <w:r w:rsidRPr="002124B3">
        <w:rPr>
          <w:b/>
          <w:color w:val="000000"/>
          <w:sz w:val="18"/>
          <w:szCs w:val="18"/>
        </w:rPr>
        <w:t xml:space="preserve"> муниципального района </w:t>
      </w:r>
      <w:proofErr w:type="spellStart"/>
      <w:r w:rsidRPr="002124B3">
        <w:rPr>
          <w:b/>
          <w:color w:val="000000"/>
          <w:sz w:val="18"/>
          <w:szCs w:val="18"/>
        </w:rPr>
        <w:t>Похвистневский</w:t>
      </w:r>
      <w:proofErr w:type="spellEnd"/>
    </w:p>
    <w:p w:rsidR="002124B3" w:rsidRPr="002124B3" w:rsidRDefault="002124B3" w:rsidP="002124B3">
      <w:pPr>
        <w:pStyle w:val="a7"/>
        <w:spacing w:before="0" w:beforeAutospacing="0" w:after="0" w:afterAutospacing="0"/>
        <w:rPr>
          <w:b/>
          <w:color w:val="000000"/>
          <w:sz w:val="18"/>
          <w:szCs w:val="18"/>
        </w:rPr>
      </w:pPr>
      <w:r w:rsidRPr="002124B3">
        <w:rPr>
          <w:b/>
          <w:color w:val="000000"/>
          <w:sz w:val="18"/>
          <w:szCs w:val="18"/>
        </w:rPr>
        <w:t>Самарской области на период с 2022 по 2032 годы</w:t>
      </w:r>
    </w:p>
    <w:p w:rsidR="002124B3" w:rsidRPr="002124B3" w:rsidRDefault="002124B3" w:rsidP="002124B3">
      <w:pPr>
        <w:pStyle w:val="a7"/>
        <w:spacing w:before="0" w:beforeAutospacing="0" w:after="0" w:afterAutospacing="0"/>
        <w:jc w:val="both"/>
        <w:rPr>
          <w:color w:val="000000"/>
          <w:sz w:val="18"/>
          <w:szCs w:val="18"/>
        </w:rPr>
      </w:pPr>
      <w:r w:rsidRPr="002124B3">
        <w:rPr>
          <w:color w:val="000000"/>
          <w:sz w:val="18"/>
          <w:szCs w:val="18"/>
        </w:rPr>
        <w:t>В соответствии с Федеральным законом от 07 декабря 2011 года № 416-ФЗ «О водоснабжении и водоотведении», Постановлением Правительства РФ от 05 сентября 2013 года № 782 «О требованиях к схемам водоснабжения и водоотведения</w:t>
      </w:r>
      <w:proofErr w:type="gramStart"/>
      <w:r w:rsidRPr="002124B3">
        <w:rPr>
          <w:color w:val="000000"/>
          <w:sz w:val="18"/>
          <w:szCs w:val="18"/>
        </w:rPr>
        <w:t xml:space="preserve"> ,</w:t>
      </w:r>
      <w:proofErr w:type="gramEnd"/>
      <w:r w:rsidRPr="002124B3">
        <w:rPr>
          <w:color w:val="000000"/>
          <w:sz w:val="18"/>
          <w:szCs w:val="18"/>
        </w:rPr>
        <w:t xml:space="preserve"> порядку их разработки и утверждения», Федеральным законом Российской Федерации от 06.10.2003 № 131-ФЗ «Об общих принципах организации местного самоуправления в Российской Федерации», Уставом сельского поселения Старый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Порядком организации и проведения публичных слушаний в сельском поселении </w:t>
      </w:r>
      <w:proofErr w:type="gramStart"/>
      <w:r w:rsidRPr="002124B3">
        <w:rPr>
          <w:color w:val="000000"/>
          <w:sz w:val="18"/>
          <w:szCs w:val="18"/>
        </w:rPr>
        <w:t>Старый</w:t>
      </w:r>
      <w:proofErr w:type="gramEnd"/>
      <w:r w:rsidRPr="002124B3">
        <w:rPr>
          <w:color w:val="000000"/>
          <w:sz w:val="18"/>
          <w:szCs w:val="18"/>
        </w:rPr>
        <w:t xml:space="preserve">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утвержденный решением Собрания представителей сельского поселения Старый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от 02 марта 2010 года № 115, Администрация сельского поселения Старый </w:t>
      </w:r>
      <w:proofErr w:type="spellStart"/>
      <w:r w:rsidRPr="002124B3">
        <w:rPr>
          <w:color w:val="000000"/>
          <w:sz w:val="18"/>
          <w:szCs w:val="18"/>
        </w:rPr>
        <w:t>Аманак</w:t>
      </w:r>
      <w:proofErr w:type="spellEnd"/>
    </w:p>
    <w:p w:rsidR="002124B3" w:rsidRPr="002124B3" w:rsidRDefault="002124B3" w:rsidP="002124B3">
      <w:pPr>
        <w:pStyle w:val="a7"/>
        <w:jc w:val="center"/>
        <w:rPr>
          <w:color w:val="000000"/>
          <w:sz w:val="18"/>
          <w:szCs w:val="18"/>
        </w:rPr>
      </w:pPr>
      <w:r w:rsidRPr="002124B3">
        <w:rPr>
          <w:color w:val="000000"/>
          <w:sz w:val="18"/>
          <w:szCs w:val="18"/>
        </w:rPr>
        <w:t>ПОСТАНОВЛЯЕТ:</w:t>
      </w:r>
    </w:p>
    <w:p w:rsidR="002124B3" w:rsidRPr="002124B3" w:rsidRDefault="002124B3" w:rsidP="002124B3">
      <w:pPr>
        <w:pStyle w:val="a7"/>
        <w:rPr>
          <w:color w:val="000000"/>
          <w:sz w:val="18"/>
          <w:szCs w:val="18"/>
        </w:rPr>
      </w:pPr>
      <w:r w:rsidRPr="002124B3">
        <w:rPr>
          <w:color w:val="000000"/>
          <w:sz w:val="18"/>
          <w:szCs w:val="18"/>
        </w:rPr>
        <w:t xml:space="preserve">Провести на территории сельского поселения Старый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публичные слушания по проекту Схемы водоснабжения и водоотведения сельского поселения Старый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(далее – проект Схемы водоснабжения и водоотведения</w:t>
      </w:r>
      <w:proofErr w:type="gramStart"/>
      <w:r w:rsidRPr="002124B3">
        <w:rPr>
          <w:color w:val="000000"/>
          <w:sz w:val="18"/>
          <w:szCs w:val="18"/>
        </w:rPr>
        <w:t xml:space="preserve"> )</w:t>
      </w:r>
      <w:proofErr w:type="gramEnd"/>
      <w:r w:rsidRPr="002124B3">
        <w:rPr>
          <w:color w:val="000000"/>
          <w:sz w:val="18"/>
          <w:szCs w:val="18"/>
        </w:rPr>
        <w:t>.</w:t>
      </w:r>
    </w:p>
    <w:p w:rsidR="002124B3" w:rsidRPr="002124B3" w:rsidRDefault="002124B3" w:rsidP="002124B3">
      <w:pPr>
        <w:pStyle w:val="a7"/>
        <w:rPr>
          <w:color w:val="000000"/>
          <w:sz w:val="18"/>
          <w:szCs w:val="18"/>
        </w:rPr>
      </w:pPr>
      <w:r w:rsidRPr="002124B3">
        <w:rPr>
          <w:color w:val="000000"/>
          <w:sz w:val="18"/>
          <w:szCs w:val="18"/>
        </w:rPr>
        <w:t>2. Срок проведения публичных слушаний по проекту Схемы водоснабжения и водоотведения - с 24 ноября 2022 года по 23 декабря 2022 года.</w:t>
      </w:r>
    </w:p>
    <w:p w:rsidR="002124B3" w:rsidRPr="002124B3" w:rsidRDefault="002124B3" w:rsidP="002124B3">
      <w:pPr>
        <w:pStyle w:val="a7"/>
        <w:rPr>
          <w:color w:val="000000"/>
          <w:sz w:val="18"/>
          <w:szCs w:val="18"/>
        </w:rPr>
      </w:pPr>
      <w:r w:rsidRPr="002124B3">
        <w:rPr>
          <w:color w:val="000000"/>
          <w:sz w:val="18"/>
          <w:szCs w:val="18"/>
        </w:rPr>
        <w:t xml:space="preserve">3.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proofErr w:type="gramStart"/>
      <w:r w:rsidRPr="002124B3">
        <w:rPr>
          <w:color w:val="000000"/>
          <w:sz w:val="18"/>
          <w:szCs w:val="18"/>
        </w:rPr>
        <w:t>Старый</w:t>
      </w:r>
      <w:proofErr w:type="gramEnd"/>
      <w:r w:rsidRPr="002124B3">
        <w:rPr>
          <w:color w:val="000000"/>
          <w:sz w:val="18"/>
          <w:szCs w:val="18"/>
        </w:rPr>
        <w:t xml:space="preserve">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(далее также – Администрация поселения).</w:t>
      </w:r>
    </w:p>
    <w:p w:rsidR="002124B3" w:rsidRPr="002124B3" w:rsidRDefault="002124B3" w:rsidP="002124B3">
      <w:pPr>
        <w:pStyle w:val="a7"/>
        <w:rPr>
          <w:color w:val="000000"/>
          <w:sz w:val="18"/>
          <w:szCs w:val="18"/>
        </w:rPr>
      </w:pPr>
      <w:r w:rsidRPr="002124B3">
        <w:rPr>
          <w:color w:val="000000"/>
          <w:sz w:val="18"/>
          <w:szCs w:val="18"/>
        </w:rPr>
        <w:t>4. Представление участниками публичных слушаний предложений и замечаний по проекту Схемы водоснабжения и водоотведения</w:t>
      </w:r>
      <w:proofErr w:type="gramStart"/>
      <w:r w:rsidRPr="002124B3">
        <w:rPr>
          <w:color w:val="000000"/>
          <w:sz w:val="18"/>
          <w:szCs w:val="18"/>
        </w:rPr>
        <w:t xml:space="preserve"> ,</w:t>
      </w:r>
      <w:proofErr w:type="gramEnd"/>
      <w:r w:rsidRPr="002124B3">
        <w:rPr>
          <w:color w:val="000000"/>
          <w:sz w:val="18"/>
          <w:szCs w:val="18"/>
        </w:rPr>
        <w:t xml:space="preserve"> а также их учет осуществляется в соответствии с Порядком организации и проведения публичных слушаний в сельском поселении Старый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утвержденный решением Собрания представителей сельского поселения Старый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от 02 марта 2010 года № 115.</w:t>
      </w:r>
    </w:p>
    <w:p w:rsidR="002124B3" w:rsidRPr="002124B3" w:rsidRDefault="002124B3" w:rsidP="002124B3">
      <w:pPr>
        <w:pStyle w:val="a7"/>
        <w:rPr>
          <w:color w:val="000000"/>
          <w:sz w:val="18"/>
          <w:szCs w:val="18"/>
        </w:rPr>
      </w:pPr>
      <w:r w:rsidRPr="002124B3">
        <w:rPr>
          <w:color w:val="000000"/>
          <w:sz w:val="18"/>
          <w:szCs w:val="18"/>
        </w:rPr>
        <w:t xml:space="preserve">5. </w:t>
      </w:r>
      <w:proofErr w:type="gramStart"/>
      <w:r w:rsidRPr="002124B3">
        <w:rPr>
          <w:color w:val="000000"/>
          <w:sz w:val="18"/>
          <w:szCs w:val="18"/>
        </w:rPr>
        <w:t xml:space="preserve">Место проведения публичных слушаний (место ведения протокола публичных слушаний) в сельском поселении Старый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 446472, Россия, Самарская область, </w:t>
      </w:r>
      <w:proofErr w:type="spellStart"/>
      <w:r w:rsidRPr="002124B3">
        <w:rPr>
          <w:color w:val="000000"/>
          <w:sz w:val="18"/>
          <w:szCs w:val="18"/>
        </w:rPr>
        <w:t>Похвистневский</w:t>
      </w:r>
      <w:proofErr w:type="spellEnd"/>
      <w:r w:rsidRPr="002124B3">
        <w:rPr>
          <w:color w:val="000000"/>
          <w:sz w:val="18"/>
          <w:szCs w:val="18"/>
        </w:rPr>
        <w:t xml:space="preserve"> район, село Старый </w:t>
      </w:r>
      <w:proofErr w:type="spellStart"/>
      <w:r w:rsidRPr="002124B3">
        <w:rPr>
          <w:color w:val="000000"/>
          <w:sz w:val="18"/>
          <w:szCs w:val="18"/>
        </w:rPr>
        <w:t>Аманак</w:t>
      </w:r>
      <w:proofErr w:type="spellEnd"/>
      <w:r w:rsidRPr="002124B3">
        <w:rPr>
          <w:color w:val="000000"/>
          <w:sz w:val="18"/>
          <w:szCs w:val="18"/>
        </w:rPr>
        <w:t>, ул. Центральная, 37а.</w:t>
      </w:r>
      <w:proofErr w:type="gramEnd"/>
    </w:p>
    <w:p w:rsidR="002124B3" w:rsidRPr="002124B3" w:rsidRDefault="002124B3" w:rsidP="002124B3">
      <w:pPr>
        <w:pStyle w:val="a7"/>
        <w:rPr>
          <w:color w:val="000000"/>
          <w:sz w:val="18"/>
          <w:szCs w:val="18"/>
        </w:rPr>
      </w:pPr>
      <w:r w:rsidRPr="002124B3">
        <w:rPr>
          <w:color w:val="000000"/>
          <w:sz w:val="18"/>
          <w:szCs w:val="18"/>
        </w:rPr>
        <w:t>6. Провести мероприятия по информированию жителей поселения по вопросу публичных слушаний в населенных пунктах:</w:t>
      </w:r>
    </w:p>
    <w:p w:rsidR="002124B3" w:rsidRPr="002124B3" w:rsidRDefault="002124B3" w:rsidP="002124B3">
      <w:pPr>
        <w:pStyle w:val="a7"/>
        <w:rPr>
          <w:color w:val="000000"/>
          <w:sz w:val="18"/>
          <w:szCs w:val="18"/>
        </w:rPr>
      </w:pPr>
      <w:r w:rsidRPr="002124B3">
        <w:rPr>
          <w:color w:val="000000"/>
          <w:sz w:val="18"/>
          <w:szCs w:val="18"/>
        </w:rPr>
        <w:t xml:space="preserve">в селе Старый </w:t>
      </w:r>
      <w:proofErr w:type="spellStart"/>
      <w:r w:rsidRPr="002124B3">
        <w:rPr>
          <w:color w:val="000000"/>
          <w:sz w:val="18"/>
          <w:szCs w:val="18"/>
        </w:rPr>
        <w:t>Аманак</w:t>
      </w:r>
      <w:proofErr w:type="spellEnd"/>
      <w:r w:rsidRPr="002124B3">
        <w:rPr>
          <w:color w:val="000000"/>
          <w:sz w:val="18"/>
          <w:szCs w:val="18"/>
        </w:rPr>
        <w:t xml:space="preserve"> – 07.12.2022 г. в 16.00 час</w:t>
      </w:r>
      <w:proofErr w:type="gramStart"/>
      <w:r w:rsidRPr="002124B3">
        <w:rPr>
          <w:color w:val="000000"/>
          <w:sz w:val="18"/>
          <w:szCs w:val="18"/>
        </w:rPr>
        <w:t xml:space="preserve">., </w:t>
      </w:r>
      <w:proofErr w:type="gramEnd"/>
      <w:r w:rsidRPr="002124B3">
        <w:rPr>
          <w:color w:val="000000"/>
          <w:sz w:val="18"/>
          <w:szCs w:val="18"/>
        </w:rPr>
        <w:t xml:space="preserve">по адресу: Самарская область, </w:t>
      </w:r>
      <w:proofErr w:type="spellStart"/>
      <w:r w:rsidRPr="002124B3">
        <w:rPr>
          <w:color w:val="000000"/>
          <w:sz w:val="18"/>
          <w:szCs w:val="18"/>
        </w:rPr>
        <w:t>Похвистневский</w:t>
      </w:r>
      <w:proofErr w:type="spellEnd"/>
      <w:r w:rsidRPr="002124B3">
        <w:rPr>
          <w:color w:val="000000"/>
          <w:sz w:val="18"/>
          <w:szCs w:val="18"/>
        </w:rPr>
        <w:t xml:space="preserve"> район, село Старый </w:t>
      </w:r>
      <w:proofErr w:type="spellStart"/>
      <w:r w:rsidRPr="002124B3">
        <w:rPr>
          <w:color w:val="000000"/>
          <w:sz w:val="18"/>
          <w:szCs w:val="18"/>
        </w:rPr>
        <w:t>Аманак</w:t>
      </w:r>
      <w:proofErr w:type="spellEnd"/>
      <w:r w:rsidRPr="002124B3">
        <w:rPr>
          <w:color w:val="000000"/>
          <w:sz w:val="18"/>
          <w:szCs w:val="18"/>
        </w:rPr>
        <w:t>, ул</w:t>
      </w:r>
      <w:proofErr w:type="gramStart"/>
      <w:r w:rsidRPr="002124B3">
        <w:rPr>
          <w:color w:val="000000"/>
          <w:sz w:val="18"/>
          <w:szCs w:val="18"/>
        </w:rPr>
        <w:t>.Ц</w:t>
      </w:r>
      <w:proofErr w:type="gramEnd"/>
      <w:r w:rsidRPr="002124B3">
        <w:rPr>
          <w:color w:val="000000"/>
          <w:sz w:val="18"/>
          <w:szCs w:val="18"/>
        </w:rPr>
        <w:t>ентральная, 37а;</w:t>
      </w:r>
    </w:p>
    <w:p w:rsidR="002124B3" w:rsidRPr="002124B3" w:rsidRDefault="002124B3" w:rsidP="002124B3">
      <w:pPr>
        <w:pStyle w:val="a7"/>
        <w:rPr>
          <w:color w:val="000000"/>
          <w:sz w:val="18"/>
          <w:szCs w:val="18"/>
        </w:rPr>
      </w:pPr>
      <w:r w:rsidRPr="002124B3">
        <w:rPr>
          <w:color w:val="000000"/>
          <w:sz w:val="18"/>
          <w:szCs w:val="18"/>
        </w:rPr>
        <w:t xml:space="preserve">в селе Новый </w:t>
      </w:r>
      <w:proofErr w:type="spellStart"/>
      <w:r w:rsidRPr="002124B3">
        <w:rPr>
          <w:color w:val="000000"/>
          <w:sz w:val="18"/>
          <w:szCs w:val="18"/>
        </w:rPr>
        <w:t>Аманак</w:t>
      </w:r>
      <w:proofErr w:type="spellEnd"/>
      <w:r w:rsidRPr="002124B3">
        <w:rPr>
          <w:color w:val="000000"/>
          <w:sz w:val="18"/>
          <w:szCs w:val="18"/>
        </w:rPr>
        <w:t xml:space="preserve"> – 08.12.2022 г. в 16.00 час</w:t>
      </w:r>
      <w:proofErr w:type="gramStart"/>
      <w:r w:rsidRPr="002124B3">
        <w:rPr>
          <w:color w:val="000000"/>
          <w:sz w:val="18"/>
          <w:szCs w:val="18"/>
        </w:rPr>
        <w:t xml:space="preserve">., </w:t>
      </w:r>
      <w:proofErr w:type="gramEnd"/>
      <w:r w:rsidRPr="002124B3">
        <w:rPr>
          <w:color w:val="000000"/>
          <w:sz w:val="18"/>
          <w:szCs w:val="18"/>
        </w:rPr>
        <w:t xml:space="preserve">по адресу: Самарская область, </w:t>
      </w:r>
      <w:proofErr w:type="spellStart"/>
      <w:r w:rsidRPr="002124B3">
        <w:rPr>
          <w:color w:val="000000"/>
          <w:sz w:val="18"/>
          <w:szCs w:val="18"/>
        </w:rPr>
        <w:t>Похвистневский</w:t>
      </w:r>
      <w:proofErr w:type="spellEnd"/>
      <w:r w:rsidRPr="002124B3">
        <w:rPr>
          <w:color w:val="000000"/>
          <w:sz w:val="18"/>
          <w:szCs w:val="18"/>
        </w:rPr>
        <w:t xml:space="preserve"> район, село Новый </w:t>
      </w:r>
      <w:proofErr w:type="spellStart"/>
      <w:r w:rsidRPr="002124B3">
        <w:rPr>
          <w:color w:val="000000"/>
          <w:sz w:val="18"/>
          <w:szCs w:val="18"/>
        </w:rPr>
        <w:t>Аманак</w:t>
      </w:r>
      <w:proofErr w:type="spellEnd"/>
      <w:r w:rsidRPr="002124B3">
        <w:rPr>
          <w:color w:val="000000"/>
          <w:sz w:val="18"/>
          <w:szCs w:val="18"/>
        </w:rPr>
        <w:t>, ул. Центральная, 72;</w:t>
      </w:r>
    </w:p>
    <w:p w:rsidR="002124B3" w:rsidRPr="002124B3" w:rsidRDefault="002124B3" w:rsidP="002124B3">
      <w:pPr>
        <w:pStyle w:val="a7"/>
        <w:rPr>
          <w:color w:val="000000"/>
          <w:sz w:val="18"/>
          <w:szCs w:val="18"/>
        </w:rPr>
      </w:pPr>
      <w:r w:rsidRPr="002124B3">
        <w:rPr>
          <w:color w:val="000000"/>
          <w:sz w:val="18"/>
          <w:szCs w:val="18"/>
        </w:rPr>
        <w:lastRenderedPageBreak/>
        <w:t xml:space="preserve">в селе </w:t>
      </w:r>
      <w:proofErr w:type="spellStart"/>
      <w:r w:rsidRPr="002124B3">
        <w:rPr>
          <w:color w:val="000000"/>
          <w:sz w:val="18"/>
          <w:szCs w:val="18"/>
        </w:rPr>
        <w:t>Старомансуркино</w:t>
      </w:r>
      <w:proofErr w:type="spellEnd"/>
      <w:r w:rsidRPr="002124B3">
        <w:rPr>
          <w:color w:val="000000"/>
          <w:sz w:val="18"/>
          <w:szCs w:val="18"/>
        </w:rPr>
        <w:t xml:space="preserve"> – 09.12.2022 г. в 16.00 час</w:t>
      </w:r>
      <w:proofErr w:type="gramStart"/>
      <w:r w:rsidRPr="002124B3">
        <w:rPr>
          <w:color w:val="000000"/>
          <w:sz w:val="18"/>
          <w:szCs w:val="18"/>
        </w:rPr>
        <w:t xml:space="preserve">., </w:t>
      </w:r>
      <w:proofErr w:type="gramEnd"/>
      <w:r w:rsidRPr="002124B3">
        <w:rPr>
          <w:color w:val="000000"/>
          <w:sz w:val="18"/>
          <w:szCs w:val="18"/>
        </w:rPr>
        <w:t xml:space="preserve">по адресу: Самарская область, </w:t>
      </w:r>
      <w:proofErr w:type="spellStart"/>
      <w:r w:rsidRPr="002124B3">
        <w:rPr>
          <w:color w:val="000000"/>
          <w:sz w:val="18"/>
          <w:szCs w:val="18"/>
        </w:rPr>
        <w:t>Похвистневский</w:t>
      </w:r>
      <w:proofErr w:type="spellEnd"/>
      <w:r w:rsidRPr="002124B3">
        <w:rPr>
          <w:color w:val="000000"/>
          <w:sz w:val="18"/>
          <w:szCs w:val="18"/>
        </w:rPr>
        <w:t xml:space="preserve"> район, село </w:t>
      </w:r>
      <w:proofErr w:type="spellStart"/>
      <w:r w:rsidRPr="002124B3">
        <w:rPr>
          <w:color w:val="000000"/>
          <w:sz w:val="18"/>
          <w:szCs w:val="18"/>
        </w:rPr>
        <w:t>Старомансуркино</w:t>
      </w:r>
      <w:proofErr w:type="spellEnd"/>
      <w:r w:rsidRPr="002124B3">
        <w:rPr>
          <w:color w:val="000000"/>
          <w:sz w:val="18"/>
          <w:szCs w:val="18"/>
        </w:rPr>
        <w:t>, ул. Центральная, 21;</w:t>
      </w:r>
    </w:p>
    <w:p w:rsidR="002124B3" w:rsidRPr="002124B3" w:rsidRDefault="002124B3" w:rsidP="002124B3">
      <w:pPr>
        <w:pStyle w:val="a7"/>
        <w:rPr>
          <w:color w:val="000000"/>
          <w:sz w:val="18"/>
          <w:szCs w:val="18"/>
        </w:rPr>
      </w:pPr>
      <w:r w:rsidRPr="002124B3">
        <w:rPr>
          <w:color w:val="000000"/>
          <w:sz w:val="18"/>
          <w:szCs w:val="18"/>
        </w:rPr>
        <w:t xml:space="preserve">в п. </w:t>
      </w:r>
      <w:proofErr w:type="spellStart"/>
      <w:r w:rsidRPr="002124B3">
        <w:rPr>
          <w:color w:val="000000"/>
          <w:sz w:val="18"/>
          <w:szCs w:val="18"/>
        </w:rPr>
        <w:t>Сапожниковский</w:t>
      </w:r>
      <w:proofErr w:type="spellEnd"/>
      <w:r w:rsidRPr="002124B3">
        <w:rPr>
          <w:color w:val="000000"/>
          <w:sz w:val="18"/>
          <w:szCs w:val="18"/>
        </w:rPr>
        <w:t xml:space="preserve"> – 12.12.2022 г. в 13.00 час</w:t>
      </w:r>
      <w:proofErr w:type="gramStart"/>
      <w:r w:rsidRPr="002124B3">
        <w:rPr>
          <w:color w:val="000000"/>
          <w:sz w:val="18"/>
          <w:szCs w:val="18"/>
        </w:rPr>
        <w:t xml:space="preserve">., </w:t>
      </w:r>
      <w:proofErr w:type="gramEnd"/>
      <w:r w:rsidRPr="002124B3">
        <w:rPr>
          <w:color w:val="000000"/>
          <w:sz w:val="18"/>
          <w:szCs w:val="18"/>
        </w:rPr>
        <w:t xml:space="preserve">по адресу: Самарская область, </w:t>
      </w:r>
      <w:proofErr w:type="spellStart"/>
      <w:r w:rsidRPr="002124B3">
        <w:rPr>
          <w:color w:val="000000"/>
          <w:sz w:val="18"/>
          <w:szCs w:val="18"/>
        </w:rPr>
        <w:t>Похвистневский</w:t>
      </w:r>
      <w:proofErr w:type="spellEnd"/>
      <w:r w:rsidRPr="002124B3">
        <w:rPr>
          <w:color w:val="000000"/>
          <w:sz w:val="18"/>
          <w:szCs w:val="18"/>
        </w:rPr>
        <w:t xml:space="preserve"> район, село </w:t>
      </w:r>
      <w:proofErr w:type="spellStart"/>
      <w:r w:rsidRPr="002124B3">
        <w:rPr>
          <w:color w:val="000000"/>
          <w:sz w:val="18"/>
          <w:szCs w:val="18"/>
        </w:rPr>
        <w:t>Сапожниковский</w:t>
      </w:r>
      <w:proofErr w:type="spellEnd"/>
      <w:r w:rsidRPr="002124B3">
        <w:rPr>
          <w:color w:val="000000"/>
          <w:sz w:val="18"/>
          <w:szCs w:val="18"/>
        </w:rPr>
        <w:t>, ул. Дачная, 21.</w:t>
      </w:r>
    </w:p>
    <w:p w:rsidR="002124B3" w:rsidRPr="002124B3" w:rsidRDefault="002124B3" w:rsidP="002124B3">
      <w:pPr>
        <w:pStyle w:val="a7"/>
        <w:rPr>
          <w:color w:val="000000"/>
          <w:sz w:val="18"/>
          <w:szCs w:val="18"/>
        </w:rPr>
      </w:pPr>
      <w:r w:rsidRPr="002124B3">
        <w:rPr>
          <w:color w:val="000000"/>
          <w:sz w:val="18"/>
          <w:szCs w:val="18"/>
        </w:rPr>
        <w:t>7. Администрации поселения в целях доведения до населения информации о содержании проекта Схемы водоснабжения и водоотведения обеспечить организацию выставок, экспозиций демонстрационных материалов проекта Схемы теплоснабжения в местах проведения публичных слушаний (местах ведения протокола публичных слушаний) и местах проведения мероприятий по информированию жителей поселения по вопросу публичных слушаний.</w:t>
      </w:r>
    </w:p>
    <w:p w:rsidR="002124B3" w:rsidRPr="002124B3" w:rsidRDefault="002124B3" w:rsidP="002124B3">
      <w:pPr>
        <w:pStyle w:val="a7"/>
        <w:rPr>
          <w:color w:val="000000"/>
          <w:sz w:val="18"/>
          <w:szCs w:val="18"/>
        </w:rPr>
      </w:pPr>
      <w:r w:rsidRPr="002124B3">
        <w:rPr>
          <w:color w:val="000000"/>
          <w:sz w:val="18"/>
          <w:szCs w:val="18"/>
        </w:rPr>
        <w:t>8. Прием замечаний и предложений по проекту Схемы водоснабжения и водоотведения от жителей поселения и иных заинтересованных лиц осуществляется по адресу, указанному в пункте 6 настоящего постановления, в рабочие дни с 08 часов до 16 часов, в субботу с 12 часов до 17 часов.</w:t>
      </w:r>
    </w:p>
    <w:p w:rsidR="002124B3" w:rsidRPr="002124B3" w:rsidRDefault="002124B3" w:rsidP="002124B3">
      <w:pPr>
        <w:pStyle w:val="a7"/>
        <w:rPr>
          <w:color w:val="000000"/>
          <w:sz w:val="18"/>
          <w:szCs w:val="18"/>
        </w:rPr>
      </w:pPr>
      <w:r w:rsidRPr="002124B3">
        <w:rPr>
          <w:color w:val="000000"/>
          <w:sz w:val="18"/>
          <w:szCs w:val="18"/>
        </w:rPr>
        <w:t>11. Прием замечаний и предложений от жителей поселения и иных заинтересованных лиц по проекту Схемы водоснабжения и водоотведения прекращается 20 декабря 2022 года.</w:t>
      </w:r>
    </w:p>
    <w:p w:rsidR="002124B3" w:rsidRPr="002124B3" w:rsidRDefault="002124B3" w:rsidP="002124B3">
      <w:pPr>
        <w:pStyle w:val="a7"/>
        <w:rPr>
          <w:color w:val="000000"/>
          <w:sz w:val="18"/>
          <w:szCs w:val="18"/>
        </w:rPr>
      </w:pPr>
      <w:r w:rsidRPr="002124B3">
        <w:rPr>
          <w:color w:val="000000"/>
          <w:sz w:val="18"/>
          <w:szCs w:val="18"/>
        </w:rPr>
        <w:t xml:space="preserve">12.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w:t>
      </w:r>
      <w:proofErr w:type="spellStart"/>
      <w:r w:rsidRPr="002124B3">
        <w:rPr>
          <w:color w:val="000000"/>
          <w:sz w:val="18"/>
          <w:szCs w:val="18"/>
        </w:rPr>
        <w:t>Саушкину</w:t>
      </w:r>
      <w:proofErr w:type="spellEnd"/>
      <w:r w:rsidRPr="002124B3">
        <w:rPr>
          <w:color w:val="000000"/>
          <w:sz w:val="18"/>
          <w:szCs w:val="18"/>
        </w:rPr>
        <w:t xml:space="preserve"> Наталью Александровну -</w:t>
      </w:r>
    </w:p>
    <w:p w:rsidR="002124B3" w:rsidRPr="002124B3" w:rsidRDefault="002124B3" w:rsidP="002124B3">
      <w:pPr>
        <w:pStyle w:val="a7"/>
        <w:rPr>
          <w:color w:val="000000"/>
          <w:sz w:val="18"/>
          <w:szCs w:val="18"/>
        </w:rPr>
      </w:pPr>
      <w:r w:rsidRPr="002124B3">
        <w:rPr>
          <w:color w:val="000000"/>
          <w:sz w:val="18"/>
          <w:szCs w:val="18"/>
        </w:rPr>
        <w:t xml:space="preserve">специалиста Администрации сельского поселения </w:t>
      </w:r>
      <w:proofErr w:type="gramStart"/>
      <w:r w:rsidRPr="002124B3">
        <w:rPr>
          <w:color w:val="000000"/>
          <w:sz w:val="18"/>
          <w:szCs w:val="18"/>
        </w:rPr>
        <w:t>Старый</w:t>
      </w:r>
      <w:proofErr w:type="gramEnd"/>
      <w:r w:rsidRPr="002124B3">
        <w:rPr>
          <w:color w:val="000000"/>
          <w:sz w:val="18"/>
          <w:szCs w:val="18"/>
        </w:rPr>
        <w:t xml:space="preserve"> </w:t>
      </w:r>
      <w:proofErr w:type="spellStart"/>
      <w:r w:rsidRPr="002124B3">
        <w:rPr>
          <w:color w:val="000000"/>
          <w:sz w:val="18"/>
          <w:szCs w:val="18"/>
        </w:rPr>
        <w:t>Аманак</w:t>
      </w:r>
      <w:proofErr w:type="spellEnd"/>
      <w:r w:rsidRPr="002124B3">
        <w:rPr>
          <w:color w:val="000000"/>
          <w:sz w:val="18"/>
          <w:szCs w:val="18"/>
        </w:rPr>
        <w:t xml:space="preserve">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Самарской области.</w:t>
      </w:r>
    </w:p>
    <w:p w:rsidR="002124B3" w:rsidRPr="002124B3" w:rsidRDefault="002124B3" w:rsidP="002124B3">
      <w:pPr>
        <w:pStyle w:val="a7"/>
        <w:rPr>
          <w:color w:val="000000"/>
          <w:sz w:val="18"/>
          <w:szCs w:val="18"/>
        </w:rPr>
      </w:pPr>
      <w:r w:rsidRPr="002124B3">
        <w:rPr>
          <w:color w:val="000000"/>
          <w:sz w:val="18"/>
          <w:szCs w:val="18"/>
        </w:rPr>
        <w:t>13. Опубликовать настоящее постановление в газете «</w:t>
      </w:r>
      <w:proofErr w:type="spellStart"/>
      <w:r w:rsidRPr="002124B3">
        <w:rPr>
          <w:color w:val="000000"/>
          <w:sz w:val="18"/>
          <w:szCs w:val="18"/>
        </w:rPr>
        <w:t>Аманакские</w:t>
      </w:r>
      <w:proofErr w:type="spellEnd"/>
      <w:r w:rsidRPr="002124B3">
        <w:rPr>
          <w:color w:val="000000"/>
          <w:sz w:val="18"/>
          <w:szCs w:val="18"/>
        </w:rPr>
        <w:t xml:space="preserve"> Вести» и разместить на официальном сайте поселения в сети Интернет.</w:t>
      </w:r>
    </w:p>
    <w:p w:rsidR="002124B3" w:rsidRPr="002124B3" w:rsidRDefault="002124B3" w:rsidP="002124B3">
      <w:pPr>
        <w:pStyle w:val="a7"/>
        <w:rPr>
          <w:color w:val="000000"/>
          <w:sz w:val="18"/>
          <w:szCs w:val="18"/>
        </w:rPr>
      </w:pPr>
      <w:r w:rsidRPr="002124B3">
        <w:rPr>
          <w:color w:val="000000"/>
          <w:sz w:val="18"/>
          <w:szCs w:val="18"/>
        </w:rPr>
        <w:t>14. Администрации поселения в целях заблаговременного ознакомления жителей поселения и иных заинтересованных лиц с проектом Схемы водоснабжения и водоотведения обеспечить:</w:t>
      </w:r>
    </w:p>
    <w:p w:rsidR="002124B3" w:rsidRPr="002124B3" w:rsidRDefault="002124B3" w:rsidP="002124B3">
      <w:pPr>
        <w:pStyle w:val="a7"/>
        <w:rPr>
          <w:color w:val="000000"/>
          <w:sz w:val="18"/>
          <w:szCs w:val="18"/>
        </w:rPr>
      </w:pPr>
      <w:r w:rsidRPr="002124B3">
        <w:rPr>
          <w:color w:val="000000"/>
          <w:sz w:val="18"/>
          <w:szCs w:val="18"/>
        </w:rPr>
        <w:t xml:space="preserve">размещение проекта Схемы водоснабжения и водоотведения на официальном сайте муниципального района </w:t>
      </w:r>
      <w:proofErr w:type="spellStart"/>
      <w:r w:rsidRPr="002124B3">
        <w:rPr>
          <w:color w:val="000000"/>
          <w:sz w:val="18"/>
          <w:szCs w:val="18"/>
        </w:rPr>
        <w:t>Похвистневский</w:t>
      </w:r>
      <w:proofErr w:type="spellEnd"/>
      <w:r w:rsidRPr="002124B3">
        <w:rPr>
          <w:color w:val="000000"/>
          <w:sz w:val="18"/>
          <w:szCs w:val="18"/>
        </w:rPr>
        <w:t xml:space="preserve"> в информационно-телекоммуникационной сети «Интернет» -https://star-amanak.ru/;</w:t>
      </w:r>
    </w:p>
    <w:p w:rsidR="002124B3" w:rsidRPr="002124B3" w:rsidRDefault="002124B3" w:rsidP="002124B3">
      <w:pPr>
        <w:pStyle w:val="a7"/>
        <w:rPr>
          <w:color w:val="000000"/>
          <w:sz w:val="18"/>
          <w:szCs w:val="18"/>
        </w:rPr>
      </w:pPr>
      <w:r w:rsidRPr="002124B3">
        <w:rPr>
          <w:color w:val="000000"/>
          <w:sz w:val="18"/>
          <w:szCs w:val="18"/>
        </w:rPr>
        <w:t>беспрепятственный доступ к ознакомлению с проектом Схемы водоснабжения и водоотведения в здании Администрации поселения (в соответствии с режимом работы Администрации поселения).</w:t>
      </w:r>
    </w:p>
    <w:p w:rsidR="002124B3" w:rsidRPr="002124B3" w:rsidRDefault="002124B3" w:rsidP="002124B3">
      <w:pPr>
        <w:pStyle w:val="a7"/>
        <w:rPr>
          <w:color w:val="000000"/>
          <w:sz w:val="18"/>
          <w:szCs w:val="18"/>
        </w:rPr>
      </w:pPr>
      <w:r w:rsidRPr="002124B3">
        <w:rPr>
          <w:color w:val="000000"/>
          <w:sz w:val="18"/>
          <w:szCs w:val="18"/>
        </w:rPr>
        <w:t xml:space="preserve">Глава сельского поселения </w:t>
      </w:r>
      <w:proofErr w:type="gramStart"/>
      <w:r w:rsidRPr="002124B3">
        <w:rPr>
          <w:color w:val="000000"/>
          <w:sz w:val="18"/>
          <w:szCs w:val="18"/>
        </w:rPr>
        <w:t>Старый</w:t>
      </w:r>
      <w:proofErr w:type="gramEnd"/>
      <w:r w:rsidRPr="002124B3">
        <w:rPr>
          <w:color w:val="000000"/>
          <w:sz w:val="18"/>
          <w:szCs w:val="18"/>
        </w:rPr>
        <w:t xml:space="preserve"> </w:t>
      </w:r>
      <w:proofErr w:type="spellStart"/>
      <w:r w:rsidRPr="002124B3">
        <w:rPr>
          <w:color w:val="000000"/>
          <w:sz w:val="18"/>
          <w:szCs w:val="18"/>
        </w:rPr>
        <w:t>Аманак</w:t>
      </w:r>
      <w:proofErr w:type="spellEnd"/>
      <w:r w:rsidRPr="002124B3">
        <w:rPr>
          <w:color w:val="000000"/>
          <w:sz w:val="18"/>
          <w:szCs w:val="18"/>
        </w:rPr>
        <w:t xml:space="preserve">                                       Т.А.Ефремова</w:t>
      </w:r>
    </w:p>
    <w:p w:rsidR="002124B3" w:rsidRDefault="002124B3" w:rsidP="002124B3">
      <w:pPr>
        <w:pStyle w:val="a7"/>
        <w:rPr>
          <w:color w:val="000000"/>
          <w:sz w:val="27"/>
          <w:szCs w:val="27"/>
        </w:rPr>
      </w:pPr>
    </w:p>
    <w:p w:rsidR="002124B3" w:rsidRDefault="002124B3" w:rsidP="002124B3"/>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2124B3" w:rsidRDefault="002124B3"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r w:rsidRPr="00D40ABC">
        <w:rPr>
          <w:rFonts w:ascii="Times New Roman" w:hAnsi="Times New Roman" w:cs="Times New Roman"/>
          <w:b/>
          <w:noProof/>
          <w:sz w:val="18"/>
          <w:szCs w:val="18"/>
          <w:lang w:eastAsia="ru-RU"/>
        </w:rPr>
        <w:drawing>
          <wp:inline distT="0" distB="0" distL="0" distR="0">
            <wp:extent cx="1666875" cy="584614"/>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584614"/>
                    </a:xfrm>
                    <a:prstGeom prst="rect">
                      <a:avLst/>
                    </a:prstGeom>
                    <a:noFill/>
                  </pic:spPr>
                </pic:pic>
              </a:graphicData>
            </a:graphic>
          </wp:inline>
        </w:drawing>
      </w: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p>
    <w:p w:rsidR="00045F50" w:rsidRPr="00D40ABC" w:rsidRDefault="00045F50" w:rsidP="00D40ABC">
      <w:pPr>
        <w:spacing w:after="0" w:line="240" w:lineRule="auto"/>
        <w:ind w:firstLine="709"/>
        <w:jc w:val="right"/>
        <w:rPr>
          <w:rFonts w:ascii="Times New Roman" w:hAnsi="Times New Roman" w:cs="Times New Roman"/>
          <w:b/>
          <w:sz w:val="18"/>
          <w:szCs w:val="18"/>
        </w:rPr>
      </w:pPr>
      <w:r w:rsidRPr="00D40ABC">
        <w:rPr>
          <w:rFonts w:ascii="Times New Roman" w:hAnsi="Times New Roman" w:cs="Times New Roman"/>
          <w:b/>
          <w:sz w:val="18"/>
          <w:szCs w:val="18"/>
        </w:rPr>
        <w:t>17.11.2022</w:t>
      </w:r>
    </w:p>
    <w:p w:rsidR="00045F50" w:rsidRPr="00D40ABC" w:rsidRDefault="00045F50" w:rsidP="00D40ABC">
      <w:pPr>
        <w:shd w:val="clear" w:color="auto" w:fill="FFFFFF"/>
        <w:spacing w:after="0" w:line="240" w:lineRule="auto"/>
        <w:textAlignment w:val="top"/>
        <w:rPr>
          <w:rFonts w:ascii="Times New Roman" w:eastAsia="Times New Roman" w:hAnsi="Times New Roman" w:cs="Times New Roman"/>
          <w:b/>
          <w:color w:val="212529"/>
          <w:sz w:val="18"/>
          <w:szCs w:val="18"/>
          <w:lang w:eastAsia="ru-RU"/>
        </w:rPr>
      </w:pPr>
      <w:r w:rsidRPr="00D40ABC">
        <w:rPr>
          <w:rFonts w:ascii="Times New Roman" w:eastAsia="Times New Roman" w:hAnsi="Times New Roman" w:cs="Times New Roman"/>
          <w:b/>
          <w:color w:val="212529"/>
          <w:sz w:val="18"/>
          <w:szCs w:val="18"/>
          <w:lang w:eastAsia="ru-RU"/>
        </w:rPr>
        <w:t>Электронные закладные на ипотеку: быстро оформить, удобно погасить</w:t>
      </w: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r w:rsidRPr="00D40ABC">
        <w:rPr>
          <w:rFonts w:ascii="Times New Roman" w:eastAsia="Times New Roman" w:hAnsi="Times New Roman" w:cs="Times New Roman"/>
          <w:color w:val="212529"/>
          <w:sz w:val="18"/>
          <w:szCs w:val="18"/>
          <w:lang w:eastAsia="ru-RU"/>
        </w:rPr>
        <w:t xml:space="preserve">Электронные закладные на ипотеку теперь можно оформить для новостроек и домов с земельными участками. Кроме того, стало возможным сформировать электронные закладные сразу для нескольких объектов недвижимости. </w:t>
      </w: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r w:rsidRPr="00D40ABC">
        <w:rPr>
          <w:rFonts w:ascii="Times New Roman" w:eastAsia="Times New Roman" w:hAnsi="Times New Roman" w:cs="Times New Roman"/>
          <w:color w:val="212529"/>
          <w:sz w:val="18"/>
          <w:szCs w:val="18"/>
          <w:lang w:eastAsia="ru-RU"/>
        </w:rPr>
        <w:t xml:space="preserve">Ипотека постепенно переходит в цифровой формат, что существенно ускоряет ее оформление и повышает безопасность сделок с недвижимостью. Так, при подаче в электронном виде документов на регистрацию ипотеки заявителю не нужно идти в МФЦ, срок регистрации составляет всего 24 часа (за это время регистрируется 92% электронных ипотек региона). Для заявителей также удобно, когда после погашения кредита обременение снимается без его участия, а это возможно при оформлении электронной закладной.  </w:t>
      </w: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r w:rsidRPr="00D40ABC">
        <w:rPr>
          <w:rFonts w:ascii="Times New Roman" w:eastAsia="Times New Roman" w:hAnsi="Times New Roman" w:cs="Times New Roman"/>
          <w:color w:val="212529"/>
          <w:sz w:val="18"/>
          <w:szCs w:val="18"/>
          <w:lang w:eastAsia="ru-RU"/>
        </w:rPr>
        <w:t xml:space="preserve">До осени 2019 года в Самарской области закладные были только в бумажном виде. Когда появились электронные закладные, они выпускались исключительно для жилья на вторичном рынке. Теперь электронные закладные можно оформить для новостроек и домов с земельными участками. Кроме того, их можно сформировать сразу для нескольких </w:t>
      </w:r>
      <w:r w:rsidRPr="00D40ABC">
        <w:rPr>
          <w:rFonts w:ascii="Times New Roman" w:eastAsia="Times New Roman" w:hAnsi="Times New Roman" w:cs="Times New Roman"/>
          <w:color w:val="212529"/>
          <w:sz w:val="18"/>
          <w:szCs w:val="18"/>
          <w:lang w:eastAsia="ru-RU"/>
        </w:rPr>
        <w:lastRenderedPageBreak/>
        <w:t xml:space="preserve">объектов недвижимости, что экономит время при подготовке кредитной документации и на этапе регистрации сделки в </w:t>
      </w:r>
      <w:proofErr w:type="spellStart"/>
      <w:r w:rsidRPr="00D40ABC">
        <w:rPr>
          <w:rFonts w:ascii="Times New Roman" w:eastAsia="Times New Roman" w:hAnsi="Times New Roman" w:cs="Times New Roman"/>
          <w:color w:val="212529"/>
          <w:sz w:val="18"/>
          <w:szCs w:val="18"/>
          <w:lang w:eastAsia="ru-RU"/>
        </w:rPr>
        <w:t>Росреестре</w:t>
      </w:r>
      <w:proofErr w:type="spellEnd"/>
      <w:r w:rsidRPr="00D40ABC">
        <w:rPr>
          <w:rFonts w:ascii="Times New Roman" w:eastAsia="Times New Roman" w:hAnsi="Times New Roman" w:cs="Times New Roman"/>
          <w:color w:val="212529"/>
          <w:sz w:val="18"/>
          <w:szCs w:val="18"/>
          <w:lang w:eastAsia="ru-RU"/>
        </w:rPr>
        <w:t xml:space="preserve">. </w:t>
      </w: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r w:rsidRPr="00D40ABC">
        <w:rPr>
          <w:rFonts w:ascii="Times New Roman" w:eastAsia="Times New Roman" w:hAnsi="Times New Roman" w:cs="Times New Roman"/>
          <w:color w:val="212529"/>
          <w:sz w:val="18"/>
          <w:szCs w:val="18"/>
          <w:lang w:eastAsia="ru-RU"/>
        </w:rPr>
        <w:t xml:space="preserve">При подготовке документов начальник отдела регистрации ипотеки Управления </w:t>
      </w:r>
      <w:proofErr w:type="spellStart"/>
      <w:r w:rsidRPr="00D40ABC">
        <w:rPr>
          <w:rFonts w:ascii="Times New Roman" w:eastAsia="Times New Roman" w:hAnsi="Times New Roman" w:cs="Times New Roman"/>
          <w:color w:val="212529"/>
          <w:sz w:val="18"/>
          <w:szCs w:val="18"/>
          <w:lang w:eastAsia="ru-RU"/>
        </w:rPr>
        <w:t>Росреестра</w:t>
      </w:r>
      <w:proofErr w:type="spellEnd"/>
      <w:r w:rsidRPr="00D40ABC">
        <w:rPr>
          <w:rFonts w:ascii="Times New Roman" w:eastAsia="Times New Roman" w:hAnsi="Times New Roman" w:cs="Times New Roman"/>
          <w:color w:val="212529"/>
          <w:sz w:val="18"/>
          <w:szCs w:val="18"/>
          <w:lang w:eastAsia="ru-RU"/>
        </w:rPr>
        <w:t xml:space="preserve"> по Самарской области </w:t>
      </w:r>
      <w:r w:rsidRPr="00D40ABC">
        <w:rPr>
          <w:rFonts w:ascii="Times New Roman" w:eastAsia="Times New Roman" w:hAnsi="Times New Roman" w:cs="Times New Roman"/>
          <w:b/>
          <w:color w:val="212529"/>
          <w:sz w:val="18"/>
          <w:szCs w:val="18"/>
          <w:lang w:eastAsia="ru-RU"/>
        </w:rPr>
        <w:t>Аделаида Гук</w:t>
      </w:r>
      <w:r w:rsidRPr="00D40ABC">
        <w:rPr>
          <w:rFonts w:ascii="Times New Roman" w:eastAsia="Times New Roman" w:hAnsi="Times New Roman" w:cs="Times New Roman"/>
          <w:color w:val="212529"/>
          <w:sz w:val="18"/>
          <w:szCs w:val="18"/>
          <w:lang w:eastAsia="ru-RU"/>
        </w:rPr>
        <w:t xml:space="preserve"> рекомендует проверить, содержатся ли в закладной корректные сведения о залогодателе, о первоначальном залогодержателе и о заемщике по кредиту, правильно ли указана дата и место заключения договора, верно ли написаны сумма кредита и срок уплаты. Также она советует выверить описание ипотечного имущества и информацию о его оценке. Если сведения </w:t>
      </w:r>
      <w:proofErr w:type="gramStart"/>
      <w:r w:rsidRPr="00D40ABC">
        <w:rPr>
          <w:rFonts w:ascii="Times New Roman" w:eastAsia="Times New Roman" w:hAnsi="Times New Roman" w:cs="Times New Roman"/>
          <w:color w:val="212529"/>
          <w:sz w:val="18"/>
          <w:szCs w:val="18"/>
          <w:lang w:eastAsia="ru-RU"/>
        </w:rPr>
        <w:t>внесены</w:t>
      </w:r>
      <w:proofErr w:type="gramEnd"/>
      <w:r w:rsidRPr="00D40ABC">
        <w:rPr>
          <w:rFonts w:ascii="Times New Roman" w:eastAsia="Times New Roman" w:hAnsi="Times New Roman" w:cs="Times New Roman"/>
          <w:color w:val="212529"/>
          <w:sz w:val="18"/>
          <w:szCs w:val="18"/>
          <w:lang w:eastAsia="ru-RU"/>
        </w:rPr>
        <w:t xml:space="preserve"> верно, документ можно подписывать. Электронные закладные подписываются усиленной электронно-цифровой подписью. </w:t>
      </w: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r w:rsidRPr="00D40ABC">
        <w:rPr>
          <w:rFonts w:ascii="Times New Roman" w:eastAsia="Times New Roman" w:hAnsi="Times New Roman" w:cs="Times New Roman"/>
          <w:color w:val="212529"/>
          <w:sz w:val="18"/>
          <w:szCs w:val="18"/>
          <w:lang w:eastAsia="ru-RU"/>
        </w:rPr>
        <w:t xml:space="preserve">После подписания кредитная организация направляет документы в </w:t>
      </w:r>
      <w:proofErr w:type="spellStart"/>
      <w:r w:rsidRPr="00D40ABC">
        <w:rPr>
          <w:rFonts w:ascii="Times New Roman" w:eastAsia="Times New Roman" w:hAnsi="Times New Roman" w:cs="Times New Roman"/>
          <w:color w:val="212529"/>
          <w:sz w:val="18"/>
          <w:szCs w:val="18"/>
          <w:lang w:eastAsia="ru-RU"/>
        </w:rPr>
        <w:t>Росреестр</w:t>
      </w:r>
      <w:proofErr w:type="spellEnd"/>
      <w:r w:rsidRPr="00D40ABC">
        <w:rPr>
          <w:rFonts w:ascii="Times New Roman" w:eastAsia="Times New Roman" w:hAnsi="Times New Roman" w:cs="Times New Roman"/>
          <w:color w:val="212529"/>
          <w:sz w:val="18"/>
          <w:szCs w:val="18"/>
          <w:lang w:eastAsia="ru-RU"/>
        </w:rPr>
        <w:t>, откуда закладная направляется в указанный банком депозитарий. В этом году в нашем регионе было зарегистрировано 642 электронные закладные.</w:t>
      </w:r>
    </w:p>
    <w:p w:rsidR="00045F50" w:rsidRPr="00D40ABC" w:rsidRDefault="00045F50" w:rsidP="00D40ABC">
      <w:pPr>
        <w:shd w:val="clear" w:color="auto" w:fill="FFFFFF"/>
        <w:spacing w:after="0" w:line="240" w:lineRule="auto"/>
        <w:jc w:val="both"/>
        <w:textAlignment w:val="top"/>
        <w:rPr>
          <w:rFonts w:ascii="Times New Roman" w:eastAsia="Times New Roman" w:hAnsi="Times New Roman" w:cs="Times New Roman"/>
          <w:color w:val="212529"/>
          <w:sz w:val="18"/>
          <w:szCs w:val="18"/>
          <w:lang w:eastAsia="ru-RU"/>
        </w:rPr>
      </w:pPr>
      <w:r w:rsidRPr="00D40ABC">
        <w:rPr>
          <w:rFonts w:ascii="Times New Roman" w:eastAsia="Times New Roman" w:hAnsi="Times New Roman" w:cs="Times New Roman"/>
          <w:i/>
          <w:color w:val="212529"/>
          <w:sz w:val="18"/>
          <w:szCs w:val="18"/>
          <w:lang w:eastAsia="ru-RU"/>
        </w:rPr>
        <w:t xml:space="preserve">- Когда ипотека будет погашена, Управление </w:t>
      </w:r>
      <w:proofErr w:type="spellStart"/>
      <w:r w:rsidRPr="00D40ABC">
        <w:rPr>
          <w:rFonts w:ascii="Times New Roman" w:eastAsia="Times New Roman" w:hAnsi="Times New Roman" w:cs="Times New Roman"/>
          <w:i/>
          <w:color w:val="212529"/>
          <w:sz w:val="18"/>
          <w:szCs w:val="18"/>
          <w:lang w:eastAsia="ru-RU"/>
        </w:rPr>
        <w:t>Росреестра</w:t>
      </w:r>
      <w:proofErr w:type="spellEnd"/>
      <w:r w:rsidRPr="00D40ABC">
        <w:rPr>
          <w:rFonts w:ascii="Times New Roman" w:eastAsia="Times New Roman" w:hAnsi="Times New Roman" w:cs="Times New Roman"/>
          <w:i/>
          <w:color w:val="212529"/>
          <w:sz w:val="18"/>
          <w:szCs w:val="18"/>
          <w:lang w:eastAsia="ru-RU"/>
        </w:rPr>
        <w:t xml:space="preserve"> самостоятельно направит в депозитарий уведомление о погашении записи об ипотеке. После этого владелец недвижимости сможет распоряжаться ею по собственному усмотрению. Бумажную закладную заявители нередко забывали погасить, что в последующем препятствовало продаже имущества,</w:t>
      </w:r>
      <w:r w:rsidRPr="00D40ABC">
        <w:rPr>
          <w:rFonts w:ascii="Times New Roman" w:eastAsia="Times New Roman" w:hAnsi="Times New Roman" w:cs="Times New Roman"/>
          <w:color w:val="212529"/>
          <w:sz w:val="18"/>
          <w:szCs w:val="18"/>
          <w:lang w:eastAsia="ru-RU"/>
        </w:rPr>
        <w:t xml:space="preserve"> - рассказала Аделаида Гук. </w:t>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Материал подготовлен пресс-службой</w:t>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Управления </w:t>
      </w:r>
      <w:proofErr w:type="spellStart"/>
      <w:r w:rsidRPr="00D40ABC">
        <w:rPr>
          <w:rFonts w:ascii="Times New Roman" w:eastAsia="Times New Roman" w:hAnsi="Times New Roman" w:cs="Times New Roman"/>
          <w:color w:val="000000"/>
          <w:kern w:val="36"/>
          <w:sz w:val="18"/>
          <w:szCs w:val="18"/>
          <w:lang w:eastAsia="ru-RU"/>
        </w:rPr>
        <w:t>Росреестра</w:t>
      </w:r>
      <w:proofErr w:type="spellEnd"/>
      <w:r w:rsidRPr="00D40ABC">
        <w:rPr>
          <w:rFonts w:ascii="Times New Roman" w:eastAsia="Times New Roman" w:hAnsi="Times New Roman" w:cs="Times New Roman"/>
          <w:color w:val="000000"/>
          <w:kern w:val="36"/>
          <w:sz w:val="18"/>
          <w:szCs w:val="18"/>
          <w:lang w:eastAsia="ru-RU"/>
        </w:rPr>
        <w:t xml:space="preserve"> по Самарской области</w:t>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Контакты для СМИ:  </w:t>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D40ABC">
        <w:rPr>
          <w:rFonts w:ascii="Times New Roman" w:eastAsia="Times New Roman" w:hAnsi="Times New Roman" w:cs="Times New Roman"/>
          <w:color w:val="000000"/>
          <w:kern w:val="36"/>
          <w:sz w:val="18"/>
          <w:szCs w:val="18"/>
          <w:lang w:eastAsia="ru-RU"/>
        </w:rPr>
        <w:t>Росреестра</w:t>
      </w:r>
      <w:proofErr w:type="spellEnd"/>
      <w:r w:rsidRPr="00D40ABC">
        <w:rPr>
          <w:rFonts w:ascii="Times New Roman" w:eastAsia="Times New Roman" w:hAnsi="Times New Roman" w:cs="Times New Roman"/>
          <w:color w:val="000000"/>
          <w:kern w:val="36"/>
          <w:sz w:val="18"/>
          <w:szCs w:val="18"/>
          <w:lang w:eastAsia="ru-RU"/>
        </w:rPr>
        <w:t xml:space="preserve"> по Самарской области</w:t>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Эл</w:t>
      </w:r>
      <w:proofErr w:type="gramStart"/>
      <w:r w:rsidRPr="00D40ABC">
        <w:rPr>
          <w:rFonts w:ascii="Times New Roman" w:eastAsia="Times New Roman" w:hAnsi="Times New Roman" w:cs="Times New Roman"/>
          <w:color w:val="000000"/>
          <w:kern w:val="36"/>
          <w:sz w:val="18"/>
          <w:szCs w:val="18"/>
          <w:lang w:eastAsia="ru-RU"/>
        </w:rPr>
        <w:t>.</w:t>
      </w:r>
      <w:proofErr w:type="gramEnd"/>
      <w:r w:rsidRPr="00D40ABC">
        <w:rPr>
          <w:rFonts w:ascii="Times New Roman" w:eastAsia="Times New Roman" w:hAnsi="Times New Roman" w:cs="Times New Roman"/>
          <w:color w:val="000000"/>
          <w:kern w:val="36"/>
          <w:sz w:val="18"/>
          <w:szCs w:val="18"/>
          <w:lang w:eastAsia="ru-RU"/>
        </w:rPr>
        <w:t xml:space="preserve"> </w:t>
      </w:r>
      <w:proofErr w:type="gramStart"/>
      <w:r w:rsidRPr="00D40ABC">
        <w:rPr>
          <w:rFonts w:ascii="Times New Roman" w:eastAsia="Times New Roman" w:hAnsi="Times New Roman" w:cs="Times New Roman"/>
          <w:color w:val="000000"/>
          <w:kern w:val="36"/>
          <w:sz w:val="18"/>
          <w:szCs w:val="18"/>
          <w:lang w:eastAsia="ru-RU"/>
        </w:rPr>
        <w:t>п</w:t>
      </w:r>
      <w:proofErr w:type="gramEnd"/>
      <w:r w:rsidRPr="00D40ABC">
        <w:rPr>
          <w:rFonts w:ascii="Times New Roman" w:eastAsia="Times New Roman" w:hAnsi="Times New Roman" w:cs="Times New Roman"/>
          <w:color w:val="000000"/>
          <w:kern w:val="36"/>
          <w:sz w:val="18"/>
          <w:szCs w:val="18"/>
          <w:lang w:eastAsia="ru-RU"/>
        </w:rPr>
        <w:t>очта: pr.samara@mail.ru</w:t>
      </w:r>
    </w:p>
    <w:p w:rsidR="00045F50" w:rsidRPr="00D40ABC" w:rsidRDefault="00045F50"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Социальные сети:</w:t>
      </w:r>
    </w:p>
    <w:p w:rsidR="00045F50" w:rsidRPr="00D40ABC" w:rsidRDefault="001B5B6A" w:rsidP="00D40ABC">
      <w:pPr>
        <w:spacing w:after="0" w:line="240" w:lineRule="auto"/>
        <w:rPr>
          <w:rFonts w:ascii="Arial" w:eastAsia="Times New Roman" w:hAnsi="Arial" w:cs="Arial"/>
          <w:color w:val="212529"/>
          <w:sz w:val="18"/>
          <w:szCs w:val="18"/>
          <w:lang w:eastAsia="ru-RU"/>
        </w:rPr>
      </w:pPr>
      <w:hyperlink r:id="rId6" w:history="1">
        <w:r w:rsidR="00045F50" w:rsidRPr="00D40ABC">
          <w:rPr>
            <w:rFonts w:ascii="Times New Roman" w:eastAsia="Times New Roman" w:hAnsi="Times New Roman" w:cs="Times New Roman"/>
            <w:color w:val="0000FF" w:themeColor="hyperlink"/>
            <w:kern w:val="36"/>
            <w:sz w:val="18"/>
            <w:szCs w:val="18"/>
            <w:u w:val="single"/>
            <w:lang w:eastAsia="ru-RU"/>
          </w:rPr>
          <w:t>https://t.me/rosreestr_63</w:t>
        </w:r>
      </w:hyperlink>
      <w:r w:rsidR="00045F50" w:rsidRPr="00D40ABC">
        <w:rPr>
          <w:rFonts w:ascii="Times New Roman" w:eastAsia="Times New Roman" w:hAnsi="Times New Roman" w:cs="Times New Roman"/>
          <w:color w:val="000000"/>
          <w:kern w:val="36"/>
          <w:sz w:val="18"/>
          <w:szCs w:val="18"/>
          <w:lang w:eastAsia="ru-RU"/>
        </w:rPr>
        <w:t xml:space="preserve">, </w:t>
      </w:r>
      <w:hyperlink r:id="rId7" w:history="1">
        <w:r w:rsidR="00045F50" w:rsidRPr="00D40ABC">
          <w:rPr>
            <w:rFonts w:ascii="Times New Roman" w:eastAsia="Times New Roman" w:hAnsi="Times New Roman" w:cs="Times New Roman"/>
            <w:color w:val="0000FF" w:themeColor="hyperlink"/>
            <w:kern w:val="36"/>
            <w:sz w:val="18"/>
            <w:szCs w:val="18"/>
            <w:u w:val="single"/>
            <w:lang w:eastAsia="ru-RU"/>
          </w:rPr>
          <w:t>https://vk.com/rosreestr63</w:t>
        </w:r>
      </w:hyperlink>
    </w:p>
    <w:p w:rsidR="007A4643" w:rsidRPr="00D40ABC" w:rsidRDefault="007A4643" w:rsidP="00D40ABC">
      <w:pPr>
        <w:spacing w:after="0" w:line="240" w:lineRule="auto"/>
        <w:jc w:val="center"/>
        <w:rPr>
          <w:rFonts w:ascii="Times New Roman" w:hAnsi="Times New Roman" w:cs="Times New Roman"/>
          <w:b/>
          <w:color w:val="000000"/>
          <w:sz w:val="18"/>
          <w:szCs w:val="18"/>
          <w:shd w:val="clear" w:color="auto" w:fill="FFFFFF"/>
        </w:rPr>
      </w:pPr>
    </w:p>
    <w:p w:rsidR="007A4643" w:rsidRPr="00D40ABC" w:rsidRDefault="007A4643" w:rsidP="00D40ABC">
      <w:pPr>
        <w:spacing w:after="0" w:line="240" w:lineRule="auto"/>
        <w:rPr>
          <w:rFonts w:ascii="Times New Roman" w:hAnsi="Times New Roman" w:cs="Times New Roman"/>
          <w:b/>
          <w:color w:val="000000"/>
          <w:sz w:val="18"/>
          <w:szCs w:val="18"/>
          <w:shd w:val="clear" w:color="auto" w:fill="FFFFFF"/>
        </w:rPr>
      </w:pPr>
      <w:r w:rsidRPr="00D40ABC">
        <w:rPr>
          <w:rFonts w:ascii="Times New Roman" w:hAnsi="Times New Roman"/>
          <w:b/>
          <w:noProof/>
          <w:sz w:val="18"/>
          <w:szCs w:val="18"/>
          <w:lang w:eastAsia="ru-RU"/>
        </w:rPr>
        <w:drawing>
          <wp:inline distT="0" distB="0" distL="0" distR="0">
            <wp:extent cx="1982538" cy="6953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2538" cy="695325"/>
                    </a:xfrm>
                    <a:prstGeom prst="rect">
                      <a:avLst/>
                    </a:prstGeom>
                    <a:noFill/>
                  </pic:spPr>
                </pic:pic>
              </a:graphicData>
            </a:graphic>
          </wp:inline>
        </w:drawing>
      </w:r>
    </w:p>
    <w:p w:rsidR="007A4643" w:rsidRPr="00D40ABC" w:rsidRDefault="007A4643" w:rsidP="00D40ABC">
      <w:pPr>
        <w:spacing w:after="0" w:line="240" w:lineRule="auto"/>
        <w:rPr>
          <w:rFonts w:ascii="Times New Roman" w:hAnsi="Times New Roman" w:cs="Times New Roman"/>
          <w:b/>
          <w:color w:val="000000"/>
          <w:sz w:val="18"/>
          <w:szCs w:val="18"/>
          <w:shd w:val="clear" w:color="auto" w:fill="FFFFFF"/>
        </w:rPr>
      </w:pPr>
    </w:p>
    <w:p w:rsidR="007A4643" w:rsidRPr="00D40ABC" w:rsidRDefault="007A4643" w:rsidP="00D40ABC">
      <w:pPr>
        <w:spacing w:after="0" w:line="240" w:lineRule="auto"/>
        <w:rPr>
          <w:rFonts w:ascii="Times New Roman" w:hAnsi="Times New Roman" w:cs="Times New Roman"/>
          <w:b/>
          <w:color w:val="000000"/>
          <w:sz w:val="18"/>
          <w:szCs w:val="18"/>
          <w:shd w:val="clear" w:color="auto" w:fill="FFFFFF"/>
        </w:rPr>
      </w:pPr>
    </w:p>
    <w:p w:rsidR="007A4643" w:rsidRPr="00D40ABC" w:rsidRDefault="007A4643" w:rsidP="00D40ABC">
      <w:pPr>
        <w:spacing w:after="0" w:line="240" w:lineRule="auto"/>
        <w:jc w:val="right"/>
        <w:rPr>
          <w:rFonts w:ascii="Times New Roman" w:hAnsi="Times New Roman" w:cs="Times New Roman"/>
          <w:b/>
          <w:color w:val="000000"/>
          <w:sz w:val="18"/>
          <w:szCs w:val="18"/>
          <w:shd w:val="clear" w:color="auto" w:fill="FFFFFF"/>
        </w:rPr>
      </w:pPr>
      <w:r w:rsidRPr="00D40ABC">
        <w:rPr>
          <w:rFonts w:ascii="Times New Roman" w:hAnsi="Times New Roman" w:cs="Times New Roman"/>
          <w:b/>
          <w:color w:val="000000"/>
          <w:sz w:val="18"/>
          <w:szCs w:val="18"/>
          <w:shd w:val="clear" w:color="auto" w:fill="FFFFFF"/>
        </w:rPr>
        <w:t>17.11.2022</w:t>
      </w:r>
    </w:p>
    <w:p w:rsidR="007A4643" w:rsidRPr="00D40ABC" w:rsidRDefault="007A4643" w:rsidP="00D40ABC">
      <w:pPr>
        <w:spacing w:after="0" w:line="240" w:lineRule="auto"/>
        <w:jc w:val="center"/>
        <w:rPr>
          <w:rFonts w:ascii="Times New Roman" w:hAnsi="Times New Roman" w:cs="Times New Roman"/>
          <w:b/>
          <w:color w:val="000000"/>
          <w:sz w:val="18"/>
          <w:szCs w:val="18"/>
          <w:shd w:val="clear" w:color="auto" w:fill="FFFFFF"/>
        </w:rPr>
      </w:pPr>
    </w:p>
    <w:p w:rsidR="007A4643" w:rsidRPr="00D40ABC" w:rsidRDefault="007A4643" w:rsidP="00D40ABC">
      <w:pPr>
        <w:spacing w:after="0" w:line="240" w:lineRule="auto"/>
        <w:jc w:val="center"/>
        <w:rPr>
          <w:rFonts w:ascii="Times New Roman" w:hAnsi="Times New Roman" w:cs="Times New Roman"/>
          <w:b/>
          <w:color w:val="000000"/>
          <w:sz w:val="18"/>
          <w:szCs w:val="18"/>
          <w:shd w:val="clear" w:color="auto" w:fill="FFFFFF"/>
        </w:rPr>
      </w:pPr>
      <w:proofErr w:type="gramStart"/>
      <w:r w:rsidRPr="00D40ABC">
        <w:rPr>
          <w:rFonts w:ascii="Times New Roman" w:hAnsi="Times New Roman" w:cs="Times New Roman"/>
          <w:b/>
          <w:color w:val="000000"/>
          <w:sz w:val="18"/>
          <w:szCs w:val="18"/>
          <w:shd w:val="clear" w:color="auto" w:fill="FFFFFF"/>
        </w:rPr>
        <w:t>Назван</w:t>
      </w:r>
      <w:proofErr w:type="gramEnd"/>
      <w:r w:rsidRPr="00D40ABC">
        <w:rPr>
          <w:rFonts w:ascii="Times New Roman" w:hAnsi="Times New Roman" w:cs="Times New Roman"/>
          <w:b/>
          <w:color w:val="000000"/>
          <w:sz w:val="18"/>
          <w:szCs w:val="18"/>
          <w:shd w:val="clear" w:color="auto" w:fill="FFFFFF"/>
        </w:rPr>
        <w:t xml:space="preserve"> лучший МФЦ Самарской области</w:t>
      </w:r>
    </w:p>
    <w:p w:rsidR="007A4643" w:rsidRPr="00D40ABC" w:rsidRDefault="007A4643" w:rsidP="00D40ABC">
      <w:pPr>
        <w:spacing w:after="0" w:line="240" w:lineRule="auto"/>
        <w:rPr>
          <w:rFonts w:ascii="Times New Roman" w:hAnsi="Times New Roman" w:cs="Times New Roman"/>
          <w:color w:val="000000"/>
          <w:sz w:val="18"/>
          <w:szCs w:val="18"/>
          <w:shd w:val="clear" w:color="auto" w:fill="FFFFFF"/>
        </w:rPr>
      </w:pPr>
      <w:r w:rsidRPr="00D40ABC">
        <w:rPr>
          <w:rFonts w:ascii="Times New Roman" w:hAnsi="Times New Roman" w:cs="Times New Roman"/>
          <w:color w:val="000000"/>
          <w:sz w:val="18"/>
          <w:szCs w:val="18"/>
          <w:shd w:val="clear" w:color="auto" w:fill="FFFFFF"/>
        </w:rPr>
        <w:t xml:space="preserve">Завершился финальный этап регионального конкурса «Лучший МФЦ Самарской области». Заместитель руководителя Управления </w:t>
      </w:r>
      <w:proofErr w:type="spellStart"/>
      <w:r w:rsidRPr="00D40ABC">
        <w:rPr>
          <w:rFonts w:ascii="Times New Roman" w:hAnsi="Times New Roman" w:cs="Times New Roman"/>
          <w:color w:val="000000"/>
          <w:sz w:val="18"/>
          <w:szCs w:val="18"/>
          <w:shd w:val="clear" w:color="auto" w:fill="FFFFFF"/>
        </w:rPr>
        <w:t>Росреестра</w:t>
      </w:r>
      <w:proofErr w:type="spellEnd"/>
      <w:r w:rsidRPr="00D40ABC">
        <w:rPr>
          <w:rFonts w:ascii="Times New Roman" w:hAnsi="Times New Roman" w:cs="Times New Roman"/>
          <w:color w:val="000000"/>
          <w:sz w:val="18"/>
          <w:szCs w:val="18"/>
          <w:shd w:val="clear" w:color="auto" w:fill="FFFFFF"/>
        </w:rPr>
        <w:t xml:space="preserve"> по Самарской области Татьяна Титова вместе с представителями администрации </w:t>
      </w:r>
      <w:proofErr w:type="gramStart"/>
      <w:r w:rsidRPr="00D40ABC">
        <w:rPr>
          <w:rFonts w:ascii="Times New Roman" w:hAnsi="Times New Roman" w:cs="Times New Roman"/>
          <w:color w:val="000000"/>
          <w:sz w:val="18"/>
          <w:szCs w:val="18"/>
          <w:shd w:val="clear" w:color="auto" w:fill="FFFFFF"/>
        </w:rPr>
        <w:t>Губернатора Самарской области, Уполномоченного МФЦ Самарской области и органов государственной власти оценивала</w:t>
      </w:r>
      <w:proofErr w:type="gramEnd"/>
      <w:r w:rsidRPr="00D40ABC">
        <w:rPr>
          <w:rFonts w:ascii="Times New Roman" w:hAnsi="Times New Roman" w:cs="Times New Roman"/>
          <w:color w:val="000000"/>
          <w:sz w:val="18"/>
          <w:szCs w:val="18"/>
          <w:shd w:val="clear" w:color="auto" w:fill="FFFFFF"/>
        </w:rPr>
        <w:t xml:space="preserve"> знания участников этого престижного профессионального состязания по вопросам деятельности МФЦ, а также реализацию представленных на конкурс проектов.</w:t>
      </w:r>
      <w:r w:rsidRPr="00D40ABC">
        <w:rPr>
          <w:rFonts w:ascii="Times New Roman" w:hAnsi="Times New Roman" w:cs="Times New Roman"/>
          <w:color w:val="000000"/>
          <w:sz w:val="18"/>
          <w:szCs w:val="18"/>
          <w:shd w:val="clear" w:color="auto" w:fill="FFFFFF"/>
        </w:rPr>
        <w:br/>
      </w:r>
      <w:r w:rsidRPr="00D40ABC">
        <w:rPr>
          <w:rFonts w:ascii="Times New Roman" w:hAnsi="Times New Roman" w:cs="Times New Roman"/>
          <w:color w:val="000000"/>
          <w:sz w:val="18"/>
          <w:szCs w:val="18"/>
          <w:shd w:val="clear" w:color="auto" w:fill="FFFFFF"/>
        </w:rPr>
        <w:br/>
        <w:t>Конкурс проводился по четырем номинациям: «Лучший универсальный специалист МФЦ», «Лучший наставник МФЦ», «Лучший проект МФЦ», «Лучший МФЦ».</w:t>
      </w:r>
      <w:r w:rsidRPr="00D40ABC">
        <w:rPr>
          <w:rFonts w:ascii="Times New Roman" w:hAnsi="Times New Roman" w:cs="Times New Roman"/>
          <w:color w:val="000000"/>
          <w:sz w:val="18"/>
          <w:szCs w:val="18"/>
          <w:shd w:val="clear" w:color="auto" w:fill="FFFFFF"/>
        </w:rPr>
        <w:br/>
      </w:r>
      <w:r w:rsidRPr="00D40ABC">
        <w:rPr>
          <w:rFonts w:ascii="Times New Roman" w:hAnsi="Times New Roman" w:cs="Times New Roman"/>
          <w:color w:val="000000"/>
          <w:sz w:val="18"/>
          <w:szCs w:val="18"/>
          <w:shd w:val="clear" w:color="auto" w:fill="FFFFFF"/>
        </w:rPr>
        <w:br/>
      </w:r>
      <w:proofErr w:type="gramStart"/>
      <w:r w:rsidRPr="00D40ABC">
        <w:rPr>
          <w:rFonts w:ascii="Times New Roman" w:hAnsi="Times New Roman" w:cs="Times New Roman"/>
          <w:color w:val="000000"/>
          <w:sz w:val="18"/>
          <w:szCs w:val="18"/>
          <w:shd w:val="clear" w:color="auto" w:fill="FFFFFF"/>
        </w:rPr>
        <w:t xml:space="preserve">В номинации «Лучший универсальный специалист» I место досталось Ольге </w:t>
      </w:r>
      <w:proofErr w:type="spellStart"/>
      <w:r w:rsidRPr="00D40ABC">
        <w:rPr>
          <w:rFonts w:ascii="Times New Roman" w:hAnsi="Times New Roman" w:cs="Times New Roman"/>
          <w:color w:val="000000"/>
          <w:sz w:val="18"/>
          <w:szCs w:val="18"/>
          <w:shd w:val="clear" w:color="auto" w:fill="FFFFFF"/>
        </w:rPr>
        <w:t>Фуражкиной</w:t>
      </w:r>
      <w:proofErr w:type="spellEnd"/>
      <w:r w:rsidRPr="00D40ABC">
        <w:rPr>
          <w:rFonts w:ascii="Times New Roman" w:hAnsi="Times New Roman" w:cs="Times New Roman"/>
          <w:color w:val="000000"/>
          <w:sz w:val="18"/>
          <w:szCs w:val="18"/>
          <w:shd w:val="clear" w:color="auto" w:fill="FFFFFF"/>
        </w:rPr>
        <w:t xml:space="preserve"> специалисту МФЦ м.р. </w:t>
      </w:r>
      <w:proofErr w:type="spellStart"/>
      <w:r w:rsidRPr="00D40ABC">
        <w:rPr>
          <w:rFonts w:ascii="Times New Roman" w:hAnsi="Times New Roman" w:cs="Times New Roman"/>
          <w:color w:val="000000"/>
          <w:sz w:val="18"/>
          <w:szCs w:val="18"/>
          <w:shd w:val="clear" w:color="auto" w:fill="FFFFFF"/>
        </w:rPr>
        <w:t>Шигонский</w:t>
      </w:r>
      <w:proofErr w:type="spellEnd"/>
      <w:r w:rsidRPr="00D40ABC">
        <w:rPr>
          <w:rFonts w:ascii="Times New Roman" w:hAnsi="Times New Roman" w:cs="Times New Roman"/>
          <w:color w:val="000000"/>
          <w:sz w:val="18"/>
          <w:szCs w:val="18"/>
          <w:shd w:val="clear" w:color="auto" w:fill="FFFFFF"/>
        </w:rPr>
        <w:t xml:space="preserve">, II место – Юлии Неткачевой МФЦ м.р. Волжский, III место – </w:t>
      </w:r>
      <w:proofErr w:type="spellStart"/>
      <w:r w:rsidRPr="00D40ABC">
        <w:rPr>
          <w:rFonts w:ascii="Times New Roman" w:hAnsi="Times New Roman" w:cs="Times New Roman"/>
          <w:color w:val="000000"/>
          <w:sz w:val="18"/>
          <w:szCs w:val="18"/>
          <w:shd w:val="clear" w:color="auto" w:fill="FFFFFF"/>
        </w:rPr>
        <w:t>Русико</w:t>
      </w:r>
      <w:proofErr w:type="spellEnd"/>
      <w:r w:rsidRPr="00D40ABC">
        <w:rPr>
          <w:rFonts w:ascii="Times New Roman" w:hAnsi="Times New Roman" w:cs="Times New Roman"/>
          <w:color w:val="000000"/>
          <w:sz w:val="18"/>
          <w:szCs w:val="18"/>
          <w:shd w:val="clear" w:color="auto" w:fill="FFFFFF"/>
        </w:rPr>
        <w:t xml:space="preserve"> Смирновой МФЦ г.о. Тольятти.</w:t>
      </w:r>
      <w:proofErr w:type="gramEnd"/>
      <w:r w:rsidRPr="00D40ABC">
        <w:rPr>
          <w:rFonts w:ascii="Times New Roman" w:hAnsi="Times New Roman" w:cs="Times New Roman"/>
          <w:color w:val="000000"/>
          <w:sz w:val="18"/>
          <w:szCs w:val="18"/>
          <w:shd w:val="clear" w:color="auto" w:fill="FFFFFF"/>
        </w:rPr>
        <w:br/>
      </w:r>
      <w:r w:rsidRPr="00D40ABC">
        <w:rPr>
          <w:rFonts w:ascii="Times New Roman" w:hAnsi="Times New Roman" w:cs="Times New Roman"/>
          <w:color w:val="000000"/>
          <w:sz w:val="18"/>
          <w:szCs w:val="18"/>
          <w:shd w:val="clear" w:color="auto" w:fill="FFFFFF"/>
        </w:rPr>
        <w:br/>
        <w:t xml:space="preserve">Номинацию «Лучший наставник МФЦ» представляли самые успешные и опытные сотрудники. Победителем признана Инна Парамонова МФЦ м.р. Волжский, на II месте Кристина </w:t>
      </w:r>
      <w:proofErr w:type="spellStart"/>
      <w:r w:rsidRPr="00D40ABC">
        <w:rPr>
          <w:rFonts w:ascii="Times New Roman" w:hAnsi="Times New Roman" w:cs="Times New Roman"/>
          <w:color w:val="000000"/>
          <w:sz w:val="18"/>
          <w:szCs w:val="18"/>
          <w:shd w:val="clear" w:color="auto" w:fill="FFFFFF"/>
        </w:rPr>
        <w:t>Богородская</w:t>
      </w:r>
      <w:proofErr w:type="spellEnd"/>
      <w:r w:rsidRPr="00D40ABC">
        <w:rPr>
          <w:rFonts w:ascii="Times New Roman" w:hAnsi="Times New Roman" w:cs="Times New Roman"/>
          <w:color w:val="000000"/>
          <w:sz w:val="18"/>
          <w:szCs w:val="18"/>
          <w:shd w:val="clear" w:color="auto" w:fill="FFFFFF"/>
        </w:rPr>
        <w:t xml:space="preserve"> МФЦ г.о. Тольятти, на III месте – Татьяна Ксенофонтова МФЦ г.о. Сызрань.</w:t>
      </w:r>
      <w:r w:rsidRPr="00D40ABC">
        <w:rPr>
          <w:rFonts w:ascii="Times New Roman" w:hAnsi="Times New Roman" w:cs="Times New Roman"/>
          <w:color w:val="000000"/>
          <w:sz w:val="18"/>
          <w:szCs w:val="18"/>
          <w:shd w:val="clear" w:color="auto" w:fill="FFFFFF"/>
        </w:rPr>
        <w:br/>
      </w:r>
      <w:r w:rsidRPr="00D40ABC">
        <w:rPr>
          <w:rFonts w:ascii="Times New Roman" w:hAnsi="Times New Roman" w:cs="Times New Roman"/>
          <w:color w:val="000000"/>
          <w:sz w:val="18"/>
          <w:szCs w:val="18"/>
          <w:shd w:val="clear" w:color="auto" w:fill="FFFFFF"/>
        </w:rPr>
        <w:br/>
      </w:r>
      <w:proofErr w:type="gramStart"/>
      <w:r w:rsidRPr="00D40ABC">
        <w:rPr>
          <w:rFonts w:ascii="Times New Roman" w:hAnsi="Times New Roman" w:cs="Times New Roman"/>
          <w:color w:val="000000"/>
          <w:sz w:val="18"/>
          <w:szCs w:val="18"/>
          <w:shd w:val="clear" w:color="auto" w:fill="FFFFFF"/>
        </w:rPr>
        <w:t>В номинации «Лучший проект МФЦ» первенство досталось МФЦ г.о. Тольятти, II место в данной номинации – у МФЦ г.о. Сызрань, III место – у МФЦ м.р. Волжский.</w:t>
      </w:r>
      <w:proofErr w:type="gramEnd"/>
      <w:r w:rsidRPr="00D40ABC">
        <w:rPr>
          <w:rFonts w:ascii="Times New Roman" w:hAnsi="Times New Roman" w:cs="Times New Roman"/>
          <w:color w:val="000000"/>
          <w:sz w:val="18"/>
          <w:szCs w:val="18"/>
          <w:shd w:val="clear" w:color="auto" w:fill="FFFFFF"/>
        </w:rPr>
        <w:br/>
      </w:r>
      <w:r w:rsidRPr="00D40ABC">
        <w:rPr>
          <w:rFonts w:ascii="Times New Roman" w:hAnsi="Times New Roman" w:cs="Times New Roman"/>
          <w:color w:val="000000"/>
          <w:sz w:val="18"/>
          <w:szCs w:val="18"/>
          <w:shd w:val="clear" w:color="auto" w:fill="FFFFFF"/>
        </w:rPr>
        <w:br/>
        <w:t>Победителем в номинации «Лучший МФЦ» признан МФЦ м.р. Волжский, II место занял МФЦ г.о. Октябрьск и III – МФЦ г.о. Самара.</w:t>
      </w:r>
      <w:r w:rsidRPr="00D40ABC">
        <w:rPr>
          <w:rFonts w:ascii="Times New Roman" w:hAnsi="Times New Roman" w:cs="Times New Roman"/>
          <w:color w:val="000000"/>
          <w:sz w:val="18"/>
          <w:szCs w:val="18"/>
          <w:shd w:val="clear" w:color="auto" w:fill="FFFFFF"/>
        </w:rPr>
        <w:br/>
      </w:r>
      <w:r w:rsidRPr="00D40ABC">
        <w:rPr>
          <w:rFonts w:ascii="Times New Roman" w:hAnsi="Times New Roman" w:cs="Times New Roman"/>
          <w:color w:val="000000"/>
          <w:sz w:val="18"/>
          <w:szCs w:val="18"/>
          <w:shd w:val="clear" w:color="auto" w:fill="FFFFFF"/>
        </w:rPr>
        <w:br/>
        <w:t>В соответствии с постановлением Губернатора Самарской области, специалисты и наставники, занявшие I, II, III места, поощряются денежным вознаграждением в 150 тыс. руб., 100 тыс. руб., 75 тыс. руб. соответственно.</w:t>
      </w:r>
      <w:r w:rsidRPr="00D40ABC">
        <w:rPr>
          <w:rFonts w:ascii="Times New Roman" w:hAnsi="Times New Roman" w:cs="Times New Roman"/>
          <w:color w:val="000000"/>
          <w:sz w:val="18"/>
          <w:szCs w:val="18"/>
          <w:shd w:val="clear" w:color="auto" w:fill="FFFFFF"/>
        </w:rPr>
        <w:br/>
      </w:r>
      <w:r w:rsidRPr="00D40ABC">
        <w:rPr>
          <w:rFonts w:ascii="Times New Roman" w:hAnsi="Times New Roman" w:cs="Times New Roman"/>
          <w:color w:val="000000"/>
          <w:sz w:val="18"/>
          <w:szCs w:val="18"/>
          <w:shd w:val="clear" w:color="auto" w:fill="FFFFFF"/>
        </w:rPr>
        <w:br/>
        <w:t>Победители в номинациях «Лучший МФЦ», «Лучший универсальный специалист МФЦ» и «Лучший проект МФЦ» будут представлять Самарскую область на всероссийском конкурсе.</w:t>
      </w:r>
    </w:p>
    <w:p w:rsidR="007A4643" w:rsidRPr="00D40ABC" w:rsidRDefault="007A4643" w:rsidP="00D40ABC">
      <w:pPr>
        <w:spacing w:after="0" w:line="240" w:lineRule="auto"/>
        <w:rPr>
          <w:rFonts w:ascii="Times New Roman" w:hAnsi="Times New Roman" w:cs="Times New Roman"/>
          <w:color w:val="000000"/>
          <w:sz w:val="18"/>
          <w:szCs w:val="18"/>
          <w:shd w:val="clear" w:color="auto" w:fill="FFFFFF"/>
        </w:rPr>
      </w:pPr>
      <w:r w:rsidRPr="00D40ABC">
        <w:rPr>
          <w:rFonts w:ascii="Times New Roman" w:hAnsi="Times New Roman" w:cs="Times New Roman"/>
          <w:color w:val="000000"/>
          <w:sz w:val="18"/>
          <w:szCs w:val="18"/>
          <w:shd w:val="clear" w:color="auto" w:fill="FFFFFF"/>
        </w:rPr>
        <w:t xml:space="preserve">В Управлении </w:t>
      </w:r>
      <w:proofErr w:type="spellStart"/>
      <w:r w:rsidRPr="00D40ABC">
        <w:rPr>
          <w:rFonts w:ascii="Times New Roman" w:hAnsi="Times New Roman" w:cs="Times New Roman"/>
          <w:color w:val="000000"/>
          <w:sz w:val="18"/>
          <w:szCs w:val="18"/>
          <w:shd w:val="clear" w:color="auto" w:fill="FFFFFF"/>
        </w:rPr>
        <w:t>Росреестра</w:t>
      </w:r>
      <w:proofErr w:type="spellEnd"/>
      <w:r w:rsidRPr="00D40ABC">
        <w:rPr>
          <w:rFonts w:ascii="Times New Roman" w:hAnsi="Times New Roman" w:cs="Times New Roman"/>
          <w:color w:val="000000"/>
          <w:sz w:val="18"/>
          <w:szCs w:val="18"/>
          <w:shd w:val="clear" w:color="auto" w:fill="FFFFFF"/>
        </w:rPr>
        <w:t xml:space="preserve"> по Самарской области отмечают, что подобные конкурсы являются дополнительным стимулом для совершенствования качества работы МФЦ, которое напрямую влияет на оказание муниципальных и государственных услуг гражданам и организациям. Татьяна Титова отметила: в условиях развития электронных услуг, МФЦ по-прежнему остается очень востребованным. Так, за 10 месяцев 2022 года МФЦ Самарской области приняли 383 153 заявлений на учетно-регистрационные действия, что составляет 54% от общего количества заявлений, поступивших в регистрирующий орган за этот период. Большим спросом пользуется МФЦ и при реализации новой услуги МФЦ – приема документов для </w:t>
      </w:r>
      <w:proofErr w:type="spellStart"/>
      <w:r w:rsidRPr="00D40ABC">
        <w:rPr>
          <w:rFonts w:ascii="Times New Roman" w:hAnsi="Times New Roman" w:cs="Times New Roman"/>
          <w:color w:val="000000"/>
          <w:sz w:val="18"/>
          <w:szCs w:val="18"/>
          <w:shd w:val="clear" w:color="auto" w:fill="FFFFFF"/>
        </w:rPr>
        <w:t>Росреестра</w:t>
      </w:r>
      <w:proofErr w:type="spellEnd"/>
      <w:r w:rsidRPr="00D40ABC">
        <w:rPr>
          <w:rFonts w:ascii="Times New Roman" w:hAnsi="Times New Roman" w:cs="Times New Roman"/>
          <w:color w:val="000000"/>
          <w:sz w:val="18"/>
          <w:szCs w:val="18"/>
          <w:shd w:val="clear" w:color="auto" w:fill="FFFFFF"/>
        </w:rPr>
        <w:t xml:space="preserve"> по экстерриториальному принципу: из 15783 таких заявлений, поданных за 10 месяцев, 78,8% приняли МФЦ. </w:t>
      </w:r>
    </w:p>
    <w:p w:rsidR="007A4643" w:rsidRPr="00D40ABC" w:rsidRDefault="007A4643" w:rsidP="00D40ABC">
      <w:pPr>
        <w:spacing w:after="0" w:line="240" w:lineRule="auto"/>
        <w:rPr>
          <w:rFonts w:ascii="Times New Roman" w:hAnsi="Times New Roman" w:cs="Times New Roman"/>
          <w:color w:val="000000"/>
          <w:sz w:val="18"/>
          <w:szCs w:val="18"/>
          <w:shd w:val="clear" w:color="auto" w:fill="FFFFFF"/>
        </w:rPr>
      </w:pPr>
      <w:r w:rsidRPr="00D40ABC">
        <w:rPr>
          <w:rFonts w:ascii="Times New Roman" w:hAnsi="Times New Roman" w:cs="Times New Roman"/>
          <w:i/>
          <w:color w:val="000000"/>
          <w:sz w:val="18"/>
          <w:szCs w:val="18"/>
          <w:shd w:val="clear" w:color="auto" w:fill="FFFFFF"/>
        </w:rPr>
        <w:t xml:space="preserve">- Специалисты Управления </w:t>
      </w:r>
      <w:proofErr w:type="spellStart"/>
      <w:r w:rsidRPr="00D40ABC">
        <w:rPr>
          <w:rFonts w:ascii="Times New Roman" w:hAnsi="Times New Roman" w:cs="Times New Roman"/>
          <w:i/>
          <w:color w:val="000000"/>
          <w:sz w:val="18"/>
          <w:szCs w:val="18"/>
          <w:shd w:val="clear" w:color="auto" w:fill="FFFFFF"/>
        </w:rPr>
        <w:t>Росреестра</w:t>
      </w:r>
      <w:proofErr w:type="spellEnd"/>
      <w:r w:rsidRPr="00D40ABC">
        <w:rPr>
          <w:rFonts w:ascii="Times New Roman" w:hAnsi="Times New Roman" w:cs="Times New Roman"/>
          <w:i/>
          <w:color w:val="000000"/>
          <w:sz w:val="18"/>
          <w:szCs w:val="18"/>
          <w:shd w:val="clear" w:color="auto" w:fill="FFFFFF"/>
        </w:rPr>
        <w:t xml:space="preserve"> по Самарской области работают во взаимодействии со всеми МФЦ нашего региона, а также регулярно проводят для МФЦ обучающие мероприятия. Наша совместная работа направлена на повышение качества оказания услуг </w:t>
      </w:r>
      <w:proofErr w:type="spellStart"/>
      <w:r w:rsidRPr="00D40ABC">
        <w:rPr>
          <w:rFonts w:ascii="Times New Roman" w:hAnsi="Times New Roman" w:cs="Times New Roman"/>
          <w:i/>
          <w:color w:val="000000"/>
          <w:sz w:val="18"/>
          <w:szCs w:val="18"/>
          <w:shd w:val="clear" w:color="auto" w:fill="FFFFFF"/>
        </w:rPr>
        <w:t>Росреестра</w:t>
      </w:r>
      <w:proofErr w:type="spellEnd"/>
      <w:r w:rsidRPr="00D40ABC">
        <w:rPr>
          <w:rFonts w:ascii="Times New Roman" w:hAnsi="Times New Roman" w:cs="Times New Roman"/>
          <w:i/>
          <w:color w:val="000000"/>
          <w:sz w:val="18"/>
          <w:szCs w:val="18"/>
          <w:shd w:val="clear" w:color="auto" w:fill="FFFFFF"/>
        </w:rPr>
        <w:t xml:space="preserve"> и как следствие – на сокращение доли приостановлений при </w:t>
      </w:r>
      <w:r w:rsidRPr="00D40ABC">
        <w:rPr>
          <w:rFonts w:ascii="Times New Roman" w:hAnsi="Times New Roman" w:cs="Times New Roman"/>
          <w:i/>
          <w:color w:val="000000"/>
          <w:sz w:val="18"/>
          <w:szCs w:val="18"/>
          <w:shd w:val="clear" w:color="auto" w:fill="FFFFFF"/>
        </w:rPr>
        <w:lastRenderedPageBreak/>
        <w:t xml:space="preserve">осуществлении учетно-регистрационных действий. Таким образом, я знаю МФЦ по их эффективности в сфере нашей деятельности. Будучи в конкурсной комиссии, с интересом посмотрела исполнение конкурсных заданий, связанных с процедурами оказания самых разных услуг. Кроме того, у меня была возможность увидеть, как специалисты действуют в смоделированных сложных ситуациях – при взаимодействии с заявителями и с поставщиками услуг, а также внутри коллектива. Отметила высокий уровень профессионального мастерства каждого из участников, от Самарской области на всероссийский конкурс отправляются достойнейшие кандидаты. От имени Управления </w:t>
      </w:r>
      <w:proofErr w:type="spellStart"/>
      <w:r w:rsidRPr="00D40ABC">
        <w:rPr>
          <w:rFonts w:ascii="Times New Roman" w:hAnsi="Times New Roman" w:cs="Times New Roman"/>
          <w:i/>
          <w:color w:val="000000"/>
          <w:sz w:val="18"/>
          <w:szCs w:val="18"/>
          <w:shd w:val="clear" w:color="auto" w:fill="FFFFFF"/>
        </w:rPr>
        <w:t>Росреестра</w:t>
      </w:r>
      <w:proofErr w:type="spellEnd"/>
      <w:r w:rsidRPr="00D40ABC">
        <w:rPr>
          <w:rFonts w:ascii="Times New Roman" w:hAnsi="Times New Roman" w:cs="Times New Roman"/>
          <w:i/>
          <w:color w:val="000000"/>
          <w:sz w:val="18"/>
          <w:szCs w:val="18"/>
          <w:shd w:val="clear" w:color="auto" w:fill="FFFFFF"/>
        </w:rPr>
        <w:t xml:space="preserve"> поздравляю всех победителей, а тем, кто занял первые места – удачи в следующих этапах конкурса,</w:t>
      </w:r>
      <w:r w:rsidRPr="00D40ABC">
        <w:rPr>
          <w:rFonts w:ascii="Times New Roman" w:hAnsi="Times New Roman" w:cs="Times New Roman"/>
          <w:color w:val="000000"/>
          <w:sz w:val="18"/>
          <w:szCs w:val="18"/>
          <w:shd w:val="clear" w:color="auto" w:fill="FFFFFF"/>
        </w:rPr>
        <w:t xml:space="preserve"> - говорит Татьяна Титова. </w:t>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Материал подготовлен пресс-службой</w:t>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Управления </w:t>
      </w:r>
      <w:proofErr w:type="spellStart"/>
      <w:r w:rsidRPr="00D40ABC">
        <w:rPr>
          <w:rFonts w:ascii="Times New Roman" w:eastAsia="Times New Roman" w:hAnsi="Times New Roman" w:cs="Times New Roman"/>
          <w:color w:val="000000"/>
          <w:kern w:val="36"/>
          <w:sz w:val="18"/>
          <w:szCs w:val="18"/>
          <w:lang w:eastAsia="ru-RU"/>
        </w:rPr>
        <w:t>Росреестра</w:t>
      </w:r>
      <w:proofErr w:type="spellEnd"/>
      <w:r w:rsidRPr="00D40ABC">
        <w:rPr>
          <w:rFonts w:ascii="Times New Roman" w:eastAsia="Times New Roman" w:hAnsi="Times New Roman" w:cs="Times New Roman"/>
          <w:color w:val="000000"/>
          <w:kern w:val="36"/>
          <w:sz w:val="18"/>
          <w:szCs w:val="18"/>
          <w:lang w:eastAsia="ru-RU"/>
        </w:rPr>
        <w:t xml:space="preserve"> по Самарской области</w:t>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Контакты для СМИ:  </w:t>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D40ABC">
        <w:rPr>
          <w:rFonts w:ascii="Times New Roman" w:eastAsia="Times New Roman" w:hAnsi="Times New Roman" w:cs="Times New Roman"/>
          <w:color w:val="000000"/>
          <w:kern w:val="36"/>
          <w:sz w:val="18"/>
          <w:szCs w:val="18"/>
          <w:lang w:eastAsia="ru-RU"/>
        </w:rPr>
        <w:t>Росреестра</w:t>
      </w:r>
      <w:proofErr w:type="spellEnd"/>
      <w:r w:rsidRPr="00D40ABC">
        <w:rPr>
          <w:rFonts w:ascii="Times New Roman" w:eastAsia="Times New Roman" w:hAnsi="Times New Roman" w:cs="Times New Roman"/>
          <w:color w:val="000000"/>
          <w:kern w:val="36"/>
          <w:sz w:val="18"/>
          <w:szCs w:val="18"/>
          <w:lang w:eastAsia="ru-RU"/>
        </w:rPr>
        <w:t xml:space="preserve"> по Самарской области</w:t>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Эл</w:t>
      </w:r>
      <w:proofErr w:type="gramStart"/>
      <w:r w:rsidRPr="00D40ABC">
        <w:rPr>
          <w:rFonts w:ascii="Times New Roman" w:eastAsia="Times New Roman" w:hAnsi="Times New Roman" w:cs="Times New Roman"/>
          <w:color w:val="000000"/>
          <w:kern w:val="36"/>
          <w:sz w:val="18"/>
          <w:szCs w:val="18"/>
          <w:lang w:eastAsia="ru-RU"/>
        </w:rPr>
        <w:t>.</w:t>
      </w:r>
      <w:proofErr w:type="gramEnd"/>
      <w:r w:rsidRPr="00D40ABC">
        <w:rPr>
          <w:rFonts w:ascii="Times New Roman" w:eastAsia="Times New Roman" w:hAnsi="Times New Roman" w:cs="Times New Roman"/>
          <w:color w:val="000000"/>
          <w:kern w:val="36"/>
          <w:sz w:val="18"/>
          <w:szCs w:val="18"/>
          <w:lang w:eastAsia="ru-RU"/>
        </w:rPr>
        <w:t xml:space="preserve"> </w:t>
      </w:r>
      <w:proofErr w:type="gramStart"/>
      <w:r w:rsidRPr="00D40ABC">
        <w:rPr>
          <w:rFonts w:ascii="Times New Roman" w:eastAsia="Times New Roman" w:hAnsi="Times New Roman" w:cs="Times New Roman"/>
          <w:color w:val="000000"/>
          <w:kern w:val="36"/>
          <w:sz w:val="18"/>
          <w:szCs w:val="18"/>
          <w:lang w:eastAsia="ru-RU"/>
        </w:rPr>
        <w:t>п</w:t>
      </w:r>
      <w:proofErr w:type="gramEnd"/>
      <w:r w:rsidRPr="00D40ABC">
        <w:rPr>
          <w:rFonts w:ascii="Times New Roman" w:eastAsia="Times New Roman" w:hAnsi="Times New Roman" w:cs="Times New Roman"/>
          <w:color w:val="000000"/>
          <w:kern w:val="36"/>
          <w:sz w:val="18"/>
          <w:szCs w:val="18"/>
          <w:lang w:eastAsia="ru-RU"/>
        </w:rPr>
        <w:t>очта: pr.samara@mail.ru</w:t>
      </w:r>
    </w:p>
    <w:p w:rsidR="007A4643" w:rsidRPr="00D40ABC" w:rsidRDefault="007A4643" w:rsidP="00D40ABC">
      <w:pPr>
        <w:spacing w:after="0" w:line="240" w:lineRule="auto"/>
        <w:rPr>
          <w:rFonts w:ascii="Times New Roman" w:eastAsia="Times New Roman" w:hAnsi="Times New Roman" w:cs="Times New Roman"/>
          <w:color w:val="000000"/>
          <w:kern w:val="36"/>
          <w:sz w:val="18"/>
          <w:szCs w:val="18"/>
          <w:lang w:eastAsia="ru-RU"/>
        </w:rPr>
      </w:pPr>
      <w:r w:rsidRPr="00D40ABC">
        <w:rPr>
          <w:rFonts w:ascii="Times New Roman" w:eastAsia="Times New Roman" w:hAnsi="Times New Roman" w:cs="Times New Roman"/>
          <w:color w:val="000000"/>
          <w:kern w:val="36"/>
          <w:sz w:val="18"/>
          <w:szCs w:val="18"/>
          <w:lang w:eastAsia="ru-RU"/>
        </w:rPr>
        <w:t>Социальные сети:</w:t>
      </w:r>
    </w:p>
    <w:p w:rsidR="007A4643" w:rsidRPr="00D40ABC" w:rsidRDefault="001B5B6A" w:rsidP="00D40ABC">
      <w:pPr>
        <w:spacing w:after="0" w:line="240" w:lineRule="auto"/>
        <w:rPr>
          <w:rFonts w:ascii="Times New Roman" w:hAnsi="Times New Roman" w:cs="Times New Roman"/>
          <w:color w:val="000000"/>
          <w:sz w:val="18"/>
          <w:szCs w:val="18"/>
          <w:shd w:val="clear" w:color="auto" w:fill="FFFFFF"/>
        </w:rPr>
      </w:pPr>
      <w:hyperlink r:id="rId9" w:history="1">
        <w:r w:rsidR="007A4643" w:rsidRPr="00D40ABC">
          <w:rPr>
            <w:rFonts w:ascii="Times New Roman" w:eastAsia="Times New Roman" w:hAnsi="Times New Roman" w:cs="Times New Roman"/>
            <w:color w:val="0000FF" w:themeColor="hyperlink"/>
            <w:kern w:val="36"/>
            <w:sz w:val="18"/>
            <w:szCs w:val="18"/>
            <w:u w:val="single"/>
            <w:lang w:eastAsia="ru-RU"/>
          </w:rPr>
          <w:t>https://t.me/rosreestr_63</w:t>
        </w:r>
      </w:hyperlink>
      <w:r w:rsidR="007A4643" w:rsidRPr="00D40ABC">
        <w:rPr>
          <w:rFonts w:ascii="Times New Roman" w:eastAsia="Times New Roman" w:hAnsi="Times New Roman" w:cs="Times New Roman"/>
          <w:color w:val="000000"/>
          <w:kern w:val="36"/>
          <w:sz w:val="18"/>
          <w:szCs w:val="18"/>
          <w:lang w:eastAsia="ru-RU"/>
        </w:rPr>
        <w:t xml:space="preserve">, </w:t>
      </w:r>
      <w:hyperlink r:id="rId10" w:history="1">
        <w:r w:rsidR="007A4643" w:rsidRPr="00D40ABC">
          <w:rPr>
            <w:rFonts w:ascii="Times New Roman" w:eastAsia="Times New Roman" w:hAnsi="Times New Roman" w:cs="Times New Roman"/>
            <w:color w:val="0000FF" w:themeColor="hyperlink"/>
            <w:kern w:val="36"/>
            <w:sz w:val="18"/>
            <w:szCs w:val="18"/>
            <w:u w:val="single"/>
            <w:lang w:eastAsia="ru-RU"/>
          </w:rPr>
          <w:t>https://vk.com/rosreestr63</w:t>
        </w:r>
      </w:hyperlink>
    </w:p>
    <w:p w:rsidR="007A4643" w:rsidRPr="00D40ABC" w:rsidRDefault="007A4643" w:rsidP="00D40ABC">
      <w:pPr>
        <w:spacing w:after="0" w:line="240" w:lineRule="auto"/>
        <w:rPr>
          <w:rFonts w:ascii="Times New Roman" w:hAnsi="Times New Roman" w:cs="Times New Roman"/>
          <w:color w:val="000000"/>
          <w:sz w:val="18"/>
          <w:szCs w:val="18"/>
          <w:shd w:val="clear" w:color="auto" w:fill="FFFFFF"/>
        </w:rPr>
      </w:pPr>
    </w:p>
    <w:p w:rsidR="00045F50" w:rsidRPr="00D40ABC" w:rsidRDefault="00045F50" w:rsidP="00D40ABC">
      <w:pPr>
        <w:spacing w:after="0" w:line="240" w:lineRule="auto"/>
        <w:rPr>
          <w:sz w:val="18"/>
          <w:szCs w:val="18"/>
        </w:rPr>
      </w:pPr>
    </w:p>
    <w:p w:rsidR="00E009C6" w:rsidRPr="00D40ABC" w:rsidRDefault="00960ABF" w:rsidP="00D40ABC">
      <w:pPr>
        <w:spacing w:after="0" w:line="240" w:lineRule="auto"/>
        <w:rPr>
          <w:sz w:val="18"/>
          <w:szCs w:val="18"/>
        </w:rPr>
      </w:pPr>
      <w:r w:rsidRPr="00D40ABC">
        <w:rPr>
          <w:noProof/>
          <w:sz w:val="18"/>
          <w:szCs w:val="18"/>
          <w:lang w:eastAsia="ru-RU"/>
        </w:rPr>
        <w:drawing>
          <wp:inline distT="0" distB="0" distL="0" distR="0">
            <wp:extent cx="1893389" cy="2524125"/>
            <wp:effectExtent l="19050" t="0" r="0" b="0"/>
            <wp:docPr id="1" name="Рисунок 1" descr="C:\Users\Админ\Pictures\image-21-11-22-09-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image-21-11-22-09-58.jpeg"/>
                    <pic:cNvPicPr>
                      <a:picLocks noChangeAspect="1" noChangeArrowheads="1"/>
                    </pic:cNvPicPr>
                  </pic:nvPicPr>
                  <pic:blipFill>
                    <a:blip r:embed="rId11" cstate="print"/>
                    <a:srcRect/>
                    <a:stretch>
                      <a:fillRect/>
                    </a:stretch>
                  </pic:blipFill>
                  <pic:spPr bwMode="auto">
                    <a:xfrm>
                      <a:off x="0" y="0"/>
                      <a:ext cx="1895535" cy="2526985"/>
                    </a:xfrm>
                    <a:prstGeom prst="rect">
                      <a:avLst/>
                    </a:prstGeom>
                    <a:noFill/>
                    <a:ln w="9525">
                      <a:noFill/>
                      <a:miter lim="800000"/>
                      <a:headEnd/>
                      <a:tailEnd/>
                    </a:ln>
                  </pic:spPr>
                </pic:pic>
              </a:graphicData>
            </a:graphic>
          </wp:inline>
        </w:drawing>
      </w:r>
    </w:p>
    <w:p w:rsidR="00960ABF" w:rsidRDefault="00960ABF" w:rsidP="00D40ABC">
      <w:pPr>
        <w:spacing w:after="0" w:line="240" w:lineRule="auto"/>
        <w:rPr>
          <w:sz w:val="18"/>
          <w:szCs w:val="18"/>
        </w:rPr>
      </w:pPr>
    </w:p>
    <w:p w:rsidR="00D40ABC" w:rsidRDefault="00D40ABC" w:rsidP="00D40ABC">
      <w:pPr>
        <w:spacing w:after="0" w:line="240" w:lineRule="auto"/>
        <w:rPr>
          <w:sz w:val="18"/>
          <w:szCs w:val="18"/>
        </w:rPr>
      </w:pPr>
    </w:p>
    <w:p w:rsidR="00D40ABC" w:rsidRPr="00D40ABC" w:rsidRDefault="00D40ABC" w:rsidP="00D40ABC">
      <w:pPr>
        <w:spacing w:after="0" w:line="240" w:lineRule="auto"/>
        <w:rPr>
          <w:sz w:val="18"/>
          <w:szCs w:val="18"/>
        </w:rPr>
      </w:pPr>
    </w:p>
    <w:p w:rsidR="00960ABF" w:rsidRPr="00D40ABC" w:rsidRDefault="00960ABF" w:rsidP="00D40ABC">
      <w:pPr>
        <w:spacing w:before="100" w:beforeAutospacing="1" w:after="0" w:line="240" w:lineRule="auto"/>
        <w:ind w:firstLine="708"/>
        <w:jc w:val="both"/>
        <w:outlineLvl w:val="0"/>
        <w:rPr>
          <w:rFonts w:ascii="Times New Roman" w:eastAsia="Times New Roman" w:hAnsi="Times New Roman" w:cs="Times New Roman"/>
          <w:bCs/>
          <w:color w:val="000000" w:themeColor="text1"/>
          <w:kern w:val="36"/>
          <w:sz w:val="18"/>
          <w:szCs w:val="18"/>
          <w:lang w:eastAsia="ru-RU"/>
        </w:rPr>
      </w:pPr>
      <w:r w:rsidRPr="00D40ABC">
        <w:rPr>
          <w:rFonts w:ascii="Times New Roman" w:eastAsia="Times New Roman" w:hAnsi="Times New Roman" w:cs="Times New Roman"/>
          <w:bCs/>
          <w:color w:val="000000" w:themeColor="text1"/>
          <w:kern w:val="36"/>
          <w:sz w:val="18"/>
          <w:szCs w:val="18"/>
          <w:lang w:eastAsia="ru-RU"/>
        </w:rPr>
        <w:t>Открыт прием документов в новый состав Общественного совета при МО МВД России «</w:t>
      </w:r>
      <w:proofErr w:type="spellStart"/>
      <w:r w:rsidRPr="00D40ABC">
        <w:rPr>
          <w:rFonts w:ascii="Times New Roman" w:eastAsia="Times New Roman" w:hAnsi="Times New Roman" w:cs="Times New Roman"/>
          <w:bCs/>
          <w:color w:val="000000" w:themeColor="text1"/>
          <w:kern w:val="36"/>
          <w:sz w:val="18"/>
          <w:szCs w:val="18"/>
          <w:lang w:eastAsia="ru-RU"/>
        </w:rPr>
        <w:t>Похвистневский</w:t>
      </w:r>
      <w:proofErr w:type="spellEnd"/>
      <w:r w:rsidRPr="00D40ABC">
        <w:rPr>
          <w:rFonts w:ascii="Times New Roman" w:eastAsia="Times New Roman" w:hAnsi="Times New Roman" w:cs="Times New Roman"/>
          <w:bCs/>
          <w:color w:val="000000" w:themeColor="text1"/>
          <w:kern w:val="36"/>
          <w:sz w:val="18"/>
          <w:szCs w:val="18"/>
          <w:lang w:eastAsia="ru-RU"/>
        </w:rPr>
        <w:t>»</w:t>
      </w:r>
    </w:p>
    <w:p w:rsidR="00960ABF" w:rsidRPr="00D40ABC" w:rsidRDefault="00960ABF" w:rsidP="00D40ABC">
      <w:pPr>
        <w:spacing w:before="100" w:beforeAutospacing="1" w:after="0" w:line="240" w:lineRule="auto"/>
        <w:ind w:firstLine="708"/>
        <w:jc w:val="both"/>
        <w:rPr>
          <w:rFonts w:ascii="Times New Roman" w:eastAsia="Times New Roman" w:hAnsi="Times New Roman" w:cs="Times New Roman"/>
          <w:color w:val="000000" w:themeColor="text1"/>
          <w:sz w:val="18"/>
          <w:szCs w:val="18"/>
          <w:lang w:eastAsia="ru-RU"/>
        </w:rPr>
      </w:pPr>
      <w:r w:rsidRPr="00D40ABC">
        <w:rPr>
          <w:rFonts w:ascii="Times New Roman" w:eastAsia="Times New Roman" w:hAnsi="Times New Roman" w:cs="Times New Roman"/>
          <w:color w:val="000000" w:themeColor="text1"/>
          <w:sz w:val="18"/>
          <w:szCs w:val="18"/>
          <w:lang w:eastAsia="ru-RU"/>
        </w:rPr>
        <w:t>С 28 ноября по 13 декабря 2022 года МО МВД России «</w:t>
      </w:r>
      <w:proofErr w:type="spellStart"/>
      <w:r w:rsidRPr="00D40ABC">
        <w:rPr>
          <w:rFonts w:ascii="Times New Roman" w:eastAsia="Times New Roman" w:hAnsi="Times New Roman" w:cs="Times New Roman"/>
          <w:color w:val="000000" w:themeColor="text1"/>
          <w:sz w:val="18"/>
          <w:szCs w:val="18"/>
          <w:lang w:eastAsia="ru-RU"/>
        </w:rPr>
        <w:t>Похвистневский</w:t>
      </w:r>
      <w:proofErr w:type="spellEnd"/>
      <w:r w:rsidRPr="00D40ABC">
        <w:rPr>
          <w:rFonts w:ascii="Times New Roman" w:eastAsia="Times New Roman" w:hAnsi="Times New Roman" w:cs="Times New Roman"/>
          <w:color w:val="000000" w:themeColor="text1"/>
          <w:sz w:val="18"/>
          <w:szCs w:val="18"/>
          <w:lang w:eastAsia="ru-RU"/>
        </w:rPr>
        <w:t>» осуществляется прием документов для формирования  нового состава Общественного совета при МО МВД «</w:t>
      </w:r>
      <w:proofErr w:type="spellStart"/>
      <w:r w:rsidRPr="00D40ABC">
        <w:rPr>
          <w:rFonts w:ascii="Times New Roman" w:eastAsia="Times New Roman" w:hAnsi="Times New Roman" w:cs="Times New Roman"/>
          <w:color w:val="000000" w:themeColor="text1"/>
          <w:sz w:val="18"/>
          <w:szCs w:val="18"/>
          <w:lang w:eastAsia="ru-RU"/>
        </w:rPr>
        <w:t>Похвистневский</w:t>
      </w:r>
      <w:proofErr w:type="spellEnd"/>
      <w:r w:rsidRPr="00D40ABC">
        <w:rPr>
          <w:rFonts w:ascii="Times New Roman" w:eastAsia="Times New Roman" w:hAnsi="Times New Roman" w:cs="Times New Roman"/>
          <w:color w:val="000000" w:themeColor="text1"/>
          <w:sz w:val="18"/>
          <w:szCs w:val="18"/>
          <w:lang w:eastAsia="ru-RU"/>
        </w:rPr>
        <w:t xml:space="preserve">».  </w:t>
      </w:r>
    </w:p>
    <w:p w:rsidR="00960ABF" w:rsidRPr="00D40ABC" w:rsidRDefault="00960ABF" w:rsidP="00D40ABC">
      <w:pPr>
        <w:pStyle w:val="2"/>
        <w:keepNext w:val="0"/>
        <w:keepLines w:val="0"/>
        <w:spacing w:before="100" w:beforeAutospacing="1" w:line="240" w:lineRule="auto"/>
        <w:ind w:firstLine="708"/>
        <w:jc w:val="both"/>
        <w:rPr>
          <w:rFonts w:ascii="Times New Roman" w:eastAsia="Times New Roman" w:hAnsi="Times New Roman" w:cs="Times New Roman"/>
          <w:b w:val="0"/>
          <w:color w:val="000000" w:themeColor="text1"/>
          <w:sz w:val="18"/>
          <w:szCs w:val="18"/>
          <w:lang w:eastAsia="ru-RU"/>
        </w:rPr>
      </w:pPr>
      <w:r w:rsidRPr="00D40ABC">
        <w:rPr>
          <w:rFonts w:ascii="Times New Roman" w:eastAsia="Times New Roman" w:hAnsi="Times New Roman" w:cs="Times New Roman"/>
          <w:b w:val="0"/>
          <w:color w:val="000000" w:themeColor="text1"/>
          <w:sz w:val="18"/>
          <w:szCs w:val="18"/>
          <w:lang w:eastAsia="ru-RU"/>
        </w:rPr>
        <w:t xml:space="preserve">С 28 ноября по 13 декабря 2022 года </w:t>
      </w:r>
      <w:r w:rsidRPr="00D40ABC">
        <w:rPr>
          <w:rFonts w:ascii="Times New Roman" w:eastAsia="Times New Roman" w:hAnsi="Times New Roman" w:cs="Times New Roman"/>
          <w:b w:val="0"/>
          <w:bCs w:val="0"/>
          <w:color w:val="000000" w:themeColor="text1"/>
          <w:sz w:val="18"/>
          <w:szCs w:val="18"/>
          <w:lang w:eastAsia="ru-RU"/>
        </w:rPr>
        <w:t>в МО МВД России «</w:t>
      </w:r>
      <w:proofErr w:type="spellStart"/>
      <w:r w:rsidRPr="00D40ABC">
        <w:rPr>
          <w:rFonts w:ascii="Times New Roman" w:eastAsia="Times New Roman" w:hAnsi="Times New Roman" w:cs="Times New Roman"/>
          <w:b w:val="0"/>
          <w:bCs w:val="0"/>
          <w:color w:val="000000" w:themeColor="text1"/>
          <w:sz w:val="18"/>
          <w:szCs w:val="18"/>
          <w:lang w:eastAsia="ru-RU"/>
        </w:rPr>
        <w:t>Похвистневский</w:t>
      </w:r>
      <w:proofErr w:type="spellEnd"/>
      <w:r w:rsidRPr="00D40ABC">
        <w:rPr>
          <w:rFonts w:ascii="Times New Roman" w:eastAsia="Times New Roman" w:hAnsi="Times New Roman" w:cs="Times New Roman"/>
          <w:b w:val="0"/>
          <w:bCs w:val="0"/>
          <w:color w:val="000000" w:themeColor="text1"/>
          <w:sz w:val="18"/>
          <w:szCs w:val="18"/>
          <w:lang w:eastAsia="ru-RU"/>
        </w:rPr>
        <w:t xml:space="preserve">» открыт прием документов от граждан, общественных объединений и организаций в целях формирования нового состава Общественного совета при региональном главке. С порядком вступления в Общественный совет и необходимым для этого перечнем документов вы можете ознакомиться здесь: </w:t>
      </w:r>
      <w:hyperlink r:id="rId12" w:history="1">
        <w:r w:rsidRPr="00D40ABC">
          <w:rPr>
            <w:rStyle w:val="a6"/>
            <w:rFonts w:ascii="Times New Roman" w:eastAsia="Times New Roman" w:hAnsi="Times New Roman" w:cs="Times New Roman"/>
            <w:bCs w:val="0"/>
            <w:color w:val="000000" w:themeColor="text1"/>
            <w:sz w:val="18"/>
            <w:szCs w:val="18"/>
            <w:lang w:eastAsia="ru-RU"/>
          </w:rPr>
          <w:t>https://63.мвд.рф/gumvd/Obschestvenyi</w:t>
        </w:r>
      </w:hyperlink>
      <w:r w:rsidRPr="00D40ABC">
        <w:rPr>
          <w:rFonts w:ascii="Times New Roman" w:eastAsia="Times New Roman" w:hAnsi="Times New Roman" w:cs="Times New Roman"/>
          <w:b w:val="0"/>
          <w:bCs w:val="0"/>
          <w:color w:val="000000" w:themeColor="text1"/>
          <w:sz w:val="18"/>
          <w:szCs w:val="18"/>
          <w:lang w:eastAsia="ru-RU"/>
        </w:rPr>
        <w:t xml:space="preserve">  </w:t>
      </w:r>
    </w:p>
    <w:p w:rsidR="00960ABF" w:rsidRPr="00D40ABC" w:rsidRDefault="00960ABF" w:rsidP="00D40ABC">
      <w:pPr>
        <w:spacing w:after="0" w:line="240" w:lineRule="auto"/>
        <w:ind w:firstLine="708"/>
        <w:jc w:val="both"/>
        <w:rPr>
          <w:rFonts w:ascii="Times New Roman" w:eastAsia="Times New Roman" w:hAnsi="Times New Roman" w:cs="Times New Roman"/>
          <w:color w:val="000000" w:themeColor="text1"/>
          <w:sz w:val="18"/>
          <w:szCs w:val="18"/>
          <w:lang w:eastAsia="ru-RU"/>
        </w:rPr>
      </w:pPr>
      <w:r w:rsidRPr="00D40ABC">
        <w:rPr>
          <w:rFonts w:ascii="Times New Roman" w:eastAsia="Times New Roman" w:hAnsi="Times New Roman" w:cs="Times New Roman"/>
          <w:color w:val="000000" w:themeColor="text1"/>
          <w:sz w:val="18"/>
          <w:szCs w:val="18"/>
          <w:lang w:eastAsia="ru-RU"/>
        </w:rPr>
        <w:t xml:space="preserve">Заполненный пакет документов направляется по адресу электронной почты </w:t>
      </w:r>
      <w:r w:rsidRPr="00D40ABC">
        <w:rPr>
          <w:rFonts w:ascii="Times New Roman" w:hAnsi="Times New Roman" w:cs="Times New Roman"/>
          <w:color w:val="000000" w:themeColor="text1"/>
          <w:sz w:val="18"/>
          <w:szCs w:val="18"/>
          <w:shd w:val="clear" w:color="auto" w:fill="FFFFFF"/>
        </w:rPr>
        <w:t>mopohvistnevo@mail.ru</w:t>
      </w:r>
      <w:r w:rsidRPr="00D40ABC">
        <w:rPr>
          <w:rFonts w:ascii="Times New Roman" w:eastAsia="Times New Roman" w:hAnsi="Times New Roman" w:cs="Times New Roman"/>
          <w:color w:val="000000" w:themeColor="text1"/>
          <w:sz w:val="18"/>
          <w:szCs w:val="18"/>
          <w:lang w:eastAsia="ru-RU"/>
        </w:rPr>
        <w:t xml:space="preserve"> с пометкой «Документы в ОС».</w:t>
      </w:r>
    </w:p>
    <w:p w:rsidR="00960ABF" w:rsidRPr="00D40ABC" w:rsidRDefault="00960ABF" w:rsidP="00D40ABC">
      <w:pPr>
        <w:spacing w:before="100" w:beforeAutospacing="1" w:after="0" w:line="240" w:lineRule="auto"/>
        <w:ind w:firstLine="708"/>
        <w:jc w:val="both"/>
        <w:rPr>
          <w:rFonts w:ascii="Times New Roman" w:eastAsia="Times New Roman" w:hAnsi="Times New Roman" w:cs="Times New Roman"/>
          <w:color w:val="000000" w:themeColor="text1"/>
          <w:sz w:val="18"/>
          <w:szCs w:val="18"/>
          <w:lang w:eastAsia="ru-RU"/>
        </w:rPr>
      </w:pPr>
      <w:bookmarkStart w:id="0" w:name="_GoBack"/>
      <w:bookmarkEnd w:id="0"/>
      <w:r w:rsidRPr="00D40ABC">
        <w:rPr>
          <w:rFonts w:ascii="Times New Roman" w:eastAsia="Times New Roman" w:hAnsi="Times New Roman" w:cs="Times New Roman"/>
          <w:color w:val="000000" w:themeColor="text1"/>
          <w:sz w:val="18"/>
          <w:szCs w:val="18"/>
          <w:lang w:eastAsia="ru-RU"/>
        </w:rPr>
        <w:t>Решение о персональном составе Общественного совета при МО МВД России «</w:t>
      </w:r>
      <w:proofErr w:type="spellStart"/>
      <w:r w:rsidRPr="00D40ABC">
        <w:rPr>
          <w:rFonts w:ascii="Times New Roman" w:eastAsia="Times New Roman" w:hAnsi="Times New Roman" w:cs="Times New Roman"/>
          <w:color w:val="000000" w:themeColor="text1"/>
          <w:sz w:val="18"/>
          <w:szCs w:val="18"/>
          <w:lang w:eastAsia="ru-RU"/>
        </w:rPr>
        <w:t>Похвистневский</w:t>
      </w:r>
      <w:proofErr w:type="spellEnd"/>
      <w:r w:rsidRPr="00D40ABC">
        <w:rPr>
          <w:rFonts w:ascii="Times New Roman" w:eastAsia="Times New Roman" w:hAnsi="Times New Roman" w:cs="Times New Roman"/>
          <w:color w:val="000000" w:themeColor="text1"/>
          <w:sz w:val="18"/>
          <w:szCs w:val="18"/>
          <w:lang w:eastAsia="ru-RU"/>
        </w:rPr>
        <w:t>» будет принято начальником МО МВД в декабре текущего года. В случае принятия положительного решения о приеме в состав Общественного совета, гражданин будет об этом уведомлен письменно.</w:t>
      </w:r>
    </w:p>
    <w:p w:rsidR="00960ABF" w:rsidRPr="00D40ABC" w:rsidRDefault="00960ABF" w:rsidP="00D40ABC">
      <w:pPr>
        <w:spacing w:after="0" w:line="240" w:lineRule="auto"/>
        <w:rPr>
          <w:sz w:val="18"/>
          <w:szCs w:val="18"/>
        </w:rPr>
      </w:pPr>
    </w:p>
    <w:p w:rsidR="001C3700" w:rsidRPr="00D40ABC" w:rsidRDefault="001C3700" w:rsidP="00D40ABC">
      <w:pPr>
        <w:spacing w:after="0" w:line="240" w:lineRule="auto"/>
        <w:ind w:firstLine="992"/>
        <w:jc w:val="center"/>
        <w:outlineLvl w:val="2"/>
        <w:rPr>
          <w:rFonts w:ascii="Times New Roman" w:eastAsia="Times New Roman" w:hAnsi="Times New Roman" w:cs="Times New Roman"/>
          <w:b/>
          <w:i/>
          <w:color w:val="000000"/>
          <w:sz w:val="18"/>
          <w:szCs w:val="18"/>
          <w:lang w:eastAsia="ru-RU"/>
        </w:rPr>
      </w:pPr>
      <w:r w:rsidRPr="00D40ABC">
        <w:rPr>
          <w:rFonts w:ascii="Times New Roman" w:eastAsia="Times New Roman" w:hAnsi="Times New Roman" w:cs="Times New Roman"/>
          <w:b/>
          <w:i/>
          <w:color w:val="000000"/>
          <w:sz w:val="18"/>
          <w:szCs w:val="18"/>
          <w:lang w:eastAsia="ru-RU"/>
        </w:rPr>
        <w:t>Пошутил - ответишь по закону</w:t>
      </w:r>
    </w:p>
    <w:p w:rsidR="001C3700" w:rsidRPr="00D40ABC" w:rsidRDefault="001C3700" w:rsidP="00D40ABC">
      <w:pPr>
        <w:spacing w:after="0" w:line="240" w:lineRule="auto"/>
        <w:ind w:firstLine="992"/>
        <w:jc w:val="center"/>
        <w:outlineLvl w:val="2"/>
        <w:rPr>
          <w:rFonts w:ascii="Times New Roman" w:eastAsia="Times New Roman" w:hAnsi="Times New Roman" w:cs="Times New Roman"/>
          <w:i/>
          <w:color w:val="000000"/>
          <w:sz w:val="18"/>
          <w:szCs w:val="18"/>
          <w:lang w:eastAsia="ru-RU"/>
        </w:rPr>
      </w:pPr>
      <w:r w:rsidRPr="00D40ABC">
        <w:rPr>
          <w:rFonts w:ascii="Times New Roman" w:eastAsia="Times New Roman" w:hAnsi="Times New Roman" w:cs="Times New Roman"/>
          <w:i/>
          <w:color w:val="000000"/>
          <w:sz w:val="18"/>
          <w:szCs w:val="18"/>
          <w:lang w:eastAsia="ru-RU"/>
        </w:rPr>
        <w:t>Ответственность за заведомо ложное сообщение об акте терроризма.</w:t>
      </w:r>
    </w:p>
    <w:p w:rsidR="001C3700" w:rsidRPr="00D40ABC" w:rsidRDefault="001C3700" w:rsidP="00D40ABC">
      <w:pPr>
        <w:spacing w:after="0" w:line="240" w:lineRule="auto"/>
        <w:ind w:firstLine="992"/>
        <w:jc w:val="both"/>
        <w:rPr>
          <w:rFonts w:ascii="Times New Roman" w:eastAsia="Times New Roman" w:hAnsi="Times New Roman" w:cs="Times New Roman"/>
          <w:color w:val="000000"/>
          <w:sz w:val="18"/>
          <w:szCs w:val="18"/>
          <w:lang w:eastAsia="ru-RU"/>
        </w:rPr>
      </w:pPr>
      <w:proofErr w:type="gramStart"/>
      <w:r w:rsidRPr="00D40ABC">
        <w:rPr>
          <w:rFonts w:ascii="Times New Roman" w:eastAsia="Times New Roman" w:hAnsi="Times New Roman" w:cs="Times New Roman"/>
          <w:color w:val="000000"/>
          <w:sz w:val="18"/>
          <w:szCs w:val="18"/>
          <w:lang w:eastAsia="ru-RU"/>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1C3700" w:rsidRPr="00D40ABC" w:rsidRDefault="001C3700" w:rsidP="00D40ABC">
      <w:pPr>
        <w:spacing w:after="0" w:line="240" w:lineRule="auto"/>
        <w:ind w:firstLine="992"/>
        <w:jc w:val="both"/>
        <w:rPr>
          <w:rFonts w:ascii="Times New Roman" w:eastAsia="Times New Roman" w:hAnsi="Times New Roman" w:cs="Times New Roman"/>
          <w:color w:val="000000"/>
          <w:sz w:val="18"/>
          <w:szCs w:val="18"/>
          <w:lang w:eastAsia="ru-RU"/>
        </w:rPr>
      </w:pPr>
      <w:r w:rsidRPr="00D40ABC">
        <w:rPr>
          <w:rFonts w:ascii="Times New Roman" w:eastAsia="Times New Roman" w:hAnsi="Times New Roman" w:cs="Times New Roman"/>
          <w:color w:val="000000"/>
          <w:sz w:val="18"/>
          <w:szCs w:val="18"/>
          <w:lang w:eastAsia="ru-RU"/>
        </w:rPr>
        <w:t xml:space="preserve">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 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w:t>
      </w:r>
    </w:p>
    <w:p w:rsidR="001C3700" w:rsidRPr="00D40ABC" w:rsidRDefault="001C3700" w:rsidP="00D40ABC">
      <w:pPr>
        <w:spacing w:after="0" w:line="240" w:lineRule="auto"/>
        <w:ind w:firstLine="992"/>
        <w:jc w:val="both"/>
        <w:rPr>
          <w:rFonts w:ascii="Times New Roman" w:eastAsia="Times New Roman" w:hAnsi="Times New Roman" w:cs="Times New Roman"/>
          <w:color w:val="000000"/>
          <w:sz w:val="18"/>
          <w:szCs w:val="18"/>
          <w:lang w:eastAsia="ru-RU"/>
        </w:rPr>
      </w:pPr>
      <w:r w:rsidRPr="00D40ABC">
        <w:rPr>
          <w:rFonts w:ascii="Times New Roman" w:eastAsia="Times New Roman" w:hAnsi="Times New Roman" w:cs="Times New Roman"/>
          <w:color w:val="000000"/>
          <w:sz w:val="18"/>
          <w:szCs w:val="18"/>
          <w:lang w:eastAsia="ru-RU"/>
        </w:rPr>
        <w:lastRenderedPageBreak/>
        <w:t>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r w:rsidRPr="00D40ABC">
        <w:rPr>
          <w:rFonts w:ascii="Times New Roman" w:eastAsia="Times New Roman" w:hAnsi="Times New Roman" w:cs="Times New Roman"/>
          <w:color w:val="000000"/>
          <w:sz w:val="18"/>
          <w:szCs w:val="18"/>
          <w:lang w:eastAsia="ru-RU"/>
        </w:rPr>
        <w:b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w:t>
      </w:r>
    </w:p>
    <w:p w:rsidR="001C3700" w:rsidRPr="00D40ABC" w:rsidRDefault="001C3700" w:rsidP="00D40ABC">
      <w:pPr>
        <w:spacing w:after="0" w:line="240" w:lineRule="auto"/>
        <w:ind w:firstLine="992"/>
        <w:jc w:val="both"/>
        <w:rPr>
          <w:rFonts w:ascii="Times New Roman" w:eastAsia="Times New Roman" w:hAnsi="Times New Roman" w:cs="Times New Roman"/>
          <w:color w:val="000000"/>
          <w:sz w:val="18"/>
          <w:szCs w:val="18"/>
          <w:lang w:eastAsia="ru-RU"/>
        </w:rPr>
      </w:pPr>
      <w:r w:rsidRPr="00D40ABC">
        <w:rPr>
          <w:rFonts w:ascii="Times New Roman" w:eastAsia="Times New Roman" w:hAnsi="Times New Roman" w:cs="Times New Roman"/>
          <w:color w:val="000000"/>
          <w:sz w:val="18"/>
          <w:szCs w:val="18"/>
          <w:lang w:eastAsia="ru-RU"/>
        </w:rPr>
        <w:t xml:space="preserve">Уголовным законом за совершение заведомо ложного сообщения об акте терроризма предусмотрена следующая ответственность: </w:t>
      </w:r>
      <w:proofErr w:type="gramStart"/>
      <w:r w:rsidRPr="00D40ABC">
        <w:rPr>
          <w:rFonts w:ascii="Times New Roman" w:eastAsia="Times New Roman" w:hAnsi="Times New Roman" w:cs="Times New Roman"/>
          <w:color w:val="000000"/>
          <w:sz w:val="18"/>
          <w:szCs w:val="18"/>
          <w:lang w:eastAsia="ru-RU"/>
        </w:rPr>
        <w:t>По ст.207 УК РФ –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w:t>
      </w:r>
      <w:proofErr w:type="gramEnd"/>
      <w:r w:rsidRPr="00D40ABC">
        <w:rPr>
          <w:rFonts w:ascii="Times New Roman" w:eastAsia="Times New Roman" w:hAnsi="Times New Roman" w:cs="Times New Roman"/>
          <w:color w:val="000000"/>
          <w:sz w:val="18"/>
          <w:szCs w:val="18"/>
          <w:lang w:eastAsia="ru-RU"/>
        </w:rPr>
        <w:t xml:space="preserve"> трех лет, либо арестом на срок от трех до шести месяцев, либо лишением свободы на срок до трех лет.</w:t>
      </w:r>
    </w:p>
    <w:p w:rsidR="001C3700" w:rsidRPr="00D40ABC" w:rsidRDefault="001C3700" w:rsidP="00D40ABC">
      <w:pPr>
        <w:spacing w:after="0" w:line="240" w:lineRule="auto"/>
        <w:ind w:firstLine="992"/>
        <w:jc w:val="both"/>
        <w:rPr>
          <w:rFonts w:ascii="Times New Roman" w:eastAsia="Times New Roman" w:hAnsi="Times New Roman" w:cs="Times New Roman"/>
          <w:color w:val="000000"/>
          <w:sz w:val="18"/>
          <w:szCs w:val="18"/>
          <w:lang w:eastAsia="ru-RU"/>
        </w:rPr>
      </w:pPr>
      <w:r w:rsidRPr="00D40ABC">
        <w:rPr>
          <w:rFonts w:ascii="Times New Roman" w:eastAsia="Times New Roman" w:hAnsi="Times New Roman" w:cs="Times New Roman"/>
          <w:color w:val="000000"/>
          <w:sz w:val="18"/>
          <w:szCs w:val="18"/>
          <w:lang w:eastAsia="ru-RU"/>
        </w:rPr>
        <w:t xml:space="preserve">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w:t>
      </w:r>
      <w:proofErr w:type="spellStart"/>
      <w:r w:rsidRPr="00D40ABC">
        <w:rPr>
          <w:rFonts w:ascii="Times New Roman" w:eastAsia="Times New Roman" w:hAnsi="Times New Roman" w:cs="Times New Roman"/>
          <w:color w:val="000000"/>
          <w:sz w:val="18"/>
          <w:szCs w:val="18"/>
          <w:lang w:eastAsia="ru-RU"/>
        </w:rPr>
        <w:t>КоАП</w:t>
      </w:r>
      <w:proofErr w:type="spellEnd"/>
      <w:r w:rsidRPr="00D40ABC">
        <w:rPr>
          <w:rFonts w:ascii="Times New Roman" w:eastAsia="Times New Roman" w:hAnsi="Times New Roman" w:cs="Times New Roman"/>
          <w:color w:val="000000"/>
          <w:sz w:val="18"/>
          <w:szCs w:val="18"/>
          <w:lang w:eastAsia="ru-RU"/>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D40ABC">
        <w:rPr>
          <w:rFonts w:ascii="Times New Roman" w:eastAsia="Times New Roman" w:hAnsi="Times New Roman" w:cs="Times New Roman"/>
          <w:color w:val="000000"/>
          <w:sz w:val="18"/>
          <w:szCs w:val="18"/>
          <w:lang w:eastAsia="ru-RU"/>
        </w:rPr>
        <w:t>,</w:t>
      </w:r>
      <w:proofErr w:type="gramEnd"/>
      <w:r w:rsidRPr="00D40ABC">
        <w:rPr>
          <w:rFonts w:ascii="Times New Roman" w:eastAsia="Times New Roman" w:hAnsi="Times New Roman" w:cs="Times New Roman"/>
          <w:color w:val="000000"/>
          <w:sz w:val="18"/>
          <w:szCs w:val="1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742A27" w:rsidRPr="00D40ABC" w:rsidRDefault="00742A27" w:rsidP="00D40ABC">
      <w:pPr>
        <w:spacing w:after="0" w:line="240" w:lineRule="auto"/>
        <w:rPr>
          <w:sz w:val="18"/>
          <w:szCs w:val="18"/>
        </w:rPr>
      </w:pPr>
    </w:p>
    <w:p w:rsidR="003C7C17" w:rsidRPr="00D40ABC" w:rsidRDefault="003C7C17" w:rsidP="00D40ABC">
      <w:pPr>
        <w:spacing w:after="0" w:line="240" w:lineRule="auto"/>
        <w:rPr>
          <w:sz w:val="18"/>
          <w:szCs w:val="18"/>
        </w:rPr>
      </w:pPr>
      <w:r w:rsidRPr="00D40ABC">
        <w:rPr>
          <w:noProof/>
          <w:sz w:val="18"/>
          <w:szCs w:val="18"/>
          <w:lang w:eastAsia="ru-RU"/>
        </w:rPr>
        <w:drawing>
          <wp:inline distT="0" distB="0" distL="0" distR="0">
            <wp:extent cx="2226067" cy="1485900"/>
            <wp:effectExtent l="19050" t="0" r="2783" b="0"/>
            <wp:docPr id="2" name="Рисунок 1" descr="C:\Users\Админ\Pictures\full_2cjONIs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full_2cjONIsF.jpeg"/>
                    <pic:cNvPicPr>
                      <a:picLocks noChangeAspect="1" noChangeArrowheads="1"/>
                    </pic:cNvPicPr>
                  </pic:nvPicPr>
                  <pic:blipFill>
                    <a:blip r:embed="rId13" cstate="print"/>
                    <a:srcRect/>
                    <a:stretch>
                      <a:fillRect/>
                    </a:stretch>
                  </pic:blipFill>
                  <pic:spPr bwMode="auto">
                    <a:xfrm>
                      <a:off x="0" y="0"/>
                      <a:ext cx="2227659" cy="1486963"/>
                    </a:xfrm>
                    <a:prstGeom prst="rect">
                      <a:avLst/>
                    </a:prstGeom>
                    <a:noFill/>
                    <a:ln w="9525">
                      <a:noFill/>
                      <a:miter lim="800000"/>
                      <a:headEnd/>
                      <a:tailEnd/>
                    </a:ln>
                  </pic:spPr>
                </pic:pic>
              </a:graphicData>
            </a:graphic>
          </wp:inline>
        </w:drawing>
      </w:r>
    </w:p>
    <w:p w:rsidR="003C7C17" w:rsidRPr="00D40ABC" w:rsidRDefault="003C7C17" w:rsidP="00D40ABC">
      <w:pPr>
        <w:spacing w:after="0" w:line="240" w:lineRule="auto"/>
        <w:rPr>
          <w:sz w:val="18"/>
          <w:szCs w:val="18"/>
        </w:rPr>
      </w:pPr>
    </w:p>
    <w:p w:rsidR="003C7C17" w:rsidRPr="00D40ABC" w:rsidRDefault="003C7C17" w:rsidP="00D40ABC">
      <w:pPr>
        <w:spacing w:after="0" w:line="240" w:lineRule="auto"/>
        <w:ind w:firstLine="851"/>
        <w:jc w:val="center"/>
        <w:outlineLvl w:val="2"/>
        <w:rPr>
          <w:rFonts w:ascii="Times New Roman" w:eastAsia="Times New Roman" w:hAnsi="Times New Roman" w:cs="Times New Roman"/>
          <w:b/>
          <w:color w:val="000000"/>
          <w:sz w:val="18"/>
          <w:szCs w:val="18"/>
          <w:lang w:eastAsia="ru-RU"/>
        </w:rPr>
      </w:pPr>
      <w:r w:rsidRPr="00D40ABC">
        <w:rPr>
          <w:rFonts w:ascii="Times New Roman" w:eastAsia="Times New Roman" w:hAnsi="Times New Roman" w:cs="Times New Roman"/>
          <w:b/>
          <w:color w:val="000000"/>
          <w:sz w:val="18"/>
          <w:szCs w:val="18"/>
          <w:lang w:eastAsia="ru-RU"/>
        </w:rPr>
        <w:t>ОПЕРАТИВНО-ПРОФИЛАКТИЧЕСКОЕ МЕРОПРИЯТИЕ «ДОЛЖНИК»</w:t>
      </w:r>
    </w:p>
    <w:p w:rsidR="003C7C17" w:rsidRPr="00D40ABC" w:rsidRDefault="003C7C17" w:rsidP="00D40ABC">
      <w:pPr>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D40ABC">
        <w:rPr>
          <w:rFonts w:ascii="Times New Roman" w:eastAsia="Times New Roman" w:hAnsi="Times New Roman" w:cs="Times New Roman"/>
          <w:noProof/>
          <w:color w:val="000000"/>
          <w:sz w:val="18"/>
          <w:szCs w:val="18"/>
          <w:lang w:eastAsia="ru-RU"/>
        </w:rPr>
        <w:t>С 21 ноября по 01 декабря 2022 года на территории обслуживания</w:t>
      </w:r>
      <w:r w:rsidRPr="00D40ABC">
        <w:rPr>
          <w:rFonts w:ascii="Times New Roman" w:eastAsia="Times New Roman" w:hAnsi="Times New Roman" w:cs="Times New Roman"/>
          <w:color w:val="000000"/>
          <w:sz w:val="18"/>
          <w:szCs w:val="18"/>
          <w:lang w:eastAsia="ru-RU"/>
        </w:rPr>
        <w:t xml:space="preserve"> Межмуниципального отдела МВД России «</w:t>
      </w:r>
      <w:proofErr w:type="spellStart"/>
      <w:r w:rsidRPr="00D40ABC">
        <w:rPr>
          <w:rFonts w:ascii="Times New Roman" w:eastAsia="Times New Roman" w:hAnsi="Times New Roman" w:cs="Times New Roman"/>
          <w:color w:val="000000"/>
          <w:sz w:val="18"/>
          <w:szCs w:val="18"/>
          <w:lang w:eastAsia="ru-RU"/>
        </w:rPr>
        <w:t>Похвистневский</w:t>
      </w:r>
      <w:proofErr w:type="spellEnd"/>
      <w:r w:rsidRPr="00D40ABC">
        <w:rPr>
          <w:rFonts w:ascii="Times New Roman" w:eastAsia="Times New Roman" w:hAnsi="Times New Roman" w:cs="Times New Roman"/>
          <w:color w:val="000000"/>
          <w:sz w:val="18"/>
          <w:szCs w:val="18"/>
          <w:lang w:eastAsia="ru-RU"/>
        </w:rPr>
        <w:t>» проводится оперативно-профилактическое мероприятие «Должник», основной целью которого является обеспечение неотвратимости наказания за административные правонарушения, повышения эффективности деятельности сотрудников полиции по взысканию административных штрафов, наложенных должностными лицами органов внутренних дел, с лиц, уклоняющихся от их уплаты в установленном законом порядке.</w:t>
      </w:r>
      <w:proofErr w:type="gramEnd"/>
    </w:p>
    <w:p w:rsidR="003C7C17" w:rsidRPr="00D40ABC" w:rsidRDefault="003C7C17" w:rsidP="00D40ABC">
      <w:pPr>
        <w:spacing w:after="0" w:line="240" w:lineRule="auto"/>
        <w:ind w:firstLine="851"/>
        <w:jc w:val="both"/>
        <w:rPr>
          <w:rFonts w:ascii="Times New Roman" w:eastAsia="Times New Roman" w:hAnsi="Times New Roman" w:cs="Times New Roman"/>
          <w:color w:val="000000"/>
          <w:sz w:val="18"/>
          <w:szCs w:val="18"/>
          <w:lang w:eastAsia="ru-RU"/>
        </w:rPr>
      </w:pPr>
      <w:r w:rsidRPr="00D40ABC">
        <w:rPr>
          <w:rFonts w:ascii="Times New Roman" w:eastAsia="Times New Roman" w:hAnsi="Times New Roman" w:cs="Times New Roman"/>
          <w:color w:val="000000"/>
          <w:sz w:val="18"/>
          <w:szCs w:val="18"/>
          <w:lang w:eastAsia="ru-RU"/>
        </w:rPr>
        <w:t>Напоминаем!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r w:rsidRPr="00D40ABC">
        <w:rPr>
          <w:rFonts w:ascii="Times New Roman" w:eastAsia="Times New Roman" w:hAnsi="Times New Roman" w:cs="Times New Roman"/>
          <w:color w:val="000000"/>
          <w:sz w:val="18"/>
          <w:szCs w:val="18"/>
          <w:lang w:eastAsia="ru-RU"/>
        </w:rPr>
        <w:br/>
      </w:r>
      <w:proofErr w:type="gramStart"/>
      <w:r w:rsidRPr="00D40ABC">
        <w:rPr>
          <w:rFonts w:ascii="Times New Roman" w:eastAsia="Times New Roman" w:hAnsi="Times New Roman" w:cs="Times New Roman"/>
          <w:color w:val="000000"/>
          <w:sz w:val="18"/>
          <w:szCs w:val="18"/>
          <w:lang w:eastAsia="ru-RU"/>
        </w:rPr>
        <w:t xml:space="preserve">Административная ответственность за неуплату административного штрафа в установленный законом срок закреплена ч.1 ст. 20.25 </w:t>
      </w:r>
      <w:proofErr w:type="spellStart"/>
      <w:r w:rsidRPr="00D40ABC">
        <w:rPr>
          <w:rFonts w:ascii="Times New Roman" w:eastAsia="Times New Roman" w:hAnsi="Times New Roman" w:cs="Times New Roman"/>
          <w:color w:val="000000"/>
          <w:sz w:val="18"/>
          <w:szCs w:val="18"/>
          <w:lang w:eastAsia="ru-RU"/>
        </w:rPr>
        <w:t>КоАП</w:t>
      </w:r>
      <w:proofErr w:type="spellEnd"/>
      <w:r w:rsidRPr="00D40ABC">
        <w:rPr>
          <w:rFonts w:ascii="Times New Roman" w:eastAsia="Times New Roman" w:hAnsi="Times New Roman" w:cs="Times New Roman"/>
          <w:color w:val="000000"/>
          <w:sz w:val="18"/>
          <w:szCs w:val="18"/>
          <w:lang w:eastAsia="ru-RU"/>
        </w:rPr>
        <w:t xml:space="preserve"> РФ, которая предусматривает возможность назначения административного наказания в виде наложения административного штрафа в двукратном размере, но не менее 1 000 рублей; административный арест на срок до 15 суток, либо обязательные работы на срок до пятидесяти часов.</w:t>
      </w:r>
      <w:proofErr w:type="gramEnd"/>
      <w:r w:rsidRPr="00D40ABC">
        <w:rPr>
          <w:rFonts w:ascii="Times New Roman" w:eastAsia="Times New Roman" w:hAnsi="Times New Roman" w:cs="Times New Roman"/>
          <w:color w:val="000000"/>
          <w:sz w:val="18"/>
          <w:szCs w:val="18"/>
          <w:lang w:eastAsia="ru-RU"/>
        </w:rPr>
        <w:t xml:space="preserve"> Кроме того, постановление о назначении административного штрафа с отметкой о его неуплате направляется судебному приставу-исполнителю для исполнения в порядке, предусмотренном федеральным законодательством.</w:t>
      </w:r>
    </w:p>
    <w:p w:rsidR="003C7C17" w:rsidRPr="00D40ABC" w:rsidRDefault="003C7C17" w:rsidP="00D40ABC">
      <w:pPr>
        <w:spacing w:after="0" w:line="240" w:lineRule="auto"/>
        <w:ind w:left="851" w:right="566"/>
        <w:jc w:val="both"/>
        <w:rPr>
          <w:rFonts w:ascii="Times New Roman" w:eastAsia="Times New Roman" w:hAnsi="Times New Roman" w:cs="Times New Roman"/>
          <w:i/>
          <w:color w:val="000000"/>
          <w:sz w:val="18"/>
          <w:szCs w:val="18"/>
          <w:lang w:eastAsia="ru-RU"/>
        </w:rPr>
      </w:pPr>
      <w:r w:rsidRPr="00D40ABC">
        <w:rPr>
          <w:rFonts w:ascii="Times New Roman" w:eastAsia="Times New Roman" w:hAnsi="Times New Roman" w:cs="Times New Roman"/>
          <w:i/>
          <w:color w:val="000000"/>
          <w:sz w:val="18"/>
          <w:szCs w:val="18"/>
          <w:lang w:eastAsia="ru-RU"/>
        </w:rPr>
        <w:t>А теперь подумайте, что целесообразнее? Забывчивость или нежелание уплаты штрафа в установленный срок может повлечь более строгую меру наказания, в том числе принудительное взыскание суммы штрафа судебными приставами-исполнителями, наложение штрафа в двукратном размере, наложение ареста на имущество либо административный арест до 15 суток.</w:t>
      </w:r>
      <w:r w:rsidRPr="00D40ABC">
        <w:rPr>
          <w:rFonts w:ascii="Times New Roman" w:eastAsia="Times New Roman" w:hAnsi="Times New Roman" w:cs="Times New Roman"/>
          <w:i/>
          <w:color w:val="000000"/>
          <w:sz w:val="18"/>
          <w:szCs w:val="18"/>
          <w:lang w:eastAsia="ru-RU"/>
        </w:rPr>
        <w:br/>
        <w:t>Выбирать Вам!</w:t>
      </w:r>
    </w:p>
    <w:p w:rsidR="003C7C17" w:rsidRPr="00D40ABC" w:rsidRDefault="003C7C17" w:rsidP="00D40ABC">
      <w:pPr>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D40ABC">
        <w:rPr>
          <w:rFonts w:ascii="Times New Roman" w:eastAsia="Times New Roman" w:hAnsi="Times New Roman" w:cs="Times New Roman"/>
          <w:color w:val="000000"/>
          <w:sz w:val="18"/>
          <w:szCs w:val="18"/>
          <w:lang w:eastAsia="ru-RU"/>
        </w:rPr>
        <w:t>По вопросам о наложенных административных штрафах, получения квитанции для оплаты, а также для предоставления оплаченных квитанций необходимо обращаться в МО МВД России «</w:t>
      </w:r>
      <w:proofErr w:type="spellStart"/>
      <w:r w:rsidRPr="00D40ABC">
        <w:rPr>
          <w:rFonts w:ascii="Times New Roman" w:eastAsia="Times New Roman" w:hAnsi="Times New Roman" w:cs="Times New Roman"/>
          <w:color w:val="000000"/>
          <w:sz w:val="18"/>
          <w:szCs w:val="18"/>
          <w:lang w:eastAsia="ru-RU"/>
        </w:rPr>
        <w:t>Похвистневский</w:t>
      </w:r>
      <w:proofErr w:type="spellEnd"/>
      <w:r w:rsidRPr="00D40ABC">
        <w:rPr>
          <w:rFonts w:ascii="Times New Roman" w:eastAsia="Times New Roman" w:hAnsi="Times New Roman" w:cs="Times New Roman"/>
          <w:color w:val="000000"/>
          <w:sz w:val="18"/>
          <w:szCs w:val="18"/>
          <w:lang w:eastAsia="ru-RU"/>
        </w:rPr>
        <w:t xml:space="preserve">» по адресу г. Похвистнево, ул. Гагарина, 1Б, </w:t>
      </w:r>
      <w:proofErr w:type="spellStart"/>
      <w:r w:rsidRPr="00D40ABC">
        <w:rPr>
          <w:rFonts w:ascii="Times New Roman" w:eastAsia="Times New Roman" w:hAnsi="Times New Roman" w:cs="Times New Roman"/>
          <w:color w:val="000000"/>
          <w:sz w:val="18"/>
          <w:szCs w:val="18"/>
          <w:lang w:eastAsia="ru-RU"/>
        </w:rPr>
        <w:t>каб</w:t>
      </w:r>
      <w:proofErr w:type="spellEnd"/>
      <w:r w:rsidRPr="00D40ABC">
        <w:rPr>
          <w:rFonts w:ascii="Times New Roman" w:eastAsia="Times New Roman" w:hAnsi="Times New Roman" w:cs="Times New Roman"/>
          <w:color w:val="000000"/>
          <w:sz w:val="18"/>
          <w:szCs w:val="18"/>
          <w:lang w:eastAsia="ru-RU"/>
        </w:rPr>
        <w:t>. 7, к старшему инспектору по направлению ИАЗ МО МВД России «</w:t>
      </w:r>
      <w:proofErr w:type="spellStart"/>
      <w:r w:rsidRPr="00D40ABC">
        <w:rPr>
          <w:rFonts w:ascii="Times New Roman" w:eastAsia="Times New Roman" w:hAnsi="Times New Roman" w:cs="Times New Roman"/>
          <w:color w:val="000000"/>
          <w:sz w:val="18"/>
          <w:szCs w:val="18"/>
          <w:lang w:eastAsia="ru-RU"/>
        </w:rPr>
        <w:t>Похвистневский</w:t>
      </w:r>
      <w:proofErr w:type="spellEnd"/>
      <w:r w:rsidRPr="00D40ABC">
        <w:rPr>
          <w:rFonts w:ascii="Times New Roman" w:eastAsia="Times New Roman" w:hAnsi="Times New Roman" w:cs="Times New Roman"/>
          <w:color w:val="000000"/>
          <w:sz w:val="18"/>
          <w:szCs w:val="18"/>
          <w:lang w:eastAsia="ru-RU"/>
        </w:rPr>
        <w:t xml:space="preserve">» младшему лейтенанту полиции Евгении Сергеевне </w:t>
      </w:r>
      <w:proofErr w:type="spellStart"/>
      <w:r w:rsidRPr="00D40ABC">
        <w:rPr>
          <w:rFonts w:ascii="Times New Roman" w:eastAsia="Times New Roman" w:hAnsi="Times New Roman" w:cs="Times New Roman"/>
          <w:color w:val="000000"/>
          <w:sz w:val="18"/>
          <w:szCs w:val="18"/>
          <w:lang w:eastAsia="ru-RU"/>
        </w:rPr>
        <w:t>Емиковой</w:t>
      </w:r>
      <w:proofErr w:type="spellEnd"/>
      <w:r w:rsidRPr="00D40ABC">
        <w:rPr>
          <w:rFonts w:ascii="Times New Roman" w:eastAsia="Times New Roman" w:hAnsi="Times New Roman" w:cs="Times New Roman"/>
          <w:color w:val="000000"/>
          <w:sz w:val="18"/>
          <w:szCs w:val="18"/>
          <w:lang w:eastAsia="ru-RU"/>
        </w:rPr>
        <w:t>, т.: 8(84656)2-53-94.</w:t>
      </w:r>
      <w:proofErr w:type="gramEnd"/>
    </w:p>
    <w:p w:rsidR="003C7C17" w:rsidRDefault="003C7C17" w:rsidP="00D40ABC">
      <w:pPr>
        <w:spacing w:after="0"/>
      </w:pPr>
    </w:p>
    <w:tbl>
      <w:tblPr>
        <w:tblpPr w:leftFromText="180" w:rightFromText="180" w:bottomFromText="200" w:vertAnchor="text" w:horzAnchor="margin" w:tblpXSpec="center" w:tblpY="394"/>
        <w:tblW w:w="10176" w:type="dxa"/>
        <w:tblLayout w:type="fixed"/>
        <w:tblLook w:val="00A0"/>
      </w:tblPr>
      <w:tblGrid>
        <w:gridCol w:w="10176"/>
      </w:tblGrid>
      <w:tr w:rsidR="003C7C17" w:rsidTr="003C7C17">
        <w:trPr>
          <w:trHeight w:val="607"/>
        </w:trPr>
        <w:tc>
          <w:tcPr>
            <w:tcW w:w="10176" w:type="dxa"/>
            <w:tcBorders>
              <w:top w:val="single" w:sz="4" w:space="0" w:color="000000"/>
              <w:left w:val="single" w:sz="4" w:space="0" w:color="000000"/>
              <w:bottom w:val="single" w:sz="4" w:space="0" w:color="000000"/>
              <w:right w:val="single" w:sz="4" w:space="0" w:color="000000"/>
            </w:tcBorders>
            <w:hideMark/>
          </w:tcPr>
          <w:p w:rsidR="003C7C17" w:rsidRDefault="003C7C17" w:rsidP="003C7C17">
            <w:pPr>
              <w:snapToGrid w:val="0"/>
              <w:spacing w:after="0" w:line="240" w:lineRule="auto"/>
              <w:rPr>
                <w:rFonts w:ascii="Times New Roman" w:eastAsia="MS Mincho" w:hAnsi="Times New Roman" w:cs="Times New Roman"/>
                <w:b/>
                <w:sz w:val="16"/>
                <w:szCs w:val="16"/>
                <w:lang w:eastAsia="ru-RU"/>
              </w:rPr>
            </w:pPr>
            <w:r>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Pr>
                <w:rFonts w:ascii="Times New Roman" w:eastAsia="MS Mincho" w:hAnsi="Times New Roman" w:cs="Times New Roman"/>
                <w:b/>
                <w:sz w:val="16"/>
                <w:szCs w:val="16"/>
                <w:lang w:eastAsia="ru-RU"/>
              </w:rPr>
              <w:t>Старый</w:t>
            </w:r>
            <w:proofErr w:type="gramEnd"/>
            <w:r>
              <w:rPr>
                <w:rFonts w:ascii="Times New Roman" w:eastAsia="MS Mincho" w:hAnsi="Times New Roman" w:cs="Times New Roman"/>
                <w:b/>
                <w:sz w:val="16"/>
                <w:szCs w:val="16"/>
                <w:lang w:eastAsia="ru-RU"/>
              </w:rPr>
              <w:t xml:space="preserve"> </w:t>
            </w:r>
            <w:proofErr w:type="spellStart"/>
            <w:r>
              <w:rPr>
                <w:rFonts w:ascii="Times New Roman" w:eastAsia="MS Mincho" w:hAnsi="Times New Roman" w:cs="Times New Roman"/>
                <w:b/>
                <w:sz w:val="16"/>
                <w:szCs w:val="16"/>
                <w:lang w:eastAsia="ru-RU"/>
              </w:rPr>
              <w:t>Аманак</w:t>
            </w:r>
            <w:proofErr w:type="spellEnd"/>
            <w:r>
              <w:rPr>
                <w:rFonts w:ascii="Times New Roman" w:eastAsia="MS Mincho" w:hAnsi="Times New Roman" w:cs="Times New Roman"/>
                <w:b/>
                <w:sz w:val="16"/>
                <w:szCs w:val="16"/>
                <w:lang w:eastAsia="ru-RU"/>
              </w:rPr>
              <w:t xml:space="preserve"> муниципального района </w:t>
            </w:r>
            <w:proofErr w:type="spellStart"/>
            <w:r>
              <w:rPr>
                <w:rFonts w:ascii="Times New Roman" w:eastAsia="MS Mincho" w:hAnsi="Times New Roman" w:cs="Times New Roman"/>
                <w:b/>
                <w:sz w:val="16"/>
                <w:szCs w:val="16"/>
                <w:lang w:eastAsia="ru-RU"/>
              </w:rPr>
              <w:t>Похвистневский</w:t>
            </w:r>
            <w:proofErr w:type="spellEnd"/>
            <w:r>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lang w:eastAsia="ru-RU"/>
              </w:rPr>
              <w:t>Аманак</w:t>
            </w:r>
            <w:proofErr w:type="spellEnd"/>
            <w:r>
              <w:rPr>
                <w:rFonts w:ascii="Times New Roman" w:eastAsia="MS Mincho" w:hAnsi="Times New Roman" w:cs="Times New Roman"/>
                <w:b/>
                <w:sz w:val="16"/>
                <w:szCs w:val="16"/>
                <w:lang w:eastAsia="ru-RU"/>
              </w:rPr>
              <w:t xml:space="preserve"> муниципального района </w:t>
            </w:r>
            <w:proofErr w:type="spellStart"/>
            <w:r>
              <w:rPr>
                <w:rFonts w:ascii="Times New Roman" w:eastAsia="MS Mincho" w:hAnsi="Times New Roman" w:cs="Times New Roman"/>
                <w:b/>
                <w:sz w:val="16"/>
                <w:szCs w:val="16"/>
                <w:lang w:eastAsia="ru-RU"/>
              </w:rPr>
              <w:t>Похвистневский</w:t>
            </w:r>
            <w:proofErr w:type="spellEnd"/>
            <w:r>
              <w:rPr>
                <w:rFonts w:ascii="Times New Roman" w:eastAsia="MS Mincho" w:hAnsi="Times New Roman" w:cs="Times New Roman"/>
                <w:b/>
                <w:sz w:val="16"/>
                <w:szCs w:val="16"/>
                <w:lang w:eastAsia="ru-RU"/>
              </w:rPr>
              <w:t xml:space="preserve"> Самарской области</w:t>
            </w:r>
          </w:p>
          <w:p w:rsidR="003C7C17" w:rsidRDefault="003C7C17" w:rsidP="003C7C17">
            <w:pPr>
              <w:spacing w:after="0" w:line="240" w:lineRule="auto"/>
              <w:rPr>
                <w:rFonts w:ascii="Times New Roman" w:eastAsia="MS Mincho" w:hAnsi="Times New Roman" w:cs="Times New Roman"/>
                <w:b/>
                <w:sz w:val="16"/>
                <w:szCs w:val="16"/>
                <w:lang w:eastAsia="ru-RU"/>
              </w:rPr>
            </w:pPr>
            <w:r>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Pr>
                <w:rFonts w:ascii="Times New Roman" w:eastAsia="MS Mincho" w:hAnsi="Times New Roman" w:cs="Times New Roman"/>
                <w:b/>
                <w:sz w:val="16"/>
                <w:szCs w:val="16"/>
                <w:lang w:eastAsia="ru-RU"/>
              </w:rPr>
              <w:t>Старый</w:t>
            </w:r>
            <w:proofErr w:type="gramEnd"/>
            <w:r>
              <w:rPr>
                <w:rFonts w:ascii="Times New Roman" w:eastAsia="MS Mincho" w:hAnsi="Times New Roman" w:cs="Times New Roman"/>
                <w:b/>
                <w:sz w:val="16"/>
                <w:szCs w:val="16"/>
                <w:lang w:eastAsia="ru-RU"/>
              </w:rPr>
              <w:t xml:space="preserve"> </w:t>
            </w:r>
            <w:proofErr w:type="spellStart"/>
            <w:r>
              <w:rPr>
                <w:rFonts w:ascii="Times New Roman" w:eastAsia="MS Mincho" w:hAnsi="Times New Roman" w:cs="Times New Roman"/>
                <w:b/>
                <w:sz w:val="16"/>
                <w:szCs w:val="16"/>
                <w:lang w:eastAsia="ru-RU"/>
              </w:rPr>
              <w:t>Аманак</w:t>
            </w:r>
            <w:proofErr w:type="spellEnd"/>
            <w:r>
              <w:rPr>
                <w:rFonts w:ascii="Times New Roman" w:eastAsia="MS Mincho" w:hAnsi="Times New Roman" w:cs="Times New Roman"/>
                <w:b/>
                <w:sz w:val="16"/>
                <w:szCs w:val="16"/>
                <w:lang w:eastAsia="ru-RU"/>
              </w:rPr>
              <w:t xml:space="preserve"> муниципального района </w:t>
            </w:r>
            <w:proofErr w:type="spellStart"/>
            <w:r>
              <w:rPr>
                <w:rFonts w:ascii="Times New Roman" w:eastAsia="MS Mincho" w:hAnsi="Times New Roman" w:cs="Times New Roman"/>
                <w:b/>
                <w:sz w:val="16"/>
                <w:szCs w:val="16"/>
                <w:lang w:eastAsia="ru-RU"/>
              </w:rPr>
              <w:t>Похвистневский</w:t>
            </w:r>
            <w:proofErr w:type="spellEnd"/>
            <w:r>
              <w:rPr>
                <w:rFonts w:ascii="Times New Roman" w:eastAsia="MS Mincho" w:hAnsi="Times New Roman" w:cs="Times New Roman"/>
                <w:b/>
                <w:sz w:val="16"/>
                <w:szCs w:val="16"/>
                <w:lang w:eastAsia="ru-RU"/>
              </w:rPr>
              <w:t xml:space="preserve"> Самарской области</w:t>
            </w:r>
          </w:p>
        </w:tc>
      </w:tr>
      <w:tr w:rsidR="003C7C17" w:rsidTr="003C7C17">
        <w:trPr>
          <w:trHeight w:val="657"/>
        </w:trPr>
        <w:tc>
          <w:tcPr>
            <w:tcW w:w="10176" w:type="dxa"/>
            <w:tcBorders>
              <w:top w:val="single" w:sz="4" w:space="0" w:color="000000"/>
              <w:left w:val="single" w:sz="4" w:space="0" w:color="000000"/>
              <w:bottom w:val="single" w:sz="4" w:space="0" w:color="000000"/>
              <w:right w:val="single" w:sz="4" w:space="0" w:color="000000"/>
            </w:tcBorders>
            <w:hideMark/>
          </w:tcPr>
          <w:p w:rsidR="003C7C17" w:rsidRDefault="003C7C17" w:rsidP="003C7C17">
            <w:pPr>
              <w:snapToGrid w:val="0"/>
              <w:spacing w:after="0" w:line="240" w:lineRule="auto"/>
              <w:rPr>
                <w:rFonts w:ascii="Times New Roman" w:eastAsia="MS Mincho" w:hAnsi="Times New Roman" w:cs="Times New Roman"/>
                <w:b/>
                <w:sz w:val="16"/>
                <w:szCs w:val="16"/>
                <w:lang w:eastAsia="ru-RU"/>
              </w:rPr>
            </w:pPr>
            <w:r>
              <w:rPr>
                <w:rFonts w:ascii="Times New Roman" w:eastAsia="MS Mincho" w:hAnsi="Times New Roman" w:cs="Times New Roman"/>
                <w:b/>
                <w:sz w:val="16"/>
                <w:szCs w:val="16"/>
                <w:lang w:eastAsia="ru-RU"/>
              </w:rPr>
              <w:t xml:space="preserve">Адрес: Самарская область, </w:t>
            </w:r>
            <w:proofErr w:type="spellStart"/>
            <w:r>
              <w:rPr>
                <w:rFonts w:ascii="Times New Roman" w:eastAsia="MS Mincho" w:hAnsi="Times New Roman" w:cs="Times New Roman"/>
                <w:b/>
                <w:sz w:val="16"/>
                <w:szCs w:val="16"/>
                <w:lang w:eastAsia="ru-RU"/>
              </w:rPr>
              <w:t>Похвистневский</w:t>
            </w:r>
            <w:proofErr w:type="spellEnd"/>
            <w:r>
              <w:rPr>
                <w:rFonts w:ascii="Times New Roman" w:eastAsia="MS Mincho" w:hAnsi="Times New Roman" w:cs="Times New Roman"/>
                <w:b/>
                <w:sz w:val="16"/>
                <w:szCs w:val="16"/>
                <w:lang w:eastAsia="ru-RU"/>
              </w:rPr>
              <w:t xml:space="preserve">          Газета составлена и отпечатана                                                                </w:t>
            </w:r>
          </w:p>
          <w:p w:rsidR="003C7C17" w:rsidRDefault="003C7C17" w:rsidP="003C7C17">
            <w:pPr>
              <w:spacing w:after="0" w:line="240" w:lineRule="auto"/>
              <w:rPr>
                <w:rFonts w:ascii="Times New Roman" w:eastAsia="MS Mincho" w:hAnsi="Times New Roman" w:cs="Times New Roman"/>
                <w:b/>
                <w:sz w:val="16"/>
                <w:szCs w:val="16"/>
                <w:lang w:eastAsia="ru-RU"/>
              </w:rPr>
            </w:pPr>
            <w:r>
              <w:rPr>
                <w:rFonts w:ascii="Times New Roman" w:eastAsia="MS Mincho" w:hAnsi="Times New Roman" w:cs="Times New Roman"/>
                <w:b/>
                <w:sz w:val="16"/>
                <w:szCs w:val="16"/>
                <w:lang w:eastAsia="ru-RU"/>
              </w:rPr>
              <w:t xml:space="preserve">район, село Старый </w:t>
            </w:r>
            <w:proofErr w:type="spellStart"/>
            <w:r>
              <w:rPr>
                <w:rFonts w:ascii="Times New Roman" w:eastAsia="MS Mincho" w:hAnsi="Times New Roman" w:cs="Times New Roman"/>
                <w:b/>
                <w:sz w:val="16"/>
                <w:szCs w:val="16"/>
                <w:lang w:eastAsia="ru-RU"/>
              </w:rPr>
              <w:t>Аманак</w:t>
            </w:r>
            <w:proofErr w:type="spellEnd"/>
            <w:r>
              <w:rPr>
                <w:rFonts w:ascii="Times New Roman" w:eastAsia="MS Mincho" w:hAnsi="Times New Roman" w:cs="Times New Roman"/>
                <w:b/>
                <w:sz w:val="16"/>
                <w:szCs w:val="16"/>
                <w:lang w:eastAsia="ru-RU"/>
              </w:rPr>
              <w:t xml:space="preserve">, ул. </w:t>
            </w:r>
            <w:proofErr w:type="gramStart"/>
            <w:r>
              <w:rPr>
                <w:rFonts w:ascii="Times New Roman" w:eastAsia="MS Mincho" w:hAnsi="Times New Roman" w:cs="Times New Roman"/>
                <w:b/>
                <w:sz w:val="16"/>
                <w:szCs w:val="16"/>
                <w:lang w:eastAsia="ru-RU"/>
              </w:rPr>
              <w:t>Центральная</w:t>
            </w:r>
            <w:proofErr w:type="gramEnd"/>
            <w:r>
              <w:rPr>
                <w:rFonts w:ascii="Times New Roman" w:eastAsia="MS Mincho" w:hAnsi="Times New Roman" w:cs="Times New Roman"/>
                <w:b/>
                <w:sz w:val="16"/>
                <w:szCs w:val="16"/>
                <w:lang w:eastAsia="ru-RU"/>
              </w:rPr>
              <w:t xml:space="preserve">       в администрации сельского поселения                                                        </w:t>
            </w:r>
          </w:p>
          <w:p w:rsidR="003C7C17" w:rsidRDefault="003C7C17" w:rsidP="003C7C17">
            <w:pPr>
              <w:spacing w:after="0" w:line="240" w:lineRule="auto"/>
              <w:rPr>
                <w:rFonts w:ascii="Times New Roman" w:eastAsia="MS Mincho" w:hAnsi="Times New Roman" w:cs="Times New Roman"/>
                <w:b/>
                <w:sz w:val="16"/>
                <w:szCs w:val="16"/>
                <w:lang w:eastAsia="ru-RU"/>
              </w:rPr>
            </w:pPr>
            <w:r>
              <w:rPr>
                <w:rFonts w:ascii="Times New Roman" w:eastAsia="MS Mincho" w:hAnsi="Times New Roman" w:cs="Times New Roman"/>
                <w:b/>
                <w:sz w:val="16"/>
                <w:szCs w:val="16"/>
                <w:lang w:eastAsia="ru-RU"/>
              </w:rPr>
              <w:t xml:space="preserve">37 а, тел. 8(846-56) 44-5-73                                             Старый </w:t>
            </w:r>
            <w:proofErr w:type="spellStart"/>
            <w:r>
              <w:rPr>
                <w:rFonts w:ascii="Times New Roman" w:eastAsia="MS Mincho" w:hAnsi="Times New Roman" w:cs="Times New Roman"/>
                <w:b/>
                <w:sz w:val="16"/>
                <w:szCs w:val="16"/>
                <w:lang w:eastAsia="ru-RU"/>
              </w:rPr>
              <w:t>Аманак</w:t>
            </w:r>
            <w:proofErr w:type="spellEnd"/>
            <w:r>
              <w:rPr>
                <w:rFonts w:ascii="Times New Roman" w:eastAsia="MS Mincho" w:hAnsi="Times New Roman" w:cs="Times New Roman"/>
                <w:b/>
                <w:sz w:val="16"/>
                <w:szCs w:val="16"/>
                <w:lang w:eastAsia="ru-RU"/>
              </w:rPr>
              <w:t xml:space="preserve"> </w:t>
            </w:r>
            <w:proofErr w:type="spellStart"/>
            <w:r>
              <w:rPr>
                <w:rFonts w:ascii="Times New Roman" w:eastAsia="MS Mincho" w:hAnsi="Times New Roman" w:cs="Times New Roman"/>
                <w:b/>
                <w:sz w:val="16"/>
                <w:szCs w:val="16"/>
                <w:lang w:eastAsia="ru-RU"/>
              </w:rPr>
              <w:t>Похвистневский</w:t>
            </w:r>
            <w:proofErr w:type="spellEnd"/>
            <w:r>
              <w:rPr>
                <w:rFonts w:ascii="Times New Roman" w:eastAsia="MS Mincho" w:hAnsi="Times New Roman" w:cs="Times New Roman"/>
                <w:b/>
                <w:sz w:val="16"/>
                <w:szCs w:val="16"/>
                <w:lang w:eastAsia="ru-RU"/>
              </w:rPr>
              <w:t xml:space="preserve"> район                                                      Редактор</w:t>
            </w:r>
          </w:p>
          <w:p w:rsidR="003C7C17" w:rsidRDefault="003C7C17" w:rsidP="003C7C17">
            <w:pPr>
              <w:spacing w:after="0" w:line="240" w:lineRule="auto"/>
              <w:rPr>
                <w:rFonts w:ascii="Times New Roman" w:eastAsia="MS Mincho" w:hAnsi="Times New Roman" w:cs="Times New Roman"/>
                <w:b/>
                <w:sz w:val="16"/>
                <w:szCs w:val="16"/>
                <w:lang w:eastAsia="ru-RU"/>
              </w:rPr>
            </w:pPr>
            <w:r>
              <w:rPr>
                <w:rFonts w:ascii="Times New Roman" w:eastAsia="MS Mincho" w:hAnsi="Times New Roman" w:cs="Times New Roman"/>
                <w:b/>
                <w:sz w:val="16"/>
                <w:szCs w:val="16"/>
                <w:lang w:eastAsia="ru-RU"/>
              </w:rPr>
              <w:t xml:space="preserve">                                                                                               Самарская область. Тираж 100 </w:t>
            </w:r>
            <w:proofErr w:type="spellStart"/>
            <w:proofErr w:type="gramStart"/>
            <w:r>
              <w:rPr>
                <w:rFonts w:ascii="Times New Roman" w:eastAsia="MS Mincho" w:hAnsi="Times New Roman" w:cs="Times New Roman"/>
                <w:b/>
                <w:sz w:val="16"/>
                <w:szCs w:val="16"/>
                <w:lang w:eastAsia="ru-RU"/>
              </w:rPr>
              <w:t>экз</w:t>
            </w:r>
            <w:proofErr w:type="spellEnd"/>
            <w:proofErr w:type="gramEnd"/>
            <w:r>
              <w:rPr>
                <w:rFonts w:ascii="Times New Roman" w:eastAsia="MS Mincho" w:hAnsi="Times New Roman" w:cs="Times New Roman"/>
                <w:b/>
                <w:sz w:val="16"/>
                <w:szCs w:val="16"/>
                <w:lang w:eastAsia="ru-RU"/>
              </w:rPr>
              <w:t xml:space="preserve">                                                      </w:t>
            </w:r>
            <w:proofErr w:type="spellStart"/>
            <w:r>
              <w:rPr>
                <w:rFonts w:ascii="Times New Roman" w:eastAsia="MS Mincho" w:hAnsi="Times New Roman" w:cs="Times New Roman"/>
                <w:b/>
                <w:sz w:val="16"/>
                <w:szCs w:val="16"/>
                <w:lang w:eastAsia="ru-RU"/>
              </w:rPr>
              <w:t>Н.А.Саушкина</w:t>
            </w:r>
            <w:proofErr w:type="spellEnd"/>
          </w:p>
        </w:tc>
      </w:tr>
    </w:tbl>
    <w:p w:rsidR="003C7C17" w:rsidRDefault="003C7C17" w:rsidP="00960ABF">
      <w:pPr>
        <w:rPr>
          <w:sz w:val="28"/>
          <w:szCs w:val="28"/>
        </w:rPr>
      </w:pPr>
    </w:p>
    <w:p w:rsidR="003C7C17" w:rsidRPr="005B163D" w:rsidRDefault="003C7C17" w:rsidP="00960ABF">
      <w:pPr>
        <w:rPr>
          <w:sz w:val="28"/>
          <w:szCs w:val="28"/>
        </w:rPr>
      </w:pPr>
    </w:p>
    <w:p w:rsidR="00057037" w:rsidRPr="00CC12A4" w:rsidRDefault="00057037" w:rsidP="00057037">
      <w:pPr>
        <w:spacing w:after="0" w:line="240" w:lineRule="auto"/>
        <w:ind w:right="-2" w:firstLine="426"/>
        <w:jc w:val="both"/>
        <w:rPr>
          <w:rFonts w:ascii="Times New Roman" w:eastAsia="Times New Roman" w:hAnsi="Times New Roman" w:cs="Times New Roman"/>
          <w:sz w:val="28"/>
          <w:szCs w:val="28"/>
        </w:rPr>
      </w:pPr>
    </w:p>
    <w:p w:rsidR="00960ABF" w:rsidRDefault="00960ABF"/>
    <w:sectPr w:rsidR="00960ABF" w:rsidSect="00B17B2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B2C"/>
    <w:rsid w:val="00045F50"/>
    <w:rsid w:val="00057037"/>
    <w:rsid w:val="000B490B"/>
    <w:rsid w:val="001B5B6A"/>
    <w:rsid w:val="001C3700"/>
    <w:rsid w:val="002124B3"/>
    <w:rsid w:val="003C7C17"/>
    <w:rsid w:val="00496E44"/>
    <w:rsid w:val="005A674D"/>
    <w:rsid w:val="00742A27"/>
    <w:rsid w:val="007A4643"/>
    <w:rsid w:val="00960ABF"/>
    <w:rsid w:val="00B17B2C"/>
    <w:rsid w:val="00D40ABC"/>
    <w:rsid w:val="00E009C6"/>
    <w:rsid w:val="00F9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2C"/>
    <w:pPr>
      <w:spacing w:after="160" w:line="259" w:lineRule="auto"/>
    </w:pPr>
  </w:style>
  <w:style w:type="paragraph" w:styleId="2">
    <w:name w:val="heading 2"/>
    <w:basedOn w:val="a"/>
    <w:next w:val="a"/>
    <w:link w:val="20"/>
    <w:uiPriority w:val="9"/>
    <w:unhideWhenUsed/>
    <w:qFormat/>
    <w:rsid w:val="00960AB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17B2C"/>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960A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ABF"/>
    <w:rPr>
      <w:rFonts w:ascii="Tahoma" w:hAnsi="Tahoma" w:cs="Tahoma"/>
      <w:sz w:val="16"/>
      <w:szCs w:val="16"/>
    </w:rPr>
  </w:style>
  <w:style w:type="character" w:customStyle="1" w:styleId="20">
    <w:name w:val="Заголовок 2 Знак"/>
    <w:basedOn w:val="a0"/>
    <w:link w:val="2"/>
    <w:uiPriority w:val="9"/>
    <w:rsid w:val="00960ABF"/>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960ABF"/>
    <w:rPr>
      <w:color w:val="0000FF"/>
      <w:u w:val="single"/>
    </w:rPr>
  </w:style>
  <w:style w:type="paragraph" w:styleId="a7">
    <w:name w:val="Normal (Web)"/>
    <w:basedOn w:val="a"/>
    <w:uiPriority w:val="99"/>
    <w:unhideWhenUsed/>
    <w:rsid w:val="00212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vk.com/rosreestr63" TargetMode="External"/><Relationship Id="rId12" Type="http://schemas.openxmlformats.org/officeDocument/2006/relationships/hyperlink" Target="https://63.&#1084;&#1074;&#1076;.&#1088;&#1092;/gumvd/Obschestveny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vk.com/rosreestr63" TargetMode="External"/><Relationship Id="rId4" Type="http://schemas.openxmlformats.org/officeDocument/2006/relationships/image" Target="media/image1.png"/><Relationship Id="rId9" Type="http://schemas.openxmlformats.org/officeDocument/2006/relationships/hyperlink" Target="https://t.me/rosreestr_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2935</Words>
  <Characters>16735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2022-11-22T04:10:00Z</dcterms:created>
  <dcterms:modified xsi:type="dcterms:W3CDTF">2022-12-26T07:14:00Z</dcterms:modified>
</cp:coreProperties>
</file>