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21BCB" w:rsidRDefault="00D21BCB" w:rsidP="00D21BCB">
      <w:pPr>
        <w:pStyle w:val="a3"/>
        <w:spacing w:after="0" w:line="100" w:lineRule="atLeast"/>
        <w:ind w:right="-284"/>
        <w:rPr>
          <w:rFonts w:ascii="Times New Roman" w:hAnsi="Times New Roman"/>
          <w:sz w:val="18"/>
          <w:szCs w:val="18"/>
        </w:rPr>
      </w:pPr>
      <w:r>
        <w:rPr>
          <w:rFonts w:ascii="Times New Roman" w:hAnsi="Times New Roman"/>
          <w:b/>
          <w:i/>
          <w:sz w:val="48"/>
          <w:szCs w:val="48"/>
          <w:lang w:eastAsia="ru-RU"/>
        </w:rPr>
        <w:t>АМАНАКСКИЕ</w:t>
      </w:r>
      <w:proofErr w:type="gramStart"/>
      <w:r>
        <w:rPr>
          <w:rFonts w:ascii="Times New Roman" w:hAnsi="Times New Roman"/>
          <w:b/>
          <w:sz w:val="28"/>
          <w:szCs w:val="28"/>
          <w:lang w:eastAsia="ru-RU"/>
        </w:rPr>
        <w:t xml:space="preserve">                                             </w:t>
      </w:r>
      <w:r>
        <w:rPr>
          <w:rFonts w:ascii="Times New Roman" w:hAnsi="Times New Roman"/>
          <w:b/>
          <w:sz w:val="20"/>
          <w:szCs w:val="20"/>
          <w:lang w:eastAsia="ru-RU"/>
        </w:rPr>
        <w:t>Р</w:t>
      </w:r>
      <w:proofErr w:type="gramEnd"/>
      <w:r>
        <w:rPr>
          <w:rFonts w:ascii="Times New Roman" w:hAnsi="Times New Roman"/>
          <w:b/>
          <w:sz w:val="20"/>
          <w:szCs w:val="20"/>
          <w:lang w:eastAsia="ru-RU"/>
        </w:rPr>
        <w:t>аспространяется    бесплатно</w:t>
      </w:r>
    </w:p>
    <w:p w:rsidR="00D21BCB" w:rsidRDefault="00D21BCB" w:rsidP="00D21BCB">
      <w:pPr>
        <w:pStyle w:val="a3"/>
        <w:shd w:val="clear" w:color="auto" w:fill="D9D9D9"/>
        <w:spacing w:after="0" w:line="100" w:lineRule="atLeast"/>
        <w:jc w:val="center"/>
        <w:rPr>
          <w:rFonts w:ascii="Times New Roman" w:hAnsi="Times New Roman"/>
          <w:b/>
          <w:i/>
          <w:sz w:val="48"/>
          <w:szCs w:val="48"/>
          <w:lang w:eastAsia="ru-RU"/>
        </w:rPr>
      </w:pPr>
      <w:r>
        <w:rPr>
          <w:rFonts w:ascii="Times New Roman" w:hAnsi="Times New Roman"/>
          <w:b/>
          <w:i/>
          <w:sz w:val="48"/>
          <w:szCs w:val="48"/>
          <w:lang w:eastAsia="ru-RU"/>
        </w:rPr>
        <w:t>ВЕСТИ</w:t>
      </w:r>
    </w:p>
    <w:p w:rsidR="00D21BCB" w:rsidRDefault="009D6E85" w:rsidP="00D21BCB">
      <w:pPr>
        <w:pStyle w:val="a3"/>
        <w:shd w:val="clear" w:color="auto" w:fill="D9D9D9"/>
        <w:spacing w:after="0" w:line="100" w:lineRule="atLeast"/>
        <w:jc w:val="right"/>
        <w:rPr>
          <w:rFonts w:ascii="Times New Roman" w:hAnsi="Times New Roman"/>
        </w:rPr>
      </w:pPr>
      <w:r>
        <w:rPr>
          <w:rFonts w:ascii="Times New Roman" w:hAnsi="Times New Roman"/>
          <w:b/>
          <w:lang w:eastAsia="ru-RU"/>
        </w:rPr>
        <w:t xml:space="preserve"> 31</w:t>
      </w:r>
      <w:r w:rsidR="00D21BCB">
        <w:rPr>
          <w:rFonts w:ascii="Times New Roman" w:hAnsi="Times New Roman"/>
          <w:b/>
          <w:lang w:eastAsia="ru-RU"/>
        </w:rPr>
        <w:t xml:space="preserve"> января   2022г                                                                     </w:t>
      </w:r>
      <w:r w:rsidR="00D21BCB">
        <w:rPr>
          <w:rFonts w:ascii="Times New Roman" w:hAnsi="Times New Roman"/>
          <w:b/>
          <w:i/>
          <w:sz w:val="40"/>
          <w:szCs w:val="40"/>
          <w:lang w:eastAsia="ru-RU"/>
        </w:rPr>
        <w:t xml:space="preserve">                      </w:t>
      </w:r>
      <w:r w:rsidR="00D21BCB">
        <w:rPr>
          <w:rFonts w:ascii="Times New Roman" w:hAnsi="Times New Roman"/>
          <w:b/>
          <w:i/>
          <w:sz w:val="48"/>
          <w:szCs w:val="48"/>
          <w:lang w:eastAsia="ru-RU"/>
        </w:rPr>
        <w:t xml:space="preserve">  </w:t>
      </w:r>
      <w:r w:rsidR="00D21BCB">
        <w:rPr>
          <w:rFonts w:ascii="Times New Roman" w:hAnsi="Times New Roman"/>
          <w:b/>
          <w:sz w:val="40"/>
          <w:szCs w:val="40"/>
          <w:lang w:eastAsia="ru-RU"/>
        </w:rPr>
        <w:t xml:space="preserve">                                                                 </w:t>
      </w:r>
      <w:r w:rsidR="00D21BCB">
        <w:rPr>
          <w:rFonts w:ascii="Times New Roman" w:hAnsi="Times New Roman"/>
          <w:b/>
          <w:sz w:val="20"/>
          <w:szCs w:val="20"/>
          <w:lang w:eastAsia="ru-RU"/>
        </w:rPr>
        <w:t>№ 4 (509) ОФИЦИАЛЬНО</w:t>
      </w:r>
    </w:p>
    <w:p w:rsidR="00D21BCB" w:rsidRDefault="00D21BCB" w:rsidP="00D21BCB">
      <w:pPr>
        <w:pStyle w:val="a3"/>
        <w:shd w:val="clear" w:color="auto" w:fill="A6A6A6"/>
        <w:spacing w:after="0" w:line="100" w:lineRule="atLeast"/>
        <w:jc w:val="center"/>
        <w:rPr>
          <w:rFonts w:ascii="Times New Roman" w:hAnsi="Times New Roman"/>
        </w:rPr>
      </w:pPr>
      <w:r>
        <w:rPr>
          <w:rFonts w:ascii="Times New Roman" w:hAnsi="Times New Roman"/>
          <w:b/>
          <w:i/>
          <w:sz w:val="18"/>
          <w:szCs w:val="18"/>
          <w:lang w:eastAsia="ru-RU"/>
        </w:rPr>
        <w:t xml:space="preserve">Информационный вестник Собрания представителей сельского поселения Старый </w:t>
      </w:r>
      <w:proofErr w:type="spellStart"/>
      <w:r>
        <w:rPr>
          <w:rFonts w:ascii="Times New Roman" w:hAnsi="Times New Roman"/>
          <w:b/>
          <w:i/>
          <w:sz w:val="18"/>
          <w:szCs w:val="18"/>
          <w:lang w:eastAsia="ru-RU"/>
        </w:rPr>
        <w:t>Аманак</w:t>
      </w:r>
      <w:proofErr w:type="spellEnd"/>
    </w:p>
    <w:p w:rsidR="00D21BCB" w:rsidRPr="00EF3669" w:rsidRDefault="00D21BCB" w:rsidP="00D21BCB">
      <w:pPr>
        <w:pStyle w:val="a3"/>
        <w:shd w:val="clear" w:color="auto" w:fill="A6A6A6"/>
        <w:spacing w:after="0" w:line="100" w:lineRule="atLeast"/>
        <w:jc w:val="center"/>
        <w:rPr>
          <w:rFonts w:ascii="Times New Roman" w:hAnsi="Times New Roman"/>
        </w:rPr>
      </w:pPr>
      <w:r>
        <w:rPr>
          <w:rFonts w:ascii="Times New Roman" w:hAnsi="Times New Roman"/>
          <w:b/>
          <w:i/>
          <w:sz w:val="18"/>
          <w:szCs w:val="18"/>
          <w:lang w:eastAsia="ru-RU"/>
        </w:rPr>
        <w:t xml:space="preserve"> муниципального района </w:t>
      </w:r>
      <w:proofErr w:type="spellStart"/>
      <w:r>
        <w:rPr>
          <w:rFonts w:ascii="Times New Roman" w:hAnsi="Times New Roman"/>
          <w:b/>
          <w:i/>
          <w:sz w:val="18"/>
          <w:szCs w:val="18"/>
          <w:lang w:eastAsia="ru-RU"/>
        </w:rPr>
        <w:t>Похвистневский</w:t>
      </w:r>
      <w:proofErr w:type="spellEnd"/>
      <w:r>
        <w:rPr>
          <w:rFonts w:ascii="Times New Roman" w:hAnsi="Times New Roman"/>
          <w:b/>
          <w:i/>
          <w:sz w:val="18"/>
          <w:szCs w:val="18"/>
          <w:lang w:eastAsia="ru-RU"/>
        </w:rPr>
        <w:t xml:space="preserve"> Самарской области</w:t>
      </w:r>
    </w:p>
    <w:p w:rsidR="00C065FD" w:rsidRDefault="00816F4D">
      <w:r>
        <w:rPr>
          <w:noProof/>
          <w:lang w:eastAsia="ru-RU"/>
        </w:rPr>
        <w:drawing>
          <wp:inline distT="0" distB="0" distL="0" distR="0">
            <wp:extent cx="5657850" cy="7334249"/>
            <wp:effectExtent l="19050" t="0" r="0" b="0"/>
            <wp:docPr id="8" name="Рисунок 1" descr="C:\Documents and Settings\СП Старый Аманак\Мои документы\Мои рисунки\Решение 5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СП Старый Аманак\Мои документы\Мои рисунки\Решение 54.tif"/>
                    <pic:cNvPicPr>
                      <a:picLocks noChangeAspect="1" noChangeArrowheads="1"/>
                    </pic:cNvPicPr>
                  </pic:nvPicPr>
                  <pic:blipFill>
                    <a:blip r:embed="rId7" cstate="print"/>
                    <a:srcRect/>
                    <a:stretch>
                      <a:fillRect/>
                    </a:stretch>
                  </pic:blipFill>
                  <pic:spPr bwMode="auto">
                    <a:xfrm>
                      <a:off x="0" y="0"/>
                      <a:ext cx="5657850" cy="7334249"/>
                    </a:xfrm>
                    <a:prstGeom prst="rect">
                      <a:avLst/>
                    </a:prstGeom>
                    <a:noFill/>
                    <a:ln w="9525">
                      <a:noFill/>
                      <a:miter lim="800000"/>
                      <a:headEnd/>
                      <a:tailEnd/>
                    </a:ln>
                  </pic:spPr>
                </pic:pic>
              </a:graphicData>
            </a:graphic>
          </wp:inline>
        </w:drawing>
      </w:r>
    </w:p>
    <w:p w:rsidR="00816F4D" w:rsidRDefault="00816F4D"/>
    <w:p w:rsidR="00816F4D" w:rsidRDefault="00816F4D"/>
    <w:p w:rsidR="00816F4D" w:rsidRDefault="00816F4D">
      <w:r>
        <w:rPr>
          <w:noProof/>
          <w:lang w:eastAsia="ru-RU"/>
        </w:rPr>
        <w:drawing>
          <wp:inline distT="0" distB="0" distL="0" distR="0">
            <wp:extent cx="5940425" cy="8168084"/>
            <wp:effectExtent l="19050" t="0" r="3175" b="0"/>
            <wp:docPr id="9" name="Рисунок 2" descr="C:\Documents and Settings\СП Старый Аманак\Мои документы\Мои рисунки\Решение 54 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СП Старый Аманак\Мои документы\Мои рисунки\Решение 54 001.tif"/>
                    <pic:cNvPicPr>
                      <a:picLocks noChangeAspect="1" noChangeArrowheads="1"/>
                    </pic:cNvPicPr>
                  </pic:nvPicPr>
                  <pic:blipFill>
                    <a:blip r:embed="rId8" cstate="print"/>
                    <a:srcRect/>
                    <a:stretch>
                      <a:fillRect/>
                    </a:stretch>
                  </pic:blipFill>
                  <pic:spPr bwMode="auto">
                    <a:xfrm>
                      <a:off x="0" y="0"/>
                      <a:ext cx="5940425" cy="8168084"/>
                    </a:xfrm>
                    <a:prstGeom prst="rect">
                      <a:avLst/>
                    </a:prstGeom>
                    <a:noFill/>
                    <a:ln w="9525">
                      <a:noFill/>
                      <a:miter lim="800000"/>
                      <a:headEnd/>
                      <a:tailEnd/>
                    </a:ln>
                  </pic:spPr>
                </pic:pic>
              </a:graphicData>
            </a:graphic>
          </wp:inline>
        </w:drawing>
      </w:r>
    </w:p>
    <w:p w:rsidR="00816F4D" w:rsidRDefault="00816F4D"/>
    <w:p w:rsidR="00816F4D" w:rsidRDefault="00816F4D">
      <w:r>
        <w:rPr>
          <w:noProof/>
          <w:lang w:eastAsia="ru-RU"/>
        </w:rPr>
        <w:lastRenderedPageBreak/>
        <w:drawing>
          <wp:inline distT="0" distB="0" distL="0" distR="0">
            <wp:extent cx="5940425" cy="8168084"/>
            <wp:effectExtent l="19050" t="0" r="3175" b="0"/>
            <wp:docPr id="10" name="Рисунок 3" descr="C:\Documents and Settings\СП Старый Аманак\Мои документы\Мои рисунки\Решение 54 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СП Старый Аманак\Мои документы\Мои рисунки\Решение 54 002.tif"/>
                    <pic:cNvPicPr>
                      <a:picLocks noChangeAspect="1" noChangeArrowheads="1"/>
                    </pic:cNvPicPr>
                  </pic:nvPicPr>
                  <pic:blipFill>
                    <a:blip r:embed="rId9" cstate="print"/>
                    <a:srcRect/>
                    <a:stretch>
                      <a:fillRect/>
                    </a:stretch>
                  </pic:blipFill>
                  <pic:spPr bwMode="auto">
                    <a:xfrm>
                      <a:off x="0" y="0"/>
                      <a:ext cx="5940425" cy="8168084"/>
                    </a:xfrm>
                    <a:prstGeom prst="rect">
                      <a:avLst/>
                    </a:prstGeom>
                    <a:noFill/>
                    <a:ln w="9525">
                      <a:noFill/>
                      <a:miter lim="800000"/>
                      <a:headEnd/>
                      <a:tailEnd/>
                    </a:ln>
                  </pic:spPr>
                </pic:pic>
              </a:graphicData>
            </a:graphic>
          </wp:inline>
        </w:drawing>
      </w:r>
    </w:p>
    <w:p w:rsidR="00816F4D" w:rsidRDefault="00816F4D">
      <w:r>
        <w:rPr>
          <w:noProof/>
          <w:lang w:eastAsia="ru-RU"/>
        </w:rPr>
        <w:lastRenderedPageBreak/>
        <w:drawing>
          <wp:inline distT="0" distB="0" distL="0" distR="0">
            <wp:extent cx="5940425" cy="8168084"/>
            <wp:effectExtent l="19050" t="0" r="3175" b="0"/>
            <wp:docPr id="11" name="Рисунок 4" descr="C:\Documents and Settings\СП Старый Аманак\Мои документы\Мои рисунки\Решение 54 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СП Старый Аманак\Мои документы\Мои рисунки\Решение 54 003.tif"/>
                    <pic:cNvPicPr>
                      <a:picLocks noChangeAspect="1" noChangeArrowheads="1"/>
                    </pic:cNvPicPr>
                  </pic:nvPicPr>
                  <pic:blipFill>
                    <a:blip r:embed="rId10" cstate="print"/>
                    <a:srcRect/>
                    <a:stretch>
                      <a:fillRect/>
                    </a:stretch>
                  </pic:blipFill>
                  <pic:spPr bwMode="auto">
                    <a:xfrm>
                      <a:off x="0" y="0"/>
                      <a:ext cx="5940425" cy="8168084"/>
                    </a:xfrm>
                    <a:prstGeom prst="rect">
                      <a:avLst/>
                    </a:prstGeom>
                    <a:noFill/>
                    <a:ln w="9525">
                      <a:noFill/>
                      <a:miter lim="800000"/>
                      <a:headEnd/>
                      <a:tailEnd/>
                    </a:ln>
                  </pic:spPr>
                </pic:pic>
              </a:graphicData>
            </a:graphic>
          </wp:inline>
        </w:drawing>
      </w:r>
    </w:p>
    <w:p w:rsidR="00816F4D" w:rsidRDefault="00816F4D"/>
    <w:p w:rsidR="00816F4D" w:rsidRDefault="00816F4D">
      <w:r>
        <w:rPr>
          <w:noProof/>
          <w:lang w:eastAsia="ru-RU"/>
        </w:rPr>
        <w:lastRenderedPageBreak/>
        <w:drawing>
          <wp:inline distT="0" distB="0" distL="0" distR="0">
            <wp:extent cx="5940425" cy="8168084"/>
            <wp:effectExtent l="19050" t="0" r="3175" b="0"/>
            <wp:docPr id="12" name="Рисунок 5" descr="C:\Documents and Settings\СП Старый Аманак\Мои документы\Мои рисунки\Решение 54 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СП Старый Аманак\Мои документы\Мои рисунки\Решение 54 004.tif"/>
                    <pic:cNvPicPr>
                      <a:picLocks noChangeAspect="1" noChangeArrowheads="1"/>
                    </pic:cNvPicPr>
                  </pic:nvPicPr>
                  <pic:blipFill>
                    <a:blip r:embed="rId11" cstate="print"/>
                    <a:srcRect/>
                    <a:stretch>
                      <a:fillRect/>
                    </a:stretch>
                  </pic:blipFill>
                  <pic:spPr bwMode="auto">
                    <a:xfrm>
                      <a:off x="0" y="0"/>
                      <a:ext cx="5940425" cy="8168084"/>
                    </a:xfrm>
                    <a:prstGeom prst="rect">
                      <a:avLst/>
                    </a:prstGeom>
                    <a:noFill/>
                    <a:ln w="9525">
                      <a:noFill/>
                      <a:miter lim="800000"/>
                      <a:headEnd/>
                      <a:tailEnd/>
                    </a:ln>
                  </pic:spPr>
                </pic:pic>
              </a:graphicData>
            </a:graphic>
          </wp:inline>
        </w:drawing>
      </w:r>
    </w:p>
    <w:p w:rsidR="00816F4D" w:rsidRDefault="00816F4D">
      <w:r>
        <w:rPr>
          <w:noProof/>
          <w:lang w:eastAsia="ru-RU"/>
        </w:rPr>
        <w:lastRenderedPageBreak/>
        <w:drawing>
          <wp:inline distT="0" distB="0" distL="0" distR="0">
            <wp:extent cx="5940425" cy="8168084"/>
            <wp:effectExtent l="19050" t="0" r="3175" b="0"/>
            <wp:docPr id="13" name="Рисунок 6" descr="C:\Documents and Settings\СП Старый Аманак\Мои документы\Мои рисунки\Решение 54 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СП Старый Аманак\Мои документы\Мои рисунки\Решение 54 005.tif"/>
                    <pic:cNvPicPr>
                      <a:picLocks noChangeAspect="1" noChangeArrowheads="1"/>
                    </pic:cNvPicPr>
                  </pic:nvPicPr>
                  <pic:blipFill>
                    <a:blip r:embed="rId12" cstate="print"/>
                    <a:srcRect/>
                    <a:stretch>
                      <a:fillRect/>
                    </a:stretch>
                  </pic:blipFill>
                  <pic:spPr bwMode="auto">
                    <a:xfrm>
                      <a:off x="0" y="0"/>
                      <a:ext cx="5940425" cy="8168084"/>
                    </a:xfrm>
                    <a:prstGeom prst="rect">
                      <a:avLst/>
                    </a:prstGeom>
                    <a:noFill/>
                    <a:ln w="9525">
                      <a:noFill/>
                      <a:miter lim="800000"/>
                      <a:headEnd/>
                      <a:tailEnd/>
                    </a:ln>
                  </pic:spPr>
                </pic:pic>
              </a:graphicData>
            </a:graphic>
          </wp:inline>
        </w:drawing>
      </w:r>
    </w:p>
    <w:p w:rsidR="00816F4D" w:rsidRDefault="00816F4D">
      <w:r>
        <w:rPr>
          <w:noProof/>
          <w:lang w:eastAsia="ru-RU"/>
        </w:rPr>
        <w:lastRenderedPageBreak/>
        <w:drawing>
          <wp:inline distT="0" distB="0" distL="0" distR="0">
            <wp:extent cx="5940425" cy="8168084"/>
            <wp:effectExtent l="19050" t="0" r="3175" b="0"/>
            <wp:docPr id="14" name="Рисунок 7" descr="C:\Documents and Settings\СП Старый Аманак\Мои документы\Мои рисунки\Решение 54 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СП Старый Аманак\Мои документы\Мои рисунки\Решение 54 006.tif"/>
                    <pic:cNvPicPr>
                      <a:picLocks noChangeAspect="1" noChangeArrowheads="1"/>
                    </pic:cNvPicPr>
                  </pic:nvPicPr>
                  <pic:blipFill>
                    <a:blip r:embed="rId13" cstate="print"/>
                    <a:srcRect/>
                    <a:stretch>
                      <a:fillRect/>
                    </a:stretch>
                  </pic:blipFill>
                  <pic:spPr bwMode="auto">
                    <a:xfrm>
                      <a:off x="0" y="0"/>
                      <a:ext cx="5940425" cy="8168084"/>
                    </a:xfrm>
                    <a:prstGeom prst="rect">
                      <a:avLst/>
                    </a:prstGeom>
                    <a:noFill/>
                    <a:ln w="9525">
                      <a:noFill/>
                      <a:miter lim="800000"/>
                      <a:headEnd/>
                      <a:tailEnd/>
                    </a:ln>
                  </pic:spPr>
                </pic:pic>
              </a:graphicData>
            </a:graphic>
          </wp:inline>
        </w:drawing>
      </w:r>
    </w:p>
    <w:p w:rsidR="00816F4D" w:rsidRDefault="00816F4D">
      <w:r>
        <w:rPr>
          <w:noProof/>
          <w:lang w:eastAsia="ru-RU"/>
        </w:rPr>
        <w:lastRenderedPageBreak/>
        <w:drawing>
          <wp:inline distT="0" distB="0" distL="0" distR="0">
            <wp:extent cx="5940425" cy="8168084"/>
            <wp:effectExtent l="19050" t="0" r="3175" b="0"/>
            <wp:docPr id="15" name="Рисунок 8" descr="C:\Documents and Settings\СП Старый Аманак\Мои документы\Мои рисунки\Решение 54 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СП Старый Аманак\Мои документы\Мои рисунки\Решение 54 007.tif"/>
                    <pic:cNvPicPr>
                      <a:picLocks noChangeAspect="1" noChangeArrowheads="1"/>
                    </pic:cNvPicPr>
                  </pic:nvPicPr>
                  <pic:blipFill>
                    <a:blip r:embed="rId14" cstate="print"/>
                    <a:srcRect/>
                    <a:stretch>
                      <a:fillRect/>
                    </a:stretch>
                  </pic:blipFill>
                  <pic:spPr bwMode="auto">
                    <a:xfrm>
                      <a:off x="0" y="0"/>
                      <a:ext cx="5940425" cy="8168084"/>
                    </a:xfrm>
                    <a:prstGeom prst="rect">
                      <a:avLst/>
                    </a:prstGeom>
                    <a:noFill/>
                    <a:ln w="9525">
                      <a:noFill/>
                      <a:miter lim="800000"/>
                      <a:headEnd/>
                      <a:tailEnd/>
                    </a:ln>
                  </pic:spPr>
                </pic:pic>
              </a:graphicData>
            </a:graphic>
          </wp:inline>
        </w:drawing>
      </w:r>
    </w:p>
    <w:p w:rsidR="00816F4D" w:rsidRDefault="00816F4D">
      <w:r>
        <w:rPr>
          <w:noProof/>
          <w:lang w:eastAsia="ru-RU"/>
        </w:rPr>
        <w:lastRenderedPageBreak/>
        <w:drawing>
          <wp:inline distT="0" distB="0" distL="0" distR="0">
            <wp:extent cx="5940425" cy="8168084"/>
            <wp:effectExtent l="19050" t="0" r="3175" b="0"/>
            <wp:docPr id="16" name="Рисунок 9" descr="C:\Documents and Settings\СП Старый Аманак\Мои документы\Мои рисунки\Решение 54 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СП Старый Аманак\Мои документы\Мои рисунки\Решение 54 008.tif"/>
                    <pic:cNvPicPr>
                      <a:picLocks noChangeAspect="1" noChangeArrowheads="1"/>
                    </pic:cNvPicPr>
                  </pic:nvPicPr>
                  <pic:blipFill>
                    <a:blip r:embed="rId15" cstate="print"/>
                    <a:srcRect/>
                    <a:stretch>
                      <a:fillRect/>
                    </a:stretch>
                  </pic:blipFill>
                  <pic:spPr bwMode="auto">
                    <a:xfrm>
                      <a:off x="0" y="0"/>
                      <a:ext cx="5940425" cy="8168084"/>
                    </a:xfrm>
                    <a:prstGeom prst="rect">
                      <a:avLst/>
                    </a:prstGeom>
                    <a:noFill/>
                    <a:ln w="9525">
                      <a:noFill/>
                      <a:miter lim="800000"/>
                      <a:headEnd/>
                      <a:tailEnd/>
                    </a:ln>
                  </pic:spPr>
                </pic:pic>
              </a:graphicData>
            </a:graphic>
          </wp:inline>
        </w:drawing>
      </w:r>
    </w:p>
    <w:p w:rsidR="00816F4D" w:rsidRDefault="00816F4D">
      <w:r>
        <w:rPr>
          <w:noProof/>
          <w:lang w:eastAsia="ru-RU"/>
        </w:rPr>
        <w:lastRenderedPageBreak/>
        <w:drawing>
          <wp:inline distT="0" distB="0" distL="0" distR="0">
            <wp:extent cx="5940425" cy="8168084"/>
            <wp:effectExtent l="19050" t="0" r="3175" b="0"/>
            <wp:docPr id="18" name="Рисунок 11" descr="C:\Documents and Settings\СП Старый Аманак\Мои документы\Мои рисунки\Решение 54 0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СП Старый Аманак\Мои документы\Мои рисунки\Решение 54 009.tif"/>
                    <pic:cNvPicPr>
                      <a:picLocks noChangeAspect="1" noChangeArrowheads="1"/>
                    </pic:cNvPicPr>
                  </pic:nvPicPr>
                  <pic:blipFill>
                    <a:blip r:embed="rId16" cstate="print"/>
                    <a:srcRect/>
                    <a:stretch>
                      <a:fillRect/>
                    </a:stretch>
                  </pic:blipFill>
                  <pic:spPr bwMode="auto">
                    <a:xfrm>
                      <a:off x="0" y="0"/>
                      <a:ext cx="5940425" cy="8168084"/>
                    </a:xfrm>
                    <a:prstGeom prst="rect">
                      <a:avLst/>
                    </a:prstGeom>
                    <a:noFill/>
                    <a:ln w="9525">
                      <a:noFill/>
                      <a:miter lim="800000"/>
                      <a:headEnd/>
                      <a:tailEnd/>
                    </a:ln>
                  </pic:spPr>
                </pic:pic>
              </a:graphicData>
            </a:graphic>
          </wp:inline>
        </w:drawing>
      </w:r>
    </w:p>
    <w:p w:rsidR="00816F4D" w:rsidRDefault="00816F4D"/>
    <w:p w:rsidR="00816F4D" w:rsidRDefault="00816F4D">
      <w:r>
        <w:rPr>
          <w:noProof/>
          <w:lang w:eastAsia="ru-RU"/>
        </w:rPr>
        <w:lastRenderedPageBreak/>
        <w:drawing>
          <wp:inline distT="0" distB="0" distL="0" distR="0">
            <wp:extent cx="5940425" cy="8168084"/>
            <wp:effectExtent l="19050" t="0" r="3175" b="0"/>
            <wp:docPr id="19" name="Рисунок 12" descr="C:\Documents and Settings\СП Старый Аманак\Мои документы\Мои рисунки\Решение 54 0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СП Старый Аманак\Мои документы\Мои рисунки\Решение 54 010.tif"/>
                    <pic:cNvPicPr>
                      <a:picLocks noChangeAspect="1" noChangeArrowheads="1"/>
                    </pic:cNvPicPr>
                  </pic:nvPicPr>
                  <pic:blipFill>
                    <a:blip r:embed="rId17" cstate="print"/>
                    <a:srcRect/>
                    <a:stretch>
                      <a:fillRect/>
                    </a:stretch>
                  </pic:blipFill>
                  <pic:spPr bwMode="auto">
                    <a:xfrm>
                      <a:off x="0" y="0"/>
                      <a:ext cx="5940425" cy="8168084"/>
                    </a:xfrm>
                    <a:prstGeom prst="rect">
                      <a:avLst/>
                    </a:prstGeom>
                    <a:noFill/>
                    <a:ln w="9525">
                      <a:noFill/>
                      <a:miter lim="800000"/>
                      <a:headEnd/>
                      <a:tailEnd/>
                    </a:ln>
                  </pic:spPr>
                </pic:pic>
              </a:graphicData>
            </a:graphic>
          </wp:inline>
        </w:drawing>
      </w:r>
    </w:p>
    <w:p w:rsidR="00816F4D" w:rsidRDefault="00816F4D"/>
    <w:p w:rsidR="00816F4D" w:rsidRDefault="00816F4D" w:rsidP="000E7C6F">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r>
        <w:rPr>
          <w:rFonts w:ascii="Times New Roman" w:eastAsia="Times New Roman" w:hAnsi="Times New Roman" w:cs="Times New Roman"/>
          <w:b/>
          <w:noProof/>
          <w:color w:val="000000"/>
          <w:kern w:val="36"/>
          <w:sz w:val="18"/>
          <w:szCs w:val="18"/>
          <w:lang w:eastAsia="ru-RU"/>
        </w:rPr>
        <w:lastRenderedPageBreak/>
        <w:drawing>
          <wp:inline distT="0" distB="0" distL="0" distR="0">
            <wp:extent cx="5940425" cy="8168084"/>
            <wp:effectExtent l="19050" t="0" r="3175" b="0"/>
            <wp:docPr id="20" name="Рисунок 13" descr="C:\Documents and Settings\СП Старый Аманак\Мои документы\Мои рисунки\Решение 54 0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СП Старый Аманак\Мои документы\Мои рисунки\Решение 54 011.tif"/>
                    <pic:cNvPicPr>
                      <a:picLocks noChangeAspect="1" noChangeArrowheads="1"/>
                    </pic:cNvPicPr>
                  </pic:nvPicPr>
                  <pic:blipFill>
                    <a:blip r:embed="rId18" cstate="print"/>
                    <a:srcRect/>
                    <a:stretch>
                      <a:fillRect/>
                    </a:stretch>
                  </pic:blipFill>
                  <pic:spPr bwMode="auto">
                    <a:xfrm>
                      <a:off x="0" y="0"/>
                      <a:ext cx="5940425" cy="8168084"/>
                    </a:xfrm>
                    <a:prstGeom prst="rect">
                      <a:avLst/>
                    </a:prstGeom>
                    <a:noFill/>
                    <a:ln w="9525">
                      <a:noFill/>
                      <a:miter lim="800000"/>
                      <a:headEnd/>
                      <a:tailEnd/>
                    </a:ln>
                  </pic:spPr>
                </pic:pic>
              </a:graphicData>
            </a:graphic>
          </wp:inline>
        </w:drawing>
      </w:r>
    </w:p>
    <w:p w:rsidR="00816F4D" w:rsidRDefault="00816F4D" w:rsidP="000E7C6F">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816F4D" w:rsidRDefault="00816F4D" w:rsidP="000E7C6F">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r>
        <w:rPr>
          <w:rFonts w:ascii="Times New Roman" w:eastAsia="Times New Roman" w:hAnsi="Times New Roman" w:cs="Times New Roman"/>
          <w:b/>
          <w:noProof/>
          <w:color w:val="000000"/>
          <w:kern w:val="36"/>
          <w:sz w:val="18"/>
          <w:szCs w:val="18"/>
          <w:lang w:eastAsia="ru-RU"/>
        </w:rPr>
        <w:lastRenderedPageBreak/>
        <w:drawing>
          <wp:inline distT="0" distB="0" distL="0" distR="0">
            <wp:extent cx="5465618" cy="7515225"/>
            <wp:effectExtent l="19050" t="0" r="1732" b="0"/>
            <wp:docPr id="21" name="Рисунок 14" descr="C:\Documents and Settings\СП Старый Аманак\Мои документы\Мои рисунки\Решение 54 0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СП Старый Аманак\Мои документы\Мои рисунки\Решение 54 012.tif"/>
                    <pic:cNvPicPr>
                      <a:picLocks noChangeAspect="1" noChangeArrowheads="1"/>
                    </pic:cNvPicPr>
                  </pic:nvPicPr>
                  <pic:blipFill>
                    <a:blip r:embed="rId19" cstate="print"/>
                    <a:srcRect/>
                    <a:stretch>
                      <a:fillRect/>
                    </a:stretch>
                  </pic:blipFill>
                  <pic:spPr bwMode="auto">
                    <a:xfrm>
                      <a:off x="0" y="0"/>
                      <a:ext cx="5465618" cy="7515225"/>
                    </a:xfrm>
                    <a:prstGeom prst="rect">
                      <a:avLst/>
                    </a:prstGeom>
                    <a:noFill/>
                    <a:ln w="9525">
                      <a:noFill/>
                      <a:miter lim="800000"/>
                      <a:headEnd/>
                      <a:tailEnd/>
                    </a:ln>
                  </pic:spPr>
                </pic:pic>
              </a:graphicData>
            </a:graphic>
          </wp:inline>
        </w:drawing>
      </w:r>
    </w:p>
    <w:p w:rsidR="00816F4D" w:rsidRDefault="00816F4D" w:rsidP="000E7C6F">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816F4D" w:rsidRDefault="00816F4D" w:rsidP="000E7C6F">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816F4D" w:rsidRDefault="00816F4D" w:rsidP="000E7C6F">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816F4D" w:rsidRDefault="00816F4D" w:rsidP="000E7C6F">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816F4D" w:rsidRDefault="00816F4D" w:rsidP="000E7C6F">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816F4D" w:rsidRDefault="00816F4D" w:rsidP="000E7C6F">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816F4D" w:rsidRDefault="00816F4D" w:rsidP="000E7C6F">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195F14" w:rsidRDefault="00195F14" w:rsidP="000E7C6F">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195F14" w:rsidRDefault="00195F14" w:rsidP="000E7C6F">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195F14" w:rsidRDefault="00195F14" w:rsidP="000E7C6F">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195F14" w:rsidRDefault="00195F14" w:rsidP="000E7C6F">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816F4D" w:rsidRPr="00141E85" w:rsidRDefault="00816F4D" w:rsidP="00141E85">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0D5575" w:rsidRPr="00141E85" w:rsidRDefault="000D5575" w:rsidP="00141E85">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0D5575" w:rsidRPr="00141E85" w:rsidRDefault="000D5575" w:rsidP="00141E85">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141E85" w:rsidRPr="00141E85" w:rsidRDefault="00141E85" w:rsidP="00141E85">
      <w:pPr>
        <w:keepNext/>
        <w:keepLines/>
        <w:tabs>
          <w:tab w:val="left" w:pos="975"/>
          <w:tab w:val="center" w:pos="2234"/>
        </w:tabs>
        <w:suppressAutoHyphens/>
        <w:autoSpaceDN w:val="0"/>
        <w:spacing w:line="240" w:lineRule="auto"/>
        <w:ind w:right="-45"/>
        <w:textAlignment w:val="baseline"/>
        <w:outlineLvl w:val="1"/>
        <w:rPr>
          <w:rFonts w:eastAsia="Times New Roman"/>
          <w:b/>
          <w:bCs/>
          <w:sz w:val="18"/>
          <w:szCs w:val="18"/>
        </w:rPr>
      </w:pPr>
      <w:r w:rsidRPr="00141E85">
        <w:rPr>
          <w:rFonts w:eastAsia="Times New Roman"/>
          <w:b/>
          <w:bCs/>
          <w:sz w:val="18"/>
          <w:szCs w:val="18"/>
        </w:rPr>
        <w:t xml:space="preserve">          С О Б </w:t>
      </w:r>
      <w:proofErr w:type="gramStart"/>
      <w:r w:rsidRPr="00141E85">
        <w:rPr>
          <w:rFonts w:eastAsia="Times New Roman"/>
          <w:b/>
          <w:bCs/>
          <w:sz w:val="18"/>
          <w:szCs w:val="18"/>
        </w:rPr>
        <w:t>Р</w:t>
      </w:r>
      <w:proofErr w:type="gramEnd"/>
      <w:r w:rsidRPr="00141E85">
        <w:rPr>
          <w:rFonts w:eastAsia="Times New Roman"/>
          <w:b/>
          <w:bCs/>
          <w:sz w:val="18"/>
          <w:szCs w:val="18"/>
        </w:rPr>
        <w:t xml:space="preserve"> А Н И Е</w:t>
      </w:r>
    </w:p>
    <w:p w:rsidR="00141E85" w:rsidRPr="00141E85" w:rsidRDefault="00141E85" w:rsidP="00141E85">
      <w:pPr>
        <w:keepNext/>
        <w:keepLines/>
        <w:suppressAutoHyphens/>
        <w:autoSpaceDN w:val="0"/>
        <w:spacing w:line="240" w:lineRule="auto"/>
        <w:ind w:right="-45"/>
        <w:textAlignment w:val="baseline"/>
        <w:outlineLvl w:val="2"/>
        <w:rPr>
          <w:rFonts w:eastAsia="Times New Roman"/>
          <w:b/>
          <w:bCs/>
          <w:sz w:val="18"/>
          <w:szCs w:val="18"/>
        </w:rPr>
      </w:pPr>
      <w:r w:rsidRPr="00141E85">
        <w:rPr>
          <w:rFonts w:eastAsia="Times New Roman"/>
          <w:b/>
          <w:bCs/>
          <w:sz w:val="18"/>
          <w:szCs w:val="18"/>
        </w:rPr>
        <w:t xml:space="preserve"> </w:t>
      </w:r>
      <w:proofErr w:type="gramStart"/>
      <w:r w:rsidRPr="00141E85">
        <w:rPr>
          <w:rFonts w:eastAsia="Times New Roman"/>
          <w:b/>
          <w:bCs/>
          <w:sz w:val="18"/>
          <w:szCs w:val="18"/>
        </w:rPr>
        <w:t>П</w:t>
      </w:r>
      <w:proofErr w:type="gramEnd"/>
      <w:r w:rsidRPr="00141E85">
        <w:rPr>
          <w:rFonts w:eastAsia="Times New Roman"/>
          <w:b/>
          <w:bCs/>
          <w:sz w:val="18"/>
          <w:szCs w:val="18"/>
        </w:rPr>
        <w:t xml:space="preserve"> Р Е Д С Т А В И Т Е Л Е Й     </w:t>
      </w:r>
    </w:p>
    <w:p w:rsidR="00141E85" w:rsidRPr="00141E85" w:rsidRDefault="00141E85" w:rsidP="00141E85">
      <w:pPr>
        <w:suppressAutoHyphens/>
        <w:autoSpaceDN w:val="0"/>
        <w:spacing w:line="240" w:lineRule="auto"/>
        <w:ind w:right="-46"/>
        <w:textAlignment w:val="baseline"/>
        <w:rPr>
          <w:rFonts w:eastAsia="Calibri"/>
          <w:b/>
          <w:bCs/>
          <w:sz w:val="18"/>
          <w:szCs w:val="18"/>
        </w:rPr>
      </w:pPr>
      <w:r w:rsidRPr="00141E85">
        <w:rPr>
          <w:rFonts w:eastAsia="Calibri"/>
          <w:b/>
          <w:bCs/>
          <w:sz w:val="18"/>
          <w:szCs w:val="18"/>
        </w:rPr>
        <w:t>СЕЛЬСКОГО ПОСЕЛЕНИЯ</w:t>
      </w:r>
    </w:p>
    <w:p w:rsidR="00141E85" w:rsidRPr="00141E85" w:rsidRDefault="00141E85" w:rsidP="00141E85">
      <w:pPr>
        <w:suppressAutoHyphens/>
        <w:autoSpaceDN w:val="0"/>
        <w:spacing w:line="240" w:lineRule="auto"/>
        <w:ind w:right="-46"/>
        <w:textAlignment w:val="baseline"/>
        <w:rPr>
          <w:rFonts w:eastAsia="Calibri"/>
          <w:b/>
          <w:bCs/>
          <w:sz w:val="18"/>
          <w:szCs w:val="18"/>
        </w:rPr>
      </w:pPr>
      <w:r w:rsidRPr="00141E85">
        <w:rPr>
          <w:rFonts w:eastAsia="Calibri"/>
          <w:b/>
          <w:bCs/>
          <w:sz w:val="18"/>
          <w:szCs w:val="18"/>
        </w:rPr>
        <w:t xml:space="preserve">       Старый </w:t>
      </w:r>
      <w:proofErr w:type="spellStart"/>
      <w:r w:rsidRPr="00141E85">
        <w:rPr>
          <w:rFonts w:eastAsia="Calibri"/>
          <w:b/>
          <w:bCs/>
          <w:sz w:val="18"/>
          <w:szCs w:val="18"/>
        </w:rPr>
        <w:t>Аманак</w:t>
      </w:r>
      <w:proofErr w:type="spellEnd"/>
    </w:p>
    <w:p w:rsidR="00141E85" w:rsidRPr="00141E85" w:rsidRDefault="00141E85" w:rsidP="00141E85">
      <w:pPr>
        <w:suppressAutoHyphens/>
        <w:autoSpaceDN w:val="0"/>
        <w:spacing w:line="240" w:lineRule="auto"/>
        <w:ind w:right="-46"/>
        <w:textAlignment w:val="baseline"/>
        <w:rPr>
          <w:rFonts w:eastAsia="Calibri"/>
          <w:b/>
          <w:bCs/>
          <w:sz w:val="18"/>
          <w:szCs w:val="18"/>
        </w:rPr>
      </w:pPr>
      <w:r w:rsidRPr="00141E85">
        <w:rPr>
          <w:rFonts w:eastAsia="Calibri"/>
          <w:b/>
          <w:sz w:val="18"/>
          <w:szCs w:val="18"/>
        </w:rPr>
        <w:t>МУНИЦИПАЛЬНОГО РАЙОНА</w:t>
      </w:r>
    </w:p>
    <w:p w:rsidR="00141E85" w:rsidRPr="00141E85" w:rsidRDefault="00141E85" w:rsidP="00141E85">
      <w:pPr>
        <w:suppressAutoHyphens/>
        <w:autoSpaceDN w:val="0"/>
        <w:spacing w:line="240" w:lineRule="auto"/>
        <w:ind w:right="-46"/>
        <w:textAlignment w:val="baseline"/>
        <w:rPr>
          <w:rFonts w:eastAsia="Calibri"/>
          <w:b/>
          <w:bCs/>
          <w:sz w:val="18"/>
          <w:szCs w:val="18"/>
        </w:rPr>
      </w:pPr>
      <w:r w:rsidRPr="00141E85">
        <w:rPr>
          <w:rFonts w:eastAsia="Calibri"/>
          <w:b/>
          <w:bCs/>
          <w:sz w:val="18"/>
          <w:szCs w:val="18"/>
        </w:rPr>
        <w:t xml:space="preserve">        ПОХВИСТНЕВСКИЙ</w:t>
      </w:r>
    </w:p>
    <w:p w:rsidR="00141E85" w:rsidRPr="00141E85" w:rsidRDefault="00141E85" w:rsidP="00141E85">
      <w:pPr>
        <w:suppressAutoHyphens/>
        <w:autoSpaceDN w:val="0"/>
        <w:spacing w:line="240" w:lineRule="auto"/>
        <w:ind w:right="-46"/>
        <w:textAlignment w:val="baseline"/>
        <w:rPr>
          <w:rFonts w:eastAsia="Calibri"/>
          <w:b/>
          <w:bCs/>
          <w:sz w:val="18"/>
          <w:szCs w:val="18"/>
        </w:rPr>
      </w:pPr>
      <w:r w:rsidRPr="00141E85">
        <w:rPr>
          <w:rFonts w:eastAsia="Calibri"/>
          <w:b/>
          <w:bCs/>
          <w:sz w:val="18"/>
          <w:szCs w:val="18"/>
        </w:rPr>
        <w:t xml:space="preserve">   САМАРСКОЙ ОБЛАСТИ</w:t>
      </w:r>
    </w:p>
    <w:p w:rsidR="00141E85" w:rsidRPr="00141E85" w:rsidRDefault="00141E85" w:rsidP="00141E85">
      <w:pPr>
        <w:tabs>
          <w:tab w:val="left" w:pos="2610"/>
        </w:tabs>
        <w:suppressAutoHyphens/>
        <w:autoSpaceDN w:val="0"/>
        <w:spacing w:after="0" w:line="240" w:lineRule="auto"/>
        <w:ind w:left="-120"/>
        <w:textAlignment w:val="baseline"/>
        <w:rPr>
          <w:rFonts w:eastAsia="Calibri"/>
          <w:sz w:val="18"/>
          <w:szCs w:val="18"/>
        </w:rPr>
      </w:pPr>
      <w:r w:rsidRPr="00141E85">
        <w:rPr>
          <w:rFonts w:eastAsia="Calibri"/>
          <w:sz w:val="18"/>
          <w:szCs w:val="18"/>
        </w:rPr>
        <w:t xml:space="preserve">              четвертого созыва</w:t>
      </w:r>
    </w:p>
    <w:p w:rsidR="00141E85" w:rsidRPr="00141E85" w:rsidRDefault="00141E85" w:rsidP="00141E85">
      <w:pPr>
        <w:suppressAutoHyphens/>
        <w:autoSpaceDN w:val="0"/>
        <w:spacing w:after="0" w:line="240" w:lineRule="auto"/>
        <w:ind w:right="230"/>
        <w:textAlignment w:val="baseline"/>
        <w:rPr>
          <w:rFonts w:eastAsia="Calibri"/>
          <w:b/>
          <w:bCs/>
          <w:sz w:val="18"/>
          <w:szCs w:val="18"/>
        </w:rPr>
      </w:pPr>
    </w:p>
    <w:p w:rsidR="00141E85" w:rsidRPr="00141E85" w:rsidRDefault="00141E85" w:rsidP="00141E85">
      <w:pPr>
        <w:keepNext/>
        <w:suppressAutoHyphens/>
        <w:autoSpaceDN w:val="0"/>
        <w:spacing w:after="0" w:line="240" w:lineRule="auto"/>
        <w:ind w:right="230"/>
        <w:textAlignment w:val="baseline"/>
        <w:outlineLvl w:val="2"/>
        <w:rPr>
          <w:rFonts w:eastAsia="Calibri"/>
          <w:b/>
          <w:bCs/>
          <w:sz w:val="18"/>
          <w:szCs w:val="18"/>
        </w:rPr>
      </w:pPr>
      <w:proofErr w:type="gramStart"/>
      <w:r w:rsidRPr="00141E85">
        <w:rPr>
          <w:rFonts w:eastAsia="Calibri"/>
          <w:b/>
          <w:bCs/>
          <w:sz w:val="18"/>
          <w:szCs w:val="18"/>
        </w:rPr>
        <w:t>Р</w:t>
      </w:r>
      <w:proofErr w:type="gramEnd"/>
      <w:r w:rsidRPr="00141E85">
        <w:rPr>
          <w:rFonts w:eastAsia="Calibri"/>
          <w:b/>
          <w:bCs/>
          <w:sz w:val="18"/>
          <w:szCs w:val="18"/>
        </w:rPr>
        <w:t xml:space="preserve"> Е Ш Е Н И Е</w:t>
      </w:r>
    </w:p>
    <w:p w:rsidR="00141E85" w:rsidRPr="00141E85" w:rsidRDefault="00141E85" w:rsidP="00141E85">
      <w:pPr>
        <w:suppressAutoHyphens/>
        <w:autoSpaceDN w:val="0"/>
        <w:spacing w:after="0" w:line="240" w:lineRule="auto"/>
        <w:ind w:right="230"/>
        <w:textAlignment w:val="baseline"/>
        <w:rPr>
          <w:rFonts w:eastAsia="Calibri"/>
          <w:bCs/>
          <w:sz w:val="18"/>
          <w:szCs w:val="18"/>
        </w:rPr>
      </w:pPr>
      <w:r w:rsidRPr="00141E85">
        <w:rPr>
          <w:rFonts w:eastAsia="Calibri"/>
          <w:bCs/>
          <w:sz w:val="18"/>
          <w:szCs w:val="18"/>
        </w:rPr>
        <w:t>28.01.2022 г.  № 54-А</w:t>
      </w:r>
    </w:p>
    <w:p w:rsidR="00141E85" w:rsidRPr="00141E85" w:rsidRDefault="00141E85" w:rsidP="00141E85">
      <w:pPr>
        <w:suppressAutoHyphens/>
        <w:autoSpaceDN w:val="0"/>
        <w:spacing w:after="0" w:line="240" w:lineRule="auto"/>
        <w:ind w:right="230"/>
        <w:textAlignment w:val="baseline"/>
        <w:rPr>
          <w:rFonts w:eastAsia="Calibri"/>
          <w:sz w:val="18"/>
          <w:szCs w:val="18"/>
        </w:rPr>
      </w:pPr>
      <w:r w:rsidRPr="00141E85">
        <w:rPr>
          <w:rFonts w:eastAsia="Calibri"/>
          <w:sz w:val="18"/>
          <w:szCs w:val="18"/>
        </w:rPr>
        <w:t xml:space="preserve">            Старый </w:t>
      </w:r>
      <w:proofErr w:type="spellStart"/>
      <w:r w:rsidRPr="00141E85">
        <w:rPr>
          <w:rFonts w:eastAsia="Calibri"/>
          <w:sz w:val="18"/>
          <w:szCs w:val="18"/>
        </w:rPr>
        <w:t>Аманак</w:t>
      </w:r>
      <w:proofErr w:type="spellEnd"/>
    </w:p>
    <w:p w:rsidR="00141E85" w:rsidRPr="00141E85" w:rsidRDefault="00141E85" w:rsidP="00141E85">
      <w:pPr>
        <w:spacing w:after="0" w:line="240" w:lineRule="auto"/>
        <w:rPr>
          <w:rFonts w:eastAsia="Times New Roman"/>
          <w:sz w:val="18"/>
          <w:szCs w:val="18"/>
          <w:lang w:eastAsia="ru-RU"/>
        </w:rPr>
      </w:pPr>
    </w:p>
    <w:p w:rsidR="00141E85" w:rsidRPr="00141E85" w:rsidRDefault="00141E85" w:rsidP="00141E85">
      <w:pPr>
        <w:spacing w:line="240" w:lineRule="auto"/>
        <w:ind w:firstLine="567"/>
        <w:jc w:val="center"/>
        <w:rPr>
          <w:rFonts w:eastAsia="Times New Roman" w:cs="Arial"/>
          <w:b/>
          <w:bCs/>
          <w:sz w:val="18"/>
          <w:szCs w:val="18"/>
          <w:lang w:eastAsia="ru-RU"/>
        </w:rPr>
      </w:pPr>
      <w:r w:rsidRPr="00141E85">
        <w:rPr>
          <w:rFonts w:eastAsia="Times New Roman" w:cs="Arial"/>
          <w:b/>
          <w:bCs/>
          <w:sz w:val="18"/>
          <w:szCs w:val="18"/>
          <w:lang w:eastAsia="ru-RU"/>
        </w:rPr>
        <w:t xml:space="preserve">Об утверждении Положения о муниципальном контроле на автомобильном транспорте, городском наземном электрическом транспорте и в дорожном хозяйстве на территории сельского поселения </w:t>
      </w:r>
      <w:proofErr w:type="gramStart"/>
      <w:r w:rsidRPr="00141E85">
        <w:rPr>
          <w:rFonts w:eastAsia="Times New Roman" w:cs="Arial"/>
          <w:b/>
          <w:bCs/>
          <w:sz w:val="18"/>
          <w:szCs w:val="18"/>
          <w:lang w:eastAsia="ru-RU"/>
        </w:rPr>
        <w:t>Старый</w:t>
      </w:r>
      <w:proofErr w:type="gramEnd"/>
      <w:r w:rsidRPr="00141E85">
        <w:rPr>
          <w:rFonts w:eastAsia="Times New Roman" w:cs="Arial"/>
          <w:b/>
          <w:bCs/>
          <w:sz w:val="18"/>
          <w:szCs w:val="18"/>
          <w:lang w:eastAsia="ru-RU"/>
        </w:rPr>
        <w:t xml:space="preserve"> </w:t>
      </w:r>
      <w:proofErr w:type="spellStart"/>
      <w:r w:rsidRPr="00141E85">
        <w:rPr>
          <w:rFonts w:eastAsia="Times New Roman" w:cs="Arial"/>
          <w:b/>
          <w:bCs/>
          <w:sz w:val="18"/>
          <w:szCs w:val="18"/>
          <w:lang w:eastAsia="ru-RU"/>
        </w:rPr>
        <w:t>Аманак</w:t>
      </w:r>
      <w:proofErr w:type="spellEnd"/>
      <w:r w:rsidRPr="00141E85">
        <w:rPr>
          <w:rFonts w:eastAsia="Times New Roman" w:cs="Arial"/>
          <w:b/>
          <w:bCs/>
          <w:sz w:val="18"/>
          <w:szCs w:val="18"/>
          <w:lang w:eastAsia="ru-RU"/>
        </w:rPr>
        <w:t xml:space="preserve"> муниципального района </w:t>
      </w:r>
      <w:proofErr w:type="spellStart"/>
      <w:r w:rsidRPr="00141E85">
        <w:rPr>
          <w:rFonts w:eastAsia="Times New Roman" w:cs="Arial"/>
          <w:b/>
          <w:bCs/>
          <w:sz w:val="18"/>
          <w:szCs w:val="18"/>
          <w:lang w:eastAsia="ru-RU"/>
        </w:rPr>
        <w:t>Похвистневский</w:t>
      </w:r>
      <w:proofErr w:type="spellEnd"/>
      <w:r w:rsidRPr="00141E85">
        <w:rPr>
          <w:rFonts w:eastAsia="Times New Roman" w:cs="Arial"/>
          <w:b/>
          <w:bCs/>
          <w:sz w:val="18"/>
          <w:szCs w:val="18"/>
          <w:lang w:eastAsia="ru-RU"/>
        </w:rPr>
        <w:t xml:space="preserve"> Самарской области</w:t>
      </w:r>
    </w:p>
    <w:p w:rsidR="00141E85" w:rsidRPr="00141E85" w:rsidRDefault="00141E85" w:rsidP="00141E85">
      <w:pPr>
        <w:spacing w:line="240" w:lineRule="auto"/>
        <w:ind w:firstLine="567"/>
        <w:rPr>
          <w:rFonts w:eastAsia="Times New Roman" w:cs="Arial"/>
          <w:b/>
          <w:bCs/>
          <w:sz w:val="18"/>
          <w:szCs w:val="18"/>
          <w:lang w:eastAsia="ru-RU"/>
        </w:rPr>
      </w:pPr>
    </w:p>
    <w:p w:rsidR="00141E85" w:rsidRPr="00141E85" w:rsidRDefault="00141E85" w:rsidP="00141E85">
      <w:pPr>
        <w:spacing w:line="240" w:lineRule="auto"/>
        <w:ind w:firstLine="567"/>
        <w:jc w:val="both"/>
        <w:rPr>
          <w:rFonts w:eastAsia="Times New Roman" w:cs="Arial"/>
          <w:spacing w:val="1"/>
          <w:sz w:val="18"/>
          <w:szCs w:val="18"/>
          <w:lang w:eastAsia="ru-RU"/>
        </w:rPr>
      </w:pPr>
      <w:proofErr w:type="gramStart"/>
      <w:r w:rsidRPr="00141E85">
        <w:rPr>
          <w:rFonts w:eastAsia="Times New Roman" w:cs="Arial"/>
          <w:bCs/>
          <w:sz w:val="18"/>
          <w:szCs w:val="18"/>
          <w:lang w:eastAsia="ru-RU"/>
        </w:rPr>
        <w:t>Руководствуясь ст. 13 Федерального закона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Федеральным законом от 6 октября 2003 года № 131-ФЗ «Об общих принципах организации местного самоуправления в Российской Федерации», Федеральным законом от 31 июля 2020 года № 248-ФЗ «О государственном контроле (надзоре) и муниципальном</w:t>
      </w:r>
      <w:proofErr w:type="gramEnd"/>
      <w:r w:rsidRPr="00141E85">
        <w:rPr>
          <w:rFonts w:eastAsia="Times New Roman" w:cs="Arial"/>
          <w:bCs/>
          <w:sz w:val="18"/>
          <w:szCs w:val="18"/>
          <w:lang w:eastAsia="ru-RU"/>
        </w:rPr>
        <w:t xml:space="preserve"> </w:t>
      </w:r>
      <w:proofErr w:type="gramStart"/>
      <w:r w:rsidRPr="00141E85">
        <w:rPr>
          <w:rFonts w:eastAsia="Times New Roman" w:cs="Arial"/>
          <w:bCs/>
          <w:sz w:val="18"/>
          <w:szCs w:val="18"/>
          <w:lang w:eastAsia="ru-RU"/>
        </w:rPr>
        <w:t xml:space="preserve">контроле в Российской Федерации», Законом Самарской области от 03.10.2014 № 87-ГД «О закреплении вопросов местного значения за сельскими поселениями Самарской области», Уставом сельского поселения Старый </w:t>
      </w:r>
      <w:proofErr w:type="spellStart"/>
      <w:r w:rsidRPr="00141E85">
        <w:rPr>
          <w:rFonts w:eastAsia="Times New Roman" w:cs="Arial"/>
          <w:bCs/>
          <w:sz w:val="18"/>
          <w:szCs w:val="18"/>
          <w:lang w:eastAsia="ru-RU"/>
        </w:rPr>
        <w:t>Аманак</w:t>
      </w:r>
      <w:proofErr w:type="spellEnd"/>
      <w:r w:rsidRPr="00141E85">
        <w:rPr>
          <w:rFonts w:eastAsia="Times New Roman" w:cs="Arial"/>
          <w:bCs/>
          <w:sz w:val="18"/>
          <w:szCs w:val="18"/>
          <w:lang w:eastAsia="ru-RU"/>
        </w:rPr>
        <w:t xml:space="preserve"> муниципального района </w:t>
      </w:r>
      <w:proofErr w:type="spellStart"/>
      <w:r w:rsidRPr="00141E85">
        <w:rPr>
          <w:rFonts w:eastAsia="Times New Roman" w:cs="Arial"/>
          <w:bCs/>
          <w:sz w:val="18"/>
          <w:szCs w:val="18"/>
          <w:lang w:eastAsia="ru-RU"/>
        </w:rPr>
        <w:t>Похвистневский</w:t>
      </w:r>
      <w:proofErr w:type="spellEnd"/>
      <w:r w:rsidRPr="00141E85">
        <w:rPr>
          <w:rFonts w:eastAsia="Times New Roman" w:cs="Arial"/>
          <w:bCs/>
          <w:sz w:val="18"/>
          <w:szCs w:val="18"/>
          <w:lang w:eastAsia="ru-RU"/>
        </w:rPr>
        <w:t xml:space="preserve"> Самарской области, Собрание представителей сельского поселения Старый </w:t>
      </w:r>
      <w:proofErr w:type="spellStart"/>
      <w:r w:rsidRPr="00141E85">
        <w:rPr>
          <w:rFonts w:eastAsia="Times New Roman" w:cs="Arial"/>
          <w:bCs/>
          <w:sz w:val="18"/>
          <w:szCs w:val="18"/>
          <w:lang w:eastAsia="ru-RU"/>
        </w:rPr>
        <w:t>Аманак</w:t>
      </w:r>
      <w:proofErr w:type="spellEnd"/>
      <w:r w:rsidRPr="00141E85">
        <w:rPr>
          <w:rFonts w:eastAsia="Times New Roman" w:cs="Arial"/>
          <w:bCs/>
          <w:sz w:val="18"/>
          <w:szCs w:val="18"/>
          <w:lang w:eastAsia="ru-RU"/>
        </w:rPr>
        <w:t xml:space="preserve">  муниципального района </w:t>
      </w:r>
      <w:proofErr w:type="spellStart"/>
      <w:r w:rsidRPr="00141E85">
        <w:rPr>
          <w:rFonts w:eastAsia="Times New Roman" w:cs="Arial"/>
          <w:bCs/>
          <w:sz w:val="18"/>
          <w:szCs w:val="18"/>
          <w:lang w:eastAsia="ru-RU"/>
        </w:rPr>
        <w:t>Похвистневский</w:t>
      </w:r>
      <w:proofErr w:type="spellEnd"/>
      <w:r w:rsidRPr="00141E85">
        <w:rPr>
          <w:rFonts w:eastAsia="Times New Roman" w:cs="Arial"/>
          <w:bCs/>
          <w:sz w:val="18"/>
          <w:szCs w:val="18"/>
          <w:lang w:eastAsia="ru-RU"/>
        </w:rPr>
        <w:t xml:space="preserve"> Самарской области,</w:t>
      </w:r>
      <w:proofErr w:type="gramEnd"/>
    </w:p>
    <w:p w:rsidR="00141E85" w:rsidRPr="00141E85" w:rsidRDefault="00141E85" w:rsidP="00141E85">
      <w:pPr>
        <w:spacing w:line="240" w:lineRule="auto"/>
        <w:ind w:firstLine="567"/>
        <w:jc w:val="center"/>
        <w:rPr>
          <w:rFonts w:eastAsia="Times New Roman" w:cs="Arial"/>
          <w:b/>
          <w:bCs/>
          <w:color w:val="000000"/>
          <w:spacing w:val="1"/>
          <w:sz w:val="18"/>
          <w:szCs w:val="18"/>
          <w:lang w:eastAsia="ru-RU"/>
        </w:rPr>
      </w:pPr>
    </w:p>
    <w:p w:rsidR="00141E85" w:rsidRPr="00141E85" w:rsidRDefault="00141E85" w:rsidP="00141E85">
      <w:pPr>
        <w:spacing w:line="240" w:lineRule="auto"/>
        <w:ind w:firstLine="567"/>
        <w:jc w:val="center"/>
        <w:rPr>
          <w:rFonts w:eastAsia="Times New Roman" w:cs="Arial"/>
          <w:b/>
          <w:bCs/>
          <w:color w:val="000000"/>
          <w:spacing w:val="1"/>
          <w:sz w:val="18"/>
          <w:szCs w:val="18"/>
          <w:lang w:eastAsia="ru-RU"/>
        </w:rPr>
      </w:pPr>
      <w:r w:rsidRPr="00141E85">
        <w:rPr>
          <w:rFonts w:eastAsia="Times New Roman" w:cs="Arial"/>
          <w:b/>
          <w:bCs/>
          <w:color w:val="000000"/>
          <w:spacing w:val="1"/>
          <w:sz w:val="18"/>
          <w:szCs w:val="18"/>
          <w:lang w:eastAsia="ru-RU"/>
        </w:rPr>
        <w:t>РЕШИЛО:</w:t>
      </w:r>
    </w:p>
    <w:p w:rsidR="00141E85" w:rsidRPr="00141E85" w:rsidRDefault="00141E85" w:rsidP="00141E85">
      <w:pPr>
        <w:widowControl w:val="0"/>
        <w:numPr>
          <w:ilvl w:val="0"/>
          <w:numId w:val="5"/>
        </w:numPr>
        <w:suppressAutoHyphens/>
        <w:autoSpaceDE w:val="0"/>
        <w:autoSpaceDN w:val="0"/>
        <w:adjustRightInd w:val="0"/>
        <w:spacing w:line="240" w:lineRule="auto"/>
        <w:ind w:right="-5" w:firstLine="540"/>
        <w:contextualSpacing/>
        <w:jc w:val="both"/>
        <w:textAlignment w:val="baseline"/>
        <w:rPr>
          <w:rFonts w:eastAsia="Times New Roman"/>
          <w:sz w:val="18"/>
          <w:szCs w:val="18"/>
          <w:lang w:eastAsia="ru-RU"/>
        </w:rPr>
      </w:pPr>
      <w:proofErr w:type="gramStart"/>
      <w:r w:rsidRPr="00141E85">
        <w:rPr>
          <w:rFonts w:eastAsia="Times New Roman"/>
          <w:sz w:val="18"/>
          <w:szCs w:val="18"/>
          <w:lang w:eastAsia="ru-RU"/>
        </w:rPr>
        <w:t xml:space="preserve">Считать утратившим силу Решение от 08.09.2021г. № 53  «Об утверждении </w:t>
      </w:r>
      <w:r w:rsidRPr="00141E85">
        <w:rPr>
          <w:rFonts w:eastAsia="Times New Roman" w:cs="Arial"/>
          <w:bCs/>
          <w:color w:val="000000"/>
          <w:spacing w:val="1"/>
          <w:sz w:val="18"/>
          <w:szCs w:val="18"/>
          <w:lang w:eastAsia="ru-RU"/>
        </w:rPr>
        <w:t xml:space="preserve">Положения </w:t>
      </w:r>
      <w:r w:rsidRPr="00141E85">
        <w:rPr>
          <w:rFonts w:eastAsia="Times New Roman" w:cs="Arial"/>
          <w:bCs/>
          <w:sz w:val="18"/>
          <w:szCs w:val="18"/>
          <w:lang w:eastAsia="ru-RU"/>
        </w:rPr>
        <w:t xml:space="preserve">о муниципальном контроле на автомобильном транспорте, городском наземном электрическом транспорте и в дорожном хозяйстве на территории сельского поселения Старый </w:t>
      </w:r>
      <w:proofErr w:type="spellStart"/>
      <w:r w:rsidRPr="00141E85">
        <w:rPr>
          <w:rFonts w:eastAsia="Times New Roman" w:cs="Arial"/>
          <w:bCs/>
          <w:sz w:val="18"/>
          <w:szCs w:val="18"/>
          <w:lang w:eastAsia="ru-RU"/>
        </w:rPr>
        <w:t>Аманак</w:t>
      </w:r>
      <w:proofErr w:type="spellEnd"/>
      <w:r w:rsidRPr="00141E85">
        <w:rPr>
          <w:rFonts w:eastAsia="Times New Roman" w:cs="Arial"/>
          <w:bCs/>
          <w:sz w:val="18"/>
          <w:szCs w:val="18"/>
          <w:lang w:eastAsia="ru-RU"/>
        </w:rPr>
        <w:t xml:space="preserve">  муниципального района </w:t>
      </w:r>
      <w:proofErr w:type="spellStart"/>
      <w:r w:rsidRPr="00141E85">
        <w:rPr>
          <w:rFonts w:eastAsia="Times New Roman" w:cs="Arial"/>
          <w:bCs/>
          <w:sz w:val="18"/>
          <w:szCs w:val="18"/>
          <w:lang w:eastAsia="ru-RU"/>
        </w:rPr>
        <w:t>Похвистневский</w:t>
      </w:r>
      <w:proofErr w:type="spellEnd"/>
      <w:r w:rsidRPr="00141E85">
        <w:rPr>
          <w:rFonts w:eastAsia="Times New Roman" w:cs="Arial"/>
          <w:bCs/>
          <w:sz w:val="18"/>
          <w:szCs w:val="18"/>
          <w:lang w:eastAsia="ru-RU"/>
        </w:rPr>
        <w:t xml:space="preserve"> Самарской области</w:t>
      </w:r>
      <w:r w:rsidRPr="00141E85">
        <w:rPr>
          <w:rFonts w:eastAsia="Times New Roman" w:cs="Arial"/>
          <w:bCs/>
          <w:color w:val="000000"/>
          <w:spacing w:val="1"/>
          <w:sz w:val="18"/>
          <w:szCs w:val="18"/>
          <w:lang w:eastAsia="ru-RU"/>
        </w:rPr>
        <w:t>.</w:t>
      </w:r>
      <w:r w:rsidRPr="00141E85">
        <w:rPr>
          <w:rFonts w:eastAsia="Times New Roman"/>
          <w:sz w:val="18"/>
          <w:szCs w:val="18"/>
          <w:lang w:eastAsia="ru-RU"/>
        </w:rPr>
        <w:t>».</w:t>
      </w:r>
      <w:proofErr w:type="gramEnd"/>
    </w:p>
    <w:p w:rsidR="00141E85" w:rsidRPr="00141E85" w:rsidRDefault="00141E85" w:rsidP="00141E85">
      <w:pPr>
        <w:widowControl w:val="0"/>
        <w:spacing w:line="240" w:lineRule="auto"/>
        <w:ind w:left="540"/>
        <w:jc w:val="both"/>
        <w:rPr>
          <w:rFonts w:eastAsia="Times New Roman" w:cs="Arial"/>
          <w:bCs/>
          <w:color w:val="000000"/>
          <w:spacing w:val="1"/>
          <w:sz w:val="18"/>
          <w:szCs w:val="18"/>
          <w:lang w:eastAsia="ru-RU"/>
        </w:rPr>
      </w:pPr>
      <w:r w:rsidRPr="00141E85">
        <w:rPr>
          <w:rFonts w:eastAsia="Times New Roman" w:cs="Arial"/>
          <w:bCs/>
          <w:color w:val="000000"/>
          <w:spacing w:val="1"/>
          <w:sz w:val="18"/>
          <w:szCs w:val="18"/>
          <w:lang w:eastAsia="ru-RU"/>
        </w:rPr>
        <w:t xml:space="preserve">2. Утвердить прилагаемое Положение </w:t>
      </w:r>
      <w:r w:rsidRPr="00141E85">
        <w:rPr>
          <w:rFonts w:eastAsia="Times New Roman" w:cs="Arial"/>
          <w:bCs/>
          <w:sz w:val="18"/>
          <w:szCs w:val="18"/>
          <w:lang w:eastAsia="ru-RU"/>
        </w:rPr>
        <w:t xml:space="preserve">о муниципальном контроле на автомобильном транспорте, городском наземном электрическом транспорте и в дорожном хозяйстве на территории сельского поселения </w:t>
      </w:r>
      <w:proofErr w:type="gramStart"/>
      <w:r w:rsidRPr="00141E85">
        <w:rPr>
          <w:rFonts w:eastAsia="Times New Roman" w:cs="Arial"/>
          <w:bCs/>
          <w:sz w:val="18"/>
          <w:szCs w:val="18"/>
          <w:lang w:eastAsia="ru-RU"/>
        </w:rPr>
        <w:t>Старый</w:t>
      </w:r>
      <w:proofErr w:type="gramEnd"/>
      <w:r w:rsidRPr="00141E85">
        <w:rPr>
          <w:rFonts w:eastAsia="Times New Roman" w:cs="Arial"/>
          <w:bCs/>
          <w:sz w:val="18"/>
          <w:szCs w:val="18"/>
          <w:lang w:eastAsia="ru-RU"/>
        </w:rPr>
        <w:t xml:space="preserve"> </w:t>
      </w:r>
      <w:proofErr w:type="spellStart"/>
      <w:r w:rsidRPr="00141E85">
        <w:rPr>
          <w:rFonts w:eastAsia="Times New Roman" w:cs="Arial"/>
          <w:bCs/>
          <w:sz w:val="18"/>
          <w:szCs w:val="18"/>
          <w:lang w:eastAsia="ru-RU"/>
        </w:rPr>
        <w:t>Аманак</w:t>
      </w:r>
      <w:proofErr w:type="spellEnd"/>
      <w:r w:rsidRPr="00141E85">
        <w:rPr>
          <w:rFonts w:eastAsia="Times New Roman" w:cs="Arial"/>
          <w:bCs/>
          <w:sz w:val="18"/>
          <w:szCs w:val="18"/>
          <w:lang w:eastAsia="ru-RU"/>
        </w:rPr>
        <w:t xml:space="preserve"> муниципального района </w:t>
      </w:r>
      <w:proofErr w:type="spellStart"/>
      <w:r w:rsidRPr="00141E85">
        <w:rPr>
          <w:rFonts w:eastAsia="Times New Roman" w:cs="Arial"/>
          <w:bCs/>
          <w:sz w:val="18"/>
          <w:szCs w:val="18"/>
          <w:lang w:eastAsia="ru-RU"/>
        </w:rPr>
        <w:t>Похвистневский</w:t>
      </w:r>
      <w:proofErr w:type="spellEnd"/>
      <w:r w:rsidRPr="00141E85">
        <w:rPr>
          <w:rFonts w:eastAsia="Times New Roman" w:cs="Arial"/>
          <w:bCs/>
          <w:sz w:val="18"/>
          <w:szCs w:val="18"/>
          <w:lang w:eastAsia="ru-RU"/>
        </w:rPr>
        <w:t xml:space="preserve"> Самарской области</w:t>
      </w:r>
      <w:r w:rsidRPr="00141E85">
        <w:rPr>
          <w:rFonts w:eastAsia="Times New Roman" w:cs="Arial"/>
          <w:bCs/>
          <w:color w:val="000000"/>
          <w:spacing w:val="1"/>
          <w:sz w:val="18"/>
          <w:szCs w:val="18"/>
          <w:lang w:eastAsia="ru-RU"/>
        </w:rPr>
        <w:t>.</w:t>
      </w:r>
    </w:p>
    <w:p w:rsidR="00141E85" w:rsidRPr="00141E85" w:rsidRDefault="00141E85" w:rsidP="00141E85">
      <w:pPr>
        <w:numPr>
          <w:ilvl w:val="0"/>
          <w:numId w:val="6"/>
        </w:numPr>
        <w:suppressAutoHyphens/>
        <w:autoSpaceDN w:val="0"/>
        <w:spacing w:line="240" w:lineRule="auto"/>
        <w:jc w:val="both"/>
        <w:textAlignment w:val="baseline"/>
        <w:rPr>
          <w:rFonts w:eastAsia="Times New Roman" w:cs="Arial"/>
          <w:bCs/>
          <w:color w:val="000000"/>
          <w:spacing w:val="1"/>
          <w:sz w:val="18"/>
          <w:szCs w:val="18"/>
          <w:lang w:eastAsia="ru-RU"/>
        </w:rPr>
      </w:pPr>
      <w:r w:rsidRPr="00141E85">
        <w:rPr>
          <w:rFonts w:eastAsia="Times New Roman" w:cs="Arial"/>
          <w:bCs/>
          <w:color w:val="000000"/>
          <w:spacing w:val="1"/>
          <w:sz w:val="18"/>
          <w:szCs w:val="18"/>
          <w:lang w:eastAsia="ru-RU"/>
        </w:rPr>
        <w:t>Опубликовать настоящее решение в газете «</w:t>
      </w:r>
      <w:proofErr w:type="spellStart"/>
      <w:r w:rsidRPr="00141E85">
        <w:rPr>
          <w:rFonts w:eastAsia="Times New Roman" w:cs="Arial"/>
          <w:bCs/>
          <w:color w:val="000000"/>
          <w:spacing w:val="1"/>
          <w:sz w:val="18"/>
          <w:szCs w:val="18"/>
          <w:lang w:eastAsia="ru-RU"/>
        </w:rPr>
        <w:t>Аманакские</w:t>
      </w:r>
      <w:proofErr w:type="spellEnd"/>
      <w:r w:rsidRPr="00141E85">
        <w:rPr>
          <w:rFonts w:eastAsia="Times New Roman" w:cs="Arial"/>
          <w:bCs/>
          <w:color w:val="000000"/>
          <w:spacing w:val="1"/>
          <w:sz w:val="18"/>
          <w:szCs w:val="18"/>
          <w:lang w:eastAsia="ru-RU"/>
        </w:rPr>
        <w:t xml:space="preserve"> вести» и разместить на сайте Администрации сельского поселения Старый </w:t>
      </w:r>
      <w:proofErr w:type="spellStart"/>
      <w:r w:rsidRPr="00141E85">
        <w:rPr>
          <w:rFonts w:eastAsia="Times New Roman" w:cs="Arial"/>
          <w:bCs/>
          <w:color w:val="000000"/>
          <w:spacing w:val="1"/>
          <w:sz w:val="18"/>
          <w:szCs w:val="18"/>
          <w:lang w:eastAsia="ru-RU"/>
        </w:rPr>
        <w:t>Аманак</w:t>
      </w:r>
      <w:proofErr w:type="spellEnd"/>
      <w:r w:rsidRPr="00141E85">
        <w:rPr>
          <w:rFonts w:eastAsia="Times New Roman" w:cs="Arial"/>
          <w:bCs/>
          <w:color w:val="000000"/>
          <w:spacing w:val="1"/>
          <w:sz w:val="18"/>
          <w:szCs w:val="18"/>
          <w:lang w:eastAsia="ru-RU"/>
        </w:rPr>
        <w:t xml:space="preserve"> </w:t>
      </w:r>
      <w:r w:rsidRPr="00141E85">
        <w:rPr>
          <w:rFonts w:eastAsia="Times New Roman" w:cs="Arial"/>
          <w:bCs/>
          <w:sz w:val="18"/>
          <w:szCs w:val="18"/>
          <w:lang w:eastAsia="ru-RU"/>
        </w:rPr>
        <w:t xml:space="preserve">муниципального района </w:t>
      </w:r>
      <w:proofErr w:type="spellStart"/>
      <w:r w:rsidRPr="00141E85">
        <w:rPr>
          <w:rFonts w:eastAsia="Times New Roman" w:cs="Arial"/>
          <w:bCs/>
          <w:sz w:val="18"/>
          <w:szCs w:val="18"/>
          <w:lang w:eastAsia="ru-RU"/>
        </w:rPr>
        <w:t>Похвистневский</w:t>
      </w:r>
      <w:proofErr w:type="spellEnd"/>
      <w:r w:rsidRPr="00141E85">
        <w:rPr>
          <w:rFonts w:eastAsia="Times New Roman" w:cs="Arial"/>
          <w:bCs/>
          <w:sz w:val="18"/>
          <w:szCs w:val="18"/>
          <w:lang w:eastAsia="ru-RU"/>
        </w:rPr>
        <w:t xml:space="preserve"> Самарской области</w:t>
      </w:r>
      <w:r w:rsidRPr="00141E85">
        <w:rPr>
          <w:rFonts w:eastAsia="Times New Roman" w:cs="Arial"/>
          <w:bCs/>
          <w:color w:val="000000"/>
          <w:spacing w:val="1"/>
          <w:sz w:val="18"/>
          <w:szCs w:val="18"/>
          <w:lang w:eastAsia="ru-RU"/>
        </w:rPr>
        <w:t xml:space="preserve"> в сети «Интернет».</w:t>
      </w:r>
    </w:p>
    <w:p w:rsidR="00141E85" w:rsidRPr="00141E85" w:rsidRDefault="00141E85" w:rsidP="00141E85">
      <w:pPr>
        <w:numPr>
          <w:ilvl w:val="0"/>
          <w:numId w:val="6"/>
        </w:numPr>
        <w:suppressAutoHyphens/>
        <w:autoSpaceDN w:val="0"/>
        <w:spacing w:line="240" w:lineRule="auto"/>
        <w:ind w:firstLine="540"/>
        <w:jc w:val="both"/>
        <w:textAlignment w:val="baseline"/>
        <w:rPr>
          <w:rFonts w:eastAsia="Times New Roman"/>
          <w:sz w:val="18"/>
          <w:szCs w:val="18"/>
          <w:lang w:eastAsia="ru-RU"/>
        </w:rPr>
      </w:pPr>
      <w:r w:rsidRPr="00141E85">
        <w:rPr>
          <w:rFonts w:eastAsia="Times New Roman"/>
          <w:sz w:val="18"/>
          <w:szCs w:val="18"/>
          <w:lang w:eastAsia="ru-RU"/>
        </w:rPr>
        <w:t xml:space="preserve">Настоящее решение вступает в силу со дня его </w:t>
      </w:r>
      <w:hyperlink r:id="rId20" w:history="1">
        <w:r w:rsidRPr="00141E85">
          <w:rPr>
            <w:rFonts w:eastAsia="Times New Roman"/>
            <w:sz w:val="18"/>
            <w:szCs w:val="18"/>
            <w:lang w:eastAsia="ru-RU"/>
          </w:rPr>
          <w:t>официального опубликования</w:t>
        </w:r>
      </w:hyperlink>
      <w:r w:rsidRPr="00141E85">
        <w:rPr>
          <w:rFonts w:eastAsia="Times New Roman"/>
          <w:sz w:val="18"/>
          <w:szCs w:val="18"/>
          <w:lang w:eastAsia="ru-RU"/>
        </w:rPr>
        <w:t>.</w:t>
      </w:r>
    </w:p>
    <w:p w:rsidR="00141E85" w:rsidRPr="00141E85" w:rsidRDefault="00141E85" w:rsidP="00141E85">
      <w:pPr>
        <w:spacing w:line="240" w:lineRule="auto"/>
        <w:jc w:val="both"/>
        <w:rPr>
          <w:rFonts w:eastAsia="Times New Roman"/>
          <w:sz w:val="18"/>
          <w:szCs w:val="1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53"/>
        <w:gridCol w:w="4502"/>
      </w:tblGrid>
      <w:tr w:rsidR="00141E85" w:rsidRPr="00141E85" w:rsidTr="0037407E">
        <w:tc>
          <w:tcPr>
            <w:tcW w:w="5353" w:type="dxa"/>
          </w:tcPr>
          <w:p w:rsidR="00141E85" w:rsidRPr="00141E85" w:rsidRDefault="00141E85" w:rsidP="00141E85">
            <w:pPr>
              <w:spacing w:line="240" w:lineRule="auto"/>
              <w:rPr>
                <w:sz w:val="18"/>
                <w:szCs w:val="18"/>
              </w:rPr>
            </w:pPr>
            <w:r w:rsidRPr="00141E85">
              <w:rPr>
                <w:sz w:val="18"/>
                <w:szCs w:val="18"/>
              </w:rPr>
              <w:t xml:space="preserve">Председатель Собрания представителей сельского поселения Старый </w:t>
            </w:r>
            <w:proofErr w:type="spellStart"/>
            <w:r w:rsidRPr="00141E85">
              <w:rPr>
                <w:sz w:val="18"/>
                <w:szCs w:val="18"/>
              </w:rPr>
              <w:t>Аманак</w:t>
            </w:r>
            <w:proofErr w:type="spellEnd"/>
            <w:r w:rsidRPr="00141E85">
              <w:rPr>
                <w:sz w:val="18"/>
                <w:szCs w:val="18"/>
              </w:rPr>
              <w:t xml:space="preserve"> муниципального района </w:t>
            </w:r>
            <w:proofErr w:type="spellStart"/>
            <w:r w:rsidRPr="00141E85">
              <w:rPr>
                <w:sz w:val="18"/>
                <w:szCs w:val="18"/>
              </w:rPr>
              <w:t>Похвистневский</w:t>
            </w:r>
            <w:proofErr w:type="spellEnd"/>
            <w:r w:rsidRPr="00141E85">
              <w:rPr>
                <w:sz w:val="18"/>
                <w:szCs w:val="18"/>
              </w:rPr>
              <w:t xml:space="preserve"> Самарской области</w:t>
            </w:r>
          </w:p>
        </w:tc>
        <w:tc>
          <w:tcPr>
            <w:tcW w:w="4502" w:type="dxa"/>
            <w:vAlign w:val="center"/>
          </w:tcPr>
          <w:p w:rsidR="00141E85" w:rsidRPr="00141E85" w:rsidRDefault="00141E85" w:rsidP="00141E85">
            <w:pPr>
              <w:spacing w:line="240" w:lineRule="auto"/>
              <w:jc w:val="right"/>
              <w:rPr>
                <w:sz w:val="18"/>
                <w:szCs w:val="18"/>
              </w:rPr>
            </w:pPr>
            <w:r w:rsidRPr="00141E85">
              <w:rPr>
                <w:sz w:val="18"/>
                <w:szCs w:val="18"/>
              </w:rPr>
              <w:t xml:space="preserve">Е.П. </w:t>
            </w:r>
            <w:proofErr w:type="spellStart"/>
            <w:r w:rsidRPr="00141E85">
              <w:rPr>
                <w:sz w:val="18"/>
                <w:szCs w:val="18"/>
              </w:rPr>
              <w:t>Худанов</w:t>
            </w:r>
            <w:proofErr w:type="spellEnd"/>
          </w:p>
        </w:tc>
      </w:tr>
      <w:tr w:rsidR="00141E85" w:rsidRPr="00141E85" w:rsidTr="0037407E">
        <w:tc>
          <w:tcPr>
            <w:tcW w:w="5353" w:type="dxa"/>
          </w:tcPr>
          <w:p w:rsidR="00141E85" w:rsidRPr="00141E85" w:rsidRDefault="00141E85" w:rsidP="00141E85">
            <w:pPr>
              <w:spacing w:line="240" w:lineRule="auto"/>
              <w:rPr>
                <w:b/>
                <w:sz w:val="18"/>
                <w:szCs w:val="18"/>
              </w:rPr>
            </w:pPr>
          </w:p>
        </w:tc>
        <w:tc>
          <w:tcPr>
            <w:tcW w:w="4502" w:type="dxa"/>
            <w:vAlign w:val="center"/>
          </w:tcPr>
          <w:p w:rsidR="00141E85" w:rsidRPr="00141E85" w:rsidRDefault="00141E85" w:rsidP="00141E85">
            <w:pPr>
              <w:spacing w:line="240" w:lineRule="auto"/>
              <w:jc w:val="right"/>
              <w:rPr>
                <w:sz w:val="18"/>
                <w:szCs w:val="18"/>
              </w:rPr>
            </w:pPr>
          </w:p>
        </w:tc>
      </w:tr>
      <w:tr w:rsidR="00141E85" w:rsidRPr="00141E85" w:rsidTr="0037407E">
        <w:tc>
          <w:tcPr>
            <w:tcW w:w="5353" w:type="dxa"/>
          </w:tcPr>
          <w:p w:rsidR="00141E85" w:rsidRPr="00141E85" w:rsidRDefault="00141E85" w:rsidP="00141E85">
            <w:pPr>
              <w:spacing w:line="240" w:lineRule="auto"/>
              <w:rPr>
                <w:b/>
                <w:sz w:val="18"/>
                <w:szCs w:val="18"/>
              </w:rPr>
            </w:pPr>
          </w:p>
        </w:tc>
        <w:tc>
          <w:tcPr>
            <w:tcW w:w="4502" w:type="dxa"/>
            <w:vAlign w:val="center"/>
          </w:tcPr>
          <w:p w:rsidR="00141E85" w:rsidRPr="00141E85" w:rsidRDefault="00141E85" w:rsidP="00141E85">
            <w:pPr>
              <w:spacing w:line="240" w:lineRule="auto"/>
              <w:jc w:val="right"/>
              <w:rPr>
                <w:sz w:val="18"/>
                <w:szCs w:val="18"/>
              </w:rPr>
            </w:pPr>
          </w:p>
        </w:tc>
      </w:tr>
      <w:tr w:rsidR="00141E85" w:rsidRPr="00141E85" w:rsidTr="0037407E">
        <w:tc>
          <w:tcPr>
            <w:tcW w:w="5353" w:type="dxa"/>
          </w:tcPr>
          <w:p w:rsidR="00141E85" w:rsidRPr="00141E85" w:rsidRDefault="00141E85" w:rsidP="00141E85">
            <w:pPr>
              <w:spacing w:line="240" w:lineRule="auto"/>
              <w:rPr>
                <w:sz w:val="18"/>
                <w:szCs w:val="18"/>
              </w:rPr>
            </w:pPr>
            <w:r w:rsidRPr="00141E85">
              <w:rPr>
                <w:sz w:val="18"/>
                <w:szCs w:val="18"/>
              </w:rPr>
              <w:t xml:space="preserve">Глава сельского поселения </w:t>
            </w:r>
            <w:proofErr w:type="gramStart"/>
            <w:r w:rsidRPr="00141E85">
              <w:rPr>
                <w:sz w:val="18"/>
                <w:szCs w:val="18"/>
              </w:rPr>
              <w:t>Старый</w:t>
            </w:r>
            <w:proofErr w:type="gramEnd"/>
            <w:r w:rsidRPr="00141E85">
              <w:rPr>
                <w:sz w:val="18"/>
                <w:szCs w:val="18"/>
              </w:rPr>
              <w:t xml:space="preserve"> </w:t>
            </w:r>
            <w:proofErr w:type="spellStart"/>
            <w:r w:rsidRPr="00141E85">
              <w:rPr>
                <w:sz w:val="18"/>
                <w:szCs w:val="18"/>
              </w:rPr>
              <w:t>Аманак</w:t>
            </w:r>
            <w:proofErr w:type="spellEnd"/>
            <w:r w:rsidRPr="00141E85">
              <w:rPr>
                <w:sz w:val="18"/>
                <w:szCs w:val="18"/>
              </w:rPr>
              <w:t xml:space="preserve"> муниципального района </w:t>
            </w:r>
            <w:proofErr w:type="spellStart"/>
            <w:r w:rsidRPr="00141E85">
              <w:rPr>
                <w:sz w:val="18"/>
                <w:szCs w:val="18"/>
              </w:rPr>
              <w:t>Похвистневский</w:t>
            </w:r>
            <w:proofErr w:type="spellEnd"/>
            <w:r w:rsidRPr="00141E85">
              <w:rPr>
                <w:sz w:val="18"/>
                <w:szCs w:val="18"/>
              </w:rPr>
              <w:t xml:space="preserve"> Самарской области</w:t>
            </w:r>
          </w:p>
        </w:tc>
        <w:tc>
          <w:tcPr>
            <w:tcW w:w="4502" w:type="dxa"/>
            <w:vAlign w:val="center"/>
          </w:tcPr>
          <w:p w:rsidR="00141E85" w:rsidRPr="00141E85" w:rsidRDefault="00141E85" w:rsidP="00141E85">
            <w:pPr>
              <w:spacing w:line="240" w:lineRule="auto"/>
              <w:jc w:val="right"/>
              <w:rPr>
                <w:sz w:val="18"/>
                <w:szCs w:val="18"/>
              </w:rPr>
            </w:pPr>
            <w:r w:rsidRPr="00141E85">
              <w:rPr>
                <w:sz w:val="18"/>
                <w:szCs w:val="18"/>
              </w:rPr>
              <w:t>Т.А. Ефремова</w:t>
            </w:r>
          </w:p>
        </w:tc>
      </w:tr>
    </w:tbl>
    <w:p w:rsidR="00141E85" w:rsidRPr="00141E85" w:rsidRDefault="00141E85" w:rsidP="00141E85">
      <w:pPr>
        <w:suppressAutoHyphens/>
        <w:autoSpaceDN w:val="0"/>
        <w:spacing w:line="240" w:lineRule="auto"/>
        <w:textAlignment w:val="baseline"/>
        <w:rPr>
          <w:rFonts w:ascii="Calibri" w:eastAsia="Calibri" w:hAnsi="Calibri"/>
          <w:sz w:val="18"/>
          <w:szCs w:val="18"/>
        </w:rPr>
        <w:sectPr w:rsidR="00141E85" w:rsidRPr="00141E85" w:rsidSect="00CB42EB">
          <w:headerReference w:type="default" r:id="rId21"/>
          <w:pgSz w:w="12240" w:h="15840"/>
          <w:pgMar w:top="709" w:right="851" w:bottom="709" w:left="1418" w:header="720" w:footer="720" w:gutter="0"/>
          <w:cols w:space="720"/>
          <w:titlePg/>
        </w:sect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89"/>
        <w:gridCol w:w="5082"/>
      </w:tblGrid>
      <w:tr w:rsidR="00141E85" w:rsidRPr="00141E85" w:rsidTr="0037407E">
        <w:tc>
          <w:tcPr>
            <w:tcW w:w="4644" w:type="dxa"/>
          </w:tcPr>
          <w:p w:rsidR="00141E85" w:rsidRPr="00141E85" w:rsidRDefault="00141E85" w:rsidP="00141E85">
            <w:pPr>
              <w:spacing w:line="240" w:lineRule="auto"/>
              <w:rPr>
                <w:rFonts w:cs="Arial"/>
                <w:color w:val="000000"/>
                <w:sz w:val="18"/>
                <w:szCs w:val="18"/>
              </w:rPr>
            </w:pPr>
          </w:p>
        </w:tc>
        <w:tc>
          <w:tcPr>
            <w:tcW w:w="5211" w:type="dxa"/>
          </w:tcPr>
          <w:p w:rsidR="00141E85" w:rsidRPr="00141E85" w:rsidRDefault="00141E85" w:rsidP="00141E85">
            <w:pPr>
              <w:spacing w:line="240" w:lineRule="auto"/>
              <w:jc w:val="right"/>
              <w:rPr>
                <w:rFonts w:cs="Arial"/>
                <w:color w:val="000000"/>
                <w:sz w:val="18"/>
                <w:szCs w:val="18"/>
              </w:rPr>
            </w:pPr>
            <w:r w:rsidRPr="00141E85">
              <w:rPr>
                <w:rFonts w:cs="Arial"/>
                <w:color w:val="000000"/>
                <w:sz w:val="18"/>
                <w:szCs w:val="18"/>
              </w:rPr>
              <w:t>Приложение</w:t>
            </w:r>
          </w:p>
          <w:p w:rsidR="00141E85" w:rsidRPr="00141E85" w:rsidRDefault="00141E85" w:rsidP="00141E85">
            <w:pPr>
              <w:spacing w:line="240" w:lineRule="auto"/>
              <w:jc w:val="right"/>
              <w:rPr>
                <w:rFonts w:cs="Arial"/>
                <w:color w:val="000000"/>
                <w:sz w:val="18"/>
                <w:szCs w:val="18"/>
              </w:rPr>
            </w:pPr>
            <w:r w:rsidRPr="00141E85">
              <w:rPr>
                <w:rFonts w:cs="Arial"/>
                <w:color w:val="000000"/>
                <w:sz w:val="18"/>
                <w:szCs w:val="18"/>
              </w:rPr>
              <w:t>к решению</w:t>
            </w:r>
            <w:r w:rsidRPr="00141E85">
              <w:rPr>
                <w:sz w:val="18"/>
                <w:szCs w:val="18"/>
              </w:rPr>
              <w:t xml:space="preserve"> </w:t>
            </w:r>
            <w:r w:rsidRPr="00141E85">
              <w:rPr>
                <w:rFonts w:cs="Arial"/>
                <w:color w:val="000000"/>
                <w:sz w:val="18"/>
                <w:szCs w:val="18"/>
              </w:rPr>
              <w:t xml:space="preserve">Собрания представителей сельского поселения </w:t>
            </w:r>
            <w:proofErr w:type="gramStart"/>
            <w:r w:rsidRPr="00141E85">
              <w:rPr>
                <w:rFonts w:cs="Arial"/>
                <w:color w:val="000000"/>
                <w:sz w:val="18"/>
                <w:szCs w:val="18"/>
              </w:rPr>
              <w:t>Старый</w:t>
            </w:r>
            <w:proofErr w:type="gramEnd"/>
            <w:r w:rsidRPr="00141E85">
              <w:rPr>
                <w:rFonts w:cs="Arial"/>
                <w:color w:val="000000"/>
                <w:sz w:val="18"/>
                <w:szCs w:val="18"/>
              </w:rPr>
              <w:t xml:space="preserve"> </w:t>
            </w:r>
            <w:proofErr w:type="spellStart"/>
            <w:r w:rsidRPr="00141E85">
              <w:rPr>
                <w:rFonts w:cs="Arial"/>
                <w:color w:val="000000"/>
                <w:sz w:val="18"/>
                <w:szCs w:val="18"/>
              </w:rPr>
              <w:t>Аманак</w:t>
            </w:r>
            <w:proofErr w:type="spellEnd"/>
            <w:r w:rsidRPr="00141E85">
              <w:rPr>
                <w:rFonts w:cs="Arial"/>
                <w:color w:val="000000"/>
                <w:sz w:val="18"/>
                <w:szCs w:val="18"/>
              </w:rPr>
              <w:t xml:space="preserve"> муниципального района </w:t>
            </w:r>
            <w:proofErr w:type="spellStart"/>
            <w:r w:rsidRPr="00141E85">
              <w:rPr>
                <w:rFonts w:cs="Arial"/>
                <w:color w:val="000000"/>
                <w:sz w:val="18"/>
                <w:szCs w:val="18"/>
              </w:rPr>
              <w:t>Похвистневский</w:t>
            </w:r>
            <w:proofErr w:type="spellEnd"/>
            <w:r w:rsidRPr="00141E85">
              <w:rPr>
                <w:rFonts w:cs="Arial"/>
                <w:color w:val="000000"/>
                <w:sz w:val="18"/>
                <w:szCs w:val="18"/>
              </w:rPr>
              <w:t xml:space="preserve"> Самарской области</w:t>
            </w:r>
          </w:p>
          <w:p w:rsidR="00141E85" w:rsidRPr="00141E85" w:rsidRDefault="00141E85" w:rsidP="00141E85">
            <w:pPr>
              <w:spacing w:line="240" w:lineRule="auto"/>
              <w:jc w:val="right"/>
              <w:rPr>
                <w:rFonts w:cs="Arial"/>
                <w:color w:val="000000"/>
                <w:sz w:val="18"/>
                <w:szCs w:val="18"/>
              </w:rPr>
            </w:pPr>
            <w:r w:rsidRPr="00141E85">
              <w:rPr>
                <w:rFonts w:cs="Arial"/>
                <w:color w:val="000000"/>
                <w:sz w:val="18"/>
                <w:szCs w:val="18"/>
              </w:rPr>
              <w:t>от «28» января 2022 г. № 54-А</w:t>
            </w:r>
          </w:p>
        </w:tc>
      </w:tr>
    </w:tbl>
    <w:p w:rsidR="00141E85" w:rsidRPr="00141E85" w:rsidRDefault="00141E85" w:rsidP="00141E85">
      <w:pPr>
        <w:widowControl w:val="0"/>
        <w:tabs>
          <w:tab w:val="left" w:pos="7350"/>
        </w:tabs>
        <w:suppressAutoHyphens/>
        <w:autoSpaceDE w:val="0"/>
        <w:autoSpaceDN w:val="0"/>
        <w:spacing w:line="240" w:lineRule="auto"/>
        <w:textAlignment w:val="baseline"/>
        <w:rPr>
          <w:rFonts w:ascii="Liberation Serif" w:eastAsia="Times New Roman" w:hAnsi="Liberation Serif" w:cs="Calibri"/>
          <w:color w:val="000000"/>
          <w:sz w:val="18"/>
          <w:szCs w:val="18"/>
          <w:lang w:eastAsia="ru-RU"/>
        </w:rPr>
      </w:pPr>
    </w:p>
    <w:p w:rsidR="00141E85" w:rsidRPr="00141E85" w:rsidRDefault="00141E85" w:rsidP="00141E85">
      <w:pPr>
        <w:widowControl w:val="0"/>
        <w:suppressAutoHyphens/>
        <w:autoSpaceDE w:val="0"/>
        <w:autoSpaceDN w:val="0"/>
        <w:spacing w:line="240" w:lineRule="auto"/>
        <w:jc w:val="center"/>
        <w:textAlignment w:val="baseline"/>
        <w:rPr>
          <w:rFonts w:ascii="Liberation Serif" w:eastAsia="Times New Roman" w:hAnsi="Liberation Serif" w:cs="Calibri"/>
          <w:b/>
          <w:color w:val="000000"/>
          <w:sz w:val="18"/>
          <w:szCs w:val="18"/>
          <w:lang w:eastAsia="ru-RU"/>
        </w:rPr>
      </w:pPr>
      <w:r w:rsidRPr="00141E85">
        <w:rPr>
          <w:rFonts w:ascii="Liberation Serif" w:eastAsia="Times New Roman" w:hAnsi="Liberation Serif" w:cs="Calibri"/>
          <w:b/>
          <w:color w:val="000000"/>
          <w:sz w:val="18"/>
          <w:szCs w:val="18"/>
          <w:lang w:eastAsia="ru-RU"/>
        </w:rPr>
        <w:t xml:space="preserve">ПОЛОЖЕНИЕ </w:t>
      </w:r>
    </w:p>
    <w:p w:rsidR="00141E85" w:rsidRPr="00141E85" w:rsidRDefault="00141E85" w:rsidP="00141E85">
      <w:pPr>
        <w:widowControl w:val="0"/>
        <w:suppressAutoHyphens/>
        <w:autoSpaceDE w:val="0"/>
        <w:autoSpaceDN w:val="0"/>
        <w:spacing w:line="240" w:lineRule="auto"/>
        <w:jc w:val="center"/>
        <w:textAlignment w:val="baseline"/>
        <w:rPr>
          <w:rFonts w:ascii="Liberation Serif" w:eastAsia="Calibri" w:hAnsi="Liberation Serif"/>
          <w:b/>
          <w:color w:val="000000"/>
          <w:sz w:val="18"/>
          <w:szCs w:val="18"/>
        </w:rPr>
      </w:pPr>
      <w:r w:rsidRPr="00141E85">
        <w:rPr>
          <w:rFonts w:ascii="Liberation Serif" w:eastAsia="Times New Roman" w:hAnsi="Liberation Serif" w:cs="Calibri"/>
          <w:b/>
          <w:color w:val="000000"/>
          <w:sz w:val="18"/>
          <w:szCs w:val="18"/>
          <w:lang w:eastAsia="ru-RU"/>
        </w:rPr>
        <w:t xml:space="preserve">о муниципальном </w:t>
      </w:r>
      <w:r w:rsidRPr="00141E85">
        <w:rPr>
          <w:rFonts w:ascii="Liberation Serif" w:eastAsia="Calibri" w:hAnsi="Liberation Serif"/>
          <w:b/>
          <w:color w:val="000000"/>
          <w:sz w:val="18"/>
          <w:szCs w:val="18"/>
        </w:rPr>
        <w:t xml:space="preserve">контроле на автомобильном транспорте, городском наземном электрическом транспорте и в дорожном хозяйстве на территории сельского поселения </w:t>
      </w:r>
      <w:proofErr w:type="gramStart"/>
      <w:r w:rsidRPr="00141E85">
        <w:rPr>
          <w:rFonts w:ascii="Liberation Serif" w:eastAsia="Calibri" w:hAnsi="Liberation Serif"/>
          <w:b/>
          <w:color w:val="000000"/>
          <w:sz w:val="18"/>
          <w:szCs w:val="18"/>
        </w:rPr>
        <w:t>Старый</w:t>
      </w:r>
      <w:proofErr w:type="gramEnd"/>
      <w:r w:rsidRPr="00141E85">
        <w:rPr>
          <w:rFonts w:ascii="Liberation Serif" w:eastAsia="Calibri" w:hAnsi="Liberation Serif"/>
          <w:b/>
          <w:color w:val="000000"/>
          <w:sz w:val="18"/>
          <w:szCs w:val="18"/>
        </w:rPr>
        <w:t xml:space="preserve"> </w:t>
      </w:r>
      <w:proofErr w:type="spellStart"/>
      <w:r w:rsidRPr="00141E85">
        <w:rPr>
          <w:rFonts w:ascii="Liberation Serif" w:eastAsia="Calibri" w:hAnsi="Liberation Serif"/>
          <w:b/>
          <w:color w:val="000000"/>
          <w:sz w:val="18"/>
          <w:szCs w:val="18"/>
        </w:rPr>
        <w:t>Аманак</w:t>
      </w:r>
      <w:proofErr w:type="spellEnd"/>
      <w:r w:rsidRPr="00141E85">
        <w:rPr>
          <w:rFonts w:ascii="Liberation Serif" w:eastAsia="Calibri" w:hAnsi="Liberation Serif"/>
          <w:b/>
          <w:color w:val="000000"/>
          <w:sz w:val="18"/>
          <w:szCs w:val="18"/>
        </w:rPr>
        <w:t xml:space="preserve">  </w:t>
      </w:r>
      <w:r w:rsidRPr="00141E85">
        <w:rPr>
          <w:rFonts w:eastAsia="Times New Roman" w:cs="Arial"/>
          <w:b/>
          <w:bCs/>
          <w:sz w:val="18"/>
          <w:szCs w:val="18"/>
          <w:lang w:eastAsia="ru-RU"/>
        </w:rPr>
        <w:t xml:space="preserve">муниципального района </w:t>
      </w:r>
      <w:proofErr w:type="spellStart"/>
      <w:r w:rsidRPr="00141E85">
        <w:rPr>
          <w:rFonts w:eastAsia="Times New Roman" w:cs="Arial"/>
          <w:b/>
          <w:bCs/>
          <w:sz w:val="18"/>
          <w:szCs w:val="18"/>
          <w:lang w:eastAsia="ru-RU"/>
        </w:rPr>
        <w:t>Похвистневский</w:t>
      </w:r>
      <w:proofErr w:type="spellEnd"/>
      <w:r w:rsidRPr="00141E85">
        <w:rPr>
          <w:rFonts w:eastAsia="Times New Roman" w:cs="Arial"/>
          <w:b/>
          <w:bCs/>
          <w:sz w:val="18"/>
          <w:szCs w:val="18"/>
          <w:lang w:eastAsia="ru-RU"/>
        </w:rPr>
        <w:t xml:space="preserve"> Самарской области</w:t>
      </w:r>
    </w:p>
    <w:p w:rsidR="00141E85" w:rsidRPr="00141E85" w:rsidRDefault="00141E85" w:rsidP="00141E85">
      <w:pPr>
        <w:widowControl w:val="0"/>
        <w:suppressAutoHyphens/>
        <w:autoSpaceDE w:val="0"/>
        <w:autoSpaceDN w:val="0"/>
        <w:spacing w:line="240" w:lineRule="auto"/>
        <w:jc w:val="center"/>
        <w:textAlignment w:val="baseline"/>
        <w:rPr>
          <w:rFonts w:ascii="Liberation Serif" w:eastAsia="Calibri" w:hAnsi="Liberation Serif"/>
          <w:color w:val="000000"/>
          <w:sz w:val="18"/>
          <w:szCs w:val="18"/>
        </w:rPr>
      </w:pPr>
    </w:p>
    <w:p w:rsidR="00141E85" w:rsidRPr="00141E85" w:rsidRDefault="00141E85" w:rsidP="00141E85">
      <w:pPr>
        <w:widowControl w:val="0"/>
        <w:suppressAutoHyphens/>
        <w:autoSpaceDE w:val="0"/>
        <w:autoSpaceDN w:val="0"/>
        <w:spacing w:line="240" w:lineRule="auto"/>
        <w:jc w:val="center"/>
        <w:textAlignment w:val="baseline"/>
        <w:rPr>
          <w:rFonts w:ascii="Liberation Serif" w:eastAsia="Calibri" w:hAnsi="Liberation Serif"/>
          <w:b/>
          <w:color w:val="000000"/>
          <w:sz w:val="18"/>
          <w:szCs w:val="18"/>
        </w:rPr>
      </w:pPr>
      <w:r w:rsidRPr="00141E85">
        <w:rPr>
          <w:rFonts w:ascii="Liberation Serif" w:eastAsia="Calibri" w:hAnsi="Liberation Serif"/>
          <w:b/>
          <w:color w:val="000000"/>
          <w:sz w:val="18"/>
          <w:szCs w:val="18"/>
        </w:rPr>
        <w:t>РАЗДЕЛ 1</w:t>
      </w:r>
    </w:p>
    <w:p w:rsidR="00141E85" w:rsidRPr="00141E85" w:rsidRDefault="00141E85" w:rsidP="00141E85">
      <w:pPr>
        <w:widowControl w:val="0"/>
        <w:suppressAutoHyphens/>
        <w:autoSpaceDE w:val="0"/>
        <w:autoSpaceDN w:val="0"/>
        <w:spacing w:line="240" w:lineRule="auto"/>
        <w:jc w:val="center"/>
        <w:textAlignment w:val="baseline"/>
        <w:rPr>
          <w:rFonts w:ascii="Liberation Serif" w:eastAsia="Calibri" w:hAnsi="Liberation Serif"/>
          <w:b/>
          <w:color w:val="000000"/>
          <w:sz w:val="18"/>
          <w:szCs w:val="18"/>
        </w:rPr>
      </w:pPr>
      <w:r w:rsidRPr="00141E85">
        <w:rPr>
          <w:rFonts w:ascii="Liberation Serif" w:eastAsia="Calibri" w:hAnsi="Liberation Serif"/>
          <w:b/>
          <w:color w:val="000000"/>
          <w:sz w:val="18"/>
          <w:szCs w:val="18"/>
        </w:rPr>
        <w:t>ОБЩИЕ ПОЛОЖЕНИЯ</w:t>
      </w:r>
    </w:p>
    <w:p w:rsidR="00141E85" w:rsidRPr="00141E85" w:rsidRDefault="00141E85" w:rsidP="00141E85">
      <w:pPr>
        <w:widowControl w:val="0"/>
        <w:suppressAutoHyphens/>
        <w:autoSpaceDE w:val="0"/>
        <w:autoSpaceDN w:val="0"/>
        <w:spacing w:line="240" w:lineRule="auto"/>
        <w:jc w:val="both"/>
        <w:textAlignment w:val="baseline"/>
        <w:rPr>
          <w:rFonts w:ascii="Liberation Serif" w:eastAsia="Calibri" w:hAnsi="Liberation Serif"/>
          <w:color w:val="000000"/>
          <w:sz w:val="18"/>
          <w:szCs w:val="18"/>
        </w:rPr>
      </w:pPr>
    </w:p>
    <w:p w:rsidR="00141E85" w:rsidRPr="00141E85" w:rsidRDefault="00141E85" w:rsidP="00141E85">
      <w:pPr>
        <w:widowControl w:val="0"/>
        <w:numPr>
          <w:ilvl w:val="0"/>
          <w:numId w:val="2"/>
        </w:numPr>
        <w:tabs>
          <w:tab w:val="left" w:pos="993"/>
        </w:tabs>
        <w:suppressAutoHyphens/>
        <w:autoSpaceDE w:val="0"/>
        <w:autoSpaceDN w:val="0"/>
        <w:spacing w:line="240" w:lineRule="auto"/>
        <w:ind w:firstLine="709"/>
        <w:jc w:val="both"/>
        <w:textAlignment w:val="baseline"/>
        <w:rPr>
          <w:rFonts w:ascii="Liberation Serif" w:eastAsia="Times New Roman" w:hAnsi="Liberation Serif" w:cs="Calibri"/>
          <w:color w:val="000000"/>
          <w:sz w:val="18"/>
          <w:szCs w:val="18"/>
          <w:lang w:eastAsia="ru-RU"/>
        </w:rPr>
      </w:pPr>
      <w:r w:rsidRPr="00141E85">
        <w:rPr>
          <w:rFonts w:ascii="Liberation Serif" w:eastAsia="Times New Roman" w:hAnsi="Liberation Serif" w:cs="Calibri"/>
          <w:color w:val="000000"/>
          <w:sz w:val="18"/>
          <w:szCs w:val="18"/>
          <w:lang w:eastAsia="ru-RU"/>
        </w:rPr>
        <w:t xml:space="preserve">Настоящее Положение определяет порядок организации и осуществления муниципального контроля на автомобильном транспорте, городском наземном электрическом транспорте и в дорожном хозяйстве на территории сельского поселения Старый </w:t>
      </w:r>
      <w:proofErr w:type="spellStart"/>
      <w:r w:rsidRPr="00141E85">
        <w:rPr>
          <w:rFonts w:ascii="Liberation Serif" w:eastAsia="Times New Roman" w:hAnsi="Liberation Serif" w:cs="Calibri"/>
          <w:color w:val="000000"/>
          <w:sz w:val="18"/>
          <w:szCs w:val="18"/>
          <w:lang w:eastAsia="ru-RU"/>
        </w:rPr>
        <w:t>Аманак</w:t>
      </w:r>
      <w:proofErr w:type="spellEnd"/>
      <w:r w:rsidRPr="00141E85">
        <w:rPr>
          <w:rFonts w:ascii="Liberation Serif" w:eastAsia="Times New Roman" w:hAnsi="Liberation Serif" w:cs="Calibri"/>
          <w:color w:val="000000"/>
          <w:sz w:val="18"/>
          <w:szCs w:val="18"/>
          <w:lang w:eastAsia="ru-RU"/>
        </w:rPr>
        <w:t xml:space="preserve"> </w:t>
      </w:r>
      <w:r w:rsidRPr="00141E85">
        <w:rPr>
          <w:rFonts w:eastAsia="Times New Roman" w:cs="Arial"/>
          <w:bCs/>
          <w:sz w:val="18"/>
          <w:szCs w:val="18"/>
          <w:lang w:eastAsia="ru-RU"/>
        </w:rPr>
        <w:t xml:space="preserve">муниципального района </w:t>
      </w:r>
      <w:proofErr w:type="spellStart"/>
      <w:r w:rsidRPr="00141E85">
        <w:rPr>
          <w:rFonts w:eastAsia="Times New Roman" w:cs="Arial"/>
          <w:bCs/>
          <w:sz w:val="18"/>
          <w:szCs w:val="18"/>
          <w:lang w:eastAsia="ru-RU"/>
        </w:rPr>
        <w:t>Похвистневский</w:t>
      </w:r>
      <w:proofErr w:type="spellEnd"/>
      <w:r w:rsidRPr="00141E85">
        <w:rPr>
          <w:rFonts w:eastAsia="Times New Roman" w:cs="Arial"/>
          <w:bCs/>
          <w:sz w:val="18"/>
          <w:szCs w:val="18"/>
          <w:lang w:eastAsia="ru-RU"/>
        </w:rPr>
        <w:t xml:space="preserve"> Самарской области</w:t>
      </w:r>
      <w:r w:rsidRPr="00141E85">
        <w:rPr>
          <w:rFonts w:ascii="Liberation Serif" w:eastAsia="Times New Roman" w:hAnsi="Liberation Serif" w:cs="Calibri"/>
          <w:color w:val="000000"/>
          <w:sz w:val="18"/>
          <w:szCs w:val="18"/>
          <w:lang w:eastAsia="ru-RU"/>
        </w:rPr>
        <w:t xml:space="preserve"> (далее – муниципальный контроль).</w:t>
      </w:r>
    </w:p>
    <w:p w:rsidR="00141E85" w:rsidRPr="00141E85" w:rsidRDefault="00141E85" w:rsidP="00141E85">
      <w:pPr>
        <w:widowControl w:val="0"/>
        <w:numPr>
          <w:ilvl w:val="0"/>
          <w:numId w:val="2"/>
        </w:numPr>
        <w:tabs>
          <w:tab w:val="left" w:pos="993"/>
        </w:tabs>
        <w:suppressAutoHyphens/>
        <w:autoSpaceDE w:val="0"/>
        <w:autoSpaceDN w:val="0"/>
        <w:spacing w:line="240" w:lineRule="auto"/>
        <w:ind w:firstLine="709"/>
        <w:jc w:val="both"/>
        <w:textAlignment w:val="baseline"/>
        <w:rPr>
          <w:rFonts w:ascii="Calibri" w:eastAsia="Calibri" w:hAnsi="Calibri"/>
          <w:sz w:val="18"/>
          <w:szCs w:val="18"/>
        </w:rPr>
      </w:pPr>
      <w:proofErr w:type="gramStart"/>
      <w:r w:rsidRPr="00141E85">
        <w:rPr>
          <w:rFonts w:ascii="Liberation Serif" w:eastAsia="Times New Roman" w:hAnsi="Liberation Serif" w:cs="Calibri"/>
          <w:color w:val="000000"/>
          <w:sz w:val="18"/>
          <w:szCs w:val="18"/>
          <w:lang w:eastAsia="ru-RU"/>
        </w:rPr>
        <w:t>Под муниципальным контролем понимается деятельность, направленная на предупреждение, выявление и пресечение нарушений</w:t>
      </w:r>
      <w:r w:rsidRPr="00141E85">
        <w:rPr>
          <w:rFonts w:ascii="Liberation Serif" w:eastAsia="Calibri" w:hAnsi="Liberation Serif"/>
          <w:color w:val="000000"/>
          <w:sz w:val="18"/>
          <w:szCs w:val="18"/>
        </w:rPr>
        <w:t xml:space="preserve"> обязательных требований на автомобильном транспорте, городском наземном электрическом транспорте и в дорожном хозяйстве (далее – обязательных требований), осуществляемая в рамках полномочий по решению вопросов местного значения посредством профилактики нарушений </w:t>
      </w:r>
      <w:r w:rsidRPr="00141E85">
        <w:rPr>
          <w:rFonts w:ascii="Liberation Serif" w:eastAsia="Times New Roman" w:hAnsi="Liberation Serif" w:cs="Arial"/>
          <w:color w:val="000000"/>
          <w:sz w:val="18"/>
          <w:szCs w:val="18"/>
          <w:lang w:eastAsia="ru-RU"/>
        </w:rPr>
        <w:t>обязательных</w:t>
      </w:r>
      <w:r w:rsidRPr="00141E85">
        <w:rPr>
          <w:rFonts w:ascii="Liberation Serif" w:eastAsia="Calibri" w:hAnsi="Liberation Serif"/>
          <w:color w:val="000000"/>
          <w:sz w:val="18"/>
          <w:szCs w:val="18"/>
        </w:rPr>
        <w:t xml:space="preserve"> требований, оценки соблюдения гражданами и организациями обязательных требований, выявления их нарушений, принятия предусмотренных законодательством Российской Федерации мер по пресечению</w:t>
      </w:r>
      <w:proofErr w:type="gramEnd"/>
      <w:r w:rsidRPr="00141E85">
        <w:rPr>
          <w:rFonts w:ascii="Liberation Serif" w:eastAsia="Calibri" w:hAnsi="Liberation Serif"/>
          <w:color w:val="000000"/>
          <w:sz w:val="18"/>
          <w:szCs w:val="18"/>
        </w:rPr>
        <w:t xml:space="preserve"> выявленных нарушений обязательных требований, устранению их последствий и (или) восстановлению правового положения, существовавшего до возникновения таких нарушений.</w:t>
      </w:r>
    </w:p>
    <w:p w:rsidR="00141E85" w:rsidRPr="00141E85" w:rsidRDefault="00141E85" w:rsidP="00141E85">
      <w:pPr>
        <w:widowControl w:val="0"/>
        <w:numPr>
          <w:ilvl w:val="0"/>
          <w:numId w:val="2"/>
        </w:numPr>
        <w:tabs>
          <w:tab w:val="left" w:pos="993"/>
        </w:tabs>
        <w:suppressAutoHyphens/>
        <w:autoSpaceDE w:val="0"/>
        <w:autoSpaceDN w:val="0"/>
        <w:spacing w:line="240" w:lineRule="auto"/>
        <w:ind w:firstLine="709"/>
        <w:jc w:val="both"/>
        <w:textAlignment w:val="baseline"/>
        <w:rPr>
          <w:rFonts w:ascii="Calibri" w:eastAsia="Calibri" w:hAnsi="Calibri"/>
          <w:sz w:val="18"/>
          <w:szCs w:val="18"/>
        </w:rPr>
      </w:pPr>
      <w:r w:rsidRPr="00141E85">
        <w:rPr>
          <w:rFonts w:ascii="Liberation Serif" w:eastAsia="Times New Roman" w:hAnsi="Liberation Serif" w:cs="Calibri"/>
          <w:color w:val="000000"/>
          <w:sz w:val="18"/>
          <w:szCs w:val="18"/>
          <w:lang w:eastAsia="ru-RU"/>
        </w:rPr>
        <w:t>Под дорожным</w:t>
      </w:r>
      <w:r w:rsidRPr="00141E85">
        <w:rPr>
          <w:rFonts w:ascii="Liberation Serif" w:eastAsia="Calibri" w:hAnsi="Liberation Serif"/>
          <w:color w:val="000000"/>
          <w:sz w:val="18"/>
          <w:szCs w:val="18"/>
        </w:rPr>
        <w:t xml:space="preserve"> хозяйством понимается единый производственно-хозяйственный комплекс, включающий в себя автомобильные дороги и дорожные сооружения на них, а также организации, осуществляющие обследование, изыскания, проектирование, строительство, реконструкцию, капитальный ремонт, ремонт и содержание автомобильных дорог общего пользования местного значения.</w:t>
      </w:r>
    </w:p>
    <w:p w:rsidR="00141E85" w:rsidRPr="00141E85" w:rsidRDefault="00141E85" w:rsidP="00141E85">
      <w:pPr>
        <w:widowControl w:val="0"/>
        <w:numPr>
          <w:ilvl w:val="0"/>
          <w:numId w:val="2"/>
        </w:numPr>
        <w:tabs>
          <w:tab w:val="left" w:pos="993"/>
        </w:tabs>
        <w:suppressAutoHyphens/>
        <w:autoSpaceDE w:val="0"/>
        <w:autoSpaceDN w:val="0"/>
        <w:spacing w:line="240" w:lineRule="auto"/>
        <w:ind w:firstLine="709"/>
        <w:jc w:val="both"/>
        <w:textAlignment w:val="baseline"/>
        <w:rPr>
          <w:rFonts w:ascii="Calibri" w:eastAsia="Calibri" w:hAnsi="Calibri"/>
          <w:sz w:val="18"/>
          <w:szCs w:val="18"/>
        </w:rPr>
      </w:pPr>
      <w:r w:rsidRPr="00141E85">
        <w:rPr>
          <w:rFonts w:ascii="Liberation Serif" w:eastAsia="Calibri" w:hAnsi="Liberation Serif"/>
          <w:color w:val="000000"/>
          <w:sz w:val="18"/>
          <w:szCs w:val="18"/>
        </w:rPr>
        <w:t>Муниципальный контроль осуществляется с целью минимизации риска причинения вреда (ущерба), вызванного нарушениями обязательных требований, следующим охраняемым законом ценностям:</w:t>
      </w:r>
    </w:p>
    <w:p w:rsidR="00141E85" w:rsidRPr="00141E85" w:rsidRDefault="00141E85" w:rsidP="00141E85">
      <w:pPr>
        <w:widowControl w:val="0"/>
        <w:numPr>
          <w:ilvl w:val="0"/>
          <w:numId w:val="3"/>
        </w:numPr>
        <w:tabs>
          <w:tab w:val="left" w:pos="993"/>
        </w:tabs>
        <w:suppressAutoHyphens/>
        <w:autoSpaceDE w:val="0"/>
        <w:autoSpaceDN w:val="0"/>
        <w:spacing w:line="240" w:lineRule="auto"/>
        <w:jc w:val="both"/>
        <w:textAlignment w:val="baseline"/>
        <w:rPr>
          <w:rFonts w:ascii="Calibri" w:eastAsia="Calibri" w:hAnsi="Calibri"/>
          <w:sz w:val="18"/>
          <w:szCs w:val="18"/>
        </w:rPr>
      </w:pPr>
      <w:r w:rsidRPr="00141E85">
        <w:rPr>
          <w:rFonts w:ascii="Liberation Serif" w:eastAsia="Calibri" w:hAnsi="Liberation Serif" w:cs="Arial"/>
          <w:color w:val="000000"/>
          <w:sz w:val="18"/>
          <w:szCs w:val="18"/>
          <w:shd w:val="clear" w:color="auto" w:fill="FFFFFF"/>
        </w:rPr>
        <w:t>жизнь и здоровье граждан;</w:t>
      </w:r>
    </w:p>
    <w:p w:rsidR="00141E85" w:rsidRPr="00141E85" w:rsidRDefault="00141E85" w:rsidP="00141E85">
      <w:pPr>
        <w:widowControl w:val="0"/>
        <w:numPr>
          <w:ilvl w:val="0"/>
          <w:numId w:val="3"/>
        </w:numPr>
        <w:tabs>
          <w:tab w:val="left" w:pos="993"/>
        </w:tabs>
        <w:suppressAutoHyphens/>
        <w:autoSpaceDE w:val="0"/>
        <w:autoSpaceDN w:val="0"/>
        <w:spacing w:line="240" w:lineRule="auto"/>
        <w:jc w:val="both"/>
        <w:textAlignment w:val="baseline"/>
        <w:rPr>
          <w:rFonts w:ascii="Calibri" w:eastAsia="Calibri" w:hAnsi="Calibri"/>
          <w:sz w:val="18"/>
          <w:szCs w:val="18"/>
        </w:rPr>
      </w:pPr>
      <w:r w:rsidRPr="00141E85">
        <w:rPr>
          <w:rFonts w:ascii="Liberation Serif" w:eastAsia="Calibri" w:hAnsi="Liberation Serif" w:cs="Arial"/>
          <w:color w:val="000000"/>
          <w:sz w:val="18"/>
          <w:szCs w:val="18"/>
          <w:shd w:val="clear" w:color="auto" w:fill="FFFFFF"/>
        </w:rPr>
        <w:t>права, свободы и законные интересы граждан и организаций;</w:t>
      </w:r>
    </w:p>
    <w:p w:rsidR="00141E85" w:rsidRPr="00141E85" w:rsidRDefault="00141E85" w:rsidP="00141E85">
      <w:pPr>
        <w:widowControl w:val="0"/>
        <w:numPr>
          <w:ilvl w:val="0"/>
          <w:numId w:val="3"/>
        </w:numPr>
        <w:tabs>
          <w:tab w:val="left" w:pos="993"/>
        </w:tabs>
        <w:suppressAutoHyphens/>
        <w:autoSpaceDE w:val="0"/>
        <w:autoSpaceDN w:val="0"/>
        <w:spacing w:line="240" w:lineRule="auto"/>
        <w:jc w:val="both"/>
        <w:textAlignment w:val="baseline"/>
        <w:rPr>
          <w:rFonts w:ascii="Calibri" w:eastAsia="Calibri" w:hAnsi="Calibri"/>
          <w:sz w:val="18"/>
          <w:szCs w:val="18"/>
        </w:rPr>
      </w:pPr>
      <w:r w:rsidRPr="00141E85">
        <w:rPr>
          <w:rFonts w:ascii="Liberation Serif" w:eastAsia="Calibri" w:hAnsi="Liberation Serif" w:cs="Arial"/>
          <w:color w:val="000000"/>
          <w:sz w:val="18"/>
          <w:szCs w:val="18"/>
          <w:shd w:val="clear" w:color="auto" w:fill="FFFFFF"/>
        </w:rPr>
        <w:t>объекты транспортной инфраструктуры, как технические сооружения и имущественные комплексы;</w:t>
      </w:r>
    </w:p>
    <w:p w:rsidR="00141E85" w:rsidRPr="00141E85" w:rsidRDefault="00141E85" w:rsidP="00141E85">
      <w:pPr>
        <w:widowControl w:val="0"/>
        <w:numPr>
          <w:ilvl w:val="0"/>
          <w:numId w:val="3"/>
        </w:numPr>
        <w:tabs>
          <w:tab w:val="left" w:pos="993"/>
        </w:tabs>
        <w:suppressAutoHyphens/>
        <w:autoSpaceDE w:val="0"/>
        <w:autoSpaceDN w:val="0"/>
        <w:spacing w:line="240" w:lineRule="auto"/>
        <w:jc w:val="both"/>
        <w:textAlignment w:val="baseline"/>
        <w:rPr>
          <w:rFonts w:ascii="Calibri" w:eastAsia="Calibri" w:hAnsi="Calibri"/>
          <w:sz w:val="18"/>
          <w:szCs w:val="18"/>
        </w:rPr>
      </w:pPr>
      <w:r w:rsidRPr="00141E85">
        <w:rPr>
          <w:rFonts w:ascii="Liberation Serif" w:eastAsia="Calibri" w:hAnsi="Liberation Serif" w:cs="Arial"/>
          <w:color w:val="000000"/>
          <w:sz w:val="18"/>
          <w:szCs w:val="18"/>
          <w:shd w:val="clear" w:color="auto" w:fill="FFFFFF"/>
        </w:rPr>
        <w:t>перевозка грузов и пассажиров, как обеспечение услуг и экономическая деятельность.</w:t>
      </w:r>
    </w:p>
    <w:p w:rsidR="00141E85" w:rsidRPr="00141E85" w:rsidRDefault="00141E85" w:rsidP="00141E85">
      <w:pPr>
        <w:widowControl w:val="0"/>
        <w:numPr>
          <w:ilvl w:val="0"/>
          <w:numId w:val="2"/>
        </w:numPr>
        <w:tabs>
          <w:tab w:val="left" w:pos="993"/>
        </w:tabs>
        <w:suppressAutoHyphens/>
        <w:autoSpaceDE w:val="0"/>
        <w:autoSpaceDN w:val="0"/>
        <w:spacing w:line="240" w:lineRule="auto"/>
        <w:ind w:firstLine="709"/>
        <w:jc w:val="both"/>
        <w:textAlignment w:val="baseline"/>
        <w:rPr>
          <w:rFonts w:ascii="Calibri" w:eastAsia="Calibri" w:hAnsi="Calibri"/>
          <w:sz w:val="18"/>
          <w:szCs w:val="18"/>
        </w:rPr>
      </w:pPr>
      <w:proofErr w:type="gramStart"/>
      <w:r w:rsidRPr="00141E85">
        <w:rPr>
          <w:rFonts w:ascii="Liberation Serif" w:eastAsia="Calibri" w:hAnsi="Liberation Serif"/>
          <w:color w:val="000000"/>
          <w:sz w:val="18"/>
          <w:szCs w:val="18"/>
        </w:rPr>
        <w:t>Муниципальный контроль осуществляется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Федеральным законом от 31.07.2020 № 248-ФЗ «О государственном контроле (надзоре) и муниципальном контроле в Российской Федерации», другими федеральными законами, актами Президента Российской Федерации, постановлениями Правительства Российской Федерации, настоящим Положением и</w:t>
      </w:r>
      <w:proofErr w:type="gramEnd"/>
      <w:r w:rsidRPr="00141E85">
        <w:rPr>
          <w:rFonts w:ascii="Liberation Serif" w:eastAsia="Calibri" w:hAnsi="Liberation Serif"/>
          <w:color w:val="000000"/>
          <w:sz w:val="18"/>
          <w:szCs w:val="18"/>
        </w:rPr>
        <w:t xml:space="preserve"> другими муниципальными нормативными правовыми актами.</w:t>
      </w:r>
    </w:p>
    <w:p w:rsidR="00141E85" w:rsidRPr="00141E85" w:rsidRDefault="00141E85" w:rsidP="00141E85">
      <w:pPr>
        <w:widowControl w:val="0"/>
        <w:numPr>
          <w:ilvl w:val="0"/>
          <w:numId w:val="2"/>
        </w:numPr>
        <w:tabs>
          <w:tab w:val="left" w:pos="993"/>
        </w:tabs>
        <w:suppressAutoHyphens/>
        <w:autoSpaceDE w:val="0"/>
        <w:autoSpaceDN w:val="0"/>
        <w:spacing w:line="240" w:lineRule="auto"/>
        <w:ind w:firstLine="709"/>
        <w:jc w:val="both"/>
        <w:textAlignment w:val="baseline"/>
        <w:rPr>
          <w:rFonts w:ascii="Liberation Serif" w:eastAsia="Calibri" w:hAnsi="Liberation Serif"/>
          <w:color w:val="000000"/>
          <w:sz w:val="18"/>
          <w:szCs w:val="18"/>
        </w:rPr>
      </w:pPr>
      <w:r w:rsidRPr="00141E85">
        <w:rPr>
          <w:rFonts w:ascii="Liberation Serif" w:eastAsia="Calibri" w:hAnsi="Liberation Serif"/>
          <w:color w:val="000000"/>
          <w:sz w:val="18"/>
          <w:szCs w:val="18"/>
        </w:rPr>
        <w:t xml:space="preserve">Органом, уполномоченным на осуществление муниципального контроля на территории </w:t>
      </w:r>
      <w:r w:rsidRPr="00141E85">
        <w:rPr>
          <w:rFonts w:ascii="Liberation Serif" w:eastAsia="Times New Roman" w:hAnsi="Liberation Serif" w:cs="Calibri"/>
          <w:color w:val="000000"/>
          <w:sz w:val="18"/>
          <w:szCs w:val="18"/>
          <w:lang w:eastAsia="ru-RU"/>
        </w:rPr>
        <w:t xml:space="preserve">сельского поселения Старый </w:t>
      </w:r>
      <w:proofErr w:type="spellStart"/>
      <w:r w:rsidRPr="00141E85">
        <w:rPr>
          <w:rFonts w:ascii="Liberation Serif" w:eastAsia="Times New Roman" w:hAnsi="Liberation Serif" w:cs="Calibri"/>
          <w:color w:val="000000"/>
          <w:sz w:val="18"/>
          <w:szCs w:val="18"/>
          <w:lang w:eastAsia="ru-RU"/>
        </w:rPr>
        <w:t>Аманак</w:t>
      </w:r>
      <w:proofErr w:type="spellEnd"/>
      <w:r w:rsidRPr="00141E85">
        <w:rPr>
          <w:rFonts w:ascii="Liberation Serif" w:eastAsia="Times New Roman" w:hAnsi="Liberation Serif" w:cs="Calibri"/>
          <w:color w:val="000000"/>
          <w:sz w:val="18"/>
          <w:szCs w:val="18"/>
          <w:lang w:eastAsia="ru-RU"/>
        </w:rPr>
        <w:t xml:space="preserve"> </w:t>
      </w:r>
      <w:r w:rsidRPr="00141E85">
        <w:rPr>
          <w:rFonts w:ascii="Liberation Serif" w:eastAsia="Calibri" w:hAnsi="Liberation Serif"/>
          <w:color w:val="000000"/>
          <w:sz w:val="18"/>
          <w:szCs w:val="18"/>
        </w:rPr>
        <w:t xml:space="preserve"> муниципального района </w:t>
      </w:r>
      <w:proofErr w:type="spellStart"/>
      <w:r w:rsidRPr="00141E85">
        <w:rPr>
          <w:rFonts w:eastAsia="Times New Roman" w:cs="Arial"/>
          <w:bCs/>
          <w:sz w:val="18"/>
          <w:szCs w:val="18"/>
          <w:lang w:eastAsia="ru-RU"/>
        </w:rPr>
        <w:t>Похвистневский</w:t>
      </w:r>
      <w:proofErr w:type="spellEnd"/>
      <w:r w:rsidRPr="00141E85">
        <w:rPr>
          <w:rFonts w:ascii="Liberation Serif" w:eastAsia="Calibri" w:hAnsi="Liberation Serif"/>
          <w:color w:val="000000"/>
          <w:sz w:val="18"/>
          <w:szCs w:val="18"/>
        </w:rPr>
        <w:t xml:space="preserve">, является Администрация </w:t>
      </w:r>
      <w:r w:rsidRPr="00141E85">
        <w:rPr>
          <w:rFonts w:ascii="Liberation Serif" w:eastAsia="Times New Roman" w:hAnsi="Liberation Serif" w:cs="Calibri"/>
          <w:color w:val="000000"/>
          <w:sz w:val="18"/>
          <w:szCs w:val="18"/>
          <w:lang w:eastAsia="ru-RU"/>
        </w:rPr>
        <w:t xml:space="preserve">сельского поселения Старый </w:t>
      </w:r>
      <w:proofErr w:type="spellStart"/>
      <w:r w:rsidRPr="00141E85">
        <w:rPr>
          <w:rFonts w:ascii="Liberation Serif" w:eastAsia="Times New Roman" w:hAnsi="Liberation Serif" w:cs="Calibri"/>
          <w:color w:val="000000"/>
          <w:sz w:val="18"/>
          <w:szCs w:val="18"/>
          <w:lang w:eastAsia="ru-RU"/>
        </w:rPr>
        <w:t>Аманак</w:t>
      </w:r>
      <w:proofErr w:type="spellEnd"/>
      <w:r w:rsidRPr="00141E85">
        <w:rPr>
          <w:rFonts w:ascii="Liberation Serif" w:eastAsia="Calibri" w:hAnsi="Liberation Serif"/>
          <w:color w:val="000000"/>
          <w:sz w:val="18"/>
          <w:szCs w:val="18"/>
        </w:rPr>
        <w:t xml:space="preserve"> </w:t>
      </w:r>
      <w:r w:rsidRPr="00141E85">
        <w:rPr>
          <w:rFonts w:eastAsia="Times New Roman" w:cs="Arial"/>
          <w:bCs/>
          <w:sz w:val="18"/>
          <w:szCs w:val="18"/>
          <w:lang w:eastAsia="ru-RU"/>
        </w:rPr>
        <w:t xml:space="preserve">муниципального района </w:t>
      </w:r>
      <w:proofErr w:type="spellStart"/>
      <w:r w:rsidRPr="00141E85">
        <w:rPr>
          <w:rFonts w:eastAsia="Times New Roman" w:cs="Arial"/>
          <w:bCs/>
          <w:sz w:val="18"/>
          <w:szCs w:val="18"/>
          <w:lang w:eastAsia="ru-RU"/>
        </w:rPr>
        <w:t>Похвистневский</w:t>
      </w:r>
      <w:proofErr w:type="spellEnd"/>
      <w:r w:rsidRPr="00141E85">
        <w:rPr>
          <w:rFonts w:eastAsia="Times New Roman" w:cs="Arial"/>
          <w:bCs/>
          <w:sz w:val="18"/>
          <w:szCs w:val="18"/>
          <w:lang w:eastAsia="ru-RU"/>
        </w:rPr>
        <w:t xml:space="preserve"> Самарской области</w:t>
      </w:r>
      <w:r w:rsidRPr="00141E85">
        <w:rPr>
          <w:rFonts w:ascii="Liberation Serif" w:eastAsia="Calibri" w:hAnsi="Liberation Serif"/>
          <w:color w:val="000000"/>
          <w:sz w:val="18"/>
          <w:szCs w:val="18"/>
        </w:rPr>
        <w:t xml:space="preserve"> (далее – контрольный орган).</w:t>
      </w:r>
    </w:p>
    <w:p w:rsidR="00141E85" w:rsidRPr="00141E85" w:rsidRDefault="00141E85" w:rsidP="00141E85">
      <w:pPr>
        <w:widowControl w:val="0"/>
        <w:numPr>
          <w:ilvl w:val="0"/>
          <w:numId w:val="2"/>
        </w:numPr>
        <w:tabs>
          <w:tab w:val="left" w:pos="993"/>
        </w:tabs>
        <w:suppressAutoHyphens/>
        <w:autoSpaceDE w:val="0"/>
        <w:autoSpaceDN w:val="0"/>
        <w:spacing w:line="240" w:lineRule="auto"/>
        <w:ind w:firstLine="709"/>
        <w:jc w:val="both"/>
        <w:textAlignment w:val="baseline"/>
        <w:rPr>
          <w:rFonts w:ascii="Liberation Serif" w:eastAsia="Calibri" w:hAnsi="Liberation Serif"/>
          <w:color w:val="000000"/>
          <w:sz w:val="18"/>
          <w:szCs w:val="18"/>
        </w:rPr>
      </w:pPr>
      <w:r w:rsidRPr="00141E85">
        <w:rPr>
          <w:rFonts w:ascii="Liberation Serif" w:eastAsia="Calibri" w:hAnsi="Liberation Serif"/>
          <w:color w:val="000000"/>
          <w:sz w:val="18"/>
          <w:szCs w:val="18"/>
        </w:rPr>
        <w:t xml:space="preserve">Должностные лица, уполномоченные осуществлять муниципальный контроль на территории </w:t>
      </w:r>
      <w:r w:rsidRPr="00141E85">
        <w:rPr>
          <w:rFonts w:ascii="Liberation Serif" w:eastAsia="Times New Roman" w:hAnsi="Liberation Serif" w:cs="Calibri"/>
          <w:color w:val="000000"/>
          <w:sz w:val="18"/>
          <w:szCs w:val="18"/>
          <w:lang w:eastAsia="ru-RU"/>
        </w:rPr>
        <w:t xml:space="preserve">сельского поселения Старый </w:t>
      </w:r>
      <w:proofErr w:type="spellStart"/>
      <w:r w:rsidRPr="00141E85">
        <w:rPr>
          <w:rFonts w:ascii="Liberation Serif" w:eastAsia="Times New Roman" w:hAnsi="Liberation Serif" w:cs="Calibri"/>
          <w:color w:val="000000"/>
          <w:sz w:val="18"/>
          <w:szCs w:val="18"/>
          <w:lang w:eastAsia="ru-RU"/>
        </w:rPr>
        <w:t>Аманак</w:t>
      </w:r>
      <w:proofErr w:type="spellEnd"/>
      <w:r w:rsidRPr="00141E85">
        <w:rPr>
          <w:rFonts w:ascii="Liberation Serif" w:eastAsia="Times New Roman" w:hAnsi="Liberation Serif" w:cs="Calibri"/>
          <w:color w:val="000000"/>
          <w:sz w:val="18"/>
          <w:szCs w:val="18"/>
          <w:lang w:eastAsia="ru-RU"/>
        </w:rPr>
        <w:t xml:space="preserve"> муниципального района </w:t>
      </w:r>
      <w:proofErr w:type="spellStart"/>
      <w:r w:rsidRPr="00141E85">
        <w:rPr>
          <w:rFonts w:ascii="Liberation Serif" w:eastAsia="Times New Roman" w:hAnsi="Liberation Serif" w:cs="Calibri"/>
          <w:color w:val="000000"/>
          <w:sz w:val="18"/>
          <w:szCs w:val="18"/>
          <w:lang w:eastAsia="ru-RU"/>
        </w:rPr>
        <w:t>Похвистневский</w:t>
      </w:r>
      <w:proofErr w:type="spellEnd"/>
      <w:r w:rsidRPr="00141E85">
        <w:rPr>
          <w:rFonts w:ascii="Liberation Serif" w:eastAsia="Times New Roman" w:hAnsi="Liberation Serif" w:cs="Calibri"/>
          <w:color w:val="000000"/>
          <w:sz w:val="18"/>
          <w:szCs w:val="18"/>
          <w:lang w:eastAsia="ru-RU"/>
        </w:rPr>
        <w:t xml:space="preserve"> Самарской области, назначаются распоряжением Администрации сельского поселения Старый </w:t>
      </w:r>
      <w:proofErr w:type="spellStart"/>
      <w:r w:rsidRPr="00141E85">
        <w:rPr>
          <w:rFonts w:ascii="Liberation Serif" w:eastAsia="Times New Roman" w:hAnsi="Liberation Serif" w:cs="Calibri"/>
          <w:color w:val="000000"/>
          <w:sz w:val="18"/>
          <w:szCs w:val="18"/>
          <w:lang w:eastAsia="ru-RU"/>
        </w:rPr>
        <w:t>Аманак</w:t>
      </w:r>
      <w:proofErr w:type="spellEnd"/>
      <w:r w:rsidRPr="00141E85">
        <w:rPr>
          <w:rFonts w:ascii="Liberation Serif" w:eastAsia="Times New Roman" w:hAnsi="Liberation Serif" w:cs="Calibri"/>
          <w:color w:val="000000"/>
          <w:sz w:val="18"/>
          <w:szCs w:val="18"/>
          <w:lang w:eastAsia="ru-RU"/>
        </w:rPr>
        <w:t xml:space="preserve"> муниципального района </w:t>
      </w:r>
      <w:proofErr w:type="spellStart"/>
      <w:r w:rsidRPr="00141E85">
        <w:rPr>
          <w:rFonts w:ascii="Liberation Serif" w:eastAsia="Times New Roman" w:hAnsi="Liberation Serif" w:cs="Calibri"/>
          <w:color w:val="000000"/>
          <w:sz w:val="18"/>
          <w:szCs w:val="18"/>
          <w:lang w:eastAsia="ru-RU"/>
        </w:rPr>
        <w:lastRenderedPageBreak/>
        <w:t>Похвистневский</w:t>
      </w:r>
      <w:proofErr w:type="spellEnd"/>
      <w:r w:rsidRPr="00141E85">
        <w:rPr>
          <w:rFonts w:ascii="Liberation Serif" w:eastAsia="Times New Roman" w:hAnsi="Liberation Serif" w:cs="Calibri"/>
          <w:color w:val="000000"/>
          <w:sz w:val="18"/>
          <w:szCs w:val="18"/>
          <w:lang w:eastAsia="ru-RU"/>
        </w:rPr>
        <w:t xml:space="preserve"> Самарской области.</w:t>
      </w:r>
    </w:p>
    <w:p w:rsidR="00141E85" w:rsidRPr="00141E85" w:rsidRDefault="00141E85" w:rsidP="00141E85">
      <w:pPr>
        <w:widowControl w:val="0"/>
        <w:tabs>
          <w:tab w:val="left" w:pos="993"/>
        </w:tabs>
        <w:suppressAutoHyphens/>
        <w:autoSpaceDE w:val="0"/>
        <w:autoSpaceDN w:val="0"/>
        <w:spacing w:line="240" w:lineRule="auto"/>
        <w:ind w:firstLine="709"/>
        <w:jc w:val="both"/>
        <w:textAlignment w:val="baseline"/>
        <w:rPr>
          <w:rFonts w:ascii="Liberation Serif" w:eastAsia="Calibri" w:hAnsi="Liberation Serif"/>
          <w:color w:val="000000"/>
          <w:sz w:val="18"/>
          <w:szCs w:val="18"/>
        </w:rPr>
      </w:pPr>
      <w:proofErr w:type="gramStart"/>
      <w:r w:rsidRPr="00141E85">
        <w:rPr>
          <w:rFonts w:ascii="Liberation Serif" w:eastAsia="Calibri" w:hAnsi="Liberation Serif"/>
          <w:color w:val="000000"/>
          <w:sz w:val="18"/>
          <w:szCs w:val="18"/>
        </w:rPr>
        <w:t>Должностные лица, назначенные распоряжением на осуществление муниципального контроля, осуществляют контроль требований, установленных в отношении перевозок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 а так же контроль за деятельностью, действиями (бездействиями) граждан и организаций, в рамках которых должны соблюдаться</w:t>
      </w:r>
      <w:proofErr w:type="gramEnd"/>
      <w:r w:rsidRPr="00141E85">
        <w:rPr>
          <w:rFonts w:ascii="Liberation Serif" w:eastAsia="Calibri" w:hAnsi="Liberation Serif"/>
          <w:color w:val="000000"/>
          <w:sz w:val="18"/>
          <w:szCs w:val="18"/>
        </w:rPr>
        <w:t xml:space="preserve"> обязательные требования при производстве дорожных работ.</w:t>
      </w:r>
    </w:p>
    <w:p w:rsidR="00141E85" w:rsidRPr="00141E85" w:rsidRDefault="00141E85" w:rsidP="00141E85">
      <w:pPr>
        <w:widowControl w:val="0"/>
        <w:numPr>
          <w:ilvl w:val="0"/>
          <w:numId w:val="2"/>
        </w:numPr>
        <w:tabs>
          <w:tab w:val="left" w:pos="993"/>
        </w:tabs>
        <w:suppressAutoHyphens/>
        <w:autoSpaceDE w:val="0"/>
        <w:autoSpaceDN w:val="0"/>
        <w:spacing w:line="240" w:lineRule="auto"/>
        <w:ind w:firstLine="709"/>
        <w:jc w:val="both"/>
        <w:textAlignment w:val="baseline"/>
        <w:rPr>
          <w:rFonts w:ascii="Liberation Serif" w:eastAsia="Calibri" w:hAnsi="Liberation Serif"/>
          <w:color w:val="000000"/>
          <w:sz w:val="18"/>
          <w:szCs w:val="18"/>
        </w:rPr>
      </w:pPr>
      <w:proofErr w:type="gramStart"/>
      <w:r w:rsidRPr="00141E85">
        <w:rPr>
          <w:rFonts w:ascii="Liberation Serif" w:eastAsia="Calibri" w:hAnsi="Liberation Serif"/>
          <w:color w:val="000000"/>
          <w:sz w:val="18"/>
          <w:szCs w:val="18"/>
        </w:rPr>
        <w:t>Порядок деятельности контрольного органа в рамках осуществления муниципального контроля, в том числе порядок проведения контрольных мероприятий при осуществлении муниципального контроля, порядок взаимодействия уполномоченных органов и контролируемых лиц при проведении контрольных мероприятий, а также перечень лиц, в чьи должностные обязанности входит непосредственное осуществление муниципального контроля, и их полномочия определяются нормативным правовым актом МКУ «Управление капитального строительства, архитектуры и градостроительства, жилищно-коммунального хозяйства».</w:t>
      </w:r>
      <w:proofErr w:type="gramEnd"/>
    </w:p>
    <w:p w:rsidR="00141E85" w:rsidRPr="00141E85" w:rsidRDefault="00141E85" w:rsidP="00141E85">
      <w:pPr>
        <w:widowControl w:val="0"/>
        <w:numPr>
          <w:ilvl w:val="0"/>
          <w:numId w:val="2"/>
        </w:numPr>
        <w:tabs>
          <w:tab w:val="left" w:pos="993"/>
        </w:tabs>
        <w:suppressAutoHyphens/>
        <w:autoSpaceDE w:val="0"/>
        <w:autoSpaceDN w:val="0"/>
        <w:spacing w:line="240" w:lineRule="auto"/>
        <w:ind w:firstLine="709"/>
        <w:jc w:val="both"/>
        <w:textAlignment w:val="baseline"/>
        <w:rPr>
          <w:rFonts w:ascii="Liberation Serif" w:eastAsia="Calibri" w:hAnsi="Liberation Serif"/>
          <w:color w:val="000000"/>
          <w:sz w:val="18"/>
          <w:szCs w:val="18"/>
        </w:rPr>
      </w:pPr>
      <w:r w:rsidRPr="00141E85">
        <w:rPr>
          <w:rFonts w:ascii="Liberation Serif" w:eastAsia="Calibri" w:hAnsi="Liberation Serif"/>
          <w:color w:val="000000"/>
          <w:sz w:val="18"/>
          <w:szCs w:val="18"/>
        </w:rPr>
        <w:t>Под контролируемыми лицами понимаются граждане и организации, деятельность, действия или результаты деятельности, которых, либо производственные объекты, находящиеся во владении и (или) в пользовании которых, подлежат муниципальному контролю.</w:t>
      </w:r>
    </w:p>
    <w:p w:rsidR="00141E85" w:rsidRPr="00141E85" w:rsidRDefault="00141E85" w:rsidP="00141E85">
      <w:pPr>
        <w:widowControl w:val="0"/>
        <w:numPr>
          <w:ilvl w:val="0"/>
          <w:numId w:val="2"/>
        </w:numPr>
        <w:tabs>
          <w:tab w:val="left" w:pos="993"/>
        </w:tabs>
        <w:suppressAutoHyphens/>
        <w:autoSpaceDE w:val="0"/>
        <w:autoSpaceDN w:val="0"/>
        <w:spacing w:line="240" w:lineRule="auto"/>
        <w:ind w:firstLine="709"/>
        <w:jc w:val="both"/>
        <w:textAlignment w:val="baseline"/>
        <w:rPr>
          <w:rFonts w:ascii="Liberation Serif" w:eastAsia="Calibri" w:hAnsi="Liberation Serif"/>
          <w:color w:val="000000"/>
          <w:sz w:val="18"/>
          <w:szCs w:val="18"/>
        </w:rPr>
      </w:pPr>
      <w:r w:rsidRPr="00141E85">
        <w:rPr>
          <w:rFonts w:ascii="Liberation Serif" w:eastAsia="Calibri" w:hAnsi="Liberation Serif"/>
          <w:color w:val="000000"/>
          <w:sz w:val="18"/>
          <w:szCs w:val="18"/>
        </w:rPr>
        <w:t xml:space="preserve">Под гражданами понимаются физические лица – граждане Российской Федерации, иностранные граждане, лица без гражданства, в том числе осуществляющие предпринимательскую деятельность (индивидуальные предприниматели). Граждане, не осуществляющие предпринимательской деятельности, признаются контролируемыми лицами в случае владения и (или) пользования производственными объектами, являющимися объектами </w:t>
      </w:r>
      <w:proofErr w:type="gramStart"/>
      <w:r w:rsidRPr="00141E85">
        <w:rPr>
          <w:rFonts w:ascii="Liberation Serif" w:eastAsia="Calibri" w:hAnsi="Liberation Serif"/>
          <w:color w:val="000000"/>
          <w:sz w:val="18"/>
          <w:szCs w:val="18"/>
        </w:rPr>
        <w:t>контроля, за</w:t>
      </w:r>
      <w:proofErr w:type="gramEnd"/>
      <w:r w:rsidRPr="00141E85">
        <w:rPr>
          <w:rFonts w:ascii="Liberation Serif" w:eastAsia="Calibri" w:hAnsi="Liberation Serif"/>
          <w:color w:val="000000"/>
          <w:sz w:val="18"/>
          <w:szCs w:val="18"/>
        </w:rPr>
        <w:t xml:space="preserve"> исключением жилых помещений.</w:t>
      </w:r>
    </w:p>
    <w:p w:rsidR="00141E85" w:rsidRPr="00141E85" w:rsidRDefault="00141E85" w:rsidP="00141E85">
      <w:pPr>
        <w:widowControl w:val="0"/>
        <w:numPr>
          <w:ilvl w:val="0"/>
          <w:numId w:val="2"/>
        </w:numPr>
        <w:tabs>
          <w:tab w:val="left" w:pos="1134"/>
        </w:tabs>
        <w:suppressAutoHyphens/>
        <w:autoSpaceDE w:val="0"/>
        <w:autoSpaceDN w:val="0"/>
        <w:spacing w:line="240" w:lineRule="auto"/>
        <w:ind w:firstLine="709"/>
        <w:jc w:val="both"/>
        <w:textAlignment w:val="baseline"/>
        <w:rPr>
          <w:rFonts w:ascii="Liberation Serif" w:eastAsia="Calibri" w:hAnsi="Liberation Serif"/>
          <w:color w:val="000000"/>
          <w:sz w:val="18"/>
          <w:szCs w:val="18"/>
        </w:rPr>
      </w:pPr>
      <w:r w:rsidRPr="00141E85">
        <w:rPr>
          <w:rFonts w:ascii="Liberation Serif" w:eastAsia="Calibri" w:hAnsi="Liberation Serif"/>
          <w:color w:val="000000"/>
          <w:sz w:val="18"/>
          <w:szCs w:val="18"/>
        </w:rPr>
        <w:t>Под организациями понимаются зарегистрированные в установленном законом порядке юридические лица, их обособленные подразделения, а также иные организации, в том числе иностранные, объединения и их подразделения, не являющиеся юридическими лицами, если в соответствии с нормативными правовыми актами, устанавливающими обязательные требования, субъектами правоотношений являются организации, не являющиеся юридическими лицами.</w:t>
      </w:r>
    </w:p>
    <w:p w:rsidR="00141E85" w:rsidRPr="00141E85" w:rsidRDefault="00141E85" w:rsidP="00141E85">
      <w:pPr>
        <w:widowControl w:val="0"/>
        <w:numPr>
          <w:ilvl w:val="0"/>
          <w:numId w:val="2"/>
        </w:numPr>
        <w:tabs>
          <w:tab w:val="left" w:pos="1134"/>
        </w:tabs>
        <w:suppressAutoHyphens/>
        <w:autoSpaceDE w:val="0"/>
        <w:autoSpaceDN w:val="0"/>
        <w:spacing w:line="240" w:lineRule="auto"/>
        <w:ind w:firstLine="709"/>
        <w:jc w:val="both"/>
        <w:textAlignment w:val="baseline"/>
        <w:rPr>
          <w:rFonts w:ascii="Liberation Serif" w:eastAsia="Calibri" w:hAnsi="Liberation Serif"/>
          <w:color w:val="000000"/>
          <w:sz w:val="18"/>
          <w:szCs w:val="18"/>
        </w:rPr>
      </w:pPr>
      <w:r w:rsidRPr="00141E85">
        <w:rPr>
          <w:rFonts w:ascii="Liberation Serif" w:eastAsia="Calibri" w:hAnsi="Liberation Serif"/>
          <w:color w:val="000000"/>
          <w:sz w:val="18"/>
          <w:szCs w:val="18"/>
        </w:rPr>
        <w:t>Предметом муниципального контроля является:</w:t>
      </w:r>
    </w:p>
    <w:p w:rsidR="00141E85" w:rsidRPr="00141E85" w:rsidRDefault="00141E85" w:rsidP="00141E85">
      <w:pPr>
        <w:widowControl w:val="0"/>
        <w:tabs>
          <w:tab w:val="left" w:pos="1134"/>
        </w:tabs>
        <w:suppressAutoHyphens/>
        <w:autoSpaceDE w:val="0"/>
        <w:autoSpaceDN w:val="0"/>
        <w:spacing w:line="240" w:lineRule="auto"/>
        <w:ind w:left="709"/>
        <w:jc w:val="both"/>
        <w:textAlignment w:val="baseline"/>
        <w:rPr>
          <w:rFonts w:ascii="Liberation Serif" w:eastAsia="Calibri" w:hAnsi="Liberation Serif"/>
          <w:color w:val="000000"/>
          <w:sz w:val="18"/>
          <w:szCs w:val="18"/>
        </w:rPr>
      </w:pPr>
      <w:r w:rsidRPr="00141E85">
        <w:rPr>
          <w:rFonts w:ascii="Liberation Serif" w:eastAsia="Calibri" w:hAnsi="Liberation Serif"/>
          <w:color w:val="000000"/>
          <w:sz w:val="18"/>
          <w:szCs w:val="18"/>
        </w:rPr>
        <w:t>- соблюдение обязательных требований:</w:t>
      </w:r>
    </w:p>
    <w:p w:rsidR="00141E85" w:rsidRPr="00141E85" w:rsidRDefault="00141E85" w:rsidP="00141E85">
      <w:pPr>
        <w:tabs>
          <w:tab w:val="left" w:pos="993"/>
        </w:tabs>
        <w:suppressAutoHyphens/>
        <w:autoSpaceDN w:val="0"/>
        <w:spacing w:line="240" w:lineRule="auto"/>
        <w:ind w:firstLine="708"/>
        <w:jc w:val="both"/>
        <w:textAlignment w:val="baseline"/>
        <w:rPr>
          <w:rFonts w:ascii="Liberation Serif" w:eastAsia="Calibri" w:hAnsi="Liberation Serif"/>
          <w:color w:val="000000"/>
          <w:sz w:val="18"/>
          <w:szCs w:val="18"/>
        </w:rPr>
      </w:pPr>
      <w:r w:rsidRPr="00141E85">
        <w:rPr>
          <w:rFonts w:ascii="Liberation Serif" w:eastAsia="Calibri" w:hAnsi="Liberation Serif"/>
          <w:color w:val="000000"/>
          <w:sz w:val="18"/>
          <w:szCs w:val="18"/>
        </w:rPr>
        <w:t>1) в области автомобильных дорог и дорожной деятельности, установленных в отношении автомобильных дорог местного значения:</w:t>
      </w:r>
    </w:p>
    <w:p w:rsidR="00141E85" w:rsidRPr="00141E85" w:rsidRDefault="00141E85" w:rsidP="00141E85">
      <w:pPr>
        <w:tabs>
          <w:tab w:val="left" w:pos="993"/>
        </w:tabs>
        <w:suppressAutoHyphens/>
        <w:autoSpaceDN w:val="0"/>
        <w:spacing w:line="240" w:lineRule="auto"/>
        <w:ind w:firstLine="708"/>
        <w:jc w:val="both"/>
        <w:textAlignment w:val="baseline"/>
        <w:rPr>
          <w:rFonts w:ascii="Calibri" w:eastAsia="Calibri" w:hAnsi="Calibri"/>
          <w:sz w:val="18"/>
          <w:szCs w:val="18"/>
        </w:rPr>
      </w:pPr>
      <w:r w:rsidRPr="00141E85">
        <w:rPr>
          <w:rFonts w:ascii="Liberation Serif" w:eastAsia="Calibri" w:hAnsi="Liberation Serif"/>
          <w:color w:val="000000"/>
          <w:sz w:val="18"/>
          <w:szCs w:val="18"/>
        </w:rPr>
        <w:t>а) к эксплуатации объектов дорожного сервиса, размещенных в полосах отвода и (или) придорожных полосах автомобильных дорог общего пользования местного значения;</w:t>
      </w:r>
    </w:p>
    <w:p w:rsidR="00141E85" w:rsidRPr="00141E85" w:rsidRDefault="00141E85" w:rsidP="00141E85">
      <w:pPr>
        <w:tabs>
          <w:tab w:val="left" w:pos="993"/>
        </w:tabs>
        <w:suppressAutoHyphens/>
        <w:autoSpaceDN w:val="0"/>
        <w:spacing w:line="240" w:lineRule="auto"/>
        <w:ind w:firstLine="708"/>
        <w:jc w:val="both"/>
        <w:textAlignment w:val="baseline"/>
        <w:rPr>
          <w:rFonts w:ascii="Liberation Serif" w:eastAsia="Calibri" w:hAnsi="Liberation Serif"/>
          <w:color w:val="000000"/>
          <w:sz w:val="18"/>
          <w:szCs w:val="18"/>
        </w:rPr>
      </w:pPr>
      <w:r w:rsidRPr="00141E85">
        <w:rPr>
          <w:rFonts w:ascii="Liberation Serif" w:eastAsia="Calibri" w:hAnsi="Liberation Serif"/>
          <w:color w:val="000000"/>
          <w:sz w:val="18"/>
          <w:szCs w:val="18"/>
        </w:rPr>
        <w:t>б) к осуществлению работ по капитальному ремонту, ремонту и содержанию автомобильных дорог и искусственных дорожных сооружений на них (включая требования к дорожно-строительным материалам и изделиям) в части обеспечения сохранности автомобильных дорог местного значения;</w:t>
      </w:r>
    </w:p>
    <w:p w:rsidR="00141E85" w:rsidRPr="00141E85" w:rsidRDefault="00141E85" w:rsidP="00141E85">
      <w:pPr>
        <w:widowControl w:val="0"/>
        <w:tabs>
          <w:tab w:val="left" w:pos="993"/>
        </w:tabs>
        <w:suppressAutoHyphens/>
        <w:autoSpaceDN w:val="0"/>
        <w:spacing w:line="240" w:lineRule="auto"/>
        <w:ind w:firstLine="708"/>
        <w:jc w:val="both"/>
        <w:textAlignment w:val="baseline"/>
        <w:rPr>
          <w:rFonts w:ascii="Liberation Serif" w:eastAsia="Calibri" w:hAnsi="Liberation Serif"/>
          <w:color w:val="000000"/>
          <w:sz w:val="18"/>
          <w:szCs w:val="18"/>
        </w:rPr>
      </w:pPr>
      <w:r w:rsidRPr="00141E85">
        <w:rPr>
          <w:rFonts w:ascii="Liberation Serif" w:eastAsia="Calibri" w:hAnsi="Liberation Serif"/>
          <w:color w:val="000000"/>
          <w:sz w:val="18"/>
          <w:szCs w:val="18"/>
        </w:rPr>
        <w:t>2) установленных в отношении перевозок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w:t>
      </w:r>
    </w:p>
    <w:p w:rsidR="00141E85" w:rsidRPr="00141E85" w:rsidRDefault="00141E85" w:rsidP="00141E85">
      <w:pPr>
        <w:widowControl w:val="0"/>
        <w:tabs>
          <w:tab w:val="left" w:pos="993"/>
        </w:tabs>
        <w:suppressAutoHyphens/>
        <w:autoSpaceDN w:val="0"/>
        <w:spacing w:line="240" w:lineRule="auto"/>
        <w:ind w:firstLine="708"/>
        <w:jc w:val="both"/>
        <w:textAlignment w:val="baseline"/>
        <w:rPr>
          <w:rFonts w:ascii="Calibri" w:eastAsia="Calibri" w:hAnsi="Calibri"/>
          <w:sz w:val="18"/>
          <w:szCs w:val="18"/>
        </w:rPr>
      </w:pPr>
      <w:r w:rsidRPr="00141E85">
        <w:rPr>
          <w:rFonts w:ascii="Liberation Serif" w:eastAsia="Calibri" w:hAnsi="Liberation Serif"/>
          <w:color w:val="000000"/>
          <w:sz w:val="18"/>
          <w:szCs w:val="18"/>
        </w:rPr>
        <w:t>3) исполнение решений, принимаемых по результатам контрольных (надзорных) мероприятий.</w:t>
      </w:r>
    </w:p>
    <w:p w:rsidR="00141E85" w:rsidRPr="00141E85" w:rsidRDefault="00141E85" w:rsidP="00141E85">
      <w:pPr>
        <w:widowControl w:val="0"/>
        <w:numPr>
          <w:ilvl w:val="0"/>
          <w:numId w:val="2"/>
        </w:numPr>
        <w:tabs>
          <w:tab w:val="left" w:pos="1134"/>
        </w:tabs>
        <w:suppressAutoHyphens/>
        <w:autoSpaceDN w:val="0"/>
        <w:spacing w:line="240" w:lineRule="auto"/>
        <w:ind w:firstLine="709"/>
        <w:jc w:val="both"/>
        <w:textAlignment w:val="baseline"/>
        <w:rPr>
          <w:rFonts w:ascii="Liberation Serif" w:eastAsia="Calibri" w:hAnsi="Liberation Serif"/>
          <w:color w:val="000000"/>
          <w:sz w:val="18"/>
          <w:szCs w:val="18"/>
        </w:rPr>
      </w:pPr>
      <w:r w:rsidRPr="00141E85">
        <w:rPr>
          <w:rFonts w:ascii="Liberation Serif" w:eastAsia="Calibri" w:hAnsi="Liberation Serif"/>
          <w:color w:val="000000"/>
          <w:sz w:val="18"/>
          <w:szCs w:val="18"/>
        </w:rPr>
        <w:t xml:space="preserve">Под обеспечением сохранности автомобильных дорог понимается комплекс мероприятий, направленных на обеспечение соблюдения требований, установленных международными договорами Российской Федерации, федеральными законами и принимаемыми в соответствии с ними иными нормативными правовыми актами Российской Федерации, владельцами таких автомобильных дорог (в области ремонта и </w:t>
      </w:r>
      <w:proofErr w:type="gramStart"/>
      <w:r w:rsidRPr="00141E85">
        <w:rPr>
          <w:rFonts w:ascii="Liberation Serif" w:eastAsia="Calibri" w:hAnsi="Liberation Serif"/>
          <w:color w:val="000000"/>
          <w:sz w:val="18"/>
          <w:szCs w:val="18"/>
        </w:rPr>
        <w:t>содержания</w:t>
      </w:r>
      <w:proofErr w:type="gramEnd"/>
      <w:r w:rsidRPr="00141E85">
        <w:rPr>
          <w:rFonts w:ascii="Liberation Serif" w:eastAsia="Calibri" w:hAnsi="Liberation Serif"/>
          <w:color w:val="000000"/>
          <w:sz w:val="18"/>
          <w:szCs w:val="18"/>
        </w:rPr>
        <w:t xml:space="preserve"> автомобильных дорог), пользователями таких автомобильных дорог (в области использования автомобильных дорог), должностными лицами, юридическими и физическими лицами (в области использования полос отвода и (или) придорожных полос автомобильных дорог).</w:t>
      </w:r>
    </w:p>
    <w:p w:rsidR="00141E85" w:rsidRPr="00141E85" w:rsidRDefault="00141E85" w:rsidP="00141E85">
      <w:pPr>
        <w:widowControl w:val="0"/>
        <w:numPr>
          <w:ilvl w:val="0"/>
          <w:numId w:val="2"/>
        </w:numPr>
        <w:tabs>
          <w:tab w:val="left" w:pos="1134"/>
        </w:tabs>
        <w:suppressAutoHyphens/>
        <w:autoSpaceDN w:val="0"/>
        <w:spacing w:line="240" w:lineRule="auto"/>
        <w:ind w:firstLine="709"/>
        <w:jc w:val="both"/>
        <w:textAlignment w:val="baseline"/>
        <w:rPr>
          <w:rFonts w:ascii="Calibri" w:eastAsia="Calibri" w:hAnsi="Calibri"/>
          <w:sz w:val="18"/>
          <w:szCs w:val="18"/>
        </w:rPr>
      </w:pPr>
      <w:r w:rsidRPr="00141E85">
        <w:rPr>
          <w:rFonts w:ascii="Liberation Serif" w:eastAsia="Calibri" w:hAnsi="Liberation Serif"/>
          <w:color w:val="000000"/>
          <w:sz w:val="18"/>
          <w:szCs w:val="18"/>
        </w:rPr>
        <w:t>Объектами муниципального контроля являются:</w:t>
      </w:r>
    </w:p>
    <w:p w:rsidR="00141E85" w:rsidRPr="00141E85" w:rsidRDefault="00141E85" w:rsidP="00141E85">
      <w:pPr>
        <w:widowControl w:val="0"/>
        <w:numPr>
          <w:ilvl w:val="0"/>
          <w:numId w:val="4"/>
        </w:numPr>
        <w:tabs>
          <w:tab w:val="left" w:pos="993"/>
        </w:tabs>
        <w:suppressAutoHyphens/>
        <w:autoSpaceDE w:val="0"/>
        <w:autoSpaceDN w:val="0"/>
        <w:spacing w:line="240" w:lineRule="auto"/>
        <w:jc w:val="both"/>
        <w:textAlignment w:val="baseline"/>
        <w:rPr>
          <w:rFonts w:ascii="Liberation Serif" w:eastAsia="Calibri" w:hAnsi="Liberation Serif"/>
          <w:color w:val="000000"/>
          <w:sz w:val="18"/>
          <w:szCs w:val="18"/>
        </w:rPr>
      </w:pPr>
      <w:r w:rsidRPr="00141E85">
        <w:rPr>
          <w:rFonts w:ascii="Liberation Serif" w:eastAsia="Calibri" w:hAnsi="Liberation Serif"/>
          <w:color w:val="000000"/>
          <w:sz w:val="18"/>
          <w:szCs w:val="18"/>
        </w:rPr>
        <w:t>деятельность, действия (бездействия) граждан и организаций, в рамках которых должны соблюдаться обязательные требования к эксплуатации объектов дорожного сервиса, размещенных в полосах отвода и (или) придорожных полосах автомобильных дорог;</w:t>
      </w:r>
    </w:p>
    <w:p w:rsidR="00141E85" w:rsidRPr="00141E85" w:rsidRDefault="00141E85" w:rsidP="00141E85">
      <w:pPr>
        <w:widowControl w:val="0"/>
        <w:numPr>
          <w:ilvl w:val="0"/>
          <w:numId w:val="4"/>
        </w:numPr>
        <w:tabs>
          <w:tab w:val="left" w:pos="993"/>
        </w:tabs>
        <w:suppressAutoHyphens/>
        <w:autoSpaceDN w:val="0"/>
        <w:spacing w:line="240" w:lineRule="auto"/>
        <w:jc w:val="both"/>
        <w:textAlignment w:val="baseline"/>
        <w:rPr>
          <w:rFonts w:ascii="Calibri" w:eastAsia="Calibri" w:hAnsi="Calibri"/>
          <w:sz w:val="18"/>
          <w:szCs w:val="18"/>
        </w:rPr>
      </w:pPr>
      <w:r w:rsidRPr="00141E85">
        <w:rPr>
          <w:rFonts w:ascii="Liberation Serif" w:eastAsia="Calibri" w:hAnsi="Liberation Serif"/>
          <w:color w:val="000000"/>
          <w:sz w:val="18"/>
          <w:szCs w:val="18"/>
        </w:rPr>
        <w:t>деятельность, действия (бездействия) граждан и организаций, в рамках которых должны соблюдаться обязательные требования к осуществлению дорожной деятельности;</w:t>
      </w:r>
    </w:p>
    <w:p w:rsidR="00141E85" w:rsidRPr="00141E85" w:rsidRDefault="00141E85" w:rsidP="00141E85">
      <w:pPr>
        <w:widowControl w:val="0"/>
        <w:numPr>
          <w:ilvl w:val="0"/>
          <w:numId w:val="4"/>
        </w:numPr>
        <w:tabs>
          <w:tab w:val="left" w:pos="993"/>
        </w:tabs>
        <w:suppressAutoHyphens/>
        <w:autoSpaceDE w:val="0"/>
        <w:autoSpaceDN w:val="0"/>
        <w:spacing w:line="240" w:lineRule="auto"/>
        <w:jc w:val="both"/>
        <w:textAlignment w:val="baseline"/>
        <w:rPr>
          <w:rFonts w:ascii="Liberation Serif" w:eastAsia="Calibri" w:hAnsi="Liberation Serif"/>
          <w:color w:val="000000"/>
          <w:sz w:val="18"/>
          <w:szCs w:val="18"/>
        </w:rPr>
      </w:pPr>
      <w:r w:rsidRPr="00141E85">
        <w:rPr>
          <w:rFonts w:ascii="Liberation Serif" w:eastAsia="Calibri" w:hAnsi="Liberation Serif"/>
          <w:color w:val="000000"/>
          <w:sz w:val="18"/>
          <w:szCs w:val="18"/>
        </w:rPr>
        <w:t xml:space="preserve">деятельность, действия (бездействия) граждан и организаций, в рамках которых должны соблюдаться </w:t>
      </w:r>
      <w:r w:rsidRPr="00141E85">
        <w:rPr>
          <w:rFonts w:ascii="Liberation Serif" w:eastAsia="Calibri" w:hAnsi="Liberation Serif"/>
          <w:color w:val="000000"/>
          <w:sz w:val="18"/>
          <w:szCs w:val="18"/>
        </w:rPr>
        <w:lastRenderedPageBreak/>
        <w:t>обязательные требования, установленные в отношении перевозок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w:t>
      </w:r>
    </w:p>
    <w:p w:rsidR="00141E85" w:rsidRPr="00141E85" w:rsidRDefault="00141E85" w:rsidP="00141E85">
      <w:pPr>
        <w:widowControl w:val="0"/>
        <w:numPr>
          <w:ilvl w:val="0"/>
          <w:numId w:val="4"/>
        </w:numPr>
        <w:tabs>
          <w:tab w:val="left" w:pos="993"/>
        </w:tabs>
        <w:suppressAutoHyphens/>
        <w:autoSpaceDE w:val="0"/>
        <w:autoSpaceDN w:val="0"/>
        <w:spacing w:line="240" w:lineRule="auto"/>
        <w:jc w:val="both"/>
        <w:textAlignment w:val="baseline"/>
        <w:rPr>
          <w:rFonts w:ascii="Liberation Serif" w:eastAsia="Calibri" w:hAnsi="Liberation Serif"/>
          <w:color w:val="000000"/>
          <w:sz w:val="18"/>
          <w:szCs w:val="18"/>
        </w:rPr>
      </w:pPr>
      <w:r w:rsidRPr="00141E85">
        <w:rPr>
          <w:rFonts w:ascii="Liberation Serif" w:eastAsia="Calibri" w:hAnsi="Liberation Serif"/>
          <w:color w:val="000000"/>
          <w:sz w:val="18"/>
          <w:szCs w:val="18"/>
        </w:rPr>
        <w:t>деятельность, действия (бездействия) граждан и организаций, в рамках которых должны соблюдаться обязательные требования при производстве дорожных работ;</w:t>
      </w:r>
    </w:p>
    <w:p w:rsidR="00141E85" w:rsidRPr="00141E85" w:rsidRDefault="00141E85" w:rsidP="00141E85">
      <w:pPr>
        <w:widowControl w:val="0"/>
        <w:numPr>
          <w:ilvl w:val="0"/>
          <w:numId w:val="4"/>
        </w:numPr>
        <w:tabs>
          <w:tab w:val="left" w:pos="993"/>
        </w:tabs>
        <w:suppressAutoHyphens/>
        <w:autoSpaceDE w:val="0"/>
        <w:autoSpaceDN w:val="0"/>
        <w:spacing w:line="240" w:lineRule="auto"/>
        <w:jc w:val="both"/>
        <w:textAlignment w:val="baseline"/>
        <w:rPr>
          <w:rFonts w:ascii="Liberation Serif" w:eastAsia="Calibri" w:hAnsi="Liberation Serif"/>
          <w:color w:val="000000"/>
          <w:sz w:val="18"/>
          <w:szCs w:val="18"/>
        </w:rPr>
      </w:pPr>
      <w:r w:rsidRPr="00141E85">
        <w:rPr>
          <w:rFonts w:ascii="Liberation Serif" w:eastAsia="Calibri" w:hAnsi="Liberation Serif"/>
          <w:color w:val="000000"/>
          <w:sz w:val="18"/>
          <w:szCs w:val="18"/>
        </w:rPr>
        <w:t>автомобильные дороги и дорожные сооружения на них, полосы отвода автомобильных дорог, придорожные полосы автомобильных дорог, объекты дорожного сервиса, размещенные в полосах отвода и (или) придорожных полосах автомобильных дорог, которыми граждане и организации владеют и (или) пользуются, и к которым предъявляются обязательные требования.</w:t>
      </w:r>
    </w:p>
    <w:p w:rsidR="00141E85" w:rsidRPr="00141E85" w:rsidRDefault="00141E85" w:rsidP="00141E85">
      <w:pPr>
        <w:widowControl w:val="0"/>
        <w:numPr>
          <w:ilvl w:val="0"/>
          <w:numId w:val="2"/>
        </w:numPr>
        <w:tabs>
          <w:tab w:val="left" w:pos="1134"/>
        </w:tabs>
        <w:suppressAutoHyphens/>
        <w:autoSpaceDE w:val="0"/>
        <w:autoSpaceDN w:val="0"/>
        <w:spacing w:line="240" w:lineRule="auto"/>
        <w:ind w:firstLine="709"/>
        <w:jc w:val="both"/>
        <w:textAlignment w:val="baseline"/>
        <w:rPr>
          <w:rFonts w:ascii="Liberation Serif" w:eastAsia="Calibri" w:hAnsi="Liberation Serif"/>
          <w:color w:val="000000"/>
          <w:sz w:val="18"/>
          <w:szCs w:val="18"/>
        </w:rPr>
      </w:pPr>
      <w:r w:rsidRPr="00141E85">
        <w:rPr>
          <w:rFonts w:ascii="Liberation Serif" w:eastAsia="Calibri" w:hAnsi="Liberation Serif"/>
          <w:color w:val="000000"/>
          <w:sz w:val="18"/>
          <w:szCs w:val="18"/>
        </w:rPr>
        <w:t>При сборе, обработке, анализе и учете сведений об объектах контроля для целей их учета уполномоченные органы используют информацию, представляемую им в соответствии с нормативными правовыми актами, информацию, получаемую в рамках межведомственного взаимодействия, а также общедоступную информацию.</w:t>
      </w:r>
    </w:p>
    <w:p w:rsidR="00141E85" w:rsidRPr="00141E85" w:rsidRDefault="00141E85" w:rsidP="00141E85">
      <w:pPr>
        <w:widowControl w:val="0"/>
        <w:numPr>
          <w:ilvl w:val="0"/>
          <w:numId w:val="2"/>
        </w:numPr>
        <w:tabs>
          <w:tab w:val="left" w:pos="1134"/>
        </w:tabs>
        <w:suppressAutoHyphens/>
        <w:autoSpaceDE w:val="0"/>
        <w:autoSpaceDN w:val="0"/>
        <w:spacing w:line="240" w:lineRule="auto"/>
        <w:ind w:firstLine="709"/>
        <w:jc w:val="both"/>
        <w:textAlignment w:val="baseline"/>
        <w:rPr>
          <w:rFonts w:ascii="Calibri" w:eastAsia="Calibri" w:hAnsi="Calibri"/>
          <w:sz w:val="18"/>
          <w:szCs w:val="18"/>
        </w:rPr>
      </w:pPr>
      <w:r w:rsidRPr="00141E85">
        <w:rPr>
          <w:rFonts w:ascii="Liberation Serif" w:eastAsia="Times New Roman" w:hAnsi="Liberation Serif" w:cs="Arial"/>
          <w:color w:val="000000"/>
          <w:sz w:val="18"/>
          <w:szCs w:val="18"/>
          <w:lang w:eastAsia="ru-RU"/>
        </w:rPr>
        <w:t>Контрольный орган при организации и осуществлении муниципального контроля взаимодействует с органами государственной власти и органами местного самоуправления.</w:t>
      </w:r>
    </w:p>
    <w:p w:rsidR="00141E85" w:rsidRPr="00141E85" w:rsidRDefault="00141E85" w:rsidP="00141E85">
      <w:pPr>
        <w:widowControl w:val="0"/>
        <w:numPr>
          <w:ilvl w:val="0"/>
          <w:numId w:val="2"/>
        </w:numPr>
        <w:tabs>
          <w:tab w:val="left" w:pos="1134"/>
        </w:tabs>
        <w:suppressAutoHyphens/>
        <w:autoSpaceDE w:val="0"/>
        <w:autoSpaceDN w:val="0"/>
        <w:spacing w:line="240" w:lineRule="auto"/>
        <w:ind w:firstLine="709"/>
        <w:jc w:val="both"/>
        <w:textAlignment w:val="baseline"/>
        <w:rPr>
          <w:rFonts w:ascii="Calibri" w:eastAsia="Calibri" w:hAnsi="Calibri"/>
          <w:sz w:val="18"/>
          <w:szCs w:val="18"/>
        </w:rPr>
      </w:pPr>
      <w:r w:rsidRPr="00141E85">
        <w:rPr>
          <w:rFonts w:ascii="Liberation Serif" w:eastAsia="Times New Roman" w:hAnsi="Liberation Serif" w:cs="Arial"/>
          <w:color w:val="000000"/>
          <w:sz w:val="18"/>
          <w:szCs w:val="18"/>
          <w:lang w:eastAsia="ru-RU"/>
        </w:rPr>
        <w:t>Контрольный</w:t>
      </w:r>
      <w:r w:rsidRPr="00141E85">
        <w:rPr>
          <w:rFonts w:ascii="Liberation Serif" w:eastAsia="Calibri" w:hAnsi="Liberation Serif"/>
          <w:color w:val="000000"/>
          <w:sz w:val="18"/>
          <w:szCs w:val="18"/>
        </w:rPr>
        <w:t xml:space="preserve"> орган</w:t>
      </w:r>
      <w:r w:rsidRPr="00141E85">
        <w:rPr>
          <w:rFonts w:ascii="Liberation Serif" w:eastAsia="Times New Roman" w:hAnsi="Liberation Serif" w:cs="Arial"/>
          <w:color w:val="000000"/>
          <w:sz w:val="18"/>
          <w:szCs w:val="18"/>
          <w:lang w:eastAsia="ru-RU"/>
        </w:rPr>
        <w:t xml:space="preserve"> получает на безвозмездной основе документы и (или) информацию, </w:t>
      </w:r>
      <w:r w:rsidRPr="00141E85">
        <w:rPr>
          <w:rFonts w:ascii="Liberation Serif" w:eastAsia="Calibri" w:hAnsi="Liberation Serif"/>
          <w:color w:val="000000"/>
          <w:sz w:val="18"/>
          <w:szCs w:val="18"/>
        </w:rPr>
        <w:t xml:space="preserve">необходимые для организации и осуществления муниципального контроля, </w:t>
      </w:r>
      <w:r w:rsidRPr="00141E85">
        <w:rPr>
          <w:rFonts w:ascii="Liberation Serif" w:eastAsia="Times New Roman" w:hAnsi="Liberation Serif" w:cs="Arial"/>
          <w:color w:val="000000"/>
          <w:sz w:val="18"/>
          <w:szCs w:val="18"/>
          <w:lang w:eastAsia="ru-RU"/>
        </w:rPr>
        <w:t>от указанных органов, либо подведомственных указанным органам организаций, в распоряжении которых находятся эти документы и (или) информация.</w:t>
      </w:r>
    </w:p>
    <w:p w:rsidR="00141E85" w:rsidRPr="00141E85" w:rsidRDefault="00141E85" w:rsidP="00141E85">
      <w:pPr>
        <w:widowControl w:val="0"/>
        <w:tabs>
          <w:tab w:val="left" w:pos="993"/>
        </w:tabs>
        <w:suppressAutoHyphens/>
        <w:autoSpaceDN w:val="0"/>
        <w:spacing w:line="240" w:lineRule="auto"/>
        <w:jc w:val="both"/>
        <w:textAlignment w:val="baseline"/>
        <w:rPr>
          <w:rFonts w:ascii="Liberation Serif" w:eastAsia="Calibri" w:hAnsi="Liberation Serif"/>
          <w:color w:val="000000"/>
          <w:sz w:val="18"/>
          <w:szCs w:val="18"/>
        </w:rPr>
      </w:pPr>
    </w:p>
    <w:p w:rsidR="00141E85" w:rsidRPr="00141E85" w:rsidRDefault="00141E85" w:rsidP="00141E85">
      <w:pPr>
        <w:widowControl w:val="0"/>
        <w:tabs>
          <w:tab w:val="left" w:pos="993"/>
        </w:tabs>
        <w:suppressAutoHyphens/>
        <w:autoSpaceDE w:val="0"/>
        <w:autoSpaceDN w:val="0"/>
        <w:spacing w:line="240" w:lineRule="auto"/>
        <w:jc w:val="center"/>
        <w:textAlignment w:val="baseline"/>
        <w:rPr>
          <w:rFonts w:ascii="Liberation Serif" w:eastAsia="Calibri" w:hAnsi="Liberation Serif"/>
          <w:b/>
          <w:color w:val="000000"/>
          <w:sz w:val="18"/>
          <w:szCs w:val="18"/>
        </w:rPr>
      </w:pPr>
      <w:r w:rsidRPr="00141E85">
        <w:rPr>
          <w:rFonts w:ascii="Liberation Serif" w:eastAsia="Calibri" w:hAnsi="Liberation Serif"/>
          <w:b/>
          <w:color w:val="000000"/>
          <w:sz w:val="18"/>
          <w:szCs w:val="18"/>
        </w:rPr>
        <w:t>РАЗДЕЛ 2</w:t>
      </w:r>
    </w:p>
    <w:p w:rsidR="00141E85" w:rsidRPr="00141E85" w:rsidRDefault="00141E85" w:rsidP="00141E85">
      <w:pPr>
        <w:widowControl w:val="0"/>
        <w:tabs>
          <w:tab w:val="left" w:pos="993"/>
        </w:tabs>
        <w:suppressAutoHyphens/>
        <w:autoSpaceDE w:val="0"/>
        <w:autoSpaceDN w:val="0"/>
        <w:spacing w:line="240" w:lineRule="auto"/>
        <w:jc w:val="center"/>
        <w:textAlignment w:val="baseline"/>
        <w:rPr>
          <w:rFonts w:ascii="Liberation Serif" w:eastAsia="Calibri" w:hAnsi="Liberation Serif"/>
          <w:b/>
          <w:color w:val="000000"/>
          <w:sz w:val="18"/>
          <w:szCs w:val="18"/>
        </w:rPr>
      </w:pPr>
      <w:r w:rsidRPr="00141E85">
        <w:rPr>
          <w:rFonts w:ascii="Liberation Serif" w:eastAsia="Calibri" w:hAnsi="Liberation Serif"/>
          <w:b/>
          <w:color w:val="000000"/>
          <w:sz w:val="18"/>
          <w:szCs w:val="18"/>
        </w:rPr>
        <w:t>УПРАВЛЕНИЕ РИСКАМИ ПРИЧИНЕНИЯ ВРЕДА (УЩЕРБА)</w:t>
      </w:r>
    </w:p>
    <w:p w:rsidR="00141E85" w:rsidRPr="00141E85" w:rsidRDefault="00141E85" w:rsidP="00141E85">
      <w:pPr>
        <w:widowControl w:val="0"/>
        <w:tabs>
          <w:tab w:val="left" w:pos="993"/>
        </w:tabs>
        <w:suppressAutoHyphens/>
        <w:autoSpaceDE w:val="0"/>
        <w:autoSpaceDN w:val="0"/>
        <w:spacing w:line="240" w:lineRule="auto"/>
        <w:jc w:val="center"/>
        <w:textAlignment w:val="baseline"/>
        <w:rPr>
          <w:rFonts w:ascii="Liberation Serif" w:eastAsia="Calibri" w:hAnsi="Liberation Serif"/>
          <w:b/>
          <w:color w:val="000000"/>
          <w:sz w:val="18"/>
          <w:szCs w:val="18"/>
        </w:rPr>
      </w:pPr>
      <w:r w:rsidRPr="00141E85">
        <w:rPr>
          <w:rFonts w:ascii="Liberation Serif" w:eastAsia="Calibri" w:hAnsi="Liberation Serif"/>
          <w:b/>
          <w:color w:val="000000"/>
          <w:sz w:val="18"/>
          <w:szCs w:val="18"/>
        </w:rPr>
        <w:t>ОХРАНЯЕМЫМ ЗАКОНОМ ЦЕННОСТЯМ</w:t>
      </w:r>
    </w:p>
    <w:p w:rsidR="00141E85" w:rsidRPr="00141E85" w:rsidRDefault="00141E85" w:rsidP="00141E85">
      <w:pPr>
        <w:widowControl w:val="0"/>
        <w:tabs>
          <w:tab w:val="left" w:pos="993"/>
        </w:tabs>
        <w:suppressAutoHyphens/>
        <w:autoSpaceDE w:val="0"/>
        <w:autoSpaceDN w:val="0"/>
        <w:spacing w:line="240" w:lineRule="auto"/>
        <w:jc w:val="center"/>
        <w:textAlignment w:val="baseline"/>
        <w:rPr>
          <w:rFonts w:ascii="Liberation Serif" w:eastAsia="Calibri" w:hAnsi="Liberation Serif"/>
          <w:b/>
          <w:color w:val="000000"/>
          <w:sz w:val="18"/>
          <w:szCs w:val="18"/>
        </w:rPr>
      </w:pPr>
      <w:r w:rsidRPr="00141E85">
        <w:rPr>
          <w:rFonts w:ascii="Liberation Serif" w:eastAsia="Calibri" w:hAnsi="Liberation Serif"/>
          <w:b/>
          <w:color w:val="000000"/>
          <w:sz w:val="18"/>
          <w:szCs w:val="18"/>
        </w:rPr>
        <w:t>ПРИ ОСУЩЕСТВЛЕНИИ МУНИЦИПАЛЬНОГО КОНТРОЛЯ</w:t>
      </w:r>
    </w:p>
    <w:p w:rsidR="00141E85" w:rsidRPr="00141E85" w:rsidRDefault="00141E85" w:rsidP="00141E85">
      <w:pPr>
        <w:widowControl w:val="0"/>
        <w:tabs>
          <w:tab w:val="left" w:pos="993"/>
        </w:tabs>
        <w:suppressAutoHyphens/>
        <w:autoSpaceDN w:val="0"/>
        <w:spacing w:line="240" w:lineRule="auto"/>
        <w:textAlignment w:val="baseline"/>
        <w:rPr>
          <w:rFonts w:ascii="Liberation Serif" w:eastAsia="Times New Roman" w:hAnsi="Liberation Serif"/>
          <w:color w:val="000000"/>
          <w:sz w:val="18"/>
          <w:szCs w:val="18"/>
        </w:rPr>
      </w:pPr>
    </w:p>
    <w:p w:rsidR="00141E85" w:rsidRPr="00141E85" w:rsidRDefault="00141E85" w:rsidP="00141E85">
      <w:pPr>
        <w:widowControl w:val="0"/>
        <w:numPr>
          <w:ilvl w:val="0"/>
          <w:numId w:val="2"/>
        </w:numPr>
        <w:tabs>
          <w:tab w:val="left" w:pos="1134"/>
        </w:tabs>
        <w:suppressAutoHyphens/>
        <w:autoSpaceDE w:val="0"/>
        <w:autoSpaceDN w:val="0"/>
        <w:spacing w:line="240" w:lineRule="auto"/>
        <w:ind w:firstLine="709"/>
        <w:jc w:val="both"/>
        <w:textAlignment w:val="baseline"/>
        <w:rPr>
          <w:rFonts w:ascii="Liberation Serif" w:eastAsia="Times New Roman" w:hAnsi="Liberation Serif" w:cs="Calibri"/>
          <w:color w:val="000000"/>
          <w:sz w:val="18"/>
          <w:szCs w:val="18"/>
          <w:lang w:eastAsia="ru-RU"/>
        </w:rPr>
      </w:pPr>
      <w:r w:rsidRPr="00141E85">
        <w:rPr>
          <w:rFonts w:ascii="Liberation Serif" w:eastAsia="Times New Roman" w:hAnsi="Liberation Serif" w:cs="Calibri"/>
          <w:color w:val="000000"/>
          <w:sz w:val="18"/>
          <w:szCs w:val="18"/>
          <w:lang w:eastAsia="ru-RU"/>
        </w:rPr>
        <w:t>Муниципальный контроль осуществляется на основе управления рисками причинения вреда (ущерба), определяющего выбор профилактических мероприятий и контрольных (надзорных) мероприятий, их содержание (в том числе объем проверяемых обязательных требований), интенсивность и результаты.</w:t>
      </w:r>
    </w:p>
    <w:p w:rsidR="00141E85" w:rsidRPr="00141E85" w:rsidRDefault="00141E85" w:rsidP="00141E85">
      <w:pPr>
        <w:widowControl w:val="0"/>
        <w:numPr>
          <w:ilvl w:val="0"/>
          <w:numId w:val="2"/>
        </w:numPr>
        <w:tabs>
          <w:tab w:val="left" w:pos="1134"/>
        </w:tabs>
        <w:suppressAutoHyphens/>
        <w:autoSpaceDE w:val="0"/>
        <w:autoSpaceDN w:val="0"/>
        <w:spacing w:line="240" w:lineRule="auto"/>
        <w:ind w:firstLine="709"/>
        <w:jc w:val="both"/>
        <w:textAlignment w:val="baseline"/>
        <w:rPr>
          <w:rFonts w:ascii="Liberation Serif" w:eastAsia="Times New Roman" w:hAnsi="Liberation Serif" w:cs="Calibri"/>
          <w:color w:val="000000"/>
          <w:sz w:val="18"/>
          <w:szCs w:val="18"/>
          <w:lang w:eastAsia="ru-RU"/>
        </w:rPr>
      </w:pPr>
      <w:r w:rsidRPr="00141E85">
        <w:rPr>
          <w:rFonts w:ascii="Liberation Serif" w:eastAsia="Times New Roman" w:hAnsi="Liberation Serif" w:cs="Calibri"/>
          <w:color w:val="000000"/>
          <w:sz w:val="18"/>
          <w:szCs w:val="18"/>
          <w:lang w:eastAsia="ru-RU"/>
        </w:rPr>
        <w:t>Под риском причинения вреда (ущерба) в целях настоящего Положения понимается вероятность наступления событий, следствием которых может стать причинение вреда (ущерба) различного масштаба и тяжести охраняемым законам ценностям.</w:t>
      </w:r>
    </w:p>
    <w:p w:rsidR="00141E85" w:rsidRPr="00141E85" w:rsidRDefault="00141E85" w:rsidP="00141E85">
      <w:pPr>
        <w:widowControl w:val="0"/>
        <w:numPr>
          <w:ilvl w:val="0"/>
          <w:numId w:val="2"/>
        </w:numPr>
        <w:tabs>
          <w:tab w:val="left" w:pos="1134"/>
        </w:tabs>
        <w:suppressAutoHyphens/>
        <w:autoSpaceDE w:val="0"/>
        <w:autoSpaceDN w:val="0"/>
        <w:spacing w:line="240" w:lineRule="auto"/>
        <w:ind w:firstLine="709"/>
        <w:jc w:val="both"/>
        <w:textAlignment w:val="baseline"/>
        <w:rPr>
          <w:rFonts w:ascii="Liberation Serif" w:eastAsia="Times New Roman" w:hAnsi="Liberation Serif" w:cs="Calibri"/>
          <w:color w:val="000000"/>
          <w:sz w:val="18"/>
          <w:szCs w:val="18"/>
          <w:lang w:eastAsia="ru-RU"/>
        </w:rPr>
      </w:pPr>
      <w:r w:rsidRPr="00141E85">
        <w:rPr>
          <w:rFonts w:ascii="Liberation Serif" w:eastAsia="Times New Roman" w:hAnsi="Liberation Serif" w:cs="Calibri"/>
          <w:color w:val="000000"/>
          <w:sz w:val="18"/>
          <w:szCs w:val="18"/>
          <w:lang w:eastAsia="ru-RU"/>
        </w:rPr>
        <w:t>Под оценкой риска причинения вреда (ущерба) в целях настоящего Положения понимается деятельность контрольных органов по определению вероятности возникновения риска и масштаба вреда (ущерба) для охраняемых законом ценностей.</w:t>
      </w:r>
    </w:p>
    <w:p w:rsidR="00141E85" w:rsidRPr="00141E85" w:rsidRDefault="00141E85" w:rsidP="00141E85">
      <w:pPr>
        <w:widowControl w:val="0"/>
        <w:numPr>
          <w:ilvl w:val="0"/>
          <w:numId w:val="2"/>
        </w:numPr>
        <w:tabs>
          <w:tab w:val="left" w:pos="1134"/>
        </w:tabs>
        <w:suppressAutoHyphens/>
        <w:autoSpaceDE w:val="0"/>
        <w:autoSpaceDN w:val="0"/>
        <w:spacing w:line="240" w:lineRule="auto"/>
        <w:ind w:firstLine="709"/>
        <w:jc w:val="both"/>
        <w:textAlignment w:val="baseline"/>
        <w:rPr>
          <w:rFonts w:ascii="Liberation Serif" w:eastAsia="Times New Roman" w:hAnsi="Liberation Serif" w:cs="Calibri"/>
          <w:color w:val="000000"/>
          <w:sz w:val="18"/>
          <w:szCs w:val="18"/>
          <w:lang w:eastAsia="ru-RU"/>
        </w:rPr>
      </w:pPr>
      <w:r w:rsidRPr="00141E85">
        <w:rPr>
          <w:rFonts w:ascii="Liberation Serif" w:eastAsia="Times New Roman" w:hAnsi="Liberation Serif" w:cs="Calibri"/>
          <w:color w:val="000000"/>
          <w:sz w:val="18"/>
          <w:szCs w:val="18"/>
          <w:lang w:eastAsia="ru-RU"/>
        </w:rPr>
        <w:t>Под управлением риском причинения вреда (ущерба) в целях настоящего Положения понимается осуществление на основе оценки рисков причинения вреда (ущерба) профилактических мероприятий и контрольных мероприятий в целях обеспечения допустимого уровня риска причинения вреда (ущерба) в соответствующей сфере деятельности.</w:t>
      </w:r>
    </w:p>
    <w:p w:rsidR="00141E85" w:rsidRPr="00141E85" w:rsidRDefault="00141E85" w:rsidP="00141E85">
      <w:pPr>
        <w:widowControl w:val="0"/>
        <w:numPr>
          <w:ilvl w:val="0"/>
          <w:numId w:val="2"/>
        </w:numPr>
        <w:tabs>
          <w:tab w:val="left" w:pos="1134"/>
        </w:tabs>
        <w:suppressAutoHyphens/>
        <w:autoSpaceDE w:val="0"/>
        <w:autoSpaceDN w:val="0"/>
        <w:spacing w:line="240" w:lineRule="auto"/>
        <w:ind w:firstLine="709"/>
        <w:jc w:val="both"/>
        <w:textAlignment w:val="baseline"/>
        <w:rPr>
          <w:rFonts w:ascii="Liberation Serif" w:eastAsia="Times New Roman" w:hAnsi="Liberation Serif" w:cs="Calibri"/>
          <w:color w:val="000000"/>
          <w:sz w:val="18"/>
          <w:szCs w:val="18"/>
          <w:lang w:eastAsia="ru-RU"/>
        </w:rPr>
      </w:pPr>
      <w:r w:rsidRPr="00141E85">
        <w:rPr>
          <w:rFonts w:ascii="Liberation Serif" w:eastAsia="Times New Roman" w:hAnsi="Liberation Serif" w:cs="Calibri"/>
          <w:color w:val="000000"/>
          <w:sz w:val="18"/>
          <w:szCs w:val="18"/>
          <w:lang w:eastAsia="ru-RU"/>
        </w:rPr>
        <w:t>Контрольным органом обеспечивается организация постоянного мониторинга (сбора, обработки, анализа и учета) сведений, используемых для оценки и управления рисками причинения вреда (ущерба).</w:t>
      </w:r>
    </w:p>
    <w:p w:rsidR="00141E85" w:rsidRPr="00141E85" w:rsidRDefault="00141E85" w:rsidP="00141E85">
      <w:pPr>
        <w:widowControl w:val="0"/>
        <w:numPr>
          <w:ilvl w:val="0"/>
          <w:numId w:val="2"/>
        </w:numPr>
        <w:tabs>
          <w:tab w:val="left" w:pos="1134"/>
        </w:tabs>
        <w:suppressAutoHyphens/>
        <w:autoSpaceDE w:val="0"/>
        <w:autoSpaceDN w:val="0"/>
        <w:spacing w:line="240" w:lineRule="auto"/>
        <w:ind w:firstLine="709"/>
        <w:jc w:val="both"/>
        <w:textAlignment w:val="baseline"/>
        <w:rPr>
          <w:rFonts w:ascii="Calibri" w:eastAsia="Calibri" w:hAnsi="Calibri"/>
          <w:sz w:val="18"/>
          <w:szCs w:val="18"/>
        </w:rPr>
      </w:pPr>
      <w:r w:rsidRPr="00141E85">
        <w:rPr>
          <w:rFonts w:ascii="Liberation Serif" w:eastAsia="Calibri" w:hAnsi="Liberation Serif"/>
          <w:color w:val="000000"/>
          <w:sz w:val="18"/>
          <w:szCs w:val="18"/>
        </w:rPr>
        <w:t xml:space="preserve">Для целей управления рисками </w:t>
      </w:r>
      <w:r w:rsidRPr="00141E85">
        <w:rPr>
          <w:rFonts w:ascii="Liberation Serif" w:eastAsia="Times New Roman" w:hAnsi="Liberation Serif" w:cs="Calibri"/>
          <w:color w:val="000000"/>
          <w:sz w:val="18"/>
          <w:szCs w:val="18"/>
          <w:lang w:eastAsia="ru-RU"/>
        </w:rPr>
        <w:t>причинения вреда (ущерба) охраняемым законом ценностям</w:t>
      </w:r>
      <w:r w:rsidRPr="00141E85">
        <w:rPr>
          <w:rFonts w:ascii="Liberation Serif" w:eastAsia="Calibri" w:hAnsi="Liberation Serif"/>
          <w:color w:val="000000"/>
          <w:sz w:val="18"/>
          <w:szCs w:val="18"/>
        </w:rPr>
        <w:t xml:space="preserve"> в отношении объектов контроля устанавливаются следующие категории риска</w:t>
      </w:r>
      <w:r w:rsidRPr="00141E85">
        <w:rPr>
          <w:rFonts w:ascii="Liberation Serif" w:eastAsia="Times New Roman" w:hAnsi="Liberation Serif" w:cs="Calibri"/>
          <w:color w:val="000000"/>
          <w:sz w:val="18"/>
          <w:szCs w:val="18"/>
          <w:lang w:eastAsia="ru-RU"/>
        </w:rPr>
        <w:t xml:space="preserve"> причинения вреда (ущерба) охраняемым законом ценностям (далее – категории риска)</w:t>
      </w:r>
      <w:r w:rsidRPr="00141E85">
        <w:rPr>
          <w:rFonts w:ascii="Liberation Serif" w:eastAsia="Calibri" w:hAnsi="Liberation Serif"/>
          <w:color w:val="000000"/>
          <w:sz w:val="18"/>
          <w:szCs w:val="18"/>
        </w:rPr>
        <w:t>:</w:t>
      </w:r>
    </w:p>
    <w:p w:rsidR="00141E85" w:rsidRPr="00141E85" w:rsidRDefault="00141E85" w:rsidP="00141E85">
      <w:pPr>
        <w:widowControl w:val="0"/>
        <w:suppressAutoHyphens/>
        <w:autoSpaceDE w:val="0"/>
        <w:autoSpaceDN w:val="0"/>
        <w:spacing w:line="240" w:lineRule="auto"/>
        <w:ind w:firstLine="709"/>
        <w:jc w:val="both"/>
        <w:textAlignment w:val="baseline"/>
        <w:rPr>
          <w:rFonts w:ascii="Liberation Serif" w:eastAsia="Calibri" w:hAnsi="Liberation Serif"/>
          <w:color w:val="000000"/>
          <w:sz w:val="18"/>
          <w:szCs w:val="18"/>
        </w:rPr>
      </w:pPr>
      <w:r w:rsidRPr="00141E85">
        <w:rPr>
          <w:rFonts w:ascii="Liberation Serif" w:eastAsia="Calibri" w:hAnsi="Liberation Serif"/>
          <w:color w:val="000000"/>
          <w:sz w:val="18"/>
          <w:szCs w:val="18"/>
        </w:rPr>
        <w:t>1) средний риск;</w:t>
      </w:r>
    </w:p>
    <w:p w:rsidR="00141E85" w:rsidRPr="00141E85" w:rsidRDefault="00141E85" w:rsidP="00141E85">
      <w:pPr>
        <w:widowControl w:val="0"/>
        <w:suppressAutoHyphens/>
        <w:autoSpaceDE w:val="0"/>
        <w:autoSpaceDN w:val="0"/>
        <w:spacing w:line="240" w:lineRule="auto"/>
        <w:ind w:firstLine="709"/>
        <w:jc w:val="both"/>
        <w:textAlignment w:val="baseline"/>
        <w:rPr>
          <w:rFonts w:ascii="Liberation Serif" w:eastAsia="Calibri" w:hAnsi="Liberation Serif"/>
          <w:color w:val="000000"/>
          <w:sz w:val="18"/>
          <w:szCs w:val="18"/>
        </w:rPr>
      </w:pPr>
      <w:r w:rsidRPr="00141E85">
        <w:rPr>
          <w:rFonts w:ascii="Liberation Serif" w:eastAsia="Calibri" w:hAnsi="Liberation Serif"/>
          <w:color w:val="000000"/>
          <w:sz w:val="18"/>
          <w:szCs w:val="18"/>
        </w:rPr>
        <w:t>2) умеренный риск;</w:t>
      </w:r>
    </w:p>
    <w:p w:rsidR="00141E85" w:rsidRPr="00141E85" w:rsidRDefault="00141E85" w:rsidP="00141E85">
      <w:pPr>
        <w:widowControl w:val="0"/>
        <w:suppressAutoHyphens/>
        <w:autoSpaceDE w:val="0"/>
        <w:autoSpaceDN w:val="0"/>
        <w:spacing w:line="240" w:lineRule="auto"/>
        <w:ind w:firstLine="709"/>
        <w:jc w:val="both"/>
        <w:textAlignment w:val="baseline"/>
        <w:rPr>
          <w:rFonts w:ascii="Liberation Serif" w:eastAsia="Calibri" w:hAnsi="Liberation Serif"/>
          <w:color w:val="000000"/>
          <w:sz w:val="18"/>
          <w:szCs w:val="18"/>
        </w:rPr>
      </w:pPr>
      <w:r w:rsidRPr="00141E85">
        <w:rPr>
          <w:rFonts w:ascii="Liberation Serif" w:eastAsia="Calibri" w:hAnsi="Liberation Serif"/>
          <w:color w:val="000000"/>
          <w:sz w:val="18"/>
          <w:szCs w:val="18"/>
        </w:rPr>
        <w:t>3) низкий риск.</w:t>
      </w:r>
    </w:p>
    <w:p w:rsidR="00141E85" w:rsidRPr="00141E85" w:rsidRDefault="00141E85" w:rsidP="00141E85">
      <w:pPr>
        <w:widowControl w:val="0"/>
        <w:numPr>
          <w:ilvl w:val="0"/>
          <w:numId w:val="2"/>
        </w:numPr>
        <w:tabs>
          <w:tab w:val="left" w:pos="993"/>
        </w:tabs>
        <w:suppressAutoHyphens/>
        <w:autoSpaceDE w:val="0"/>
        <w:autoSpaceDN w:val="0"/>
        <w:spacing w:line="240" w:lineRule="auto"/>
        <w:ind w:firstLine="568"/>
        <w:jc w:val="both"/>
        <w:textAlignment w:val="baseline"/>
        <w:rPr>
          <w:rFonts w:ascii="Liberation Serif" w:eastAsia="Calibri" w:hAnsi="Liberation Serif"/>
          <w:color w:val="000000"/>
          <w:sz w:val="18"/>
          <w:szCs w:val="18"/>
        </w:rPr>
      </w:pPr>
      <w:proofErr w:type="gramStart"/>
      <w:r w:rsidRPr="00141E85">
        <w:rPr>
          <w:rFonts w:ascii="Liberation Serif" w:eastAsia="Calibri" w:hAnsi="Liberation Serif"/>
          <w:color w:val="000000"/>
          <w:sz w:val="18"/>
          <w:szCs w:val="18"/>
        </w:rPr>
        <w:t xml:space="preserve">Критерии отнесения объектов контроля к категориям риска (далее – критерии риска) формируются по результатам оценки риска причинения вреда (ущерба) и основываются на необходимости </w:t>
      </w:r>
      <w:r w:rsidRPr="00141E85">
        <w:rPr>
          <w:rFonts w:ascii="Liberation Serif" w:eastAsia="Calibri" w:hAnsi="Liberation Serif"/>
          <w:color w:val="000000"/>
          <w:sz w:val="18"/>
          <w:szCs w:val="18"/>
        </w:rPr>
        <w:lastRenderedPageBreak/>
        <w:t>предупреждения и минимизации причинения вреда (ущерба) охраняемым законом ценностям при оптимальном использовании материальных, финансовых и кадровых ресурсов контрольного органа таким образом, чтобы общее количество профилактических мероприятий и контрольных мероприятий по отношению к объектам контроля всех категорий риска причинения</w:t>
      </w:r>
      <w:proofErr w:type="gramEnd"/>
      <w:r w:rsidRPr="00141E85">
        <w:rPr>
          <w:rFonts w:ascii="Liberation Serif" w:eastAsia="Calibri" w:hAnsi="Liberation Serif"/>
          <w:color w:val="000000"/>
          <w:sz w:val="18"/>
          <w:szCs w:val="18"/>
        </w:rPr>
        <w:t xml:space="preserve"> вреда (ущерба) соответствовало имеющимся ресурсам контрольного органа.</w:t>
      </w:r>
    </w:p>
    <w:p w:rsidR="00141E85" w:rsidRPr="00141E85" w:rsidRDefault="00141E85" w:rsidP="00141E85">
      <w:pPr>
        <w:widowControl w:val="0"/>
        <w:numPr>
          <w:ilvl w:val="0"/>
          <w:numId w:val="2"/>
        </w:numPr>
        <w:tabs>
          <w:tab w:val="left" w:pos="1134"/>
        </w:tabs>
        <w:suppressAutoHyphens/>
        <w:autoSpaceDE w:val="0"/>
        <w:autoSpaceDN w:val="0"/>
        <w:spacing w:line="240" w:lineRule="auto"/>
        <w:ind w:firstLine="709"/>
        <w:jc w:val="both"/>
        <w:textAlignment w:val="baseline"/>
        <w:rPr>
          <w:rFonts w:ascii="Calibri" w:eastAsia="Calibri" w:hAnsi="Calibri"/>
          <w:sz w:val="18"/>
          <w:szCs w:val="18"/>
        </w:rPr>
      </w:pPr>
      <w:r w:rsidRPr="00141E85">
        <w:rPr>
          <w:rFonts w:ascii="Liberation Serif" w:eastAsia="Times New Roman" w:hAnsi="Liberation Serif" w:cs="Calibri"/>
          <w:color w:val="000000"/>
          <w:sz w:val="18"/>
          <w:szCs w:val="18"/>
          <w:lang w:eastAsia="ru-RU"/>
        </w:rPr>
        <w:t>В целях отнесения объектов контроля к категориям риска при осуществлении муниципального контроля устанавливаются следующие критерии риска:</w:t>
      </w:r>
    </w:p>
    <w:p w:rsidR="00141E85" w:rsidRPr="00141E85" w:rsidRDefault="00141E85" w:rsidP="00141E85">
      <w:pPr>
        <w:widowControl w:val="0"/>
        <w:suppressAutoHyphens/>
        <w:autoSpaceDN w:val="0"/>
        <w:spacing w:line="240" w:lineRule="auto"/>
        <w:ind w:firstLine="709"/>
        <w:jc w:val="both"/>
        <w:textAlignment w:val="baseline"/>
        <w:rPr>
          <w:rFonts w:ascii="Calibri" w:eastAsia="Calibri" w:hAnsi="Calibri"/>
          <w:sz w:val="18"/>
          <w:szCs w:val="18"/>
        </w:rPr>
      </w:pPr>
      <w:r w:rsidRPr="00141E85">
        <w:rPr>
          <w:rFonts w:ascii="Liberation Serif" w:eastAsia="Times New Roman" w:hAnsi="Liberation Serif" w:cs="Calibri"/>
          <w:color w:val="000000"/>
          <w:sz w:val="18"/>
          <w:szCs w:val="18"/>
          <w:lang w:eastAsia="ru-RU"/>
        </w:rPr>
        <w:t xml:space="preserve">1) к категории среднего риска относятся </w:t>
      </w:r>
      <w:r w:rsidRPr="00141E85">
        <w:rPr>
          <w:rFonts w:ascii="Liberation Serif" w:eastAsia="Calibri" w:hAnsi="Liberation Serif"/>
          <w:color w:val="000000"/>
          <w:sz w:val="18"/>
          <w:szCs w:val="18"/>
        </w:rPr>
        <w:t>объекты контроля – искусственные дорожные сооружения;</w:t>
      </w:r>
    </w:p>
    <w:p w:rsidR="00141E85" w:rsidRPr="00141E85" w:rsidRDefault="00141E85" w:rsidP="00141E85">
      <w:pPr>
        <w:widowControl w:val="0"/>
        <w:suppressAutoHyphens/>
        <w:autoSpaceDN w:val="0"/>
        <w:spacing w:line="240" w:lineRule="auto"/>
        <w:ind w:firstLine="709"/>
        <w:jc w:val="both"/>
        <w:textAlignment w:val="baseline"/>
        <w:rPr>
          <w:rFonts w:ascii="Calibri" w:eastAsia="Calibri" w:hAnsi="Calibri"/>
          <w:sz w:val="18"/>
          <w:szCs w:val="18"/>
        </w:rPr>
      </w:pPr>
      <w:r w:rsidRPr="00141E85">
        <w:rPr>
          <w:rFonts w:ascii="Liberation Serif" w:eastAsia="Times New Roman" w:hAnsi="Liberation Serif" w:cs="Calibri"/>
          <w:color w:val="000000"/>
          <w:sz w:val="18"/>
          <w:szCs w:val="18"/>
          <w:lang w:eastAsia="ru-RU"/>
        </w:rPr>
        <w:t xml:space="preserve">2) к категории умеренного риска относятся </w:t>
      </w:r>
      <w:r w:rsidRPr="00141E85">
        <w:rPr>
          <w:rFonts w:ascii="Liberation Serif" w:eastAsia="Calibri" w:hAnsi="Liberation Serif"/>
          <w:color w:val="000000"/>
          <w:sz w:val="18"/>
          <w:szCs w:val="18"/>
        </w:rPr>
        <w:t>объекты контроля – автомобильные дороги и дорожные сооружения на них, которыми граждане и организации владеют и (или) пользуются, и к которым предъявляются обязательные требования к осуществлению дорожной деятельности.</w:t>
      </w:r>
    </w:p>
    <w:p w:rsidR="00141E85" w:rsidRPr="00141E85" w:rsidRDefault="00141E85" w:rsidP="00141E85">
      <w:pPr>
        <w:widowControl w:val="0"/>
        <w:numPr>
          <w:ilvl w:val="0"/>
          <w:numId w:val="2"/>
        </w:numPr>
        <w:tabs>
          <w:tab w:val="left" w:pos="1134"/>
        </w:tabs>
        <w:suppressAutoHyphens/>
        <w:autoSpaceDN w:val="0"/>
        <w:spacing w:line="240" w:lineRule="auto"/>
        <w:ind w:firstLine="709"/>
        <w:jc w:val="both"/>
        <w:textAlignment w:val="baseline"/>
        <w:rPr>
          <w:rFonts w:ascii="Liberation Serif" w:eastAsia="Calibri" w:hAnsi="Liberation Serif"/>
          <w:color w:val="000000"/>
          <w:sz w:val="18"/>
          <w:szCs w:val="18"/>
        </w:rPr>
      </w:pPr>
      <w:proofErr w:type="gramStart"/>
      <w:r w:rsidRPr="00141E85">
        <w:rPr>
          <w:rFonts w:ascii="Liberation Serif" w:eastAsia="Calibri" w:hAnsi="Liberation Serif"/>
          <w:color w:val="000000"/>
          <w:sz w:val="18"/>
          <w:szCs w:val="18"/>
        </w:rPr>
        <w:t xml:space="preserve">Перечни объектов контроля, отнесенных к категориям среднего риска и умеренного риска, составляются ежегодно в срок до 31 января года составления плана контрольных мероприятий в порядке, предусмотренном нормативным правовым актом Администрации </w:t>
      </w:r>
      <w:r w:rsidRPr="00141E85">
        <w:rPr>
          <w:rFonts w:ascii="Liberation Serif" w:eastAsia="Times New Roman" w:hAnsi="Liberation Serif" w:cs="Calibri"/>
          <w:color w:val="000000"/>
          <w:sz w:val="18"/>
          <w:szCs w:val="18"/>
          <w:lang w:eastAsia="ru-RU"/>
        </w:rPr>
        <w:t xml:space="preserve">сельского поселения Старый </w:t>
      </w:r>
      <w:proofErr w:type="spellStart"/>
      <w:r w:rsidRPr="00141E85">
        <w:rPr>
          <w:rFonts w:ascii="Liberation Serif" w:eastAsia="Times New Roman" w:hAnsi="Liberation Serif" w:cs="Calibri"/>
          <w:color w:val="000000"/>
          <w:sz w:val="18"/>
          <w:szCs w:val="18"/>
          <w:lang w:eastAsia="ru-RU"/>
        </w:rPr>
        <w:t>Аманак</w:t>
      </w:r>
      <w:proofErr w:type="spellEnd"/>
      <w:r w:rsidRPr="00141E85">
        <w:rPr>
          <w:rFonts w:ascii="Liberation Serif" w:eastAsia="Times New Roman" w:hAnsi="Liberation Serif" w:cs="Calibri"/>
          <w:color w:val="000000"/>
          <w:sz w:val="18"/>
          <w:szCs w:val="18"/>
          <w:lang w:eastAsia="ru-RU"/>
        </w:rPr>
        <w:t xml:space="preserve"> муниципального района </w:t>
      </w:r>
      <w:proofErr w:type="spellStart"/>
      <w:r w:rsidRPr="00141E85">
        <w:rPr>
          <w:rFonts w:ascii="Liberation Serif" w:eastAsia="Times New Roman" w:hAnsi="Liberation Serif" w:cs="Calibri"/>
          <w:color w:val="000000"/>
          <w:sz w:val="18"/>
          <w:szCs w:val="18"/>
          <w:lang w:eastAsia="ru-RU"/>
        </w:rPr>
        <w:t>Похвистневский</w:t>
      </w:r>
      <w:proofErr w:type="spellEnd"/>
      <w:r w:rsidRPr="00141E85">
        <w:rPr>
          <w:rFonts w:ascii="Liberation Serif" w:eastAsia="Times New Roman" w:hAnsi="Liberation Serif" w:cs="Calibri"/>
          <w:color w:val="000000"/>
          <w:sz w:val="18"/>
          <w:szCs w:val="18"/>
          <w:lang w:eastAsia="ru-RU"/>
        </w:rPr>
        <w:t xml:space="preserve"> Самарской области</w:t>
      </w:r>
      <w:r w:rsidRPr="00141E85">
        <w:rPr>
          <w:rFonts w:ascii="Liberation Serif" w:eastAsia="Calibri" w:hAnsi="Liberation Serif"/>
          <w:color w:val="000000"/>
          <w:sz w:val="18"/>
          <w:szCs w:val="18"/>
        </w:rPr>
        <w:t>.</w:t>
      </w:r>
      <w:proofErr w:type="gramEnd"/>
    </w:p>
    <w:p w:rsidR="00141E85" w:rsidRPr="00141E85" w:rsidRDefault="00141E85" w:rsidP="00141E85">
      <w:pPr>
        <w:widowControl w:val="0"/>
        <w:numPr>
          <w:ilvl w:val="0"/>
          <w:numId w:val="2"/>
        </w:numPr>
        <w:tabs>
          <w:tab w:val="left" w:pos="1134"/>
        </w:tabs>
        <w:suppressAutoHyphens/>
        <w:autoSpaceDN w:val="0"/>
        <w:spacing w:line="240" w:lineRule="auto"/>
        <w:ind w:firstLine="709"/>
        <w:jc w:val="both"/>
        <w:textAlignment w:val="baseline"/>
        <w:rPr>
          <w:rFonts w:ascii="Calibri" w:eastAsia="Calibri" w:hAnsi="Calibri"/>
          <w:sz w:val="18"/>
          <w:szCs w:val="18"/>
        </w:rPr>
      </w:pPr>
      <w:r w:rsidRPr="00141E85">
        <w:rPr>
          <w:rFonts w:ascii="Liberation Serif" w:eastAsia="Calibri" w:hAnsi="Liberation Serif" w:cs="Arial"/>
          <w:color w:val="000000"/>
          <w:sz w:val="18"/>
          <w:szCs w:val="18"/>
          <w:shd w:val="clear" w:color="auto" w:fill="FFFFFF"/>
        </w:rPr>
        <w:t>В случае если объект контроля не отнесен к определенной категории риска, он считается отнесенным к категории низкого риска.</w:t>
      </w:r>
    </w:p>
    <w:p w:rsidR="00141E85" w:rsidRPr="00141E85" w:rsidRDefault="00141E85" w:rsidP="00141E85">
      <w:pPr>
        <w:widowControl w:val="0"/>
        <w:numPr>
          <w:ilvl w:val="0"/>
          <w:numId w:val="2"/>
        </w:numPr>
        <w:tabs>
          <w:tab w:val="left" w:pos="1134"/>
        </w:tabs>
        <w:suppressAutoHyphens/>
        <w:autoSpaceDE w:val="0"/>
        <w:autoSpaceDN w:val="0"/>
        <w:spacing w:line="240" w:lineRule="auto"/>
        <w:ind w:firstLine="709"/>
        <w:jc w:val="both"/>
        <w:textAlignment w:val="baseline"/>
        <w:rPr>
          <w:rFonts w:ascii="Calibri" w:eastAsia="Calibri" w:hAnsi="Calibri"/>
          <w:sz w:val="18"/>
          <w:szCs w:val="18"/>
        </w:rPr>
      </w:pPr>
      <w:bookmarkStart w:id="0" w:name="ст28"/>
      <w:r w:rsidRPr="00141E85">
        <w:rPr>
          <w:rFonts w:ascii="Liberation Serif" w:eastAsia="Calibri" w:hAnsi="Liberation Serif" w:cs="Arial"/>
          <w:color w:val="000000"/>
          <w:sz w:val="18"/>
          <w:szCs w:val="18"/>
        </w:rPr>
        <w:t>В целях оценки риска причинения вреда (ущерба)</w:t>
      </w:r>
      <w:r w:rsidRPr="00141E85">
        <w:rPr>
          <w:rFonts w:ascii="Liberation Serif" w:eastAsia="Calibri" w:hAnsi="Liberation Serif"/>
          <w:color w:val="000000"/>
          <w:sz w:val="18"/>
          <w:szCs w:val="18"/>
        </w:rPr>
        <w:t xml:space="preserve"> охраняемым законом ценностям</w:t>
      </w:r>
      <w:r w:rsidRPr="00141E85">
        <w:rPr>
          <w:rFonts w:ascii="Liberation Serif" w:eastAsia="Calibri" w:hAnsi="Liberation Serif" w:cs="Arial"/>
          <w:color w:val="000000"/>
          <w:sz w:val="18"/>
          <w:szCs w:val="18"/>
        </w:rPr>
        <w:t xml:space="preserve"> устанавливаются индикаторы риска нарушения обязательных требований.</w:t>
      </w:r>
    </w:p>
    <w:bookmarkEnd w:id="0"/>
    <w:p w:rsidR="00141E85" w:rsidRPr="00141E85" w:rsidRDefault="00141E85" w:rsidP="00141E85">
      <w:pPr>
        <w:numPr>
          <w:ilvl w:val="0"/>
          <w:numId w:val="2"/>
        </w:numPr>
        <w:suppressAutoHyphens/>
        <w:autoSpaceDE w:val="0"/>
        <w:autoSpaceDN w:val="0"/>
        <w:spacing w:line="240" w:lineRule="auto"/>
        <w:ind w:firstLine="709"/>
        <w:jc w:val="both"/>
        <w:textAlignment w:val="baseline"/>
        <w:rPr>
          <w:rFonts w:ascii="Calibri" w:eastAsia="Calibri" w:hAnsi="Calibri"/>
          <w:sz w:val="18"/>
          <w:szCs w:val="18"/>
        </w:rPr>
      </w:pPr>
      <w:r w:rsidRPr="00141E85">
        <w:rPr>
          <w:rFonts w:ascii="Liberation Serif" w:eastAsia="Calibri" w:hAnsi="Liberation Serif" w:cs="Arial"/>
          <w:color w:val="000000"/>
          <w:sz w:val="18"/>
          <w:szCs w:val="18"/>
        </w:rPr>
        <w:t>Частота проведения плановых контрольных мероприятий устанавливается:</w:t>
      </w:r>
    </w:p>
    <w:p w:rsidR="00141E85" w:rsidRPr="00141E85" w:rsidRDefault="00141E85" w:rsidP="00141E85">
      <w:pPr>
        <w:suppressAutoHyphens/>
        <w:autoSpaceDE w:val="0"/>
        <w:autoSpaceDN w:val="0"/>
        <w:spacing w:line="240" w:lineRule="auto"/>
        <w:ind w:left="709"/>
        <w:jc w:val="both"/>
        <w:textAlignment w:val="baseline"/>
        <w:rPr>
          <w:rFonts w:ascii="Calibri" w:eastAsia="Calibri" w:hAnsi="Calibri"/>
          <w:sz w:val="18"/>
          <w:szCs w:val="18"/>
        </w:rPr>
      </w:pPr>
      <w:r w:rsidRPr="00141E85">
        <w:rPr>
          <w:rFonts w:ascii="Liberation Serif" w:eastAsia="Calibri" w:hAnsi="Liberation Serif" w:cs="Arial"/>
          <w:color w:val="000000"/>
          <w:sz w:val="18"/>
          <w:szCs w:val="18"/>
        </w:rPr>
        <w:t>1) д</w:t>
      </w:r>
      <w:r w:rsidRPr="00141E85">
        <w:rPr>
          <w:rFonts w:ascii="Liberation Serif" w:eastAsia="Calibri" w:hAnsi="Liberation Serif"/>
          <w:sz w:val="18"/>
          <w:szCs w:val="18"/>
        </w:rPr>
        <w:t xml:space="preserve">ля объектов контроля, отнесенных к категории среднего риска </w:t>
      </w:r>
      <w:r w:rsidRPr="00141E85">
        <w:rPr>
          <w:rFonts w:ascii="Liberation Serif" w:eastAsia="Times New Roman" w:hAnsi="Liberation Serif"/>
          <w:sz w:val="18"/>
          <w:szCs w:val="18"/>
          <w:lang w:eastAsia="ru-RU"/>
        </w:rPr>
        <w:t xml:space="preserve">– </w:t>
      </w:r>
      <w:r w:rsidRPr="00141E85">
        <w:rPr>
          <w:rFonts w:ascii="Liberation Serif" w:eastAsia="Calibri" w:hAnsi="Liberation Serif"/>
          <w:sz w:val="18"/>
          <w:szCs w:val="18"/>
        </w:rPr>
        <w:t>одно плановое контрольное мероприятие в 3 года</w:t>
      </w:r>
      <w:r w:rsidRPr="00141E85">
        <w:rPr>
          <w:rFonts w:ascii="Liberation Serif" w:eastAsia="Times New Roman" w:hAnsi="Liberation Serif"/>
          <w:sz w:val="18"/>
          <w:szCs w:val="18"/>
          <w:lang w:eastAsia="ru-RU"/>
        </w:rPr>
        <w:t>;</w:t>
      </w:r>
    </w:p>
    <w:p w:rsidR="00141E85" w:rsidRPr="00141E85" w:rsidRDefault="00141E85" w:rsidP="00141E85">
      <w:pPr>
        <w:widowControl w:val="0"/>
        <w:suppressAutoHyphens/>
        <w:autoSpaceDE w:val="0"/>
        <w:autoSpaceDN w:val="0"/>
        <w:spacing w:line="240" w:lineRule="auto"/>
        <w:ind w:firstLine="709"/>
        <w:jc w:val="both"/>
        <w:textAlignment w:val="baseline"/>
        <w:rPr>
          <w:rFonts w:ascii="Calibri" w:eastAsia="Calibri" w:hAnsi="Calibri"/>
          <w:sz w:val="18"/>
          <w:szCs w:val="18"/>
        </w:rPr>
      </w:pPr>
      <w:r w:rsidRPr="00141E85">
        <w:rPr>
          <w:rFonts w:ascii="Liberation Serif" w:eastAsia="Calibri" w:hAnsi="Liberation Serif" w:cs="Arial"/>
          <w:color w:val="000000"/>
          <w:sz w:val="18"/>
          <w:szCs w:val="18"/>
        </w:rPr>
        <w:t>2) для</w:t>
      </w:r>
      <w:r w:rsidRPr="00141E85">
        <w:rPr>
          <w:rFonts w:ascii="Liberation Serif" w:eastAsia="Calibri" w:hAnsi="Liberation Serif"/>
          <w:sz w:val="18"/>
          <w:szCs w:val="18"/>
        </w:rPr>
        <w:t xml:space="preserve"> объектов контроля, отнесенных к категории умеренного риска </w:t>
      </w:r>
      <w:proofErr w:type="gramStart"/>
      <w:r w:rsidRPr="00141E85">
        <w:rPr>
          <w:rFonts w:ascii="Liberation Serif" w:eastAsia="Times New Roman" w:hAnsi="Liberation Serif"/>
          <w:sz w:val="18"/>
          <w:szCs w:val="18"/>
          <w:lang w:eastAsia="ru-RU"/>
        </w:rPr>
        <w:t>–о</w:t>
      </w:r>
      <w:proofErr w:type="gramEnd"/>
      <w:r w:rsidRPr="00141E85">
        <w:rPr>
          <w:rFonts w:ascii="Liberation Serif" w:eastAsia="Times New Roman" w:hAnsi="Liberation Serif"/>
          <w:sz w:val="18"/>
          <w:szCs w:val="18"/>
          <w:lang w:eastAsia="ru-RU"/>
        </w:rPr>
        <w:t xml:space="preserve">дно плановое контрольное мероприятие в 4 лет. </w:t>
      </w:r>
    </w:p>
    <w:p w:rsidR="00141E85" w:rsidRPr="00141E85" w:rsidRDefault="00141E85" w:rsidP="00141E85">
      <w:pPr>
        <w:widowControl w:val="0"/>
        <w:numPr>
          <w:ilvl w:val="0"/>
          <w:numId w:val="2"/>
        </w:numPr>
        <w:tabs>
          <w:tab w:val="left" w:pos="1134"/>
        </w:tabs>
        <w:suppressAutoHyphens/>
        <w:autoSpaceDN w:val="0"/>
        <w:spacing w:line="240" w:lineRule="auto"/>
        <w:ind w:firstLine="709"/>
        <w:jc w:val="both"/>
        <w:textAlignment w:val="baseline"/>
        <w:rPr>
          <w:rFonts w:ascii="Calibri" w:eastAsia="Calibri" w:hAnsi="Calibri"/>
          <w:sz w:val="18"/>
          <w:szCs w:val="18"/>
        </w:rPr>
      </w:pPr>
      <w:r w:rsidRPr="00141E85">
        <w:rPr>
          <w:rFonts w:ascii="Liberation Serif" w:eastAsia="Calibri" w:hAnsi="Liberation Serif" w:cs="Arial"/>
          <w:color w:val="000000"/>
          <w:sz w:val="18"/>
          <w:szCs w:val="18"/>
          <w:shd w:val="clear" w:color="auto" w:fill="FFFFFF"/>
        </w:rPr>
        <w:t>Плановые контрольные мероприятия в отношении объектов контроля, отнесенных к категории низкого риска, не проводятся.</w:t>
      </w:r>
    </w:p>
    <w:p w:rsidR="00141E85" w:rsidRPr="00141E85" w:rsidRDefault="00141E85" w:rsidP="00141E85">
      <w:pPr>
        <w:widowControl w:val="0"/>
        <w:numPr>
          <w:ilvl w:val="0"/>
          <w:numId w:val="2"/>
        </w:numPr>
        <w:tabs>
          <w:tab w:val="left" w:pos="1134"/>
        </w:tabs>
        <w:suppressAutoHyphens/>
        <w:autoSpaceDN w:val="0"/>
        <w:spacing w:line="240" w:lineRule="auto"/>
        <w:ind w:firstLine="709"/>
        <w:jc w:val="both"/>
        <w:textAlignment w:val="baseline"/>
        <w:rPr>
          <w:rFonts w:ascii="Calibri" w:eastAsia="Calibri" w:hAnsi="Calibri"/>
          <w:sz w:val="18"/>
          <w:szCs w:val="18"/>
        </w:rPr>
      </w:pPr>
      <w:r w:rsidRPr="00141E85">
        <w:rPr>
          <w:rFonts w:ascii="Liberation Serif" w:eastAsia="Times New Roman" w:hAnsi="Liberation Serif" w:cs="Arial"/>
          <w:color w:val="000000"/>
          <w:sz w:val="18"/>
          <w:szCs w:val="18"/>
          <w:lang w:eastAsia="ru-RU"/>
        </w:rPr>
        <w:t>Выявление соответствия объекта контроля индикаторам риска является основанием для проведения внепланового контрольного мероприятия, предусматривающего взаимодействие с контролируемым лицом.</w:t>
      </w:r>
      <w:r w:rsidRPr="00141E85">
        <w:rPr>
          <w:rFonts w:ascii="Liberation Serif" w:eastAsia="Calibri" w:hAnsi="Liberation Serif"/>
          <w:color w:val="000000"/>
          <w:sz w:val="18"/>
          <w:szCs w:val="18"/>
        </w:rPr>
        <w:t xml:space="preserve"> Вид такого </w:t>
      </w:r>
      <w:r w:rsidRPr="00141E85">
        <w:rPr>
          <w:rFonts w:ascii="Liberation Serif" w:eastAsia="Calibri" w:hAnsi="Liberation Serif" w:cs="Arial"/>
          <w:color w:val="000000"/>
          <w:sz w:val="18"/>
          <w:szCs w:val="18"/>
          <w:shd w:val="clear" w:color="auto" w:fill="FFFFFF"/>
        </w:rPr>
        <w:t>контрольного</w:t>
      </w:r>
      <w:r w:rsidRPr="00141E85">
        <w:rPr>
          <w:rFonts w:ascii="Liberation Serif" w:eastAsia="Calibri" w:hAnsi="Liberation Serif"/>
          <w:color w:val="000000"/>
          <w:sz w:val="18"/>
          <w:szCs w:val="18"/>
        </w:rPr>
        <w:t xml:space="preserve"> мероприятия определяется </w:t>
      </w:r>
      <w:r w:rsidRPr="00141E85">
        <w:rPr>
          <w:rFonts w:ascii="Liberation Serif" w:eastAsia="Calibri" w:hAnsi="Liberation Serif" w:cs="Arial"/>
          <w:color w:val="000000"/>
          <w:sz w:val="18"/>
          <w:szCs w:val="18"/>
          <w:shd w:val="clear" w:color="auto" w:fill="FFFFFF"/>
        </w:rPr>
        <w:t>с учетом следующих критериев:</w:t>
      </w:r>
    </w:p>
    <w:p w:rsidR="00141E85" w:rsidRPr="00141E85" w:rsidRDefault="00141E85" w:rsidP="00141E85">
      <w:pPr>
        <w:suppressAutoHyphens/>
        <w:autoSpaceDN w:val="0"/>
        <w:spacing w:line="240" w:lineRule="auto"/>
        <w:ind w:firstLine="708"/>
        <w:jc w:val="both"/>
        <w:textAlignment w:val="baseline"/>
        <w:rPr>
          <w:rFonts w:ascii="Calibri" w:eastAsia="Calibri" w:hAnsi="Calibri"/>
          <w:sz w:val="18"/>
          <w:szCs w:val="18"/>
        </w:rPr>
      </w:pPr>
      <w:r w:rsidRPr="00141E85">
        <w:rPr>
          <w:rFonts w:ascii="Liberation Serif" w:eastAsia="Calibri" w:hAnsi="Liberation Serif" w:cs="Arial"/>
          <w:color w:val="000000"/>
          <w:sz w:val="18"/>
          <w:szCs w:val="18"/>
          <w:shd w:val="clear" w:color="auto" w:fill="FFFFFF"/>
        </w:rPr>
        <w:t xml:space="preserve">1) при выявлении </w:t>
      </w:r>
      <w:r w:rsidRPr="00141E85">
        <w:rPr>
          <w:rFonts w:ascii="Liberation Serif" w:eastAsia="Times New Roman" w:hAnsi="Liberation Serif" w:cs="Arial"/>
          <w:color w:val="000000"/>
          <w:sz w:val="18"/>
          <w:szCs w:val="18"/>
          <w:lang w:eastAsia="ru-RU"/>
        </w:rPr>
        <w:t xml:space="preserve">соответствия объекта контроля </w:t>
      </w:r>
      <w:r w:rsidRPr="00141E85">
        <w:rPr>
          <w:rFonts w:ascii="Liberation Serif" w:eastAsia="Calibri" w:hAnsi="Liberation Serif" w:cs="Arial"/>
          <w:color w:val="000000"/>
          <w:sz w:val="18"/>
          <w:szCs w:val="18"/>
          <w:shd w:val="clear" w:color="auto" w:fill="FFFFFF"/>
        </w:rPr>
        <w:t xml:space="preserve">индикаторам риска, предусмотренными </w:t>
      </w:r>
      <w:r w:rsidRPr="00141E85">
        <w:rPr>
          <w:rFonts w:ascii="Liberation Serif" w:eastAsia="Calibri" w:hAnsi="Liberation Serif" w:cs="Arial"/>
          <w:color w:val="000000"/>
          <w:sz w:val="18"/>
          <w:szCs w:val="18"/>
        </w:rPr>
        <w:t xml:space="preserve">подпунктами 1, 7 </w:t>
      </w:r>
      <w:r w:rsidRPr="00141E85">
        <w:rPr>
          <w:rFonts w:ascii="Liberation Serif" w:eastAsia="Calibri" w:hAnsi="Liberation Serif" w:cs="Arial"/>
          <w:color w:val="000000"/>
          <w:sz w:val="18"/>
          <w:szCs w:val="18"/>
          <w:shd w:val="clear" w:color="auto" w:fill="FFFFFF"/>
        </w:rPr>
        <w:t>Приложения 1, проводится инспекционный визит, рейдовый осмотр, выездная проверка;</w:t>
      </w:r>
    </w:p>
    <w:p w:rsidR="00141E85" w:rsidRPr="00141E85" w:rsidRDefault="00141E85" w:rsidP="00141E85">
      <w:pPr>
        <w:suppressAutoHyphens/>
        <w:autoSpaceDN w:val="0"/>
        <w:spacing w:line="240" w:lineRule="auto"/>
        <w:ind w:firstLine="708"/>
        <w:jc w:val="both"/>
        <w:textAlignment w:val="baseline"/>
        <w:rPr>
          <w:rFonts w:ascii="Calibri" w:eastAsia="Calibri" w:hAnsi="Calibri"/>
          <w:sz w:val="18"/>
          <w:szCs w:val="18"/>
        </w:rPr>
      </w:pPr>
      <w:r w:rsidRPr="00141E85">
        <w:rPr>
          <w:rFonts w:ascii="Liberation Serif" w:eastAsia="Calibri" w:hAnsi="Liberation Serif" w:cs="Arial"/>
          <w:color w:val="000000"/>
          <w:sz w:val="18"/>
          <w:szCs w:val="18"/>
          <w:shd w:val="clear" w:color="auto" w:fill="FFFFFF"/>
        </w:rPr>
        <w:t xml:space="preserve">2) при выявлении </w:t>
      </w:r>
      <w:r w:rsidRPr="00141E85">
        <w:rPr>
          <w:rFonts w:ascii="Liberation Serif" w:eastAsia="Times New Roman" w:hAnsi="Liberation Serif" w:cs="Arial"/>
          <w:color w:val="000000"/>
          <w:sz w:val="18"/>
          <w:szCs w:val="18"/>
          <w:lang w:eastAsia="ru-RU"/>
        </w:rPr>
        <w:t xml:space="preserve">соответствия объекта контроля </w:t>
      </w:r>
      <w:r w:rsidRPr="00141E85">
        <w:rPr>
          <w:rFonts w:ascii="Liberation Serif" w:eastAsia="Calibri" w:hAnsi="Liberation Serif" w:cs="Arial"/>
          <w:color w:val="000000"/>
          <w:sz w:val="18"/>
          <w:szCs w:val="18"/>
          <w:shd w:val="clear" w:color="auto" w:fill="FFFFFF"/>
        </w:rPr>
        <w:t xml:space="preserve">индикаторам риска, предусмотренными подпунктами </w:t>
      </w:r>
      <w:r w:rsidRPr="00141E85">
        <w:rPr>
          <w:rFonts w:ascii="Liberation Serif" w:eastAsia="Calibri" w:hAnsi="Liberation Serif" w:cs="Arial"/>
          <w:color w:val="000000"/>
          <w:sz w:val="18"/>
          <w:szCs w:val="18"/>
        </w:rPr>
        <w:t xml:space="preserve">2, 3, 4, 5, 6 </w:t>
      </w:r>
      <w:r w:rsidRPr="00141E85">
        <w:rPr>
          <w:rFonts w:ascii="Liberation Serif" w:eastAsia="Calibri" w:hAnsi="Liberation Serif" w:cs="Arial"/>
          <w:color w:val="000000"/>
          <w:sz w:val="18"/>
          <w:szCs w:val="18"/>
          <w:shd w:val="clear" w:color="auto" w:fill="FFFFFF"/>
        </w:rPr>
        <w:t>Приложения 1, проводится инспекционный визит, рейдовый осмотр, документарная проверка, выездная проверка.</w:t>
      </w:r>
    </w:p>
    <w:p w:rsidR="00141E85" w:rsidRPr="00141E85" w:rsidRDefault="00141E85" w:rsidP="00141E85">
      <w:pPr>
        <w:widowControl w:val="0"/>
        <w:suppressAutoHyphens/>
        <w:autoSpaceDE w:val="0"/>
        <w:autoSpaceDN w:val="0"/>
        <w:spacing w:line="240" w:lineRule="auto"/>
        <w:jc w:val="both"/>
        <w:textAlignment w:val="baseline"/>
        <w:rPr>
          <w:rFonts w:ascii="Liberation Serif" w:eastAsia="Calibri" w:hAnsi="Liberation Serif" w:cs="Arial"/>
          <w:color w:val="000000"/>
          <w:sz w:val="18"/>
          <w:szCs w:val="18"/>
          <w:shd w:val="clear" w:color="auto" w:fill="FFFFFF"/>
        </w:rPr>
      </w:pPr>
    </w:p>
    <w:p w:rsidR="00141E85" w:rsidRPr="00141E85" w:rsidRDefault="00141E85" w:rsidP="00141E85">
      <w:pPr>
        <w:widowControl w:val="0"/>
        <w:suppressAutoHyphens/>
        <w:autoSpaceDE w:val="0"/>
        <w:autoSpaceDN w:val="0"/>
        <w:spacing w:line="240" w:lineRule="auto"/>
        <w:jc w:val="both"/>
        <w:textAlignment w:val="baseline"/>
        <w:rPr>
          <w:rFonts w:ascii="Liberation Serif" w:eastAsia="Calibri" w:hAnsi="Liberation Serif" w:cs="Arial"/>
          <w:color w:val="000000"/>
          <w:sz w:val="18"/>
          <w:szCs w:val="18"/>
          <w:shd w:val="clear" w:color="auto" w:fill="FFFFFF"/>
        </w:rPr>
      </w:pPr>
    </w:p>
    <w:p w:rsidR="00141E85" w:rsidRPr="00141E85" w:rsidRDefault="00141E85" w:rsidP="00141E85">
      <w:pPr>
        <w:widowControl w:val="0"/>
        <w:suppressAutoHyphens/>
        <w:autoSpaceDE w:val="0"/>
        <w:autoSpaceDN w:val="0"/>
        <w:spacing w:line="240" w:lineRule="auto"/>
        <w:jc w:val="center"/>
        <w:textAlignment w:val="baseline"/>
        <w:rPr>
          <w:rFonts w:ascii="Liberation Serif" w:eastAsia="Calibri" w:hAnsi="Liberation Serif"/>
          <w:b/>
          <w:color w:val="000000"/>
          <w:sz w:val="18"/>
          <w:szCs w:val="18"/>
        </w:rPr>
      </w:pPr>
      <w:r w:rsidRPr="00141E85">
        <w:rPr>
          <w:rFonts w:ascii="Liberation Serif" w:eastAsia="Calibri" w:hAnsi="Liberation Serif"/>
          <w:b/>
          <w:color w:val="000000"/>
          <w:sz w:val="18"/>
          <w:szCs w:val="18"/>
        </w:rPr>
        <w:t>РАЗДЕЛ 3</w:t>
      </w:r>
    </w:p>
    <w:p w:rsidR="00141E85" w:rsidRPr="00141E85" w:rsidRDefault="00141E85" w:rsidP="00141E85">
      <w:pPr>
        <w:widowControl w:val="0"/>
        <w:suppressAutoHyphens/>
        <w:autoSpaceDE w:val="0"/>
        <w:autoSpaceDN w:val="0"/>
        <w:spacing w:line="240" w:lineRule="auto"/>
        <w:jc w:val="center"/>
        <w:textAlignment w:val="baseline"/>
        <w:rPr>
          <w:rFonts w:ascii="Liberation Serif" w:eastAsia="Calibri" w:hAnsi="Liberation Serif"/>
          <w:b/>
          <w:color w:val="000000"/>
          <w:sz w:val="18"/>
          <w:szCs w:val="18"/>
        </w:rPr>
      </w:pPr>
      <w:r w:rsidRPr="00141E85">
        <w:rPr>
          <w:rFonts w:ascii="Liberation Serif" w:eastAsia="Calibri" w:hAnsi="Liberation Serif"/>
          <w:b/>
          <w:color w:val="000000"/>
          <w:sz w:val="18"/>
          <w:szCs w:val="18"/>
        </w:rPr>
        <w:t>ПРОФИЛАКТИКА РИСКОВ ПРИЧИНЕНИЯ ВРЕДА (УЩЕРБА)</w:t>
      </w:r>
    </w:p>
    <w:p w:rsidR="00141E85" w:rsidRPr="00141E85" w:rsidRDefault="00141E85" w:rsidP="00141E85">
      <w:pPr>
        <w:widowControl w:val="0"/>
        <w:suppressAutoHyphens/>
        <w:autoSpaceDE w:val="0"/>
        <w:autoSpaceDN w:val="0"/>
        <w:spacing w:line="240" w:lineRule="auto"/>
        <w:jc w:val="center"/>
        <w:textAlignment w:val="baseline"/>
        <w:rPr>
          <w:rFonts w:ascii="Liberation Serif" w:eastAsia="Calibri" w:hAnsi="Liberation Serif"/>
          <w:b/>
          <w:color w:val="000000"/>
          <w:sz w:val="18"/>
          <w:szCs w:val="18"/>
        </w:rPr>
      </w:pPr>
      <w:r w:rsidRPr="00141E85">
        <w:rPr>
          <w:rFonts w:ascii="Liberation Serif" w:eastAsia="Calibri" w:hAnsi="Liberation Serif"/>
          <w:b/>
          <w:color w:val="000000"/>
          <w:sz w:val="18"/>
          <w:szCs w:val="18"/>
        </w:rPr>
        <w:t>ОХРАНЯЕМЫМ ЗАКОНОМ ЦЕННОСТЯМ</w:t>
      </w:r>
    </w:p>
    <w:p w:rsidR="00141E85" w:rsidRPr="00141E85" w:rsidRDefault="00141E85" w:rsidP="00141E85">
      <w:pPr>
        <w:widowControl w:val="0"/>
        <w:suppressAutoHyphens/>
        <w:autoSpaceDE w:val="0"/>
        <w:autoSpaceDN w:val="0"/>
        <w:spacing w:line="240" w:lineRule="auto"/>
        <w:jc w:val="center"/>
        <w:textAlignment w:val="baseline"/>
        <w:rPr>
          <w:rFonts w:ascii="Liberation Serif" w:eastAsia="Calibri" w:hAnsi="Liberation Serif"/>
          <w:b/>
          <w:color w:val="000000"/>
          <w:sz w:val="18"/>
          <w:szCs w:val="18"/>
        </w:rPr>
      </w:pPr>
      <w:r w:rsidRPr="00141E85">
        <w:rPr>
          <w:rFonts w:ascii="Liberation Serif" w:eastAsia="Calibri" w:hAnsi="Liberation Serif"/>
          <w:b/>
          <w:color w:val="000000"/>
          <w:sz w:val="18"/>
          <w:szCs w:val="18"/>
        </w:rPr>
        <w:t>ПРИ ОСУЩЕСТВЛЕНИИ МУНИЦИПАЛЬНОГО КОНТРОЛЯ</w:t>
      </w:r>
    </w:p>
    <w:p w:rsidR="00141E85" w:rsidRPr="00141E85" w:rsidRDefault="00141E85" w:rsidP="00141E85">
      <w:pPr>
        <w:widowControl w:val="0"/>
        <w:shd w:val="clear" w:color="auto" w:fill="FFFFFF"/>
        <w:suppressAutoHyphens/>
        <w:autoSpaceDN w:val="0"/>
        <w:spacing w:line="240" w:lineRule="auto"/>
        <w:jc w:val="both"/>
        <w:textAlignment w:val="baseline"/>
        <w:rPr>
          <w:rFonts w:ascii="Liberation Serif" w:eastAsia="Calibri" w:hAnsi="Liberation Serif"/>
          <w:color w:val="000000"/>
          <w:sz w:val="18"/>
          <w:szCs w:val="18"/>
        </w:rPr>
      </w:pPr>
    </w:p>
    <w:p w:rsidR="00141E85" w:rsidRPr="00141E85" w:rsidRDefault="00141E85" w:rsidP="00141E85">
      <w:pPr>
        <w:widowControl w:val="0"/>
        <w:shd w:val="clear" w:color="auto" w:fill="FFFFFF"/>
        <w:suppressAutoHyphens/>
        <w:autoSpaceDN w:val="0"/>
        <w:spacing w:line="240" w:lineRule="auto"/>
        <w:ind w:firstLine="708"/>
        <w:jc w:val="center"/>
        <w:textAlignment w:val="baseline"/>
        <w:rPr>
          <w:rFonts w:ascii="Liberation Serif" w:eastAsia="Times New Roman" w:hAnsi="Liberation Serif" w:cs="Arial"/>
          <w:b/>
          <w:color w:val="000000"/>
          <w:sz w:val="18"/>
          <w:szCs w:val="18"/>
          <w:lang w:eastAsia="ru-RU"/>
        </w:rPr>
      </w:pPr>
      <w:r w:rsidRPr="00141E85">
        <w:rPr>
          <w:rFonts w:ascii="Liberation Serif" w:eastAsia="Times New Roman" w:hAnsi="Liberation Serif" w:cs="Arial"/>
          <w:b/>
          <w:color w:val="000000"/>
          <w:sz w:val="18"/>
          <w:szCs w:val="18"/>
          <w:lang w:eastAsia="ru-RU"/>
        </w:rPr>
        <w:t>Глава 1. Профилактические мероприятия.</w:t>
      </w:r>
    </w:p>
    <w:p w:rsidR="00141E85" w:rsidRPr="00141E85" w:rsidRDefault="00141E85" w:rsidP="00141E85">
      <w:pPr>
        <w:suppressAutoHyphens/>
        <w:autoSpaceDN w:val="0"/>
        <w:spacing w:line="240" w:lineRule="auto"/>
        <w:jc w:val="both"/>
        <w:textAlignment w:val="baseline"/>
        <w:rPr>
          <w:rFonts w:ascii="Liberation Serif" w:eastAsia="Times New Roman" w:hAnsi="Liberation Serif" w:cs="Arial"/>
          <w:color w:val="000000"/>
          <w:sz w:val="18"/>
          <w:szCs w:val="18"/>
          <w:lang w:eastAsia="ru-RU"/>
        </w:rPr>
      </w:pPr>
    </w:p>
    <w:p w:rsidR="00141E85" w:rsidRPr="00141E85" w:rsidRDefault="00141E85" w:rsidP="00141E85">
      <w:pPr>
        <w:numPr>
          <w:ilvl w:val="0"/>
          <w:numId w:val="2"/>
        </w:numPr>
        <w:tabs>
          <w:tab w:val="left" w:pos="1134"/>
        </w:tabs>
        <w:suppressAutoHyphens/>
        <w:autoSpaceDN w:val="0"/>
        <w:spacing w:line="240" w:lineRule="auto"/>
        <w:ind w:firstLine="709"/>
        <w:jc w:val="both"/>
        <w:textAlignment w:val="baseline"/>
        <w:rPr>
          <w:rFonts w:ascii="Liberation Serif" w:eastAsia="Calibri" w:hAnsi="Liberation Serif"/>
          <w:color w:val="000000"/>
          <w:sz w:val="18"/>
          <w:szCs w:val="18"/>
        </w:rPr>
      </w:pPr>
      <w:r w:rsidRPr="00141E85">
        <w:rPr>
          <w:rFonts w:ascii="Liberation Serif" w:eastAsia="Calibri" w:hAnsi="Liberation Serif"/>
          <w:color w:val="000000"/>
          <w:sz w:val="18"/>
          <w:szCs w:val="18"/>
        </w:rPr>
        <w:t>Профилактика рисков причинения вреда (ущерба) охраняемым законом ценностям осуществляется в соответствии с программой профилактики рисков причинения вреда (ущерба) охраняемым законом ценностям при осуществлении муниципального контроля (далее – программа профилактики рисков причинения вреда) и направлена на достижение следующих основных целей:</w:t>
      </w:r>
    </w:p>
    <w:p w:rsidR="00141E85" w:rsidRPr="00141E85" w:rsidRDefault="00141E85" w:rsidP="00141E85">
      <w:pPr>
        <w:widowControl w:val="0"/>
        <w:shd w:val="clear" w:color="auto" w:fill="FFFFFF"/>
        <w:suppressAutoHyphens/>
        <w:autoSpaceDN w:val="0"/>
        <w:spacing w:line="240" w:lineRule="auto"/>
        <w:ind w:firstLine="709"/>
        <w:jc w:val="both"/>
        <w:textAlignment w:val="baseline"/>
        <w:rPr>
          <w:rFonts w:ascii="Calibri" w:eastAsia="Calibri" w:hAnsi="Calibri"/>
          <w:sz w:val="18"/>
          <w:szCs w:val="18"/>
        </w:rPr>
      </w:pPr>
      <w:r w:rsidRPr="00141E85">
        <w:rPr>
          <w:rFonts w:ascii="Liberation Serif" w:eastAsia="Times New Roman" w:hAnsi="Liberation Serif" w:cs="Arial"/>
          <w:color w:val="000000"/>
          <w:sz w:val="18"/>
          <w:szCs w:val="18"/>
          <w:lang w:eastAsia="ru-RU"/>
        </w:rPr>
        <w:t>1) стимулирование добросовестного соблюдения обязательных требований</w:t>
      </w:r>
      <w:r w:rsidRPr="00141E85">
        <w:rPr>
          <w:rFonts w:ascii="Liberation Serif" w:eastAsia="Calibri" w:hAnsi="Liberation Serif"/>
          <w:color w:val="000000"/>
          <w:sz w:val="18"/>
          <w:szCs w:val="18"/>
        </w:rPr>
        <w:t xml:space="preserve"> всеми контролируемыми лицами;</w:t>
      </w:r>
    </w:p>
    <w:p w:rsidR="00141E85" w:rsidRPr="00141E85" w:rsidRDefault="00141E85" w:rsidP="00141E85">
      <w:pPr>
        <w:widowControl w:val="0"/>
        <w:shd w:val="clear" w:color="auto" w:fill="FFFFFF"/>
        <w:suppressAutoHyphens/>
        <w:autoSpaceDN w:val="0"/>
        <w:spacing w:line="240" w:lineRule="auto"/>
        <w:ind w:firstLine="709"/>
        <w:jc w:val="both"/>
        <w:textAlignment w:val="baseline"/>
        <w:rPr>
          <w:rFonts w:ascii="Calibri" w:eastAsia="Calibri" w:hAnsi="Calibri"/>
          <w:sz w:val="18"/>
          <w:szCs w:val="18"/>
        </w:rPr>
      </w:pPr>
      <w:r w:rsidRPr="00141E85">
        <w:rPr>
          <w:rFonts w:ascii="Liberation Serif" w:eastAsia="Times New Roman" w:hAnsi="Liberation Serif" w:cs="Arial"/>
          <w:color w:val="000000"/>
          <w:sz w:val="18"/>
          <w:szCs w:val="18"/>
          <w:lang w:eastAsia="ru-RU"/>
        </w:rPr>
        <w:lastRenderedPageBreak/>
        <w:t>2) устранение условий, причин и факторов, способных привести к нарушениям обязательных требований</w:t>
      </w:r>
      <w:r w:rsidRPr="00141E85">
        <w:rPr>
          <w:rFonts w:ascii="Liberation Serif" w:eastAsia="Calibri" w:hAnsi="Liberation Serif"/>
          <w:color w:val="000000"/>
          <w:sz w:val="18"/>
          <w:szCs w:val="18"/>
        </w:rPr>
        <w:t xml:space="preserve"> </w:t>
      </w:r>
      <w:r w:rsidRPr="00141E85">
        <w:rPr>
          <w:rFonts w:ascii="Liberation Serif" w:eastAsia="Times New Roman" w:hAnsi="Liberation Serif" w:cs="Arial"/>
          <w:color w:val="000000"/>
          <w:sz w:val="18"/>
          <w:szCs w:val="18"/>
          <w:lang w:eastAsia="ru-RU"/>
        </w:rPr>
        <w:t>и (или) причинению вреда (ущерба) охраняемым законом ценностям;</w:t>
      </w:r>
    </w:p>
    <w:p w:rsidR="00141E85" w:rsidRPr="00141E85" w:rsidRDefault="00141E85" w:rsidP="00141E85">
      <w:pPr>
        <w:widowControl w:val="0"/>
        <w:shd w:val="clear" w:color="auto" w:fill="FFFFFF"/>
        <w:suppressAutoHyphens/>
        <w:autoSpaceDN w:val="0"/>
        <w:spacing w:line="240" w:lineRule="auto"/>
        <w:ind w:firstLine="708"/>
        <w:jc w:val="both"/>
        <w:textAlignment w:val="baseline"/>
        <w:rPr>
          <w:rFonts w:ascii="Liberation Serif" w:eastAsia="Times New Roman" w:hAnsi="Liberation Serif" w:cs="Arial"/>
          <w:color w:val="000000"/>
          <w:sz w:val="18"/>
          <w:szCs w:val="18"/>
          <w:lang w:eastAsia="ru-RU"/>
        </w:rPr>
      </w:pPr>
      <w:r w:rsidRPr="00141E85">
        <w:rPr>
          <w:rFonts w:ascii="Liberation Serif" w:eastAsia="Times New Roman" w:hAnsi="Liberation Serif" w:cs="Arial"/>
          <w:color w:val="000000"/>
          <w:sz w:val="18"/>
          <w:szCs w:val="18"/>
          <w:lang w:eastAsia="ru-RU"/>
        </w:rPr>
        <w:t>3) создание условий для доведения обязательных требований до контролируемых лиц, повышение информированности о способах их соблюдения.</w:t>
      </w:r>
    </w:p>
    <w:p w:rsidR="00141E85" w:rsidRPr="00141E85" w:rsidRDefault="00141E85" w:rsidP="00141E85">
      <w:pPr>
        <w:numPr>
          <w:ilvl w:val="0"/>
          <w:numId w:val="2"/>
        </w:numPr>
        <w:tabs>
          <w:tab w:val="left" w:pos="1134"/>
        </w:tabs>
        <w:suppressAutoHyphens/>
        <w:autoSpaceDN w:val="0"/>
        <w:spacing w:line="240" w:lineRule="auto"/>
        <w:ind w:firstLine="709"/>
        <w:jc w:val="both"/>
        <w:textAlignment w:val="baseline"/>
        <w:rPr>
          <w:rFonts w:ascii="Liberation Serif" w:eastAsia="Calibri" w:hAnsi="Liberation Serif"/>
          <w:color w:val="000000"/>
          <w:sz w:val="18"/>
          <w:szCs w:val="18"/>
        </w:rPr>
      </w:pPr>
      <w:proofErr w:type="gramStart"/>
      <w:r w:rsidRPr="00141E85">
        <w:rPr>
          <w:rFonts w:ascii="Liberation Serif" w:eastAsia="Calibri" w:hAnsi="Liberation Serif"/>
          <w:color w:val="000000"/>
          <w:sz w:val="18"/>
          <w:szCs w:val="18"/>
        </w:rPr>
        <w:t xml:space="preserve">Контрольным органом разрабатывается программа профилактики рисков причинения вреда с учетом требований, установленных Федеральным законом от 31.07.2020 № 248-ФЗ «О государственном контроле (надзоре) и муниципальном контроле в Российской Федерации», и утверждается нормативным правовым актом Администрации </w:t>
      </w:r>
      <w:r w:rsidRPr="00141E85">
        <w:rPr>
          <w:rFonts w:ascii="Liberation Serif" w:eastAsia="Times New Roman" w:hAnsi="Liberation Serif" w:cs="Calibri"/>
          <w:color w:val="000000"/>
          <w:sz w:val="18"/>
          <w:szCs w:val="18"/>
          <w:lang w:eastAsia="ru-RU"/>
        </w:rPr>
        <w:t xml:space="preserve">сельского поселения Старый </w:t>
      </w:r>
      <w:proofErr w:type="spellStart"/>
      <w:r w:rsidRPr="00141E85">
        <w:rPr>
          <w:rFonts w:ascii="Liberation Serif" w:eastAsia="Times New Roman" w:hAnsi="Liberation Serif" w:cs="Calibri"/>
          <w:color w:val="000000"/>
          <w:sz w:val="18"/>
          <w:szCs w:val="18"/>
          <w:lang w:eastAsia="ru-RU"/>
        </w:rPr>
        <w:t>Аманак</w:t>
      </w:r>
      <w:proofErr w:type="spellEnd"/>
      <w:r w:rsidRPr="00141E85">
        <w:rPr>
          <w:rFonts w:ascii="Liberation Serif" w:eastAsia="Times New Roman" w:hAnsi="Liberation Serif" w:cs="Calibri"/>
          <w:color w:val="000000"/>
          <w:sz w:val="18"/>
          <w:szCs w:val="18"/>
          <w:lang w:eastAsia="ru-RU"/>
        </w:rPr>
        <w:t xml:space="preserve"> муниципального района </w:t>
      </w:r>
      <w:proofErr w:type="spellStart"/>
      <w:r w:rsidRPr="00141E85">
        <w:rPr>
          <w:rFonts w:ascii="Liberation Serif" w:eastAsia="Times New Roman" w:hAnsi="Liberation Serif" w:cs="Calibri"/>
          <w:color w:val="000000"/>
          <w:sz w:val="18"/>
          <w:szCs w:val="18"/>
          <w:lang w:eastAsia="ru-RU"/>
        </w:rPr>
        <w:t>Похвистневский</w:t>
      </w:r>
      <w:proofErr w:type="spellEnd"/>
      <w:r w:rsidRPr="00141E85">
        <w:rPr>
          <w:rFonts w:ascii="Liberation Serif" w:eastAsia="Times New Roman" w:hAnsi="Liberation Serif" w:cs="Calibri"/>
          <w:color w:val="000000"/>
          <w:sz w:val="18"/>
          <w:szCs w:val="18"/>
          <w:lang w:eastAsia="ru-RU"/>
        </w:rPr>
        <w:t xml:space="preserve"> Самарской области</w:t>
      </w:r>
      <w:r w:rsidRPr="00141E85">
        <w:rPr>
          <w:rFonts w:ascii="Liberation Serif" w:eastAsia="Calibri" w:hAnsi="Liberation Serif"/>
          <w:color w:val="000000"/>
          <w:sz w:val="18"/>
          <w:szCs w:val="18"/>
        </w:rPr>
        <w:t xml:space="preserve"> на очередной календарный год ежегодно, не позднее 20 декабря текущего года.</w:t>
      </w:r>
      <w:proofErr w:type="gramEnd"/>
    </w:p>
    <w:p w:rsidR="00141E85" w:rsidRPr="00141E85" w:rsidRDefault="00141E85" w:rsidP="00141E85">
      <w:pPr>
        <w:numPr>
          <w:ilvl w:val="0"/>
          <w:numId w:val="2"/>
        </w:numPr>
        <w:tabs>
          <w:tab w:val="left" w:pos="1134"/>
        </w:tabs>
        <w:suppressAutoHyphens/>
        <w:autoSpaceDN w:val="0"/>
        <w:spacing w:line="240" w:lineRule="auto"/>
        <w:ind w:firstLine="709"/>
        <w:jc w:val="both"/>
        <w:textAlignment w:val="baseline"/>
        <w:rPr>
          <w:rFonts w:ascii="Calibri" w:eastAsia="Calibri" w:hAnsi="Calibri"/>
          <w:sz w:val="18"/>
          <w:szCs w:val="18"/>
        </w:rPr>
      </w:pPr>
      <w:r w:rsidRPr="00141E85">
        <w:rPr>
          <w:rFonts w:ascii="Liberation Serif" w:eastAsia="Calibri" w:hAnsi="Liberation Serif"/>
          <w:color w:val="000000"/>
          <w:sz w:val="18"/>
          <w:szCs w:val="18"/>
        </w:rPr>
        <w:t xml:space="preserve">Утвержденная программа профилактики рисков причинения вреда размещается </w:t>
      </w:r>
      <w:r w:rsidRPr="00141E85">
        <w:rPr>
          <w:rFonts w:ascii="Liberation Serif" w:eastAsia="Times New Roman" w:hAnsi="Liberation Serif" w:cs="Arial"/>
          <w:color w:val="000000"/>
          <w:sz w:val="18"/>
          <w:szCs w:val="18"/>
          <w:lang w:eastAsia="ru-RU"/>
        </w:rPr>
        <w:t xml:space="preserve">на сайте </w:t>
      </w:r>
      <w:r w:rsidRPr="00141E85">
        <w:rPr>
          <w:rFonts w:ascii="Liberation Serif" w:eastAsia="Calibri" w:hAnsi="Liberation Serif"/>
          <w:color w:val="000000"/>
          <w:sz w:val="18"/>
          <w:szCs w:val="18"/>
        </w:rPr>
        <w:t xml:space="preserve">Администрации </w:t>
      </w:r>
      <w:r w:rsidRPr="00141E85">
        <w:rPr>
          <w:rFonts w:ascii="Liberation Serif" w:eastAsia="Times New Roman" w:hAnsi="Liberation Serif" w:cs="Calibri"/>
          <w:color w:val="000000"/>
          <w:sz w:val="18"/>
          <w:szCs w:val="18"/>
          <w:lang w:eastAsia="ru-RU"/>
        </w:rPr>
        <w:t xml:space="preserve">сельского поселения Старый </w:t>
      </w:r>
      <w:proofErr w:type="spellStart"/>
      <w:r w:rsidRPr="00141E85">
        <w:rPr>
          <w:rFonts w:ascii="Liberation Serif" w:eastAsia="Times New Roman" w:hAnsi="Liberation Serif" w:cs="Calibri"/>
          <w:color w:val="000000"/>
          <w:sz w:val="18"/>
          <w:szCs w:val="18"/>
          <w:lang w:eastAsia="ru-RU"/>
        </w:rPr>
        <w:t>Аманак</w:t>
      </w:r>
      <w:proofErr w:type="spellEnd"/>
      <w:r w:rsidRPr="00141E85">
        <w:rPr>
          <w:rFonts w:ascii="Liberation Serif" w:eastAsia="Times New Roman" w:hAnsi="Liberation Serif" w:cs="Calibri"/>
          <w:color w:val="000000"/>
          <w:sz w:val="18"/>
          <w:szCs w:val="18"/>
          <w:lang w:eastAsia="ru-RU"/>
        </w:rPr>
        <w:t xml:space="preserve"> муниципального района </w:t>
      </w:r>
      <w:proofErr w:type="spellStart"/>
      <w:r w:rsidRPr="00141E85">
        <w:rPr>
          <w:rFonts w:ascii="Liberation Serif" w:eastAsia="Times New Roman" w:hAnsi="Liberation Serif" w:cs="Calibri"/>
          <w:color w:val="000000"/>
          <w:sz w:val="18"/>
          <w:szCs w:val="18"/>
          <w:lang w:eastAsia="ru-RU"/>
        </w:rPr>
        <w:t>Похвистневский</w:t>
      </w:r>
      <w:proofErr w:type="spellEnd"/>
      <w:r w:rsidRPr="00141E85">
        <w:rPr>
          <w:rFonts w:ascii="Liberation Serif" w:eastAsia="Times New Roman" w:hAnsi="Liberation Serif" w:cs="Calibri"/>
          <w:color w:val="000000"/>
          <w:sz w:val="18"/>
          <w:szCs w:val="18"/>
          <w:lang w:eastAsia="ru-RU"/>
        </w:rPr>
        <w:t xml:space="preserve"> Самарской области</w:t>
      </w:r>
      <w:r w:rsidRPr="00141E85">
        <w:rPr>
          <w:rFonts w:eastAsia="Times New Roman" w:cs="Arial"/>
          <w:bCs/>
          <w:sz w:val="18"/>
          <w:szCs w:val="18"/>
          <w:lang w:eastAsia="ru-RU"/>
        </w:rPr>
        <w:t xml:space="preserve"> (далее – Администрации) </w:t>
      </w:r>
      <w:r w:rsidRPr="00141E85">
        <w:rPr>
          <w:rFonts w:ascii="Liberation Serif" w:eastAsia="Times New Roman" w:hAnsi="Liberation Serif" w:cs="Arial"/>
          <w:color w:val="000000"/>
          <w:sz w:val="18"/>
          <w:szCs w:val="18"/>
          <w:lang w:eastAsia="ru-RU"/>
        </w:rPr>
        <w:t>в информационно-телекоммуникационной сети «Интернет» http://www.</w:t>
      </w:r>
      <w:proofErr w:type="spellStart"/>
      <w:r w:rsidRPr="00141E85">
        <w:rPr>
          <w:rFonts w:ascii="Liberation Serif" w:eastAsia="Times New Roman" w:hAnsi="Liberation Serif" w:cs="Arial"/>
          <w:color w:val="000000"/>
          <w:sz w:val="18"/>
          <w:szCs w:val="18"/>
          <w:lang w:val="en-US" w:eastAsia="ru-RU"/>
        </w:rPr>
        <w:t>amanak</w:t>
      </w:r>
      <w:proofErr w:type="spellEnd"/>
      <w:r w:rsidRPr="00141E85">
        <w:rPr>
          <w:rFonts w:ascii="Liberation Serif" w:eastAsia="Times New Roman" w:hAnsi="Liberation Serif" w:cs="Arial"/>
          <w:color w:val="000000"/>
          <w:sz w:val="18"/>
          <w:szCs w:val="18"/>
          <w:lang w:eastAsia="ru-RU"/>
        </w:rPr>
        <w:t>//.</w:t>
      </w:r>
    </w:p>
    <w:p w:rsidR="00141E85" w:rsidRPr="00141E85" w:rsidRDefault="00141E85" w:rsidP="00141E85">
      <w:pPr>
        <w:numPr>
          <w:ilvl w:val="0"/>
          <w:numId w:val="2"/>
        </w:numPr>
        <w:tabs>
          <w:tab w:val="left" w:pos="1134"/>
        </w:tabs>
        <w:suppressAutoHyphens/>
        <w:autoSpaceDN w:val="0"/>
        <w:spacing w:line="240" w:lineRule="auto"/>
        <w:ind w:firstLine="709"/>
        <w:jc w:val="both"/>
        <w:textAlignment w:val="baseline"/>
        <w:rPr>
          <w:rFonts w:ascii="Calibri" w:eastAsia="Calibri" w:hAnsi="Calibri"/>
          <w:sz w:val="18"/>
          <w:szCs w:val="18"/>
        </w:rPr>
      </w:pPr>
      <w:r w:rsidRPr="00141E85">
        <w:rPr>
          <w:rFonts w:ascii="Liberation Serif" w:eastAsia="Times New Roman" w:hAnsi="Liberation Serif" w:cs="Arial"/>
          <w:color w:val="000000"/>
          <w:sz w:val="18"/>
          <w:szCs w:val="18"/>
          <w:lang w:eastAsia="ru-RU"/>
        </w:rPr>
        <w:t>Профилактические мероприятия, предусмотренные программой профилактики</w:t>
      </w:r>
      <w:r w:rsidRPr="00141E85">
        <w:rPr>
          <w:rFonts w:ascii="Liberation Serif" w:eastAsia="Calibri" w:hAnsi="Liberation Serif"/>
          <w:color w:val="000000"/>
          <w:sz w:val="18"/>
          <w:szCs w:val="18"/>
        </w:rPr>
        <w:t xml:space="preserve"> рисков причинения вреда</w:t>
      </w:r>
      <w:r w:rsidRPr="00141E85">
        <w:rPr>
          <w:rFonts w:ascii="Liberation Serif" w:eastAsia="Times New Roman" w:hAnsi="Liberation Serif" w:cs="Arial"/>
          <w:color w:val="000000"/>
          <w:sz w:val="18"/>
          <w:szCs w:val="18"/>
          <w:lang w:eastAsia="ru-RU"/>
        </w:rPr>
        <w:t xml:space="preserve">, обязательные для проведения </w:t>
      </w:r>
      <w:r w:rsidRPr="00141E85">
        <w:rPr>
          <w:rFonts w:ascii="Liberation Serif" w:eastAsia="Calibri" w:hAnsi="Liberation Serif"/>
          <w:color w:val="000000"/>
          <w:sz w:val="18"/>
          <w:szCs w:val="18"/>
        </w:rPr>
        <w:t>уполномоченными органами</w:t>
      </w:r>
      <w:r w:rsidRPr="00141E85">
        <w:rPr>
          <w:rFonts w:ascii="Liberation Serif" w:eastAsia="Times New Roman" w:hAnsi="Liberation Serif" w:cs="Arial"/>
          <w:color w:val="000000"/>
          <w:sz w:val="18"/>
          <w:szCs w:val="18"/>
          <w:lang w:eastAsia="ru-RU"/>
        </w:rPr>
        <w:t>.</w:t>
      </w:r>
    </w:p>
    <w:p w:rsidR="00141E85" w:rsidRPr="00141E85" w:rsidRDefault="00141E85" w:rsidP="00141E85">
      <w:pPr>
        <w:numPr>
          <w:ilvl w:val="0"/>
          <w:numId w:val="2"/>
        </w:numPr>
        <w:tabs>
          <w:tab w:val="left" w:pos="1134"/>
        </w:tabs>
        <w:suppressAutoHyphens/>
        <w:autoSpaceDN w:val="0"/>
        <w:spacing w:line="240" w:lineRule="auto"/>
        <w:ind w:firstLine="709"/>
        <w:jc w:val="both"/>
        <w:textAlignment w:val="baseline"/>
        <w:rPr>
          <w:rFonts w:ascii="Calibri" w:eastAsia="Calibri" w:hAnsi="Calibri"/>
          <w:sz w:val="18"/>
          <w:szCs w:val="18"/>
        </w:rPr>
      </w:pPr>
      <w:r w:rsidRPr="00141E85">
        <w:rPr>
          <w:rFonts w:ascii="Liberation Serif" w:eastAsia="Calibri" w:hAnsi="Liberation Serif"/>
          <w:color w:val="000000"/>
          <w:sz w:val="18"/>
          <w:szCs w:val="18"/>
        </w:rPr>
        <w:t>Контрольный орган</w:t>
      </w:r>
      <w:r w:rsidRPr="00141E85">
        <w:rPr>
          <w:rFonts w:ascii="Liberation Serif" w:eastAsia="Times New Roman" w:hAnsi="Liberation Serif" w:cs="Arial"/>
          <w:color w:val="000000"/>
          <w:sz w:val="18"/>
          <w:szCs w:val="18"/>
          <w:lang w:eastAsia="ru-RU"/>
        </w:rPr>
        <w:t xml:space="preserve"> может проводить профилактические мероприятия, не предусмотренные программой профилактики</w:t>
      </w:r>
      <w:r w:rsidRPr="00141E85">
        <w:rPr>
          <w:rFonts w:ascii="Liberation Serif" w:eastAsia="Calibri" w:hAnsi="Liberation Serif"/>
          <w:color w:val="000000"/>
          <w:sz w:val="18"/>
          <w:szCs w:val="18"/>
        </w:rPr>
        <w:t xml:space="preserve"> рисков причинения вреда</w:t>
      </w:r>
      <w:r w:rsidRPr="00141E85">
        <w:rPr>
          <w:rFonts w:ascii="Liberation Serif" w:eastAsia="Times New Roman" w:hAnsi="Liberation Serif" w:cs="Arial"/>
          <w:color w:val="000000"/>
          <w:sz w:val="18"/>
          <w:szCs w:val="18"/>
          <w:lang w:eastAsia="ru-RU"/>
        </w:rPr>
        <w:t>.</w:t>
      </w:r>
    </w:p>
    <w:p w:rsidR="00141E85" w:rsidRPr="00141E85" w:rsidRDefault="00141E85" w:rsidP="00141E85">
      <w:pPr>
        <w:numPr>
          <w:ilvl w:val="0"/>
          <w:numId w:val="2"/>
        </w:numPr>
        <w:tabs>
          <w:tab w:val="left" w:pos="1134"/>
        </w:tabs>
        <w:suppressAutoHyphens/>
        <w:autoSpaceDN w:val="0"/>
        <w:spacing w:line="240" w:lineRule="auto"/>
        <w:ind w:firstLine="709"/>
        <w:jc w:val="both"/>
        <w:textAlignment w:val="baseline"/>
        <w:rPr>
          <w:rFonts w:ascii="Calibri" w:eastAsia="Calibri" w:hAnsi="Calibri"/>
          <w:sz w:val="18"/>
          <w:szCs w:val="18"/>
        </w:rPr>
      </w:pPr>
      <w:r w:rsidRPr="00141E85">
        <w:rPr>
          <w:rFonts w:ascii="Liberation Serif" w:eastAsia="Times New Roman" w:hAnsi="Liberation Serif" w:cs="Arial"/>
          <w:color w:val="000000"/>
          <w:sz w:val="18"/>
          <w:szCs w:val="18"/>
          <w:lang w:eastAsia="ru-RU"/>
        </w:rPr>
        <w:t>При</w:t>
      </w:r>
      <w:r w:rsidRPr="00141E85">
        <w:rPr>
          <w:rFonts w:ascii="Liberation Serif" w:eastAsia="Calibri" w:hAnsi="Liberation Serif"/>
          <w:color w:val="000000"/>
          <w:sz w:val="18"/>
          <w:szCs w:val="18"/>
        </w:rPr>
        <w:t xml:space="preserve"> осуществлении муниципального контроля контрольным органом проводится следующие профилактические мероприятия:</w:t>
      </w:r>
    </w:p>
    <w:p w:rsidR="00141E85" w:rsidRPr="00141E85" w:rsidRDefault="00141E85" w:rsidP="00141E85">
      <w:pPr>
        <w:widowControl w:val="0"/>
        <w:shd w:val="clear" w:color="auto" w:fill="FFFFFF"/>
        <w:suppressAutoHyphens/>
        <w:autoSpaceDN w:val="0"/>
        <w:spacing w:line="240" w:lineRule="auto"/>
        <w:ind w:firstLine="709"/>
        <w:jc w:val="both"/>
        <w:textAlignment w:val="baseline"/>
        <w:rPr>
          <w:rFonts w:ascii="Liberation Serif" w:eastAsia="Times New Roman" w:hAnsi="Liberation Serif" w:cs="Arial"/>
          <w:color w:val="000000"/>
          <w:sz w:val="18"/>
          <w:szCs w:val="18"/>
          <w:lang w:eastAsia="ru-RU"/>
        </w:rPr>
      </w:pPr>
      <w:r w:rsidRPr="00141E85">
        <w:rPr>
          <w:rFonts w:ascii="Liberation Serif" w:eastAsia="Times New Roman" w:hAnsi="Liberation Serif" w:cs="Arial"/>
          <w:color w:val="000000"/>
          <w:sz w:val="18"/>
          <w:szCs w:val="18"/>
          <w:lang w:eastAsia="ru-RU"/>
        </w:rPr>
        <w:t>1) информирование;</w:t>
      </w:r>
    </w:p>
    <w:p w:rsidR="00141E85" w:rsidRPr="00141E85" w:rsidRDefault="00141E85" w:rsidP="00141E85">
      <w:pPr>
        <w:widowControl w:val="0"/>
        <w:shd w:val="clear" w:color="auto" w:fill="FFFFFF"/>
        <w:suppressAutoHyphens/>
        <w:autoSpaceDN w:val="0"/>
        <w:spacing w:line="240" w:lineRule="auto"/>
        <w:ind w:firstLine="709"/>
        <w:jc w:val="both"/>
        <w:textAlignment w:val="baseline"/>
        <w:rPr>
          <w:rFonts w:ascii="Calibri" w:eastAsia="Calibri" w:hAnsi="Calibri"/>
          <w:sz w:val="18"/>
          <w:szCs w:val="18"/>
        </w:rPr>
      </w:pPr>
      <w:r w:rsidRPr="00141E85">
        <w:rPr>
          <w:rFonts w:ascii="Liberation Serif" w:eastAsia="Times New Roman" w:hAnsi="Liberation Serif" w:cs="Arial"/>
          <w:color w:val="000000"/>
          <w:sz w:val="18"/>
          <w:szCs w:val="18"/>
          <w:lang w:eastAsia="ru-RU"/>
        </w:rPr>
        <w:t>2) объявление предостережения о недопустимости нарушений обязательных требований</w:t>
      </w:r>
      <w:r w:rsidRPr="00141E85">
        <w:rPr>
          <w:rFonts w:ascii="Liberation Serif" w:eastAsia="Calibri" w:hAnsi="Liberation Serif"/>
          <w:color w:val="000000"/>
          <w:sz w:val="18"/>
          <w:szCs w:val="18"/>
        </w:rPr>
        <w:t xml:space="preserve"> </w:t>
      </w:r>
      <w:r w:rsidRPr="00141E85">
        <w:rPr>
          <w:rFonts w:ascii="Liberation Serif" w:eastAsia="Times New Roman" w:hAnsi="Liberation Serif" w:cs="Arial"/>
          <w:color w:val="000000"/>
          <w:sz w:val="18"/>
          <w:szCs w:val="18"/>
          <w:lang w:eastAsia="ru-RU"/>
        </w:rPr>
        <w:t xml:space="preserve">(далее </w:t>
      </w:r>
      <w:r w:rsidRPr="00141E85">
        <w:rPr>
          <w:rFonts w:ascii="Liberation Serif" w:eastAsia="Calibri" w:hAnsi="Liberation Serif"/>
          <w:color w:val="000000"/>
          <w:sz w:val="18"/>
          <w:szCs w:val="18"/>
        </w:rPr>
        <w:t xml:space="preserve">– </w:t>
      </w:r>
      <w:r w:rsidRPr="00141E85">
        <w:rPr>
          <w:rFonts w:ascii="Liberation Serif" w:eastAsia="Times New Roman" w:hAnsi="Liberation Serif" w:cs="Arial"/>
          <w:color w:val="000000"/>
          <w:sz w:val="18"/>
          <w:szCs w:val="18"/>
          <w:lang w:eastAsia="ru-RU"/>
        </w:rPr>
        <w:t>предостережение);</w:t>
      </w:r>
    </w:p>
    <w:p w:rsidR="00141E85" w:rsidRPr="00141E85" w:rsidRDefault="00141E85" w:rsidP="00141E85">
      <w:pPr>
        <w:widowControl w:val="0"/>
        <w:shd w:val="clear" w:color="auto" w:fill="FFFFFF"/>
        <w:suppressAutoHyphens/>
        <w:autoSpaceDN w:val="0"/>
        <w:spacing w:line="240" w:lineRule="auto"/>
        <w:ind w:firstLine="708"/>
        <w:jc w:val="both"/>
        <w:textAlignment w:val="baseline"/>
        <w:rPr>
          <w:rFonts w:ascii="Liberation Serif" w:eastAsia="Times New Roman" w:hAnsi="Liberation Serif" w:cs="Arial"/>
          <w:color w:val="000000"/>
          <w:sz w:val="18"/>
          <w:szCs w:val="18"/>
          <w:lang w:eastAsia="ru-RU"/>
        </w:rPr>
      </w:pPr>
      <w:r w:rsidRPr="00141E85">
        <w:rPr>
          <w:rFonts w:ascii="Liberation Serif" w:eastAsia="Times New Roman" w:hAnsi="Liberation Serif" w:cs="Arial"/>
          <w:color w:val="000000"/>
          <w:sz w:val="18"/>
          <w:szCs w:val="18"/>
          <w:lang w:eastAsia="ru-RU"/>
        </w:rPr>
        <w:t>3) консультирование.</w:t>
      </w:r>
    </w:p>
    <w:p w:rsidR="00141E85" w:rsidRPr="00141E85" w:rsidRDefault="00141E85" w:rsidP="00141E85">
      <w:pPr>
        <w:widowControl w:val="0"/>
        <w:numPr>
          <w:ilvl w:val="0"/>
          <w:numId w:val="2"/>
        </w:numPr>
        <w:shd w:val="clear" w:color="auto" w:fill="FFFFFF"/>
        <w:tabs>
          <w:tab w:val="left" w:pos="1134"/>
        </w:tabs>
        <w:suppressAutoHyphens/>
        <w:autoSpaceDN w:val="0"/>
        <w:spacing w:line="240" w:lineRule="auto"/>
        <w:ind w:firstLine="709"/>
        <w:jc w:val="both"/>
        <w:textAlignment w:val="baseline"/>
        <w:rPr>
          <w:rFonts w:ascii="Liberation Serif" w:eastAsia="Times New Roman" w:hAnsi="Liberation Serif" w:cs="Arial"/>
          <w:color w:val="000000"/>
          <w:sz w:val="18"/>
          <w:szCs w:val="18"/>
          <w:lang w:eastAsia="ru-RU"/>
        </w:rPr>
      </w:pPr>
      <w:proofErr w:type="gramStart"/>
      <w:r w:rsidRPr="00141E85">
        <w:rPr>
          <w:rFonts w:ascii="Liberation Serif" w:eastAsia="Times New Roman" w:hAnsi="Liberation Serif" w:cs="Arial"/>
          <w:color w:val="000000"/>
          <w:sz w:val="18"/>
          <w:szCs w:val="18"/>
          <w:lang w:eastAsia="ru-RU"/>
        </w:rPr>
        <w:t>В случае если при проведении профилактических мероприятий установлено, что объекты контроля представляют явную непосредственную угрозу причинения вреда (ущерба) охраняемым законом ценностям или такой вред (ущерб) причинен, должностное лицо контрольного органа (далее – инспектор) незамедлительно направляет информацию об этом руководителю контрольного органа или иному должностному лицу контрольного органа (уполномоченному должностному лицу контрольного органа), для принятия решения о проведении контрольных мероприятий.</w:t>
      </w:r>
      <w:proofErr w:type="gramEnd"/>
    </w:p>
    <w:p w:rsidR="00141E85" w:rsidRPr="00141E85" w:rsidRDefault="00141E85" w:rsidP="00141E85">
      <w:pPr>
        <w:widowControl w:val="0"/>
        <w:numPr>
          <w:ilvl w:val="0"/>
          <w:numId w:val="2"/>
        </w:numPr>
        <w:shd w:val="clear" w:color="auto" w:fill="FFFFFF"/>
        <w:tabs>
          <w:tab w:val="left" w:pos="1134"/>
        </w:tabs>
        <w:suppressAutoHyphens/>
        <w:autoSpaceDN w:val="0"/>
        <w:spacing w:line="240" w:lineRule="auto"/>
        <w:ind w:firstLine="709"/>
        <w:jc w:val="both"/>
        <w:textAlignment w:val="baseline"/>
        <w:rPr>
          <w:rFonts w:ascii="Liberation Serif" w:eastAsia="Times New Roman" w:hAnsi="Liberation Serif" w:cs="Arial"/>
          <w:color w:val="000000"/>
          <w:sz w:val="18"/>
          <w:szCs w:val="18"/>
          <w:lang w:eastAsia="ru-RU"/>
        </w:rPr>
      </w:pPr>
      <w:r w:rsidRPr="00141E85">
        <w:rPr>
          <w:rFonts w:ascii="Liberation Serif" w:eastAsia="Times New Roman" w:hAnsi="Liberation Serif" w:cs="Arial"/>
          <w:color w:val="000000"/>
          <w:sz w:val="18"/>
          <w:szCs w:val="18"/>
          <w:lang w:eastAsia="ru-RU"/>
        </w:rPr>
        <w:t>Контрольный орган осуществляет информирование контролируемых лиц и иных заинтересованных лиц по вопросам соблюдения обязательных требований.</w:t>
      </w:r>
    </w:p>
    <w:p w:rsidR="00141E85" w:rsidRPr="00141E85" w:rsidRDefault="00141E85" w:rsidP="00141E85">
      <w:pPr>
        <w:widowControl w:val="0"/>
        <w:numPr>
          <w:ilvl w:val="0"/>
          <w:numId w:val="2"/>
        </w:numPr>
        <w:shd w:val="clear" w:color="auto" w:fill="FFFFFF"/>
        <w:tabs>
          <w:tab w:val="left" w:pos="1134"/>
        </w:tabs>
        <w:suppressAutoHyphens/>
        <w:autoSpaceDN w:val="0"/>
        <w:spacing w:line="240" w:lineRule="auto"/>
        <w:ind w:firstLine="709"/>
        <w:jc w:val="both"/>
        <w:textAlignment w:val="baseline"/>
        <w:rPr>
          <w:rFonts w:ascii="Calibri" w:eastAsia="Calibri" w:hAnsi="Calibri"/>
          <w:sz w:val="18"/>
          <w:szCs w:val="18"/>
        </w:rPr>
      </w:pPr>
      <w:r w:rsidRPr="00141E85">
        <w:rPr>
          <w:rFonts w:ascii="Liberation Serif" w:eastAsia="Times New Roman" w:hAnsi="Liberation Serif" w:cs="Arial"/>
          <w:color w:val="000000"/>
          <w:sz w:val="18"/>
          <w:szCs w:val="18"/>
          <w:lang w:eastAsia="ru-RU"/>
        </w:rPr>
        <w:t xml:space="preserve">Информирование осуществляется посредством размещения соответствующих сведений на сайте </w:t>
      </w:r>
      <w:r w:rsidRPr="00141E85">
        <w:rPr>
          <w:rFonts w:ascii="Liberation Serif" w:eastAsia="Calibri" w:hAnsi="Liberation Serif"/>
          <w:color w:val="000000"/>
          <w:sz w:val="18"/>
          <w:szCs w:val="18"/>
        </w:rPr>
        <w:t xml:space="preserve">Администрации </w:t>
      </w:r>
      <w:r w:rsidRPr="00141E85">
        <w:rPr>
          <w:rFonts w:ascii="Liberation Serif" w:eastAsia="Times New Roman" w:hAnsi="Liberation Serif" w:cs="Arial"/>
          <w:color w:val="000000"/>
          <w:sz w:val="18"/>
          <w:szCs w:val="18"/>
          <w:lang w:eastAsia="ru-RU"/>
        </w:rPr>
        <w:t>в информационно-телекоммуникационной сети «Интернет» http://www.</w:t>
      </w:r>
      <w:proofErr w:type="spellStart"/>
      <w:r w:rsidRPr="00141E85">
        <w:rPr>
          <w:rFonts w:ascii="Liberation Serif" w:eastAsia="Times New Roman" w:hAnsi="Liberation Serif" w:cs="Arial"/>
          <w:color w:val="000000"/>
          <w:sz w:val="18"/>
          <w:szCs w:val="18"/>
          <w:lang w:val="en-US" w:eastAsia="ru-RU"/>
        </w:rPr>
        <w:t>amanak</w:t>
      </w:r>
      <w:proofErr w:type="spellEnd"/>
      <w:r w:rsidRPr="00141E85">
        <w:rPr>
          <w:rFonts w:ascii="Liberation Serif" w:eastAsia="Times New Roman" w:hAnsi="Liberation Serif" w:cs="Arial"/>
          <w:color w:val="000000"/>
          <w:sz w:val="18"/>
          <w:szCs w:val="18"/>
          <w:lang w:eastAsia="ru-RU"/>
        </w:rPr>
        <w:t>//., в средствах массовой информации и в иных формах.</w:t>
      </w:r>
    </w:p>
    <w:p w:rsidR="00141E85" w:rsidRPr="00141E85" w:rsidRDefault="00141E85" w:rsidP="00141E85">
      <w:pPr>
        <w:spacing w:line="240" w:lineRule="auto"/>
        <w:rPr>
          <w:sz w:val="18"/>
          <w:szCs w:val="18"/>
        </w:rPr>
      </w:pPr>
      <w:r w:rsidRPr="00141E85">
        <w:rPr>
          <w:rFonts w:ascii="Liberation Serif" w:eastAsia="Times New Roman" w:hAnsi="Liberation Serif" w:cs="Arial"/>
          <w:color w:val="000000"/>
          <w:sz w:val="18"/>
          <w:szCs w:val="18"/>
          <w:lang w:eastAsia="ru-RU"/>
        </w:rPr>
        <w:t>Контрольный орган обязан размещать и поддерживать</w:t>
      </w:r>
    </w:p>
    <w:p w:rsidR="00502ED0" w:rsidRDefault="00502ED0" w:rsidP="006431B6">
      <w:pPr>
        <w:shd w:val="clear" w:color="auto" w:fill="FFFFFF"/>
        <w:spacing w:after="0" w:line="240" w:lineRule="auto"/>
        <w:outlineLvl w:val="0"/>
        <w:rPr>
          <w:rFonts w:ascii="Times New Roman" w:eastAsia="Times New Roman" w:hAnsi="Times New Roman" w:cs="Times New Roman"/>
          <w:b/>
          <w:color w:val="000000"/>
          <w:kern w:val="36"/>
          <w:sz w:val="18"/>
          <w:szCs w:val="18"/>
          <w:lang w:eastAsia="ru-RU"/>
        </w:rPr>
      </w:pPr>
    </w:p>
    <w:p w:rsidR="00502ED0" w:rsidRDefault="00502ED0" w:rsidP="000E7C6F">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6431B6" w:rsidRPr="006431B6" w:rsidRDefault="006431B6" w:rsidP="006431B6">
      <w:pPr>
        <w:tabs>
          <w:tab w:val="left" w:pos="8085"/>
        </w:tabs>
        <w:spacing w:after="0" w:line="240" w:lineRule="auto"/>
        <w:rPr>
          <w:rFonts w:ascii="Times New Roman" w:eastAsia="Times New Roman" w:hAnsi="Times New Roman" w:cs="Times New Roman"/>
          <w:sz w:val="18"/>
          <w:szCs w:val="18"/>
          <w:lang w:eastAsia="ru-RU"/>
        </w:rPr>
      </w:pPr>
      <w:r w:rsidRPr="006431B6">
        <w:rPr>
          <w:rFonts w:ascii="Times New Roman" w:eastAsia="Times New Roman" w:hAnsi="Times New Roman" w:cs="Times New Roman"/>
          <w:sz w:val="18"/>
          <w:szCs w:val="18"/>
          <w:lang w:eastAsia="ru-RU"/>
        </w:rPr>
        <w:t xml:space="preserve">              Российская Федерация</w:t>
      </w:r>
      <w:r w:rsidRPr="006431B6">
        <w:rPr>
          <w:rFonts w:ascii="Times New Roman" w:eastAsia="Times New Roman" w:hAnsi="Times New Roman" w:cs="Times New Roman"/>
          <w:sz w:val="18"/>
          <w:szCs w:val="18"/>
          <w:lang w:eastAsia="ru-RU"/>
        </w:rPr>
        <w:tab/>
      </w:r>
    </w:p>
    <w:p w:rsidR="006431B6" w:rsidRPr="006431B6" w:rsidRDefault="006431B6" w:rsidP="006431B6">
      <w:pPr>
        <w:spacing w:after="0" w:line="240" w:lineRule="auto"/>
        <w:rPr>
          <w:rFonts w:ascii="Times New Roman" w:eastAsia="Times New Roman" w:hAnsi="Times New Roman" w:cs="Times New Roman"/>
          <w:b/>
          <w:sz w:val="18"/>
          <w:szCs w:val="18"/>
          <w:lang w:eastAsia="ru-RU"/>
        </w:rPr>
      </w:pPr>
      <w:r w:rsidRPr="006431B6">
        <w:rPr>
          <w:rFonts w:ascii="Times New Roman" w:eastAsia="Times New Roman" w:hAnsi="Times New Roman" w:cs="Times New Roman"/>
          <w:b/>
          <w:sz w:val="18"/>
          <w:szCs w:val="18"/>
          <w:lang w:eastAsia="ru-RU"/>
        </w:rPr>
        <w:t xml:space="preserve">     Собрание представителей </w:t>
      </w:r>
    </w:p>
    <w:p w:rsidR="006431B6" w:rsidRPr="006431B6" w:rsidRDefault="006431B6" w:rsidP="006431B6">
      <w:pPr>
        <w:widowControl w:val="0"/>
        <w:autoSpaceDE w:val="0"/>
        <w:autoSpaceDN w:val="0"/>
        <w:adjustRightInd w:val="0"/>
        <w:spacing w:after="0" w:line="240" w:lineRule="auto"/>
        <w:rPr>
          <w:rFonts w:ascii="Times New Roman" w:eastAsia="Times New Roman" w:hAnsi="Times New Roman" w:cs="Arial"/>
          <w:b/>
          <w:bCs/>
          <w:sz w:val="18"/>
          <w:szCs w:val="18"/>
          <w:lang w:eastAsia="ru-RU"/>
        </w:rPr>
      </w:pPr>
      <w:r w:rsidRPr="006431B6">
        <w:rPr>
          <w:rFonts w:ascii="Times New Roman" w:eastAsia="Times New Roman" w:hAnsi="Times New Roman" w:cs="Arial"/>
          <w:b/>
          <w:bCs/>
          <w:sz w:val="18"/>
          <w:szCs w:val="18"/>
          <w:lang w:eastAsia="ru-RU"/>
        </w:rPr>
        <w:t xml:space="preserve">           сельского поселения</w:t>
      </w:r>
    </w:p>
    <w:p w:rsidR="006431B6" w:rsidRPr="006431B6" w:rsidRDefault="006431B6" w:rsidP="006431B6">
      <w:pPr>
        <w:widowControl w:val="0"/>
        <w:autoSpaceDE w:val="0"/>
        <w:autoSpaceDN w:val="0"/>
        <w:adjustRightInd w:val="0"/>
        <w:spacing w:after="0" w:line="240" w:lineRule="auto"/>
        <w:rPr>
          <w:rFonts w:ascii="Times New Roman" w:eastAsia="Times New Roman" w:hAnsi="Times New Roman" w:cs="Arial"/>
          <w:b/>
          <w:bCs/>
          <w:sz w:val="18"/>
          <w:szCs w:val="18"/>
          <w:lang w:eastAsia="ru-RU"/>
        </w:rPr>
      </w:pPr>
      <w:r w:rsidRPr="006431B6">
        <w:rPr>
          <w:rFonts w:ascii="Times New Roman" w:eastAsia="Times New Roman" w:hAnsi="Times New Roman" w:cs="Arial"/>
          <w:b/>
          <w:bCs/>
          <w:sz w:val="18"/>
          <w:szCs w:val="18"/>
          <w:lang w:eastAsia="ru-RU"/>
        </w:rPr>
        <w:t xml:space="preserve">               Старый </w:t>
      </w:r>
      <w:proofErr w:type="spellStart"/>
      <w:r w:rsidRPr="006431B6">
        <w:rPr>
          <w:rFonts w:ascii="Times New Roman" w:eastAsia="Times New Roman" w:hAnsi="Times New Roman" w:cs="Arial"/>
          <w:b/>
          <w:bCs/>
          <w:sz w:val="18"/>
          <w:szCs w:val="18"/>
          <w:lang w:eastAsia="ru-RU"/>
        </w:rPr>
        <w:t>Аманак</w:t>
      </w:r>
      <w:proofErr w:type="spellEnd"/>
    </w:p>
    <w:p w:rsidR="006431B6" w:rsidRPr="006431B6" w:rsidRDefault="006431B6" w:rsidP="006431B6">
      <w:pPr>
        <w:widowControl w:val="0"/>
        <w:autoSpaceDE w:val="0"/>
        <w:autoSpaceDN w:val="0"/>
        <w:adjustRightInd w:val="0"/>
        <w:spacing w:after="0" w:line="240" w:lineRule="auto"/>
        <w:rPr>
          <w:rFonts w:ascii="Times New Roman" w:eastAsia="Times New Roman" w:hAnsi="Times New Roman" w:cs="Arial"/>
          <w:bCs/>
          <w:sz w:val="18"/>
          <w:szCs w:val="18"/>
          <w:lang w:eastAsia="ru-RU"/>
        </w:rPr>
      </w:pPr>
      <w:r w:rsidRPr="006431B6">
        <w:rPr>
          <w:rFonts w:ascii="Times New Roman" w:eastAsia="Times New Roman" w:hAnsi="Times New Roman" w:cs="Arial"/>
          <w:bCs/>
          <w:sz w:val="18"/>
          <w:szCs w:val="18"/>
          <w:lang w:eastAsia="ru-RU"/>
        </w:rPr>
        <w:t xml:space="preserve"> муниципального района </w:t>
      </w:r>
      <w:proofErr w:type="spellStart"/>
      <w:r w:rsidRPr="006431B6">
        <w:rPr>
          <w:rFonts w:ascii="Times New Roman" w:eastAsia="Times New Roman" w:hAnsi="Times New Roman" w:cs="Arial"/>
          <w:bCs/>
          <w:sz w:val="18"/>
          <w:szCs w:val="18"/>
          <w:lang w:eastAsia="ru-RU"/>
        </w:rPr>
        <w:t>Похвистневский</w:t>
      </w:r>
      <w:proofErr w:type="spellEnd"/>
    </w:p>
    <w:p w:rsidR="006431B6" w:rsidRPr="006431B6" w:rsidRDefault="006431B6" w:rsidP="006431B6">
      <w:pPr>
        <w:widowControl w:val="0"/>
        <w:autoSpaceDE w:val="0"/>
        <w:autoSpaceDN w:val="0"/>
        <w:adjustRightInd w:val="0"/>
        <w:spacing w:after="0" w:line="240" w:lineRule="auto"/>
        <w:rPr>
          <w:rFonts w:ascii="Times New Roman" w:eastAsia="Times New Roman" w:hAnsi="Times New Roman" w:cs="Arial"/>
          <w:bCs/>
          <w:sz w:val="18"/>
          <w:szCs w:val="18"/>
          <w:lang w:eastAsia="ru-RU"/>
        </w:rPr>
      </w:pPr>
      <w:r w:rsidRPr="006431B6">
        <w:rPr>
          <w:rFonts w:ascii="Times New Roman" w:eastAsia="Times New Roman" w:hAnsi="Times New Roman" w:cs="Arial"/>
          <w:bCs/>
          <w:sz w:val="18"/>
          <w:szCs w:val="18"/>
          <w:lang w:eastAsia="ru-RU"/>
        </w:rPr>
        <w:t xml:space="preserve">                Самарской области  </w:t>
      </w:r>
    </w:p>
    <w:p w:rsidR="006431B6" w:rsidRPr="006431B6" w:rsidRDefault="006431B6" w:rsidP="006431B6">
      <w:pPr>
        <w:widowControl w:val="0"/>
        <w:autoSpaceDE w:val="0"/>
        <w:autoSpaceDN w:val="0"/>
        <w:adjustRightInd w:val="0"/>
        <w:spacing w:after="0" w:line="240" w:lineRule="auto"/>
        <w:rPr>
          <w:rFonts w:ascii="Times New Roman" w:eastAsia="Times New Roman" w:hAnsi="Times New Roman" w:cs="Arial"/>
          <w:bCs/>
          <w:sz w:val="18"/>
          <w:szCs w:val="18"/>
          <w:lang w:eastAsia="ru-RU"/>
        </w:rPr>
      </w:pPr>
      <w:r w:rsidRPr="006431B6">
        <w:rPr>
          <w:rFonts w:ascii="Times New Roman" w:eastAsia="Times New Roman" w:hAnsi="Times New Roman" w:cs="Arial"/>
          <w:bCs/>
          <w:sz w:val="18"/>
          <w:szCs w:val="18"/>
          <w:lang w:eastAsia="ru-RU"/>
        </w:rPr>
        <w:t xml:space="preserve">                  четвертого созыва</w:t>
      </w:r>
    </w:p>
    <w:p w:rsidR="006431B6" w:rsidRPr="006431B6" w:rsidRDefault="006431B6" w:rsidP="006431B6">
      <w:pPr>
        <w:widowControl w:val="0"/>
        <w:autoSpaceDE w:val="0"/>
        <w:autoSpaceDN w:val="0"/>
        <w:adjustRightInd w:val="0"/>
        <w:spacing w:after="0" w:line="240" w:lineRule="auto"/>
        <w:rPr>
          <w:rFonts w:ascii="Times New Roman" w:eastAsia="Times New Roman" w:hAnsi="Times New Roman" w:cs="Arial"/>
          <w:b/>
          <w:bCs/>
          <w:sz w:val="18"/>
          <w:szCs w:val="18"/>
          <w:lang w:eastAsia="ru-RU"/>
        </w:rPr>
      </w:pPr>
      <w:r w:rsidRPr="006431B6">
        <w:rPr>
          <w:rFonts w:ascii="Times New Roman" w:eastAsia="Times New Roman" w:hAnsi="Times New Roman" w:cs="Arial"/>
          <w:b/>
          <w:bCs/>
          <w:sz w:val="18"/>
          <w:szCs w:val="18"/>
          <w:lang w:eastAsia="ru-RU"/>
        </w:rPr>
        <w:t xml:space="preserve">               </w:t>
      </w:r>
      <w:proofErr w:type="gramStart"/>
      <w:r w:rsidRPr="006431B6">
        <w:rPr>
          <w:rFonts w:ascii="Times New Roman" w:eastAsia="Times New Roman" w:hAnsi="Times New Roman" w:cs="Arial"/>
          <w:b/>
          <w:bCs/>
          <w:sz w:val="18"/>
          <w:szCs w:val="18"/>
          <w:lang w:eastAsia="ru-RU"/>
        </w:rPr>
        <w:t>Р</w:t>
      </w:r>
      <w:proofErr w:type="gramEnd"/>
      <w:r w:rsidRPr="006431B6">
        <w:rPr>
          <w:rFonts w:ascii="Times New Roman" w:eastAsia="Times New Roman" w:hAnsi="Times New Roman" w:cs="Arial"/>
          <w:b/>
          <w:bCs/>
          <w:sz w:val="18"/>
          <w:szCs w:val="18"/>
          <w:lang w:eastAsia="ru-RU"/>
        </w:rPr>
        <w:t xml:space="preserve">  Е  Ш  Е  Н  И  Е</w:t>
      </w:r>
    </w:p>
    <w:p w:rsidR="006431B6" w:rsidRPr="006431B6" w:rsidRDefault="006431B6" w:rsidP="006431B6">
      <w:pPr>
        <w:widowControl w:val="0"/>
        <w:autoSpaceDE w:val="0"/>
        <w:autoSpaceDN w:val="0"/>
        <w:adjustRightInd w:val="0"/>
        <w:spacing w:after="0" w:line="240" w:lineRule="auto"/>
        <w:rPr>
          <w:rFonts w:ascii="Times New Roman" w:eastAsia="Times New Roman" w:hAnsi="Times New Roman" w:cs="Arial"/>
          <w:bCs/>
          <w:sz w:val="18"/>
          <w:szCs w:val="18"/>
          <w:lang w:eastAsia="ru-RU"/>
        </w:rPr>
      </w:pPr>
      <w:r w:rsidRPr="006431B6">
        <w:rPr>
          <w:rFonts w:ascii="Times New Roman" w:eastAsia="Times New Roman" w:hAnsi="Times New Roman" w:cs="Arial"/>
          <w:bCs/>
          <w:sz w:val="18"/>
          <w:szCs w:val="18"/>
          <w:lang w:eastAsia="ru-RU"/>
        </w:rPr>
        <w:t xml:space="preserve">               28.01.2022 №</w:t>
      </w:r>
      <w:r w:rsidRPr="006431B6">
        <w:rPr>
          <w:rFonts w:ascii="Times New Roman" w:eastAsia="Times New Roman" w:hAnsi="Times New Roman" w:cs="Arial"/>
          <w:bCs/>
          <w:color w:val="FF0000"/>
          <w:sz w:val="18"/>
          <w:szCs w:val="18"/>
          <w:lang w:eastAsia="ru-RU"/>
        </w:rPr>
        <w:t xml:space="preserve"> </w:t>
      </w:r>
      <w:r w:rsidRPr="006431B6">
        <w:rPr>
          <w:rFonts w:ascii="Times New Roman" w:eastAsia="Times New Roman" w:hAnsi="Times New Roman" w:cs="Arial"/>
          <w:bCs/>
          <w:sz w:val="18"/>
          <w:szCs w:val="18"/>
          <w:lang w:eastAsia="ru-RU"/>
        </w:rPr>
        <w:t>54</w:t>
      </w:r>
      <w:proofErr w:type="gramStart"/>
      <w:r w:rsidRPr="006431B6">
        <w:rPr>
          <w:rFonts w:ascii="Times New Roman" w:eastAsia="Times New Roman" w:hAnsi="Times New Roman" w:cs="Arial"/>
          <w:bCs/>
          <w:sz w:val="18"/>
          <w:szCs w:val="18"/>
          <w:lang w:eastAsia="ru-RU"/>
        </w:rPr>
        <w:t xml:space="preserve"> Б</w:t>
      </w:r>
      <w:proofErr w:type="gramEnd"/>
    </w:p>
    <w:p w:rsidR="006431B6" w:rsidRPr="006431B6" w:rsidRDefault="006431B6" w:rsidP="006431B6">
      <w:pPr>
        <w:widowControl w:val="0"/>
        <w:autoSpaceDE w:val="0"/>
        <w:autoSpaceDN w:val="0"/>
        <w:adjustRightInd w:val="0"/>
        <w:spacing w:after="0" w:line="240" w:lineRule="auto"/>
        <w:rPr>
          <w:rFonts w:ascii="Times New Roman" w:eastAsia="Times New Roman" w:hAnsi="Times New Roman" w:cs="Arial"/>
          <w:bCs/>
          <w:sz w:val="18"/>
          <w:szCs w:val="18"/>
          <w:lang w:eastAsia="ru-RU"/>
        </w:rPr>
      </w:pPr>
      <w:r w:rsidRPr="006431B6">
        <w:rPr>
          <w:rFonts w:ascii="Times New Roman" w:eastAsia="Times New Roman" w:hAnsi="Times New Roman" w:cs="Arial"/>
          <w:bCs/>
          <w:sz w:val="18"/>
          <w:szCs w:val="18"/>
          <w:lang w:eastAsia="ru-RU"/>
        </w:rPr>
        <w:t xml:space="preserve">                      с</w:t>
      </w:r>
      <w:proofErr w:type="gramStart"/>
      <w:r w:rsidRPr="006431B6">
        <w:rPr>
          <w:rFonts w:ascii="Times New Roman" w:eastAsia="Times New Roman" w:hAnsi="Times New Roman" w:cs="Arial"/>
          <w:bCs/>
          <w:sz w:val="18"/>
          <w:szCs w:val="18"/>
          <w:lang w:eastAsia="ru-RU"/>
        </w:rPr>
        <w:t>.С</w:t>
      </w:r>
      <w:proofErr w:type="gramEnd"/>
      <w:r w:rsidRPr="006431B6">
        <w:rPr>
          <w:rFonts w:ascii="Times New Roman" w:eastAsia="Times New Roman" w:hAnsi="Times New Roman" w:cs="Arial"/>
          <w:bCs/>
          <w:sz w:val="18"/>
          <w:szCs w:val="18"/>
          <w:lang w:eastAsia="ru-RU"/>
        </w:rPr>
        <w:t xml:space="preserve">тарый </w:t>
      </w:r>
      <w:proofErr w:type="spellStart"/>
      <w:r w:rsidRPr="006431B6">
        <w:rPr>
          <w:rFonts w:ascii="Times New Roman" w:eastAsia="Times New Roman" w:hAnsi="Times New Roman" w:cs="Arial"/>
          <w:bCs/>
          <w:sz w:val="18"/>
          <w:szCs w:val="18"/>
          <w:lang w:eastAsia="ru-RU"/>
        </w:rPr>
        <w:t>Аманак</w:t>
      </w:r>
      <w:proofErr w:type="spellEnd"/>
    </w:p>
    <w:p w:rsidR="006431B6" w:rsidRPr="006431B6" w:rsidRDefault="006431B6" w:rsidP="006431B6">
      <w:pPr>
        <w:widowControl w:val="0"/>
        <w:autoSpaceDE w:val="0"/>
        <w:autoSpaceDN w:val="0"/>
        <w:adjustRightInd w:val="0"/>
        <w:spacing w:after="0" w:line="240" w:lineRule="auto"/>
        <w:rPr>
          <w:rFonts w:ascii="Times New Roman" w:eastAsia="Times New Roman" w:hAnsi="Times New Roman" w:cs="Arial"/>
          <w:bCs/>
          <w:sz w:val="18"/>
          <w:szCs w:val="18"/>
          <w:lang w:eastAsia="ru-RU"/>
        </w:rPr>
      </w:pPr>
    </w:p>
    <w:p w:rsidR="006431B6" w:rsidRPr="006431B6" w:rsidRDefault="006431B6" w:rsidP="006431B6">
      <w:pPr>
        <w:widowControl w:val="0"/>
        <w:autoSpaceDE w:val="0"/>
        <w:autoSpaceDN w:val="0"/>
        <w:adjustRightInd w:val="0"/>
        <w:spacing w:after="0" w:line="240" w:lineRule="auto"/>
        <w:rPr>
          <w:rFonts w:ascii="Times New Roman" w:eastAsia="Times New Roman" w:hAnsi="Times New Roman" w:cs="Arial"/>
          <w:bCs/>
          <w:sz w:val="18"/>
          <w:szCs w:val="18"/>
          <w:lang w:eastAsia="ru-RU"/>
        </w:rPr>
      </w:pPr>
    </w:p>
    <w:p w:rsidR="006431B6" w:rsidRPr="006431B6" w:rsidRDefault="006431B6" w:rsidP="006431B6">
      <w:pPr>
        <w:widowControl w:val="0"/>
        <w:autoSpaceDE w:val="0"/>
        <w:autoSpaceDN w:val="0"/>
        <w:adjustRightInd w:val="0"/>
        <w:spacing w:after="0" w:line="240" w:lineRule="auto"/>
        <w:rPr>
          <w:rFonts w:ascii="Times New Roman" w:eastAsia="Times New Roman" w:hAnsi="Times New Roman" w:cs="Arial"/>
          <w:bCs/>
          <w:sz w:val="18"/>
          <w:szCs w:val="18"/>
          <w:lang w:eastAsia="ru-RU"/>
        </w:rPr>
      </w:pPr>
      <w:r w:rsidRPr="006431B6">
        <w:rPr>
          <w:rFonts w:ascii="Times New Roman" w:eastAsia="Times New Roman" w:hAnsi="Times New Roman" w:cs="Arial"/>
          <w:bCs/>
          <w:sz w:val="18"/>
          <w:szCs w:val="18"/>
          <w:lang w:eastAsia="ru-RU"/>
        </w:rPr>
        <w:t>Об утверждении Положения</w:t>
      </w:r>
    </w:p>
    <w:p w:rsidR="006431B6" w:rsidRPr="006431B6" w:rsidRDefault="006431B6" w:rsidP="006431B6">
      <w:pPr>
        <w:widowControl w:val="0"/>
        <w:autoSpaceDE w:val="0"/>
        <w:autoSpaceDN w:val="0"/>
        <w:adjustRightInd w:val="0"/>
        <w:spacing w:after="0" w:line="240" w:lineRule="auto"/>
        <w:rPr>
          <w:rFonts w:ascii="Times New Roman" w:eastAsia="Times New Roman" w:hAnsi="Times New Roman" w:cs="Arial"/>
          <w:bCs/>
          <w:sz w:val="18"/>
          <w:szCs w:val="18"/>
          <w:lang w:eastAsia="ru-RU"/>
        </w:rPr>
      </w:pPr>
      <w:r w:rsidRPr="006431B6">
        <w:rPr>
          <w:rFonts w:ascii="Times New Roman" w:eastAsia="Times New Roman" w:hAnsi="Times New Roman" w:cs="Arial"/>
          <w:bCs/>
          <w:sz w:val="18"/>
          <w:szCs w:val="18"/>
          <w:lang w:eastAsia="ru-RU"/>
        </w:rPr>
        <w:t>о муниципальном контроле</w:t>
      </w:r>
    </w:p>
    <w:p w:rsidR="006431B6" w:rsidRPr="006431B6" w:rsidRDefault="006431B6" w:rsidP="006431B6">
      <w:pPr>
        <w:widowControl w:val="0"/>
        <w:autoSpaceDE w:val="0"/>
        <w:autoSpaceDN w:val="0"/>
        <w:adjustRightInd w:val="0"/>
        <w:spacing w:after="0" w:line="240" w:lineRule="auto"/>
        <w:rPr>
          <w:rFonts w:ascii="Times New Roman" w:eastAsia="Times New Roman" w:hAnsi="Times New Roman" w:cs="Arial"/>
          <w:bCs/>
          <w:sz w:val="18"/>
          <w:szCs w:val="18"/>
          <w:lang w:eastAsia="ru-RU"/>
        </w:rPr>
      </w:pPr>
      <w:r w:rsidRPr="006431B6">
        <w:rPr>
          <w:rFonts w:ascii="Times New Roman" w:eastAsia="Times New Roman" w:hAnsi="Times New Roman" w:cs="Arial"/>
          <w:bCs/>
          <w:sz w:val="18"/>
          <w:szCs w:val="18"/>
          <w:lang w:eastAsia="ru-RU"/>
        </w:rPr>
        <w:t xml:space="preserve">в сфере благоустройства </w:t>
      </w:r>
      <w:proofErr w:type="gramStart"/>
      <w:r w:rsidRPr="006431B6">
        <w:rPr>
          <w:rFonts w:ascii="Times New Roman" w:eastAsia="Times New Roman" w:hAnsi="Times New Roman" w:cs="Arial"/>
          <w:bCs/>
          <w:sz w:val="18"/>
          <w:szCs w:val="18"/>
          <w:lang w:eastAsia="ru-RU"/>
        </w:rPr>
        <w:t>на</w:t>
      </w:r>
      <w:proofErr w:type="gramEnd"/>
    </w:p>
    <w:p w:rsidR="006431B6" w:rsidRPr="006431B6" w:rsidRDefault="006431B6" w:rsidP="006431B6">
      <w:pPr>
        <w:widowControl w:val="0"/>
        <w:autoSpaceDE w:val="0"/>
        <w:autoSpaceDN w:val="0"/>
        <w:adjustRightInd w:val="0"/>
        <w:spacing w:after="0" w:line="240" w:lineRule="auto"/>
        <w:rPr>
          <w:rFonts w:ascii="Times New Roman" w:eastAsia="Times New Roman" w:hAnsi="Times New Roman" w:cs="Arial"/>
          <w:bCs/>
          <w:sz w:val="18"/>
          <w:szCs w:val="18"/>
          <w:lang w:eastAsia="ru-RU"/>
        </w:rPr>
      </w:pPr>
      <w:r w:rsidRPr="006431B6">
        <w:rPr>
          <w:rFonts w:ascii="Times New Roman" w:eastAsia="Times New Roman" w:hAnsi="Times New Roman" w:cs="Arial"/>
          <w:bCs/>
          <w:sz w:val="18"/>
          <w:szCs w:val="18"/>
          <w:lang w:eastAsia="ru-RU"/>
        </w:rPr>
        <w:t>территории сельского поселения</w:t>
      </w:r>
    </w:p>
    <w:p w:rsidR="006431B6" w:rsidRPr="006431B6" w:rsidRDefault="006431B6" w:rsidP="006431B6">
      <w:pPr>
        <w:widowControl w:val="0"/>
        <w:autoSpaceDE w:val="0"/>
        <w:autoSpaceDN w:val="0"/>
        <w:adjustRightInd w:val="0"/>
        <w:spacing w:after="0" w:line="240" w:lineRule="auto"/>
        <w:rPr>
          <w:rFonts w:ascii="Times New Roman" w:eastAsia="Times New Roman" w:hAnsi="Times New Roman" w:cs="Arial"/>
          <w:bCs/>
          <w:sz w:val="18"/>
          <w:szCs w:val="18"/>
          <w:lang w:eastAsia="ru-RU"/>
        </w:rPr>
      </w:pPr>
      <w:proofErr w:type="gramStart"/>
      <w:r w:rsidRPr="006431B6">
        <w:rPr>
          <w:rFonts w:ascii="Times New Roman" w:eastAsia="Times New Roman" w:hAnsi="Times New Roman" w:cs="Arial"/>
          <w:bCs/>
          <w:sz w:val="18"/>
          <w:szCs w:val="18"/>
          <w:lang w:eastAsia="ru-RU"/>
        </w:rPr>
        <w:t>Старый</w:t>
      </w:r>
      <w:proofErr w:type="gramEnd"/>
      <w:r w:rsidRPr="006431B6">
        <w:rPr>
          <w:rFonts w:ascii="Times New Roman" w:eastAsia="Times New Roman" w:hAnsi="Times New Roman" w:cs="Arial"/>
          <w:bCs/>
          <w:sz w:val="18"/>
          <w:szCs w:val="18"/>
          <w:lang w:eastAsia="ru-RU"/>
        </w:rPr>
        <w:t xml:space="preserve"> </w:t>
      </w:r>
      <w:proofErr w:type="spellStart"/>
      <w:r w:rsidRPr="006431B6">
        <w:rPr>
          <w:rFonts w:ascii="Times New Roman" w:eastAsia="Times New Roman" w:hAnsi="Times New Roman" w:cs="Arial"/>
          <w:bCs/>
          <w:sz w:val="18"/>
          <w:szCs w:val="18"/>
          <w:lang w:eastAsia="ru-RU"/>
        </w:rPr>
        <w:t>Аманак</w:t>
      </w:r>
      <w:proofErr w:type="spellEnd"/>
      <w:r w:rsidRPr="006431B6">
        <w:rPr>
          <w:rFonts w:ascii="Times New Roman" w:eastAsia="Times New Roman" w:hAnsi="Times New Roman" w:cs="Arial"/>
          <w:bCs/>
          <w:sz w:val="18"/>
          <w:szCs w:val="18"/>
          <w:lang w:eastAsia="ru-RU"/>
        </w:rPr>
        <w:t xml:space="preserve">  муниципального района</w:t>
      </w:r>
    </w:p>
    <w:p w:rsidR="006431B6" w:rsidRPr="006431B6" w:rsidRDefault="006431B6" w:rsidP="006431B6">
      <w:pPr>
        <w:widowControl w:val="0"/>
        <w:autoSpaceDE w:val="0"/>
        <w:autoSpaceDN w:val="0"/>
        <w:adjustRightInd w:val="0"/>
        <w:spacing w:after="0" w:line="240" w:lineRule="auto"/>
        <w:rPr>
          <w:rFonts w:ascii="Times New Roman" w:eastAsia="Times New Roman" w:hAnsi="Times New Roman" w:cs="Arial"/>
          <w:bCs/>
          <w:sz w:val="18"/>
          <w:szCs w:val="18"/>
          <w:lang w:eastAsia="ru-RU"/>
        </w:rPr>
      </w:pPr>
      <w:proofErr w:type="spellStart"/>
      <w:r w:rsidRPr="006431B6">
        <w:rPr>
          <w:rFonts w:ascii="Times New Roman" w:eastAsia="Times New Roman" w:hAnsi="Times New Roman" w:cs="Arial"/>
          <w:bCs/>
          <w:sz w:val="18"/>
          <w:szCs w:val="18"/>
          <w:lang w:eastAsia="ru-RU"/>
        </w:rPr>
        <w:t>Похвистневский</w:t>
      </w:r>
      <w:proofErr w:type="spellEnd"/>
      <w:r w:rsidRPr="006431B6">
        <w:rPr>
          <w:rFonts w:ascii="Times New Roman" w:eastAsia="Times New Roman" w:hAnsi="Times New Roman" w:cs="Arial"/>
          <w:bCs/>
          <w:sz w:val="18"/>
          <w:szCs w:val="18"/>
          <w:lang w:eastAsia="ru-RU"/>
        </w:rPr>
        <w:t xml:space="preserve"> Самарской области</w:t>
      </w:r>
    </w:p>
    <w:p w:rsidR="006431B6" w:rsidRPr="006431B6" w:rsidRDefault="006431B6" w:rsidP="006431B6">
      <w:pPr>
        <w:widowControl w:val="0"/>
        <w:autoSpaceDE w:val="0"/>
        <w:autoSpaceDN w:val="0"/>
        <w:adjustRightInd w:val="0"/>
        <w:spacing w:after="0" w:line="240" w:lineRule="auto"/>
        <w:rPr>
          <w:rFonts w:ascii="Times New Roman" w:eastAsia="Times New Roman" w:hAnsi="Times New Roman" w:cs="Arial"/>
          <w:bCs/>
          <w:sz w:val="18"/>
          <w:szCs w:val="18"/>
          <w:lang w:eastAsia="ru-RU"/>
        </w:rPr>
      </w:pPr>
    </w:p>
    <w:p w:rsidR="006431B6" w:rsidRPr="006431B6" w:rsidRDefault="006431B6" w:rsidP="006431B6">
      <w:pPr>
        <w:widowControl w:val="0"/>
        <w:autoSpaceDE w:val="0"/>
        <w:autoSpaceDN w:val="0"/>
        <w:adjustRightInd w:val="0"/>
        <w:spacing w:after="0" w:line="240" w:lineRule="auto"/>
        <w:rPr>
          <w:rFonts w:ascii="Times New Roman" w:eastAsia="Times New Roman" w:hAnsi="Times New Roman" w:cs="Arial"/>
          <w:bCs/>
          <w:sz w:val="18"/>
          <w:szCs w:val="18"/>
          <w:lang w:eastAsia="ru-RU"/>
        </w:rPr>
      </w:pPr>
    </w:p>
    <w:p w:rsidR="006431B6" w:rsidRPr="006431B6" w:rsidRDefault="006431B6" w:rsidP="006431B6">
      <w:pPr>
        <w:shd w:val="clear" w:color="auto" w:fill="FFFFFF"/>
        <w:spacing w:after="0" w:line="240" w:lineRule="auto"/>
        <w:ind w:firstLine="709"/>
        <w:jc w:val="both"/>
        <w:rPr>
          <w:rFonts w:ascii="Times New Roman" w:eastAsia="Times New Roman" w:hAnsi="Times New Roman" w:cs="Times New Roman"/>
          <w:sz w:val="18"/>
          <w:szCs w:val="18"/>
          <w:lang w:eastAsia="ru-RU"/>
        </w:rPr>
      </w:pPr>
      <w:proofErr w:type="gramStart"/>
      <w:r w:rsidRPr="006431B6">
        <w:rPr>
          <w:rFonts w:ascii="Times New Roman" w:eastAsia="Times New Roman" w:hAnsi="Times New Roman" w:cs="Times New Roman"/>
          <w:color w:val="000000"/>
          <w:sz w:val="18"/>
          <w:szCs w:val="18"/>
          <w:lang w:eastAsia="ru-RU"/>
        </w:rPr>
        <w:t>В соответствии с пунктом 20 части 1 статьи 14</w:t>
      </w:r>
      <w:r w:rsidRPr="006431B6">
        <w:rPr>
          <w:rFonts w:ascii="Times New Roman" w:eastAsia="Times New Roman" w:hAnsi="Times New Roman" w:cs="Times New Roman"/>
          <w:color w:val="000000"/>
          <w:sz w:val="18"/>
          <w:szCs w:val="18"/>
          <w:shd w:val="clear" w:color="auto" w:fill="FFFFFF"/>
          <w:lang w:eastAsia="ru-RU"/>
        </w:rPr>
        <w:t xml:space="preserve"> Федерального закона от 06.10.2003 № 131-ФЗ «Об общих принципах организации местного самоуправления в Российской Федерации»</w:t>
      </w:r>
      <w:r w:rsidRPr="006431B6">
        <w:rPr>
          <w:rFonts w:ascii="Times New Roman" w:eastAsia="Times New Roman" w:hAnsi="Times New Roman" w:cs="Times New Roman"/>
          <w:color w:val="000000"/>
          <w:sz w:val="18"/>
          <w:szCs w:val="18"/>
          <w:lang w:eastAsia="ru-RU"/>
        </w:rPr>
        <w:t>, Федеральным законом от 31.07.2020 № 248-ФЗ «О государственном контроле (надзоре) и муниципальном контроле в Российской Федерации», Уставом</w:t>
      </w:r>
      <w:r w:rsidRPr="006431B6">
        <w:rPr>
          <w:rFonts w:ascii="Times New Roman" w:eastAsia="Times New Roman" w:hAnsi="Times New Roman" w:cs="Times New Roman"/>
          <w:sz w:val="18"/>
          <w:szCs w:val="18"/>
          <w:lang w:eastAsia="ru-RU"/>
        </w:rPr>
        <w:t xml:space="preserve"> сельского поселения Старый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b/>
          <w:bCs/>
          <w:color w:val="000000"/>
          <w:sz w:val="18"/>
          <w:szCs w:val="18"/>
          <w:lang w:eastAsia="ru-RU"/>
        </w:rPr>
        <w:t xml:space="preserve"> </w:t>
      </w:r>
      <w:r w:rsidRPr="006431B6">
        <w:rPr>
          <w:rFonts w:ascii="Times New Roman" w:eastAsia="Times New Roman" w:hAnsi="Times New Roman" w:cs="Times New Roman"/>
          <w:bCs/>
          <w:color w:val="000000"/>
          <w:sz w:val="18"/>
          <w:szCs w:val="18"/>
          <w:lang w:eastAsia="ru-RU"/>
        </w:rPr>
        <w:t xml:space="preserve">муниципального района </w:t>
      </w:r>
      <w:proofErr w:type="spellStart"/>
      <w:r w:rsidRPr="006431B6">
        <w:rPr>
          <w:rFonts w:ascii="Times New Roman" w:eastAsia="Times New Roman" w:hAnsi="Times New Roman" w:cs="Times New Roman"/>
          <w:bCs/>
          <w:color w:val="000000"/>
          <w:sz w:val="18"/>
          <w:szCs w:val="18"/>
          <w:lang w:eastAsia="ru-RU"/>
        </w:rPr>
        <w:t>Похвистневский</w:t>
      </w:r>
      <w:proofErr w:type="spellEnd"/>
      <w:r w:rsidRPr="006431B6">
        <w:rPr>
          <w:rFonts w:ascii="Times New Roman" w:eastAsia="Times New Roman" w:hAnsi="Times New Roman" w:cs="Times New Roman"/>
          <w:bCs/>
          <w:color w:val="000000"/>
          <w:sz w:val="18"/>
          <w:szCs w:val="18"/>
          <w:lang w:eastAsia="ru-RU"/>
        </w:rPr>
        <w:t xml:space="preserve"> Самарской области,</w:t>
      </w:r>
      <w:r w:rsidRPr="006431B6">
        <w:rPr>
          <w:rFonts w:ascii="Times New Roman" w:eastAsia="Times New Roman" w:hAnsi="Times New Roman" w:cs="Times New Roman"/>
          <w:i/>
          <w:iCs/>
          <w:color w:val="000000"/>
          <w:sz w:val="18"/>
          <w:szCs w:val="18"/>
          <w:lang w:eastAsia="ru-RU"/>
        </w:rPr>
        <w:t xml:space="preserve"> </w:t>
      </w:r>
      <w:r w:rsidRPr="006431B6">
        <w:rPr>
          <w:rFonts w:ascii="Times New Roman" w:eastAsia="Times New Roman" w:hAnsi="Times New Roman" w:cs="Times New Roman"/>
          <w:sz w:val="18"/>
          <w:szCs w:val="18"/>
          <w:lang w:eastAsia="ru-RU"/>
        </w:rPr>
        <w:t xml:space="preserve">Собрание представителей сельского поселения Старый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муниципального района </w:t>
      </w:r>
      <w:proofErr w:type="spellStart"/>
      <w:r w:rsidRPr="006431B6">
        <w:rPr>
          <w:rFonts w:ascii="Times New Roman" w:eastAsia="Times New Roman" w:hAnsi="Times New Roman" w:cs="Times New Roman"/>
          <w:sz w:val="18"/>
          <w:szCs w:val="18"/>
          <w:lang w:eastAsia="ru-RU"/>
        </w:rPr>
        <w:t>Похвистневский</w:t>
      </w:r>
      <w:proofErr w:type="spellEnd"/>
      <w:r w:rsidRPr="006431B6">
        <w:rPr>
          <w:rFonts w:ascii="Times New Roman" w:eastAsia="Times New Roman" w:hAnsi="Times New Roman" w:cs="Times New Roman"/>
          <w:sz w:val="18"/>
          <w:szCs w:val="18"/>
          <w:lang w:eastAsia="ru-RU"/>
        </w:rPr>
        <w:t xml:space="preserve"> Самарской области</w:t>
      </w:r>
      <w:proofErr w:type="gramEnd"/>
    </w:p>
    <w:p w:rsidR="006431B6" w:rsidRPr="006431B6" w:rsidRDefault="006431B6" w:rsidP="006431B6">
      <w:pPr>
        <w:shd w:val="clear" w:color="auto" w:fill="FFFFFF"/>
        <w:spacing w:after="0" w:line="240" w:lineRule="auto"/>
        <w:ind w:firstLine="709"/>
        <w:jc w:val="both"/>
        <w:rPr>
          <w:rFonts w:ascii="Times New Roman" w:eastAsia="Times New Roman" w:hAnsi="Times New Roman" w:cs="Times New Roman"/>
          <w:color w:val="000000"/>
          <w:sz w:val="18"/>
          <w:szCs w:val="18"/>
          <w:lang w:eastAsia="ru-RU"/>
        </w:rPr>
      </w:pPr>
    </w:p>
    <w:p w:rsidR="006431B6" w:rsidRPr="006431B6" w:rsidRDefault="006431B6" w:rsidP="006431B6">
      <w:pPr>
        <w:shd w:val="clear" w:color="auto" w:fill="FFFFFF"/>
        <w:spacing w:after="0" w:line="240" w:lineRule="auto"/>
        <w:ind w:firstLine="709"/>
        <w:jc w:val="center"/>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РЕШИЛО:</w:t>
      </w:r>
    </w:p>
    <w:p w:rsidR="006431B6" w:rsidRPr="006431B6" w:rsidRDefault="006431B6" w:rsidP="006431B6">
      <w:pPr>
        <w:shd w:val="clear" w:color="auto" w:fill="FFFFFF"/>
        <w:spacing w:after="0" w:line="240" w:lineRule="auto"/>
        <w:jc w:val="both"/>
        <w:rPr>
          <w:rFonts w:ascii="Times New Roman" w:eastAsia="Times New Roman" w:hAnsi="Times New Roman" w:cs="Times New Roman"/>
          <w:sz w:val="18"/>
          <w:szCs w:val="18"/>
          <w:lang w:eastAsia="ru-RU"/>
        </w:rPr>
      </w:pPr>
      <w:r w:rsidRPr="006431B6">
        <w:rPr>
          <w:rFonts w:ascii="Times New Roman" w:eastAsia="Times New Roman" w:hAnsi="Times New Roman" w:cs="Times New Roman"/>
          <w:color w:val="000000"/>
          <w:sz w:val="18"/>
          <w:szCs w:val="18"/>
          <w:lang w:eastAsia="ru-RU"/>
        </w:rPr>
        <w:t xml:space="preserve">1.  Признать утратившим силу  Решение Собрания представителей сельского поселения </w:t>
      </w:r>
      <w:proofErr w:type="gramStart"/>
      <w:r w:rsidRPr="006431B6">
        <w:rPr>
          <w:rFonts w:ascii="Times New Roman" w:eastAsia="Times New Roman" w:hAnsi="Times New Roman" w:cs="Times New Roman"/>
          <w:sz w:val="18"/>
          <w:szCs w:val="18"/>
          <w:lang w:eastAsia="ru-RU"/>
        </w:rPr>
        <w:t>Старый</w:t>
      </w:r>
      <w:proofErr w:type="gramEnd"/>
      <w:r w:rsidRPr="006431B6">
        <w:rPr>
          <w:rFonts w:ascii="Times New Roman" w:eastAsia="Times New Roman" w:hAnsi="Times New Roman" w:cs="Times New Roman"/>
          <w:sz w:val="18"/>
          <w:szCs w:val="18"/>
          <w:lang w:eastAsia="ru-RU"/>
        </w:rPr>
        <w:t xml:space="preserve">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lang w:eastAsia="ru-RU"/>
        </w:rPr>
        <w:t>от 30.08.2021 № 41 «Об утверждении Положения о муниципальном контроле в сфере благоустройства».</w:t>
      </w:r>
    </w:p>
    <w:p w:rsidR="006431B6" w:rsidRPr="006431B6" w:rsidRDefault="006431B6" w:rsidP="006431B6">
      <w:pPr>
        <w:shd w:val="clear" w:color="auto" w:fill="FFFFFF"/>
        <w:spacing w:after="0" w:line="240" w:lineRule="auto"/>
        <w:jc w:val="both"/>
        <w:rPr>
          <w:rFonts w:ascii="Times New Roman" w:eastAsia="Times New Roman" w:hAnsi="Times New Roman" w:cs="Times New Roman"/>
          <w:sz w:val="18"/>
          <w:szCs w:val="18"/>
          <w:lang w:eastAsia="ru-RU"/>
        </w:rPr>
      </w:pPr>
      <w:r w:rsidRPr="006431B6">
        <w:rPr>
          <w:rFonts w:ascii="Times New Roman" w:eastAsia="Times New Roman" w:hAnsi="Times New Roman" w:cs="Times New Roman"/>
          <w:color w:val="000000"/>
          <w:sz w:val="18"/>
          <w:szCs w:val="18"/>
          <w:lang w:eastAsia="ru-RU"/>
        </w:rPr>
        <w:t xml:space="preserve">2. Утвердить прилагаемое Положение о муниципальном контроле в сфере благоустройства на территории сельского поселения </w:t>
      </w:r>
      <w:proofErr w:type="gramStart"/>
      <w:r w:rsidRPr="006431B6">
        <w:rPr>
          <w:rFonts w:ascii="Times New Roman" w:eastAsia="Times New Roman" w:hAnsi="Times New Roman" w:cs="Times New Roman"/>
          <w:sz w:val="18"/>
          <w:szCs w:val="18"/>
          <w:lang w:eastAsia="ru-RU"/>
        </w:rPr>
        <w:t>Старый</w:t>
      </w:r>
      <w:proofErr w:type="gramEnd"/>
      <w:r w:rsidRPr="006431B6">
        <w:rPr>
          <w:rFonts w:ascii="Times New Roman" w:eastAsia="Times New Roman" w:hAnsi="Times New Roman" w:cs="Times New Roman"/>
          <w:sz w:val="18"/>
          <w:szCs w:val="18"/>
          <w:lang w:eastAsia="ru-RU"/>
        </w:rPr>
        <w:t xml:space="preserve">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lang w:eastAsia="ru-RU"/>
        </w:rPr>
        <w:t xml:space="preserve">муниципального района </w:t>
      </w:r>
      <w:proofErr w:type="spellStart"/>
      <w:r w:rsidRPr="006431B6">
        <w:rPr>
          <w:rFonts w:ascii="Times New Roman" w:eastAsia="Times New Roman" w:hAnsi="Times New Roman" w:cs="Times New Roman"/>
          <w:color w:val="000000"/>
          <w:sz w:val="18"/>
          <w:szCs w:val="18"/>
          <w:lang w:eastAsia="ru-RU"/>
        </w:rPr>
        <w:t>Похвистневский</w:t>
      </w:r>
      <w:proofErr w:type="spellEnd"/>
      <w:r w:rsidRPr="006431B6">
        <w:rPr>
          <w:rFonts w:ascii="Times New Roman" w:eastAsia="Times New Roman" w:hAnsi="Times New Roman" w:cs="Times New Roman"/>
          <w:color w:val="000000"/>
          <w:sz w:val="18"/>
          <w:szCs w:val="18"/>
          <w:lang w:eastAsia="ru-RU"/>
        </w:rPr>
        <w:t xml:space="preserve"> Самарской области.</w:t>
      </w:r>
    </w:p>
    <w:p w:rsidR="006431B6" w:rsidRPr="006431B6" w:rsidRDefault="006431B6" w:rsidP="006431B6">
      <w:pPr>
        <w:shd w:val="clear" w:color="auto" w:fill="FFFFFF"/>
        <w:spacing w:after="0" w:line="240" w:lineRule="auto"/>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3.   Настоящее решение вступает в силу со дня его официального опубликования, но не ранее 1 января 2022 года, за исключением положений раздела 7 Положения о муниципальном контроле в сфере благоустройства на территории сельского поселения</w:t>
      </w:r>
      <w:r w:rsidRPr="006431B6">
        <w:rPr>
          <w:rFonts w:ascii="Times New Roman" w:eastAsia="Times New Roman" w:hAnsi="Times New Roman" w:cs="Times New Roman"/>
          <w:sz w:val="18"/>
          <w:szCs w:val="18"/>
          <w:lang w:eastAsia="ru-RU"/>
        </w:rPr>
        <w:t xml:space="preserve"> Старый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lang w:eastAsia="ru-RU"/>
        </w:rPr>
        <w:t xml:space="preserve">  муниципального района </w:t>
      </w:r>
      <w:proofErr w:type="spellStart"/>
      <w:r w:rsidRPr="006431B6">
        <w:rPr>
          <w:rFonts w:ascii="Times New Roman" w:eastAsia="Times New Roman" w:hAnsi="Times New Roman" w:cs="Times New Roman"/>
          <w:color w:val="000000"/>
          <w:sz w:val="18"/>
          <w:szCs w:val="18"/>
          <w:lang w:eastAsia="ru-RU"/>
        </w:rPr>
        <w:t>Похвистневский</w:t>
      </w:r>
      <w:proofErr w:type="spellEnd"/>
      <w:r w:rsidRPr="006431B6">
        <w:rPr>
          <w:rFonts w:ascii="Times New Roman" w:eastAsia="Times New Roman" w:hAnsi="Times New Roman" w:cs="Times New Roman"/>
          <w:color w:val="000000"/>
          <w:sz w:val="18"/>
          <w:szCs w:val="18"/>
          <w:lang w:eastAsia="ru-RU"/>
        </w:rPr>
        <w:t xml:space="preserve"> Самарской области. </w:t>
      </w:r>
    </w:p>
    <w:p w:rsidR="006431B6" w:rsidRPr="006431B6" w:rsidRDefault="006431B6" w:rsidP="006431B6">
      <w:pPr>
        <w:shd w:val="clear" w:color="auto" w:fill="FFFFFF"/>
        <w:spacing w:after="0" w:line="240" w:lineRule="auto"/>
        <w:jc w:val="both"/>
        <w:rPr>
          <w:rFonts w:ascii="Times New Roman" w:eastAsia="Times New Roman" w:hAnsi="Times New Roman" w:cs="Times New Roman"/>
          <w:sz w:val="18"/>
          <w:szCs w:val="18"/>
          <w:lang w:eastAsia="ru-RU"/>
        </w:rPr>
      </w:pPr>
      <w:r w:rsidRPr="006431B6">
        <w:rPr>
          <w:rFonts w:ascii="Times New Roman" w:eastAsia="Times New Roman" w:hAnsi="Times New Roman" w:cs="Times New Roman"/>
          <w:color w:val="000000"/>
          <w:sz w:val="18"/>
          <w:szCs w:val="18"/>
          <w:lang w:eastAsia="ru-RU"/>
        </w:rPr>
        <w:t xml:space="preserve">4.   Положения раздела 7 Положения о муниципальном контроле в сфере благоустройства на территории сельского поселения </w:t>
      </w:r>
      <w:proofErr w:type="gramStart"/>
      <w:r w:rsidRPr="006431B6">
        <w:rPr>
          <w:rFonts w:ascii="Times New Roman" w:eastAsia="Times New Roman" w:hAnsi="Times New Roman" w:cs="Times New Roman"/>
          <w:sz w:val="18"/>
          <w:szCs w:val="18"/>
          <w:lang w:eastAsia="ru-RU"/>
        </w:rPr>
        <w:t>Старый</w:t>
      </w:r>
      <w:proofErr w:type="gramEnd"/>
      <w:r w:rsidRPr="006431B6">
        <w:rPr>
          <w:rFonts w:ascii="Times New Roman" w:eastAsia="Times New Roman" w:hAnsi="Times New Roman" w:cs="Times New Roman"/>
          <w:sz w:val="18"/>
          <w:szCs w:val="18"/>
          <w:lang w:eastAsia="ru-RU"/>
        </w:rPr>
        <w:t xml:space="preserve">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lang w:eastAsia="ru-RU"/>
        </w:rPr>
        <w:t xml:space="preserve">муниципального района </w:t>
      </w:r>
      <w:proofErr w:type="spellStart"/>
      <w:r w:rsidRPr="006431B6">
        <w:rPr>
          <w:rFonts w:ascii="Times New Roman" w:eastAsia="Times New Roman" w:hAnsi="Times New Roman" w:cs="Times New Roman"/>
          <w:color w:val="000000"/>
          <w:sz w:val="18"/>
          <w:szCs w:val="18"/>
          <w:lang w:eastAsia="ru-RU"/>
        </w:rPr>
        <w:t>Похвистневский</w:t>
      </w:r>
      <w:proofErr w:type="spellEnd"/>
      <w:r w:rsidRPr="006431B6">
        <w:rPr>
          <w:rFonts w:ascii="Times New Roman" w:eastAsia="Times New Roman" w:hAnsi="Times New Roman" w:cs="Times New Roman"/>
          <w:color w:val="000000"/>
          <w:sz w:val="18"/>
          <w:szCs w:val="18"/>
          <w:lang w:eastAsia="ru-RU"/>
        </w:rPr>
        <w:t xml:space="preserve"> Самарской области </w:t>
      </w:r>
      <w:r w:rsidRPr="006431B6">
        <w:rPr>
          <w:rFonts w:ascii="Times New Roman" w:eastAsia="Times New Roman" w:hAnsi="Times New Roman" w:cs="Times New Roman"/>
          <w:i/>
          <w:iCs/>
          <w:color w:val="000000"/>
          <w:sz w:val="18"/>
          <w:szCs w:val="18"/>
          <w:lang w:eastAsia="ru-RU"/>
        </w:rPr>
        <w:t xml:space="preserve"> </w:t>
      </w:r>
      <w:r w:rsidRPr="006431B6">
        <w:rPr>
          <w:rFonts w:ascii="Times New Roman" w:eastAsia="Times New Roman" w:hAnsi="Times New Roman" w:cs="Times New Roman"/>
          <w:color w:val="000000"/>
          <w:sz w:val="18"/>
          <w:szCs w:val="18"/>
          <w:lang w:eastAsia="ru-RU"/>
        </w:rPr>
        <w:t xml:space="preserve">вступают в силу с 1 марта 2022 года. </w:t>
      </w:r>
    </w:p>
    <w:p w:rsidR="006431B6" w:rsidRPr="006431B6" w:rsidRDefault="006431B6" w:rsidP="006431B6">
      <w:pPr>
        <w:shd w:val="clear" w:color="auto" w:fill="FFFFFF"/>
        <w:spacing w:after="0" w:line="240" w:lineRule="auto"/>
        <w:ind w:firstLine="567"/>
        <w:jc w:val="both"/>
        <w:rPr>
          <w:rFonts w:ascii="Times New Roman" w:eastAsia="Times New Roman" w:hAnsi="Times New Roman" w:cs="Times New Roman"/>
          <w:color w:val="000000"/>
          <w:sz w:val="18"/>
          <w:szCs w:val="18"/>
          <w:lang w:eastAsia="ru-RU"/>
        </w:rPr>
      </w:pPr>
    </w:p>
    <w:p w:rsidR="006431B6" w:rsidRPr="006431B6" w:rsidRDefault="006431B6" w:rsidP="006431B6">
      <w:pPr>
        <w:shd w:val="clear" w:color="auto" w:fill="FFFFFF"/>
        <w:spacing w:after="0" w:line="240" w:lineRule="auto"/>
        <w:ind w:firstLine="567"/>
        <w:jc w:val="both"/>
        <w:rPr>
          <w:rFonts w:ascii="Times New Roman" w:eastAsia="Times New Roman" w:hAnsi="Times New Roman" w:cs="Times New Roman"/>
          <w:color w:val="000000"/>
          <w:sz w:val="18"/>
          <w:szCs w:val="18"/>
          <w:lang w:eastAsia="ru-RU"/>
        </w:rPr>
      </w:pPr>
    </w:p>
    <w:p w:rsidR="006431B6" w:rsidRPr="006431B6" w:rsidRDefault="006431B6" w:rsidP="006431B6">
      <w:pPr>
        <w:shd w:val="clear" w:color="auto" w:fill="FFFFFF"/>
        <w:spacing w:after="0" w:line="240" w:lineRule="auto"/>
        <w:ind w:firstLine="567"/>
        <w:jc w:val="both"/>
        <w:rPr>
          <w:rFonts w:ascii="Times New Roman" w:eastAsia="Times New Roman" w:hAnsi="Times New Roman" w:cs="Times New Roman"/>
          <w:color w:val="000000"/>
          <w:sz w:val="18"/>
          <w:szCs w:val="18"/>
          <w:lang w:eastAsia="ru-RU"/>
        </w:rPr>
      </w:pPr>
    </w:p>
    <w:p w:rsidR="006431B6" w:rsidRPr="006431B6" w:rsidRDefault="006431B6" w:rsidP="006431B6">
      <w:pPr>
        <w:tabs>
          <w:tab w:val="left" w:pos="1000"/>
          <w:tab w:val="left" w:pos="2552"/>
        </w:tabs>
        <w:spacing w:after="0" w:line="240" w:lineRule="auto"/>
        <w:jc w:val="both"/>
        <w:rPr>
          <w:rFonts w:ascii="Times New Roman" w:eastAsia="Times New Roman" w:hAnsi="Times New Roman" w:cs="Times New Roman"/>
          <w:sz w:val="18"/>
          <w:szCs w:val="18"/>
          <w:lang w:eastAsia="ru-RU"/>
        </w:rPr>
      </w:pPr>
      <w:r w:rsidRPr="006431B6">
        <w:rPr>
          <w:rFonts w:ascii="Times New Roman" w:eastAsia="Times New Roman" w:hAnsi="Times New Roman" w:cs="Times New Roman"/>
          <w:sz w:val="18"/>
          <w:szCs w:val="18"/>
          <w:lang w:eastAsia="ru-RU"/>
        </w:rPr>
        <w:t xml:space="preserve">Председатель Собрания </w:t>
      </w:r>
    </w:p>
    <w:p w:rsidR="006431B6" w:rsidRPr="006431B6" w:rsidRDefault="006431B6" w:rsidP="006431B6">
      <w:pPr>
        <w:tabs>
          <w:tab w:val="left" w:pos="1000"/>
          <w:tab w:val="left" w:pos="2552"/>
        </w:tabs>
        <w:spacing w:after="0" w:line="240" w:lineRule="auto"/>
        <w:jc w:val="both"/>
        <w:rPr>
          <w:rFonts w:ascii="Times New Roman" w:eastAsia="Times New Roman" w:hAnsi="Times New Roman" w:cs="Times New Roman"/>
          <w:sz w:val="18"/>
          <w:szCs w:val="18"/>
          <w:lang w:eastAsia="ru-RU"/>
        </w:rPr>
      </w:pPr>
      <w:r w:rsidRPr="006431B6">
        <w:rPr>
          <w:rFonts w:ascii="Times New Roman" w:eastAsia="Times New Roman" w:hAnsi="Times New Roman" w:cs="Times New Roman"/>
          <w:sz w:val="18"/>
          <w:szCs w:val="18"/>
          <w:lang w:eastAsia="ru-RU"/>
        </w:rPr>
        <w:t xml:space="preserve">представителей </w:t>
      </w:r>
      <w:r w:rsidRPr="006431B6">
        <w:rPr>
          <w:rFonts w:ascii="Times New Roman" w:eastAsia="Times New Roman" w:hAnsi="Times New Roman" w:cs="Times New Roman"/>
          <w:bCs/>
          <w:color w:val="000000"/>
          <w:sz w:val="18"/>
          <w:szCs w:val="18"/>
          <w:lang w:eastAsia="ru-RU"/>
        </w:rPr>
        <w:t xml:space="preserve">поселения                                                                    Е.П. </w:t>
      </w:r>
      <w:proofErr w:type="spellStart"/>
      <w:r w:rsidRPr="006431B6">
        <w:rPr>
          <w:rFonts w:ascii="Times New Roman" w:eastAsia="Times New Roman" w:hAnsi="Times New Roman" w:cs="Times New Roman"/>
          <w:bCs/>
          <w:color w:val="000000"/>
          <w:sz w:val="18"/>
          <w:szCs w:val="18"/>
          <w:lang w:eastAsia="ru-RU"/>
        </w:rPr>
        <w:t>Худанов</w:t>
      </w:r>
      <w:proofErr w:type="spellEnd"/>
    </w:p>
    <w:p w:rsidR="006431B6" w:rsidRPr="006431B6" w:rsidRDefault="006431B6" w:rsidP="006431B6">
      <w:pPr>
        <w:tabs>
          <w:tab w:val="left" w:pos="1000"/>
          <w:tab w:val="left" w:pos="2552"/>
        </w:tabs>
        <w:spacing w:after="0" w:line="240" w:lineRule="auto"/>
        <w:jc w:val="both"/>
        <w:rPr>
          <w:rFonts w:ascii="Times New Roman" w:eastAsia="Times New Roman" w:hAnsi="Times New Roman" w:cs="Times New Roman"/>
          <w:sz w:val="18"/>
          <w:szCs w:val="18"/>
          <w:lang w:eastAsia="ru-RU"/>
        </w:rPr>
      </w:pPr>
    </w:p>
    <w:p w:rsidR="006431B6" w:rsidRPr="006431B6" w:rsidRDefault="006431B6" w:rsidP="006431B6">
      <w:pPr>
        <w:spacing w:after="0" w:line="240" w:lineRule="auto"/>
        <w:rPr>
          <w:rFonts w:ascii="Times New Roman" w:eastAsia="Times New Roman" w:hAnsi="Times New Roman" w:cs="Times New Roman"/>
          <w:sz w:val="18"/>
          <w:szCs w:val="18"/>
          <w:lang w:eastAsia="ru-RU"/>
        </w:rPr>
      </w:pPr>
    </w:p>
    <w:p w:rsidR="006431B6" w:rsidRPr="006431B6" w:rsidRDefault="006431B6" w:rsidP="006431B6">
      <w:pPr>
        <w:spacing w:after="0" w:line="240" w:lineRule="auto"/>
        <w:rPr>
          <w:rFonts w:ascii="Times New Roman" w:eastAsia="Times New Roman" w:hAnsi="Times New Roman" w:cs="Times New Roman"/>
          <w:b/>
          <w:color w:val="000000"/>
          <w:sz w:val="18"/>
          <w:szCs w:val="18"/>
          <w:lang w:eastAsia="ru-RU"/>
        </w:rPr>
      </w:pPr>
      <w:r w:rsidRPr="006431B6">
        <w:rPr>
          <w:rFonts w:ascii="Times New Roman" w:eastAsia="Times New Roman" w:hAnsi="Times New Roman" w:cs="Times New Roman"/>
          <w:sz w:val="18"/>
          <w:szCs w:val="18"/>
          <w:lang w:eastAsia="ru-RU"/>
        </w:rPr>
        <w:t xml:space="preserve">Глава сельского поселения                                                                   Т.А.Ефремова </w:t>
      </w:r>
    </w:p>
    <w:p w:rsidR="006431B6" w:rsidRPr="006431B6" w:rsidRDefault="006431B6" w:rsidP="006431B6">
      <w:pPr>
        <w:spacing w:after="0" w:line="240" w:lineRule="auto"/>
        <w:ind w:left="5398"/>
        <w:jc w:val="center"/>
        <w:rPr>
          <w:rFonts w:ascii="Times New Roman" w:eastAsia="Times New Roman" w:hAnsi="Times New Roman" w:cs="Times New Roman"/>
          <w:b/>
          <w:color w:val="000000"/>
          <w:sz w:val="18"/>
          <w:szCs w:val="18"/>
          <w:lang w:eastAsia="ru-RU"/>
        </w:rPr>
      </w:pPr>
    </w:p>
    <w:p w:rsidR="006431B6" w:rsidRPr="006431B6" w:rsidRDefault="006431B6" w:rsidP="006431B6">
      <w:pPr>
        <w:spacing w:after="0" w:line="240" w:lineRule="auto"/>
        <w:ind w:left="5398"/>
        <w:jc w:val="center"/>
        <w:rPr>
          <w:rFonts w:ascii="Times New Roman" w:eastAsia="Times New Roman" w:hAnsi="Times New Roman" w:cs="Times New Roman"/>
          <w:b/>
          <w:color w:val="000000"/>
          <w:sz w:val="18"/>
          <w:szCs w:val="18"/>
          <w:lang w:eastAsia="ru-RU"/>
        </w:rPr>
      </w:pPr>
    </w:p>
    <w:p w:rsidR="006431B6" w:rsidRPr="006431B6" w:rsidRDefault="006431B6" w:rsidP="006431B6">
      <w:pPr>
        <w:spacing w:after="0" w:line="240" w:lineRule="auto"/>
        <w:rPr>
          <w:rFonts w:ascii="Times New Roman" w:eastAsia="Times New Roman" w:hAnsi="Times New Roman" w:cs="Times New Roman"/>
          <w:b/>
          <w:color w:val="000000"/>
          <w:sz w:val="18"/>
          <w:szCs w:val="18"/>
          <w:lang w:eastAsia="ru-RU"/>
        </w:rPr>
      </w:pPr>
    </w:p>
    <w:p w:rsidR="006431B6" w:rsidRPr="006431B6" w:rsidRDefault="006431B6" w:rsidP="006431B6">
      <w:pPr>
        <w:spacing w:after="0" w:line="240" w:lineRule="auto"/>
        <w:ind w:left="5398"/>
        <w:jc w:val="center"/>
        <w:rPr>
          <w:rFonts w:ascii="Times New Roman" w:eastAsia="Times New Roman" w:hAnsi="Times New Roman" w:cs="Times New Roman"/>
          <w:color w:val="000000"/>
          <w:sz w:val="18"/>
          <w:szCs w:val="18"/>
          <w:lang w:eastAsia="ru-RU"/>
        </w:rPr>
      </w:pPr>
    </w:p>
    <w:p w:rsidR="006431B6" w:rsidRPr="006431B6" w:rsidRDefault="006431B6" w:rsidP="006431B6">
      <w:pPr>
        <w:tabs>
          <w:tab w:val="num" w:pos="200"/>
        </w:tabs>
        <w:spacing w:after="0" w:line="240" w:lineRule="auto"/>
        <w:ind w:left="4536"/>
        <w:jc w:val="center"/>
        <w:outlineLvl w:val="0"/>
        <w:rPr>
          <w:rFonts w:ascii="Times New Roman" w:eastAsia="Times New Roman" w:hAnsi="Times New Roman" w:cs="Times New Roman"/>
          <w:sz w:val="18"/>
          <w:szCs w:val="18"/>
          <w:lang w:eastAsia="ru-RU"/>
        </w:rPr>
      </w:pPr>
      <w:r w:rsidRPr="006431B6">
        <w:rPr>
          <w:rFonts w:ascii="Times New Roman" w:eastAsia="Times New Roman" w:hAnsi="Times New Roman" w:cs="Times New Roman"/>
          <w:sz w:val="18"/>
          <w:szCs w:val="18"/>
          <w:lang w:eastAsia="ru-RU"/>
        </w:rPr>
        <w:t>УТВЕРЖДЕНО</w:t>
      </w:r>
    </w:p>
    <w:p w:rsidR="006431B6" w:rsidRPr="006431B6" w:rsidRDefault="006431B6" w:rsidP="006431B6">
      <w:pPr>
        <w:spacing w:after="0" w:line="240" w:lineRule="auto"/>
        <w:ind w:left="4536"/>
        <w:jc w:val="center"/>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решением Собрания представителей</w:t>
      </w:r>
    </w:p>
    <w:p w:rsidR="006431B6" w:rsidRPr="006431B6" w:rsidRDefault="006431B6" w:rsidP="006431B6">
      <w:pPr>
        <w:spacing w:after="0" w:line="240" w:lineRule="auto"/>
        <w:ind w:left="4536"/>
        <w:jc w:val="center"/>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 xml:space="preserve">сельского поселения </w:t>
      </w:r>
      <w:proofErr w:type="gramStart"/>
      <w:r w:rsidRPr="006431B6">
        <w:rPr>
          <w:rFonts w:ascii="Times New Roman" w:eastAsia="Times New Roman" w:hAnsi="Times New Roman" w:cs="Times New Roman"/>
          <w:sz w:val="18"/>
          <w:szCs w:val="18"/>
          <w:lang w:eastAsia="ru-RU"/>
        </w:rPr>
        <w:t>Старый</w:t>
      </w:r>
      <w:proofErr w:type="gramEnd"/>
      <w:r w:rsidRPr="006431B6">
        <w:rPr>
          <w:rFonts w:ascii="Times New Roman" w:eastAsia="Times New Roman" w:hAnsi="Times New Roman" w:cs="Times New Roman"/>
          <w:sz w:val="18"/>
          <w:szCs w:val="18"/>
          <w:lang w:eastAsia="ru-RU"/>
        </w:rPr>
        <w:t xml:space="preserve">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lang w:eastAsia="ru-RU"/>
        </w:rPr>
        <w:t xml:space="preserve"> </w:t>
      </w:r>
      <w:r w:rsidRPr="006431B6">
        <w:rPr>
          <w:rFonts w:ascii="Times New Roman" w:eastAsia="Times New Roman" w:hAnsi="Times New Roman" w:cs="Times New Roman"/>
          <w:b/>
          <w:bCs/>
          <w:color w:val="000000"/>
          <w:sz w:val="18"/>
          <w:szCs w:val="18"/>
          <w:lang w:eastAsia="ru-RU"/>
        </w:rPr>
        <w:t xml:space="preserve"> </w:t>
      </w:r>
    </w:p>
    <w:p w:rsidR="006431B6" w:rsidRPr="006431B6" w:rsidRDefault="006431B6" w:rsidP="006431B6">
      <w:pPr>
        <w:tabs>
          <w:tab w:val="num" w:pos="200"/>
        </w:tabs>
        <w:spacing w:after="0" w:line="240" w:lineRule="auto"/>
        <w:ind w:left="4536"/>
        <w:jc w:val="center"/>
        <w:outlineLvl w:val="0"/>
        <w:rPr>
          <w:rFonts w:ascii="Times New Roman" w:eastAsia="Times New Roman" w:hAnsi="Times New Roman" w:cs="Times New Roman"/>
          <w:sz w:val="18"/>
          <w:szCs w:val="18"/>
          <w:lang w:eastAsia="ru-RU"/>
        </w:rPr>
      </w:pPr>
      <w:r w:rsidRPr="006431B6">
        <w:rPr>
          <w:rFonts w:ascii="Times New Roman" w:eastAsia="Times New Roman" w:hAnsi="Times New Roman" w:cs="Times New Roman"/>
          <w:sz w:val="18"/>
          <w:szCs w:val="18"/>
          <w:lang w:eastAsia="ru-RU"/>
        </w:rPr>
        <w:t>от 28.01 2022 № 54</w:t>
      </w:r>
      <w:proofErr w:type="gramStart"/>
      <w:r w:rsidRPr="006431B6">
        <w:rPr>
          <w:rFonts w:ascii="Times New Roman" w:eastAsia="Times New Roman" w:hAnsi="Times New Roman" w:cs="Times New Roman"/>
          <w:sz w:val="18"/>
          <w:szCs w:val="18"/>
          <w:lang w:eastAsia="ru-RU"/>
        </w:rPr>
        <w:t xml:space="preserve"> Б</w:t>
      </w:r>
      <w:proofErr w:type="gramEnd"/>
      <w:r w:rsidRPr="006431B6">
        <w:rPr>
          <w:rFonts w:ascii="Times New Roman" w:eastAsia="Times New Roman" w:hAnsi="Times New Roman" w:cs="Times New Roman"/>
          <w:sz w:val="18"/>
          <w:szCs w:val="18"/>
          <w:lang w:eastAsia="ru-RU"/>
        </w:rPr>
        <w:t xml:space="preserve"> </w:t>
      </w:r>
    </w:p>
    <w:p w:rsidR="006431B6" w:rsidRPr="006431B6" w:rsidRDefault="006431B6" w:rsidP="006431B6">
      <w:pPr>
        <w:spacing w:after="0" w:line="240" w:lineRule="auto"/>
        <w:ind w:firstLine="567"/>
        <w:jc w:val="right"/>
        <w:rPr>
          <w:rFonts w:ascii="Times New Roman" w:eastAsia="Times New Roman" w:hAnsi="Times New Roman" w:cs="Times New Roman"/>
          <w:color w:val="000000"/>
          <w:sz w:val="18"/>
          <w:szCs w:val="18"/>
          <w:lang w:eastAsia="ru-RU"/>
        </w:rPr>
      </w:pPr>
    </w:p>
    <w:p w:rsidR="006431B6" w:rsidRPr="006431B6" w:rsidRDefault="006431B6" w:rsidP="006431B6">
      <w:pPr>
        <w:spacing w:after="0" w:line="240" w:lineRule="auto"/>
        <w:ind w:firstLine="567"/>
        <w:jc w:val="right"/>
        <w:rPr>
          <w:rFonts w:ascii="Times New Roman" w:eastAsia="Times New Roman" w:hAnsi="Times New Roman" w:cs="Times New Roman"/>
          <w:color w:val="000000"/>
          <w:sz w:val="18"/>
          <w:szCs w:val="18"/>
          <w:lang w:eastAsia="ru-RU"/>
        </w:rPr>
      </w:pPr>
    </w:p>
    <w:p w:rsidR="006431B6" w:rsidRPr="006431B6" w:rsidRDefault="006431B6" w:rsidP="006431B6">
      <w:pPr>
        <w:spacing w:after="0" w:line="240" w:lineRule="auto"/>
        <w:jc w:val="center"/>
        <w:rPr>
          <w:rFonts w:ascii="Times New Roman" w:eastAsia="Times New Roman" w:hAnsi="Times New Roman" w:cs="Times New Roman"/>
          <w:b/>
          <w:i/>
          <w:iCs/>
          <w:color w:val="000000"/>
          <w:sz w:val="18"/>
          <w:szCs w:val="18"/>
          <w:lang w:eastAsia="ru-RU"/>
        </w:rPr>
      </w:pPr>
      <w:r w:rsidRPr="006431B6">
        <w:rPr>
          <w:rFonts w:ascii="Times New Roman" w:eastAsia="Times New Roman" w:hAnsi="Times New Roman" w:cs="Times New Roman"/>
          <w:b/>
          <w:bCs/>
          <w:color w:val="000000"/>
          <w:sz w:val="18"/>
          <w:szCs w:val="18"/>
          <w:lang w:eastAsia="ru-RU"/>
        </w:rPr>
        <w:t>Положение о муниципальном контроле в сфере благоустройства на территории</w:t>
      </w:r>
      <w:r w:rsidRPr="006431B6">
        <w:rPr>
          <w:rFonts w:ascii="Times New Roman" w:eastAsia="Times New Roman" w:hAnsi="Times New Roman" w:cs="Times New Roman"/>
          <w:b/>
          <w:color w:val="000000"/>
          <w:sz w:val="18"/>
          <w:szCs w:val="18"/>
          <w:lang w:eastAsia="ru-RU"/>
        </w:rPr>
        <w:t xml:space="preserve"> сельского поселения </w:t>
      </w:r>
      <w:proofErr w:type="gramStart"/>
      <w:r w:rsidRPr="006431B6">
        <w:rPr>
          <w:rFonts w:ascii="Times New Roman" w:eastAsia="Times New Roman" w:hAnsi="Times New Roman" w:cs="Times New Roman"/>
          <w:b/>
          <w:color w:val="000000"/>
          <w:sz w:val="18"/>
          <w:szCs w:val="18"/>
          <w:lang w:eastAsia="ru-RU"/>
        </w:rPr>
        <w:t>Старый</w:t>
      </w:r>
      <w:proofErr w:type="gramEnd"/>
      <w:r w:rsidRPr="006431B6">
        <w:rPr>
          <w:rFonts w:ascii="Times New Roman" w:eastAsia="Times New Roman" w:hAnsi="Times New Roman" w:cs="Times New Roman"/>
          <w:b/>
          <w:color w:val="000000"/>
          <w:sz w:val="18"/>
          <w:szCs w:val="18"/>
          <w:lang w:eastAsia="ru-RU"/>
        </w:rPr>
        <w:t xml:space="preserve"> </w:t>
      </w:r>
      <w:proofErr w:type="spellStart"/>
      <w:r w:rsidRPr="006431B6">
        <w:rPr>
          <w:rFonts w:ascii="Times New Roman" w:eastAsia="Times New Roman" w:hAnsi="Times New Roman" w:cs="Times New Roman"/>
          <w:b/>
          <w:color w:val="000000"/>
          <w:sz w:val="18"/>
          <w:szCs w:val="18"/>
          <w:lang w:eastAsia="ru-RU"/>
        </w:rPr>
        <w:t>Аманак</w:t>
      </w:r>
      <w:proofErr w:type="spellEnd"/>
      <w:r w:rsidRPr="006431B6">
        <w:rPr>
          <w:rFonts w:ascii="Times New Roman" w:eastAsia="Times New Roman" w:hAnsi="Times New Roman" w:cs="Times New Roman"/>
          <w:b/>
          <w:color w:val="000000"/>
          <w:sz w:val="18"/>
          <w:szCs w:val="18"/>
          <w:lang w:eastAsia="ru-RU"/>
        </w:rPr>
        <w:t xml:space="preserve"> муниципального района </w:t>
      </w:r>
      <w:proofErr w:type="spellStart"/>
      <w:r w:rsidRPr="006431B6">
        <w:rPr>
          <w:rFonts w:ascii="Times New Roman" w:eastAsia="Times New Roman" w:hAnsi="Times New Roman" w:cs="Times New Roman"/>
          <w:b/>
          <w:color w:val="000000"/>
          <w:sz w:val="18"/>
          <w:szCs w:val="18"/>
          <w:lang w:eastAsia="ru-RU"/>
        </w:rPr>
        <w:t>Похвистневский</w:t>
      </w:r>
      <w:proofErr w:type="spellEnd"/>
      <w:r w:rsidRPr="006431B6">
        <w:rPr>
          <w:rFonts w:ascii="Times New Roman" w:eastAsia="Times New Roman" w:hAnsi="Times New Roman" w:cs="Times New Roman"/>
          <w:b/>
          <w:color w:val="000000"/>
          <w:sz w:val="18"/>
          <w:szCs w:val="18"/>
          <w:lang w:eastAsia="ru-RU"/>
        </w:rPr>
        <w:t xml:space="preserve"> Самарской области</w:t>
      </w:r>
    </w:p>
    <w:p w:rsidR="006431B6" w:rsidRPr="006431B6" w:rsidRDefault="006431B6" w:rsidP="006431B6">
      <w:pPr>
        <w:spacing w:after="0" w:line="240" w:lineRule="auto"/>
        <w:jc w:val="center"/>
        <w:rPr>
          <w:rFonts w:ascii="Times New Roman" w:eastAsia="Times New Roman" w:hAnsi="Times New Roman" w:cs="Times New Roman"/>
          <w:sz w:val="18"/>
          <w:szCs w:val="18"/>
          <w:lang w:eastAsia="ru-RU"/>
        </w:rPr>
      </w:pPr>
    </w:p>
    <w:p w:rsidR="006431B6" w:rsidRPr="006431B6" w:rsidRDefault="006431B6" w:rsidP="006431B6">
      <w:pPr>
        <w:suppressAutoHyphens/>
        <w:autoSpaceDE w:val="0"/>
        <w:spacing w:after="0" w:line="240" w:lineRule="auto"/>
        <w:jc w:val="center"/>
        <w:rPr>
          <w:rFonts w:ascii="Times New Roman" w:eastAsia="Times New Roman" w:hAnsi="Times New Roman" w:cs="Times New Roman"/>
          <w:b/>
          <w:bCs/>
          <w:color w:val="000000"/>
          <w:sz w:val="18"/>
          <w:szCs w:val="18"/>
          <w:lang w:eastAsia="zh-CN"/>
        </w:rPr>
      </w:pPr>
      <w:r w:rsidRPr="006431B6">
        <w:rPr>
          <w:rFonts w:ascii="Times New Roman" w:eastAsia="Times New Roman" w:hAnsi="Times New Roman" w:cs="Times New Roman"/>
          <w:b/>
          <w:bCs/>
          <w:color w:val="000000"/>
          <w:sz w:val="18"/>
          <w:szCs w:val="18"/>
          <w:lang w:eastAsia="zh-CN"/>
        </w:rPr>
        <w:t>1. Общие положения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 xml:space="preserve">1.1. Настоящее Положение устанавливает порядок осуществления муниципального контроля в сфере благоустройства на территории сельского поселения  </w:t>
      </w:r>
      <w:r w:rsidRPr="006431B6">
        <w:rPr>
          <w:rFonts w:ascii="Times New Roman" w:eastAsia="Times New Roman" w:hAnsi="Times New Roman" w:cs="Times New Roman"/>
          <w:sz w:val="18"/>
          <w:szCs w:val="18"/>
          <w:lang w:eastAsia="ru-RU"/>
        </w:rPr>
        <w:t xml:space="preserve">Старый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lang w:eastAsia="zh-CN"/>
        </w:rPr>
        <w:t>(далее – контроль в сфере благоустройства).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1.2. Предметом контроля в сфере благоустройства является соблюдение юридическими лицами, индивидуальными предпринимателями, гражданами (далее – контролируемые лица) </w:t>
      </w:r>
      <w:r w:rsidRPr="006431B6">
        <w:rPr>
          <w:rFonts w:ascii="Times New Roman" w:eastAsia="Times New Roman" w:hAnsi="Times New Roman" w:cs="Times New Roman"/>
          <w:color w:val="000000"/>
          <w:sz w:val="18"/>
          <w:szCs w:val="18"/>
          <w:shd w:val="clear" w:color="auto" w:fill="FFFFFF"/>
          <w:lang w:eastAsia="zh-CN"/>
        </w:rPr>
        <w:t xml:space="preserve">Правил благоустройства территории сельского поселения </w:t>
      </w:r>
      <w:proofErr w:type="gramStart"/>
      <w:r w:rsidRPr="006431B6">
        <w:rPr>
          <w:rFonts w:ascii="Times New Roman" w:eastAsia="Times New Roman" w:hAnsi="Times New Roman" w:cs="Times New Roman"/>
          <w:sz w:val="18"/>
          <w:szCs w:val="18"/>
          <w:lang w:eastAsia="ru-RU"/>
        </w:rPr>
        <w:t>Старый</w:t>
      </w:r>
      <w:proofErr w:type="gramEnd"/>
      <w:r w:rsidRPr="006431B6">
        <w:rPr>
          <w:rFonts w:ascii="Times New Roman" w:eastAsia="Times New Roman" w:hAnsi="Times New Roman" w:cs="Times New Roman"/>
          <w:sz w:val="18"/>
          <w:szCs w:val="18"/>
          <w:lang w:eastAsia="ru-RU"/>
        </w:rPr>
        <w:t xml:space="preserve">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lang w:eastAsia="zh-CN"/>
        </w:rPr>
        <w:t>(далее – Правила благоустройства)</w:t>
      </w:r>
      <w:r w:rsidRPr="006431B6">
        <w:rPr>
          <w:rFonts w:ascii="Times New Roman" w:eastAsia="Times New Roman" w:hAnsi="Times New Roman" w:cs="Times New Roman"/>
          <w:color w:val="000000"/>
          <w:sz w:val="18"/>
          <w:szCs w:val="18"/>
          <w:shd w:val="clear" w:color="auto" w:fill="FFFFFF"/>
          <w:lang w:eastAsia="zh-CN"/>
        </w:rPr>
        <w:t>, требований к обеспечению доступности для инвалидов объектов социальной, инженерной и транспортной инфраструктур и предоставляемых услуг (далее также – обязательные требования).</w:t>
      </w:r>
    </w:p>
    <w:p w:rsidR="006431B6" w:rsidRPr="006431B6" w:rsidRDefault="006431B6" w:rsidP="006431B6">
      <w:pPr>
        <w:spacing w:after="0" w:line="240" w:lineRule="auto"/>
        <w:ind w:firstLine="709"/>
        <w:contextualSpacing/>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 xml:space="preserve">1.3. Контроль в сфере благоустройства осуществляется администрацией сельского поселения </w:t>
      </w:r>
      <w:r w:rsidRPr="006431B6">
        <w:rPr>
          <w:rFonts w:ascii="Times New Roman" w:eastAsia="Times New Roman" w:hAnsi="Times New Roman" w:cs="Times New Roman"/>
          <w:sz w:val="18"/>
          <w:szCs w:val="18"/>
          <w:lang w:eastAsia="ru-RU"/>
        </w:rPr>
        <w:t xml:space="preserve">Старый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lang w:eastAsia="ru-RU"/>
        </w:rPr>
        <w:t xml:space="preserve">муниципального района </w:t>
      </w:r>
      <w:proofErr w:type="spellStart"/>
      <w:r w:rsidRPr="006431B6">
        <w:rPr>
          <w:rFonts w:ascii="Times New Roman" w:eastAsia="Times New Roman" w:hAnsi="Times New Roman" w:cs="Times New Roman"/>
          <w:color w:val="000000"/>
          <w:sz w:val="18"/>
          <w:szCs w:val="18"/>
          <w:lang w:eastAsia="ru-RU"/>
        </w:rPr>
        <w:t>Похвистневский</w:t>
      </w:r>
      <w:proofErr w:type="spellEnd"/>
      <w:r w:rsidRPr="006431B6">
        <w:rPr>
          <w:rFonts w:ascii="Times New Roman" w:eastAsia="Times New Roman" w:hAnsi="Times New Roman" w:cs="Times New Roman"/>
          <w:color w:val="000000"/>
          <w:sz w:val="18"/>
          <w:szCs w:val="18"/>
          <w:lang w:eastAsia="ru-RU"/>
        </w:rPr>
        <w:t xml:space="preserve"> Самарской области</w:t>
      </w:r>
      <w:r w:rsidRPr="006431B6">
        <w:rPr>
          <w:rFonts w:ascii="Times New Roman" w:eastAsia="Times New Roman" w:hAnsi="Times New Roman" w:cs="Times New Roman"/>
          <w:i/>
          <w:iCs/>
          <w:color w:val="000000"/>
          <w:sz w:val="18"/>
          <w:szCs w:val="18"/>
          <w:lang w:eastAsia="ru-RU"/>
        </w:rPr>
        <w:t xml:space="preserve"> </w:t>
      </w:r>
      <w:r w:rsidRPr="006431B6">
        <w:rPr>
          <w:rFonts w:ascii="Times New Roman" w:eastAsia="Times New Roman" w:hAnsi="Times New Roman" w:cs="Times New Roman"/>
          <w:color w:val="000000"/>
          <w:sz w:val="18"/>
          <w:szCs w:val="18"/>
          <w:lang w:eastAsia="ru-RU"/>
        </w:rPr>
        <w:t>(далее – администрация).</w:t>
      </w:r>
    </w:p>
    <w:p w:rsidR="006431B6" w:rsidRPr="006431B6" w:rsidRDefault="006431B6" w:rsidP="006431B6">
      <w:pPr>
        <w:spacing w:after="0" w:line="240" w:lineRule="auto"/>
        <w:ind w:firstLine="709"/>
        <w:contextualSpacing/>
        <w:jc w:val="both"/>
        <w:rPr>
          <w:rFonts w:ascii="Times New Roman" w:eastAsia="Times New Roman" w:hAnsi="Times New Roman" w:cs="Times New Roman"/>
          <w:sz w:val="18"/>
          <w:szCs w:val="18"/>
          <w:lang w:eastAsia="ru-RU"/>
        </w:rPr>
      </w:pPr>
      <w:r w:rsidRPr="006431B6">
        <w:rPr>
          <w:rFonts w:ascii="Times New Roman" w:eastAsia="Times New Roman" w:hAnsi="Times New Roman" w:cs="Times New Roman"/>
          <w:color w:val="000000"/>
          <w:sz w:val="18"/>
          <w:szCs w:val="18"/>
          <w:lang w:eastAsia="ru-RU"/>
        </w:rPr>
        <w:t xml:space="preserve">1.4. Должностными лицами администрации, уполномоченными осуществлять контроль в сфере благоустройства, являются глава (заместитель главы) сельского поселения </w:t>
      </w:r>
      <w:r w:rsidRPr="006431B6">
        <w:rPr>
          <w:rFonts w:ascii="Times New Roman" w:eastAsia="Times New Roman" w:hAnsi="Times New Roman" w:cs="Times New Roman"/>
          <w:sz w:val="18"/>
          <w:szCs w:val="18"/>
          <w:lang w:eastAsia="ru-RU"/>
        </w:rPr>
        <w:t xml:space="preserve">Старый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lang w:eastAsia="ru-RU"/>
        </w:rPr>
        <w:t>(далее также – должностные лица, уполномоченные осуществлять контроль)</w:t>
      </w:r>
      <w:r w:rsidRPr="006431B6">
        <w:rPr>
          <w:rFonts w:ascii="Times New Roman" w:eastAsia="Times New Roman" w:hAnsi="Times New Roman" w:cs="Times New Roman"/>
          <w:i/>
          <w:iCs/>
          <w:color w:val="000000"/>
          <w:sz w:val="18"/>
          <w:szCs w:val="18"/>
          <w:lang w:eastAsia="ru-RU"/>
        </w:rPr>
        <w:t>.</w:t>
      </w:r>
      <w:r w:rsidRPr="006431B6">
        <w:rPr>
          <w:rFonts w:ascii="Times New Roman" w:eastAsia="Times New Roman" w:hAnsi="Times New Roman" w:cs="Times New Roman"/>
          <w:color w:val="000000"/>
          <w:sz w:val="18"/>
          <w:szCs w:val="18"/>
          <w:lang w:eastAsia="ru-RU"/>
        </w:rPr>
        <w:t xml:space="preserve"> В должностные обязанности указанных должностных лиц администрации в соответствии с их должностной инструкцией входит осуществление полномочий по контролю в сфере благоустройства.</w:t>
      </w:r>
    </w:p>
    <w:p w:rsidR="006431B6" w:rsidRPr="006431B6" w:rsidRDefault="006431B6" w:rsidP="006431B6">
      <w:pPr>
        <w:spacing w:after="0" w:line="240" w:lineRule="auto"/>
        <w:ind w:firstLine="709"/>
        <w:contextualSpacing/>
        <w:jc w:val="both"/>
        <w:rPr>
          <w:rFonts w:ascii="Times New Roman" w:eastAsia="Times New Roman" w:hAnsi="Times New Roman" w:cs="Times New Roman"/>
          <w:sz w:val="18"/>
          <w:szCs w:val="18"/>
          <w:lang w:eastAsia="ru-RU"/>
        </w:rPr>
      </w:pPr>
      <w:r w:rsidRPr="006431B6">
        <w:rPr>
          <w:rFonts w:ascii="Times New Roman" w:eastAsia="Times New Roman" w:hAnsi="Times New Roman" w:cs="Times New Roman"/>
          <w:color w:val="000000"/>
          <w:sz w:val="18"/>
          <w:szCs w:val="18"/>
          <w:lang w:eastAsia="ru-RU"/>
        </w:rPr>
        <w:t>Должностные лица, уполномоченные осуществлять контроль, при осуществлении контроля в сфере благоустройства, имеют права, обязанности и несут ответственность в соответствии с Федеральным законом от 31.07.2020 № 248-ФЗ «О государственном контроле (надзоре) и муниципальном контроле в Российской Федерации» и иными федеральными законами.</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 xml:space="preserve">1.5. </w:t>
      </w:r>
      <w:bookmarkStart w:id="1" w:name="Par61"/>
      <w:bookmarkEnd w:id="1"/>
      <w:r w:rsidRPr="006431B6">
        <w:rPr>
          <w:rFonts w:ascii="Times New Roman" w:eastAsia="Times New Roman" w:hAnsi="Times New Roman" w:cs="Times New Roman"/>
          <w:color w:val="000000"/>
          <w:sz w:val="18"/>
          <w:szCs w:val="18"/>
          <w:lang w:eastAsia="zh-CN"/>
        </w:rPr>
        <w:t>К отношениям, связанным с осуществлением контроля в сфере благоустройства, организацией и проведением профилактических мероприятий, контрольных мероприятий, применяются положения Федерального закона от 31.07.2020 № 248-ФЗ «О государственном контроле (надзоре) и муниципальном контроле в Российской Федерации», Федерального закона от 06.10.2003 № 131-ФЗ «Об общих принципах организации местного самоуправления в Российской Федерации».</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1.6. Администрация осуществляет </w:t>
      </w:r>
      <w:proofErr w:type="gramStart"/>
      <w:r w:rsidRPr="006431B6">
        <w:rPr>
          <w:rFonts w:ascii="Times New Roman" w:eastAsia="Times New Roman" w:hAnsi="Times New Roman" w:cs="Times New Roman"/>
          <w:color w:val="000000"/>
          <w:sz w:val="18"/>
          <w:szCs w:val="18"/>
          <w:lang w:eastAsia="zh-CN"/>
        </w:rPr>
        <w:t>контроль за</w:t>
      </w:r>
      <w:proofErr w:type="gramEnd"/>
      <w:r w:rsidRPr="006431B6">
        <w:rPr>
          <w:rFonts w:ascii="Times New Roman" w:eastAsia="Times New Roman" w:hAnsi="Times New Roman" w:cs="Times New Roman"/>
          <w:color w:val="000000"/>
          <w:sz w:val="18"/>
          <w:szCs w:val="18"/>
          <w:lang w:eastAsia="zh-CN"/>
        </w:rPr>
        <w:t xml:space="preserve"> соблюдением Правил благоустройства, включающих:</w:t>
      </w:r>
    </w:p>
    <w:p w:rsidR="006431B6" w:rsidRPr="006431B6" w:rsidRDefault="006431B6" w:rsidP="006431B6">
      <w:pPr>
        <w:widowControl w:val="0"/>
        <w:suppressAutoHyphens/>
        <w:autoSpaceDE w:val="0"/>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 xml:space="preserve">1) обязательные требования по содержанию прилегающих территорий. Под прилегающей территорией понимается территория общего пользования, которая прилегает к зданию, строению, сооружению, земельному участку в случае, если такой земельный участок образован, и </w:t>
      </w:r>
      <w:proofErr w:type="gramStart"/>
      <w:r w:rsidRPr="006431B6">
        <w:rPr>
          <w:rFonts w:ascii="Times New Roman" w:eastAsia="Times New Roman" w:hAnsi="Times New Roman" w:cs="Times New Roman"/>
          <w:color w:val="000000"/>
          <w:sz w:val="18"/>
          <w:szCs w:val="18"/>
          <w:lang w:eastAsia="ru-RU"/>
        </w:rPr>
        <w:t>границы</w:t>
      </w:r>
      <w:proofErr w:type="gramEnd"/>
      <w:r w:rsidRPr="006431B6">
        <w:rPr>
          <w:rFonts w:ascii="Times New Roman" w:eastAsia="Times New Roman" w:hAnsi="Times New Roman" w:cs="Times New Roman"/>
          <w:color w:val="000000"/>
          <w:sz w:val="18"/>
          <w:szCs w:val="18"/>
          <w:lang w:eastAsia="ru-RU"/>
        </w:rPr>
        <w:t xml:space="preserve"> которой определены Правилами благоустройства в соответствии с порядком, установленным Законом </w:t>
      </w:r>
      <w:bookmarkStart w:id="2" w:name="_Hlk6817744"/>
      <w:r w:rsidRPr="006431B6">
        <w:rPr>
          <w:rFonts w:ascii="Times New Roman" w:eastAsia="Times New Roman" w:hAnsi="Times New Roman" w:cs="Times New Roman"/>
          <w:color w:val="000000"/>
          <w:sz w:val="18"/>
          <w:szCs w:val="18"/>
          <w:lang w:eastAsia="ru-RU"/>
        </w:rPr>
        <w:t>Самарской области от 13.06.2018 № 48-ГД «О порядке определения границ прилегающих территорий для целей благоустройства в Самарской области»</w:t>
      </w:r>
      <w:bookmarkEnd w:id="2"/>
      <w:r w:rsidRPr="006431B6">
        <w:rPr>
          <w:rFonts w:ascii="Times New Roman" w:eastAsia="Times New Roman" w:hAnsi="Times New Roman" w:cs="Times New Roman"/>
          <w:color w:val="000000"/>
          <w:sz w:val="18"/>
          <w:szCs w:val="18"/>
          <w:lang w:eastAsia="ru-RU"/>
        </w:rPr>
        <w:t>;</w:t>
      </w:r>
    </w:p>
    <w:p w:rsidR="006431B6" w:rsidRPr="006431B6" w:rsidRDefault="006431B6" w:rsidP="006431B6">
      <w:pPr>
        <w:tabs>
          <w:tab w:val="left" w:pos="1200"/>
        </w:tabs>
        <w:spacing w:after="0" w:line="240" w:lineRule="auto"/>
        <w:ind w:firstLine="709"/>
        <w:jc w:val="both"/>
        <w:rPr>
          <w:rFonts w:ascii="Times New Roman" w:eastAsia="Times New Roman" w:hAnsi="Times New Roman" w:cs="Times New Roman"/>
          <w:color w:val="000000"/>
          <w:sz w:val="18"/>
          <w:szCs w:val="18"/>
        </w:rPr>
      </w:pPr>
      <w:r w:rsidRPr="006431B6">
        <w:rPr>
          <w:rFonts w:ascii="Times New Roman" w:eastAsia="Times New Roman" w:hAnsi="Times New Roman" w:cs="Times New Roman"/>
          <w:color w:val="000000"/>
          <w:sz w:val="18"/>
          <w:szCs w:val="18"/>
        </w:rPr>
        <w:t xml:space="preserve">2) обязательные требования по содержанию элементов и объектов благоустройства, в том числе требования: </w:t>
      </w:r>
    </w:p>
    <w:p w:rsidR="006431B6" w:rsidRPr="006431B6" w:rsidRDefault="006431B6" w:rsidP="006431B6">
      <w:pPr>
        <w:tabs>
          <w:tab w:val="left" w:pos="1200"/>
        </w:tabs>
        <w:spacing w:after="0" w:line="240" w:lineRule="auto"/>
        <w:ind w:firstLine="709"/>
        <w:jc w:val="both"/>
        <w:rPr>
          <w:rFonts w:ascii="Times New Roman" w:eastAsia="Times New Roman" w:hAnsi="Times New Roman" w:cs="Times New Roman"/>
          <w:color w:val="000000"/>
          <w:sz w:val="18"/>
          <w:szCs w:val="18"/>
        </w:rPr>
      </w:pPr>
      <w:r w:rsidRPr="006431B6">
        <w:rPr>
          <w:rFonts w:ascii="Times New Roman" w:eastAsia="Times New Roman" w:hAnsi="Times New Roman" w:cs="Times New Roman"/>
          <w:color w:val="000000"/>
          <w:sz w:val="18"/>
          <w:szCs w:val="18"/>
        </w:rPr>
        <w:lastRenderedPageBreak/>
        <w:t xml:space="preserve">- по установке ограждений, не препятствующей свободному доступу </w:t>
      </w:r>
      <w:proofErr w:type="spellStart"/>
      <w:r w:rsidRPr="006431B6">
        <w:rPr>
          <w:rFonts w:ascii="Times New Roman" w:eastAsia="Times New Roman" w:hAnsi="Times New Roman" w:cs="Times New Roman"/>
          <w:color w:val="000000"/>
          <w:sz w:val="18"/>
          <w:szCs w:val="18"/>
        </w:rPr>
        <w:t>маломобильных</w:t>
      </w:r>
      <w:proofErr w:type="spellEnd"/>
      <w:r w:rsidRPr="006431B6">
        <w:rPr>
          <w:rFonts w:ascii="Times New Roman" w:eastAsia="Times New Roman" w:hAnsi="Times New Roman" w:cs="Times New Roman"/>
          <w:color w:val="000000"/>
          <w:sz w:val="18"/>
          <w:szCs w:val="18"/>
        </w:rPr>
        <w:t xml:space="preserve"> групп населения к объектам образования, здравоохранения, культуры, физической культуры и спорта, социального обслуживания населения;</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shd w:val="clear" w:color="auto" w:fill="FFFFFF"/>
          <w:lang w:eastAsia="ru-RU"/>
        </w:rPr>
      </w:pPr>
      <w:r w:rsidRPr="006431B6">
        <w:rPr>
          <w:rFonts w:ascii="Times New Roman" w:eastAsia="Times New Roman" w:hAnsi="Times New Roman" w:cs="Times New Roman"/>
          <w:color w:val="000000"/>
          <w:sz w:val="18"/>
          <w:szCs w:val="18"/>
          <w:lang w:eastAsia="ru-RU"/>
        </w:rPr>
        <w:t xml:space="preserve">- по </w:t>
      </w:r>
      <w:r w:rsidRPr="006431B6">
        <w:rPr>
          <w:rFonts w:ascii="Times New Roman" w:eastAsia="Times New Roman" w:hAnsi="Times New Roman" w:cs="Times New Roman"/>
          <w:color w:val="000000"/>
          <w:sz w:val="18"/>
          <w:szCs w:val="18"/>
          <w:shd w:val="clear" w:color="auto" w:fill="FFFFFF"/>
          <w:lang w:eastAsia="ru-RU"/>
        </w:rPr>
        <w:t>содержанию фасадов нежилых зданий, строений, сооружений, других стен зданий, строений, сооружений, а также иных элементов благоустройства и общественных мест;</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shd w:val="clear" w:color="auto" w:fill="FFFFFF"/>
          <w:lang w:eastAsia="ru-RU"/>
        </w:rPr>
      </w:pPr>
      <w:r w:rsidRPr="006431B6">
        <w:rPr>
          <w:rFonts w:ascii="Times New Roman" w:eastAsia="Times New Roman" w:hAnsi="Times New Roman" w:cs="Times New Roman"/>
          <w:color w:val="000000"/>
          <w:sz w:val="18"/>
          <w:szCs w:val="18"/>
          <w:lang w:eastAsia="ru-RU"/>
        </w:rPr>
        <w:t xml:space="preserve">- по </w:t>
      </w:r>
      <w:r w:rsidRPr="006431B6">
        <w:rPr>
          <w:rFonts w:ascii="Times New Roman" w:eastAsia="Times New Roman" w:hAnsi="Times New Roman" w:cs="Times New Roman"/>
          <w:color w:val="000000"/>
          <w:sz w:val="18"/>
          <w:szCs w:val="18"/>
          <w:shd w:val="clear" w:color="auto" w:fill="FFFFFF"/>
          <w:lang w:eastAsia="ru-RU"/>
        </w:rPr>
        <w:t>содержанию специальных знаков, надписей, содержащих информацию, необходимую для эксплуатации инженерных сооружений;</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 по осуществлению земляных работ в соответствии с разрешением на осуществление земляных работ, выдаваемым в соответствии с порядком осуществления земляных работ, установленным нормативными правовыми актами Самарской области и Правилами благоустройства;</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 xml:space="preserve">- по обеспечению свободных проходов к зданиям и входам в них, а также свободных въездов во дворы, обеспечению безопасности пешеходов и безопасного пешеходного движения, включая инвалидов и другие </w:t>
      </w:r>
      <w:proofErr w:type="spellStart"/>
      <w:r w:rsidRPr="006431B6">
        <w:rPr>
          <w:rFonts w:ascii="Times New Roman" w:eastAsia="Times New Roman" w:hAnsi="Times New Roman" w:cs="Times New Roman"/>
          <w:color w:val="000000"/>
          <w:sz w:val="18"/>
          <w:szCs w:val="18"/>
          <w:lang w:eastAsia="ru-RU"/>
        </w:rPr>
        <w:t>маломобильные</w:t>
      </w:r>
      <w:proofErr w:type="spellEnd"/>
      <w:r w:rsidRPr="006431B6">
        <w:rPr>
          <w:rFonts w:ascii="Times New Roman" w:eastAsia="Times New Roman" w:hAnsi="Times New Roman" w:cs="Times New Roman"/>
          <w:color w:val="000000"/>
          <w:sz w:val="18"/>
          <w:szCs w:val="18"/>
          <w:lang w:eastAsia="ru-RU"/>
        </w:rPr>
        <w:t xml:space="preserve"> группы населения, на период осуществления земляных работ;</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 xml:space="preserve">- </w:t>
      </w:r>
      <w:proofErr w:type="gramStart"/>
      <w:r w:rsidRPr="006431B6">
        <w:rPr>
          <w:rFonts w:ascii="Times New Roman" w:eastAsia="Times New Roman" w:hAnsi="Times New Roman" w:cs="Times New Roman"/>
          <w:color w:val="000000"/>
          <w:sz w:val="18"/>
          <w:szCs w:val="18"/>
          <w:lang w:eastAsia="ru-RU"/>
        </w:rPr>
        <w:t>по направлению в администрацию уведомления о проведении работ в результате аварий в срок</w:t>
      </w:r>
      <w:proofErr w:type="gramEnd"/>
      <w:r w:rsidRPr="006431B6">
        <w:rPr>
          <w:rFonts w:ascii="Times New Roman" w:eastAsia="Times New Roman" w:hAnsi="Times New Roman" w:cs="Times New Roman"/>
          <w:color w:val="000000"/>
          <w:sz w:val="18"/>
          <w:szCs w:val="18"/>
          <w:lang w:eastAsia="ru-RU"/>
        </w:rPr>
        <w:t>, установленный нормативными правовыми актами Самарской области;</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shd w:val="clear" w:color="auto" w:fill="FFFFFF"/>
          <w:lang w:eastAsia="ru-RU"/>
        </w:rPr>
      </w:pPr>
      <w:proofErr w:type="gramStart"/>
      <w:r w:rsidRPr="006431B6">
        <w:rPr>
          <w:rFonts w:ascii="Times New Roman" w:eastAsia="Times New Roman" w:hAnsi="Times New Roman" w:cs="Times New Roman"/>
          <w:color w:val="000000"/>
          <w:sz w:val="18"/>
          <w:szCs w:val="18"/>
          <w:shd w:val="clear" w:color="auto" w:fill="FFFFFF"/>
          <w:lang w:eastAsia="ru-RU"/>
        </w:rPr>
        <w:t xml:space="preserve">- о недопустимости </w:t>
      </w:r>
      <w:r w:rsidRPr="006431B6">
        <w:rPr>
          <w:rFonts w:ascii="Times New Roman" w:eastAsia="Times New Roman" w:hAnsi="Times New Roman" w:cs="Times New Roman"/>
          <w:color w:val="000000"/>
          <w:sz w:val="18"/>
          <w:szCs w:val="18"/>
          <w:lang w:eastAsia="ru-RU"/>
        </w:rPr>
        <w:t>размещения транспортных средств на газоне или иной озеленённой или рекреационной территории, размещение транспортных средств на которой ограничено Правилами благоустройства, а также по недопустимости загрязнения территорий общего пользования транспортными средствами во время их эксплуатации, обслуживания или ремонта, при перевозке грузов или выезде со строительных площадок (вследствие отсутствия тента или укрытия);</w:t>
      </w:r>
      <w:proofErr w:type="gramEnd"/>
    </w:p>
    <w:p w:rsidR="006431B6" w:rsidRPr="006431B6" w:rsidRDefault="006431B6" w:rsidP="006431B6">
      <w:pPr>
        <w:tabs>
          <w:tab w:val="left" w:pos="1200"/>
        </w:tabs>
        <w:spacing w:after="0" w:line="240" w:lineRule="auto"/>
        <w:ind w:firstLine="709"/>
        <w:jc w:val="both"/>
        <w:rPr>
          <w:rFonts w:ascii="Times New Roman" w:eastAsia="Times New Roman" w:hAnsi="Times New Roman" w:cs="Times New Roman"/>
          <w:color w:val="000000"/>
          <w:sz w:val="18"/>
          <w:szCs w:val="18"/>
        </w:rPr>
      </w:pPr>
      <w:r w:rsidRPr="006431B6">
        <w:rPr>
          <w:rFonts w:ascii="Times New Roman" w:eastAsia="Times New Roman" w:hAnsi="Times New Roman" w:cs="Times New Roman"/>
          <w:color w:val="000000"/>
          <w:sz w:val="18"/>
          <w:szCs w:val="18"/>
        </w:rPr>
        <w:t xml:space="preserve">3) обязательные требования по уборке территории сельского поселения  </w:t>
      </w:r>
      <w:r w:rsidRPr="006431B6">
        <w:rPr>
          <w:rFonts w:ascii="Times New Roman" w:eastAsia="Times New Roman" w:hAnsi="Times New Roman" w:cs="Times New Roman"/>
          <w:sz w:val="18"/>
          <w:szCs w:val="18"/>
          <w:lang w:eastAsia="ru-RU"/>
        </w:rPr>
        <w:t xml:space="preserve">Старый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rPr>
        <w:t xml:space="preserve">в зимний период, включая контроль проведения мероприятий по очистке от снега, наледи и сосулек кровель зданий, сооружений; </w:t>
      </w:r>
    </w:p>
    <w:p w:rsidR="006431B6" w:rsidRPr="006431B6" w:rsidRDefault="006431B6" w:rsidP="006431B6">
      <w:pPr>
        <w:tabs>
          <w:tab w:val="left" w:pos="1200"/>
        </w:tabs>
        <w:spacing w:after="0" w:line="240" w:lineRule="auto"/>
        <w:ind w:firstLine="709"/>
        <w:jc w:val="both"/>
        <w:rPr>
          <w:rFonts w:ascii="Times New Roman" w:eastAsia="Times New Roman" w:hAnsi="Times New Roman" w:cs="Times New Roman"/>
          <w:color w:val="000000"/>
          <w:sz w:val="18"/>
          <w:szCs w:val="18"/>
        </w:rPr>
      </w:pPr>
      <w:proofErr w:type="gramStart"/>
      <w:r w:rsidRPr="006431B6">
        <w:rPr>
          <w:rFonts w:ascii="Times New Roman" w:eastAsia="Times New Roman" w:hAnsi="Times New Roman" w:cs="Times New Roman"/>
          <w:color w:val="000000"/>
          <w:sz w:val="18"/>
          <w:szCs w:val="18"/>
        </w:rPr>
        <w:t xml:space="preserve">4) обязательные требования по уборке территории сельского поселения </w:t>
      </w:r>
      <w:r w:rsidRPr="006431B6">
        <w:rPr>
          <w:rFonts w:ascii="Times New Roman" w:eastAsia="Times New Roman" w:hAnsi="Times New Roman" w:cs="Times New Roman"/>
          <w:sz w:val="18"/>
          <w:szCs w:val="18"/>
          <w:lang w:eastAsia="ru-RU"/>
        </w:rPr>
        <w:t xml:space="preserve">Старый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rPr>
        <w:t xml:space="preserve">в летний период, включая обязательные требования по </w:t>
      </w:r>
      <w:r w:rsidRPr="006431B6">
        <w:rPr>
          <w:rFonts w:ascii="Times New Roman" w:eastAsia="Calibri" w:hAnsi="Times New Roman" w:cs="Times New Roman"/>
          <w:bCs/>
          <w:color w:val="000000"/>
          <w:sz w:val="18"/>
          <w:szCs w:val="18"/>
        </w:rPr>
        <w:t>выявлению карантинных, ядовитых и сорных растений, борьбе с ними, локализации, ликвидации их очагов</w:t>
      </w:r>
      <w:r w:rsidRPr="006431B6">
        <w:rPr>
          <w:rFonts w:ascii="Times New Roman" w:eastAsia="Times New Roman" w:hAnsi="Times New Roman" w:cs="Times New Roman"/>
          <w:color w:val="000000"/>
          <w:sz w:val="18"/>
          <w:szCs w:val="18"/>
        </w:rPr>
        <w:t>;</w:t>
      </w:r>
      <w:proofErr w:type="gramEnd"/>
    </w:p>
    <w:p w:rsidR="006431B6" w:rsidRPr="006431B6" w:rsidRDefault="006431B6" w:rsidP="006431B6">
      <w:pPr>
        <w:tabs>
          <w:tab w:val="left" w:pos="1200"/>
        </w:tabs>
        <w:spacing w:after="0" w:line="240" w:lineRule="auto"/>
        <w:ind w:firstLine="709"/>
        <w:jc w:val="both"/>
        <w:rPr>
          <w:rFonts w:ascii="Times New Roman" w:eastAsia="Times New Roman" w:hAnsi="Times New Roman" w:cs="Times New Roman"/>
          <w:color w:val="000000"/>
          <w:sz w:val="18"/>
          <w:szCs w:val="18"/>
        </w:rPr>
      </w:pPr>
      <w:r w:rsidRPr="006431B6">
        <w:rPr>
          <w:rFonts w:ascii="Times New Roman" w:eastAsia="Times New Roman" w:hAnsi="Times New Roman" w:cs="Times New Roman"/>
          <w:color w:val="000000"/>
          <w:sz w:val="18"/>
          <w:szCs w:val="18"/>
        </w:rPr>
        <w:t xml:space="preserve">5) дополнительные обязательные требования </w:t>
      </w:r>
      <w:r w:rsidRPr="006431B6">
        <w:rPr>
          <w:rFonts w:ascii="Times New Roman" w:eastAsia="Times New Roman" w:hAnsi="Times New Roman" w:cs="Times New Roman"/>
          <w:color w:val="000000"/>
          <w:sz w:val="18"/>
          <w:szCs w:val="18"/>
          <w:shd w:val="clear" w:color="auto" w:fill="FFFFFF"/>
        </w:rPr>
        <w:t>пожарной безопасности</w:t>
      </w:r>
      <w:r w:rsidRPr="006431B6">
        <w:rPr>
          <w:rFonts w:ascii="Times New Roman" w:eastAsia="Times New Roman" w:hAnsi="Times New Roman" w:cs="Times New Roman"/>
          <w:color w:val="000000"/>
          <w:sz w:val="18"/>
          <w:szCs w:val="18"/>
        </w:rPr>
        <w:t xml:space="preserve"> в </w:t>
      </w:r>
      <w:r w:rsidRPr="006431B6">
        <w:rPr>
          <w:rFonts w:ascii="Times New Roman" w:eastAsia="Times New Roman" w:hAnsi="Times New Roman" w:cs="Times New Roman"/>
          <w:color w:val="000000"/>
          <w:sz w:val="18"/>
          <w:szCs w:val="18"/>
          <w:shd w:val="clear" w:color="auto" w:fill="FFFFFF"/>
        </w:rPr>
        <w:t xml:space="preserve">период действия особого противопожарного режима; </w:t>
      </w:r>
    </w:p>
    <w:p w:rsidR="006431B6" w:rsidRPr="006431B6" w:rsidRDefault="006431B6" w:rsidP="006431B6">
      <w:pPr>
        <w:tabs>
          <w:tab w:val="left" w:pos="1200"/>
        </w:tabs>
        <w:spacing w:after="0" w:line="240" w:lineRule="auto"/>
        <w:ind w:firstLine="709"/>
        <w:jc w:val="both"/>
        <w:rPr>
          <w:rFonts w:ascii="Times New Roman" w:eastAsia="Times New Roman" w:hAnsi="Times New Roman" w:cs="Times New Roman"/>
          <w:color w:val="000000"/>
          <w:sz w:val="18"/>
          <w:szCs w:val="18"/>
        </w:rPr>
      </w:pPr>
      <w:r w:rsidRPr="006431B6">
        <w:rPr>
          <w:rFonts w:ascii="Times New Roman" w:eastAsia="Times New Roman" w:hAnsi="Times New Roman" w:cs="Times New Roman"/>
          <w:bCs/>
          <w:color w:val="000000"/>
          <w:sz w:val="18"/>
          <w:szCs w:val="18"/>
        </w:rPr>
        <w:t xml:space="preserve">6) </w:t>
      </w:r>
      <w:r w:rsidRPr="006431B6">
        <w:rPr>
          <w:rFonts w:ascii="Times New Roman" w:eastAsia="Times New Roman" w:hAnsi="Times New Roman" w:cs="Times New Roman"/>
          <w:color w:val="000000"/>
          <w:sz w:val="18"/>
          <w:szCs w:val="18"/>
        </w:rPr>
        <w:t xml:space="preserve">обязательные требования по </w:t>
      </w:r>
      <w:r w:rsidRPr="006431B6">
        <w:rPr>
          <w:rFonts w:ascii="Times New Roman" w:eastAsia="Times New Roman" w:hAnsi="Times New Roman" w:cs="Times New Roman"/>
          <w:bCs/>
          <w:color w:val="000000"/>
          <w:sz w:val="18"/>
          <w:szCs w:val="18"/>
        </w:rPr>
        <w:t>прокладке, переустройству, ремонту и содержанию подземных коммуникаций на территориях общего пользования</w:t>
      </w:r>
      <w:r w:rsidRPr="006431B6">
        <w:rPr>
          <w:rFonts w:ascii="Times New Roman" w:eastAsia="Times New Roman" w:hAnsi="Times New Roman" w:cs="Times New Roman"/>
          <w:color w:val="000000"/>
          <w:sz w:val="18"/>
          <w:szCs w:val="18"/>
        </w:rPr>
        <w:t>;</w:t>
      </w:r>
    </w:p>
    <w:p w:rsidR="006431B6" w:rsidRPr="006431B6" w:rsidRDefault="006431B6" w:rsidP="006431B6">
      <w:pPr>
        <w:tabs>
          <w:tab w:val="left" w:pos="1200"/>
        </w:tabs>
        <w:spacing w:after="0" w:line="240" w:lineRule="auto"/>
        <w:ind w:firstLine="709"/>
        <w:jc w:val="both"/>
        <w:rPr>
          <w:rFonts w:ascii="Times New Roman" w:eastAsia="Times New Roman" w:hAnsi="Times New Roman" w:cs="Times New Roman"/>
          <w:color w:val="000000"/>
          <w:sz w:val="18"/>
          <w:szCs w:val="18"/>
        </w:rPr>
      </w:pPr>
      <w:proofErr w:type="gramStart"/>
      <w:r w:rsidRPr="006431B6">
        <w:rPr>
          <w:rFonts w:ascii="Times New Roman" w:eastAsia="Times New Roman" w:hAnsi="Times New Roman" w:cs="Times New Roman"/>
          <w:color w:val="000000"/>
          <w:sz w:val="18"/>
          <w:szCs w:val="18"/>
        </w:rPr>
        <w:t>7) обязательные требования по посадке, охране и содержанию зеленых насаждений, в том числе обязательные требования по удалению (сносу), пересадке деревьев и кустарников в соответствии с порубочным билетом и (или) разрешением на пересадку деревьев и кустарников, если такие документы (порубочный билет, разрешение на пересадку) должны быть выданы в установленных Правилами благоустройства случаях;</w:t>
      </w:r>
      <w:proofErr w:type="gramEnd"/>
    </w:p>
    <w:p w:rsidR="006431B6" w:rsidRPr="006431B6" w:rsidRDefault="006431B6" w:rsidP="006431B6">
      <w:pPr>
        <w:tabs>
          <w:tab w:val="left" w:pos="1200"/>
        </w:tabs>
        <w:spacing w:after="0" w:line="240" w:lineRule="auto"/>
        <w:ind w:firstLine="709"/>
        <w:jc w:val="both"/>
        <w:rPr>
          <w:rFonts w:ascii="Times New Roman" w:eastAsia="Times New Roman" w:hAnsi="Times New Roman" w:cs="Times New Roman"/>
          <w:color w:val="000000"/>
          <w:sz w:val="18"/>
          <w:szCs w:val="18"/>
        </w:rPr>
      </w:pPr>
      <w:r w:rsidRPr="006431B6">
        <w:rPr>
          <w:rFonts w:ascii="Times New Roman" w:eastAsia="Calibri" w:hAnsi="Times New Roman" w:cs="Times New Roman"/>
          <w:bCs/>
          <w:color w:val="000000"/>
          <w:sz w:val="18"/>
          <w:szCs w:val="18"/>
        </w:rPr>
        <w:t xml:space="preserve">8) </w:t>
      </w:r>
      <w:r w:rsidRPr="006431B6">
        <w:rPr>
          <w:rFonts w:ascii="Times New Roman" w:eastAsia="Times New Roman" w:hAnsi="Times New Roman" w:cs="Times New Roman"/>
          <w:color w:val="000000"/>
          <w:sz w:val="18"/>
          <w:szCs w:val="18"/>
        </w:rPr>
        <w:t>обязательные требования по</w:t>
      </w:r>
      <w:r w:rsidRPr="006431B6">
        <w:rPr>
          <w:rFonts w:ascii="Times New Roman" w:eastAsia="Calibri" w:hAnsi="Times New Roman" w:cs="Times New Roman"/>
          <w:bCs/>
          <w:color w:val="000000"/>
          <w:sz w:val="18"/>
          <w:szCs w:val="18"/>
        </w:rPr>
        <w:t xml:space="preserve"> </w:t>
      </w:r>
      <w:r w:rsidRPr="006431B6">
        <w:rPr>
          <w:rFonts w:ascii="Times New Roman" w:eastAsia="Times New Roman" w:hAnsi="Times New Roman" w:cs="Times New Roman"/>
          <w:color w:val="000000"/>
          <w:sz w:val="18"/>
          <w:szCs w:val="18"/>
        </w:rPr>
        <w:t>складированию твердых коммунальных отходов;</w:t>
      </w:r>
    </w:p>
    <w:p w:rsidR="006431B6" w:rsidRPr="006431B6" w:rsidRDefault="006431B6" w:rsidP="006431B6">
      <w:pPr>
        <w:tabs>
          <w:tab w:val="left" w:pos="1200"/>
        </w:tabs>
        <w:spacing w:after="0" w:line="240" w:lineRule="auto"/>
        <w:ind w:firstLine="709"/>
        <w:jc w:val="both"/>
        <w:rPr>
          <w:rFonts w:ascii="Times New Roman" w:eastAsia="Times New Roman" w:hAnsi="Times New Roman" w:cs="Times New Roman"/>
          <w:color w:val="000000"/>
          <w:sz w:val="18"/>
          <w:szCs w:val="18"/>
        </w:rPr>
      </w:pPr>
      <w:r w:rsidRPr="006431B6">
        <w:rPr>
          <w:rFonts w:ascii="Times New Roman" w:eastAsia="Times New Roman" w:hAnsi="Times New Roman" w:cs="Times New Roman"/>
          <w:color w:val="000000"/>
          <w:sz w:val="18"/>
          <w:szCs w:val="18"/>
        </w:rPr>
        <w:t>9) обязательные требования по</w:t>
      </w:r>
      <w:r w:rsidRPr="006431B6">
        <w:rPr>
          <w:rFonts w:ascii="Times New Roman" w:eastAsia="Calibri" w:hAnsi="Times New Roman" w:cs="Times New Roman"/>
          <w:bCs/>
          <w:color w:val="000000"/>
          <w:sz w:val="18"/>
          <w:szCs w:val="18"/>
        </w:rPr>
        <w:t xml:space="preserve"> </w:t>
      </w:r>
      <w:r w:rsidRPr="006431B6">
        <w:rPr>
          <w:rFonts w:ascii="Times New Roman" w:eastAsia="Times New Roman" w:hAnsi="Times New Roman" w:cs="Times New Roman"/>
          <w:bCs/>
          <w:color w:val="000000"/>
          <w:sz w:val="18"/>
          <w:szCs w:val="18"/>
        </w:rPr>
        <w:t>выгулу животных</w:t>
      </w:r>
      <w:r w:rsidRPr="006431B6">
        <w:rPr>
          <w:rFonts w:ascii="Times New Roman" w:eastAsia="Times New Roman" w:hAnsi="Times New Roman" w:cs="Times New Roman"/>
          <w:color w:val="000000"/>
          <w:sz w:val="18"/>
          <w:szCs w:val="18"/>
        </w:rPr>
        <w:t xml:space="preserve"> и требования о недопустимости </w:t>
      </w:r>
      <w:r w:rsidRPr="006431B6">
        <w:rPr>
          <w:rFonts w:ascii="Times New Roman" w:eastAsia="Times New Roman" w:hAnsi="Times New Roman" w:cs="Times New Roman"/>
          <w:sz w:val="18"/>
          <w:szCs w:val="18"/>
        </w:rPr>
        <w:t>выпаса сельскохозяйственных животных и птиц на территориях общего пользования и иных, предусмотренных Правилами благоустройства, территориях.</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Администрация осуществляет </w:t>
      </w:r>
      <w:proofErr w:type="gramStart"/>
      <w:r w:rsidRPr="006431B6">
        <w:rPr>
          <w:rFonts w:ascii="Times New Roman" w:eastAsia="Times New Roman" w:hAnsi="Times New Roman" w:cs="Times New Roman"/>
          <w:color w:val="000000"/>
          <w:sz w:val="18"/>
          <w:szCs w:val="18"/>
          <w:lang w:eastAsia="zh-CN"/>
        </w:rPr>
        <w:t>контроль за</w:t>
      </w:r>
      <w:proofErr w:type="gramEnd"/>
      <w:r w:rsidRPr="006431B6">
        <w:rPr>
          <w:rFonts w:ascii="Times New Roman" w:eastAsia="Times New Roman" w:hAnsi="Times New Roman" w:cs="Times New Roman"/>
          <w:color w:val="000000"/>
          <w:sz w:val="18"/>
          <w:szCs w:val="18"/>
          <w:lang w:eastAsia="zh-CN"/>
        </w:rPr>
        <w:t xml:space="preserve"> соблюдением исполнения предписаний об устранении нарушений обязательных требований, выданных должностными лицами, уполномоченными осуществлять контроль, в пределах их компетенции.</w:t>
      </w:r>
    </w:p>
    <w:p w:rsidR="006431B6" w:rsidRPr="006431B6" w:rsidRDefault="006431B6" w:rsidP="006431B6">
      <w:pPr>
        <w:widowControl w:val="0"/>
        <w:suppressAutoHyphens/>
        <w:autoSpaceDE w:val="0"/>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1.7. Под элементами благоустройства в настоящем Положении понимаются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
    <w:p w:rsidR="006431B6" w:rsidRPr="006431B6" w:rsidRDefault="006431B6" w:rsidP="006431B6">
      <w:pPr>
        <w:widowControl w:val="0"/>
        <w:suppressAutoHyphens/>
        <w:autoSpaceDE w:val="0"/>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Под объектами благоустройства в настоящем Положении понимаются территории различного функционального назначения, на которых осуществляется деятельность по благоустройству, в том числе:</w:t>
      </w:r>
    </w:p>
    <w:p w:rsidR="006431B6" w:rsidRPr="006431B6" w:rsidRDefault="006431B6" w:rsidP="006431B6">
      <w:pPr>
        <w:widowControl w:val="0"/>
        <w:suppressAutoHyphens/>
        <w:autoSpaceDE w:val="0"/>
        <w:spacing w:after="0" w:line="240" w:lineRule="auto"/>
        <w:ind w:firstLine="709"/>
        <w:jc w:val="both"/>
        <w:rPr>
          <w:rFonts w:ascii="Times New Roman" w:eastAsia="Times New Roman" w:hAnsi="Times New Roman" w:cs="Times New Roman"/>
          <w:color w:val="000000"/>
          <w:sz w:val="18"/>
          <w:szCs w:val="18"/>
          <w:lang w:eastAsia="ru-RU"/>
        </w:rPr>
      </w:pPr>
      <w:proofErr w:type="gramStart"/>
      <w:r w:rsidRPr="006431B6">
        <w:rPr>
          <w:rFonts w:ascii="Times New Roman" w:eastAsia="Times New Roman" w:hAnsi="Times New Roman" w:cs="Times New Roman"/>
          <w:color w:val="000000"/>
          <w:sz w:val="18"/>
          <w:szCs w:val="18"/>
          <w:lang w:eastAsia="ru-RU"/>
        </w:rPr>
        <w:t>1) элементы планировочной структуры (зоны (массивы), районы (в том числе жилые районы, микрорайоны, кварталы, промышленные районы), территории размещения садоводческих, огороднических некоммерческих объединений граждан);</w:t>
      </w:r>
      <w:proofErr w:type="gramEnd"/>
    </w:p>
    <w:p w:rsidR="006431B6" w:rsidRPr="006431B6" w:rsidRDefault="006431B6" w:rsidP="006431B6">
      <w:pPr>
        <w:widowControl w:val="0"/>
        <w:suppressAutoHyphens/>
        <w:autoSpaceDE w:val="0"/>
        <w:spacing w:after="0" w:line="240" w:lineRule="auto"/>
        <w:ind w:firstLine="709"/>
        <w:jc w:val="both"/>
        <w:rPr>
          <w:rFonts w:ascii="Times New Roman" w:eastAsia="Times New Roman" w:hAnsi="Times New Roman" w:cs="Times New Roman"/>
          <w:color w:val="000000"/>
          <w:sz w:val="18"/>
          <w:szCs w:val="18"/>
          <w:lang w:eastAsia="ru-RU"/>
        </w:rPr>
      </w:pPr>
      <w:proofErr w:type="gramStart"/>
      <w:r w:rsidRPr="006431B6">
        <w:rPr>
          <w:rFonts w:ascii="Times New Roman" w:eastAsia="Times New Roman" w:hAnsi="Times New Roman" w:cs="Times New Roman"/>
          <w:color w:val="000000"/>
          <w:sz w:val="18"/>
          <w:szCs w:val="18"/>
          <w:lang w:eastAsia="ru-RU"/>
        </w:rPr>
        <w:t>2) элементы улично-дорожной сети (аллеи, бульвары, магистрали, переулки, площади, проезды, проспекты, проулки, разъезды, спуски, тракты, тупики, улицы, шоссе);</w:t>
      </w:r>
      <w:proofErr w:type="gramEnd"/>
    </w:p>
    <w:p w:rsidR="006431B6" w:rsidRPr="006431B6" w:rsidRDefault="006431B6" w:rsidP="006431B6">
      <w:pPr>
        <w:widowControl w:val="0"/>
        <w:suppressAutoHyphens/>
        <w:autoSpaceDE w:val="0"/>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3) дворовые территории;</w:t>
      </w:r>
    </w:p>
    <w:p w:rsidR="006431B6" w:rsidRPr="006431B6" w:rsidRDefault="006431B6" w:rsidP="006431B6">
      <w:pPr>
        <w:widowControl w:val="0"/>
        <w:suppressAutoHyphens/>
        <w:autoSpaceDE w:val="0"/>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4) детские и спортивные площадки;</w:t>
      </w:r>
    </w:p>
    <w:p w:rsidR="006431B6" w:rsidRPr="006431B6" w:rsidRDefault="006431B6" w:rsidP="006431B6">
      <w:pPr>
        <w:widowControl w:val="0"/>
        <w:suppressAutoHyphens/>
        <w:autoSpaceDE w:val="0"/>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5) площадки для выгула животных;</w:t>
      </w:r>
    </w:p>
    <w:p w:rsidR="006431B6" w:rsidRPr="006431B6" w:rsidRDefault="006431B6" w:rsidP="006431B6">
      <w:pPr>
        <w:widowControl w:val="0"/>
        <w:suppressAutoHyphens/>
        <w:autoSpaceDE w:val="0"/>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6) парковки (парковочные места);</w:t>
      </w:r>
    </w:p>
    <w:p w:rsidR="006431B6" w:rsidRPr="006431B6" w:rsidRDefault="006431B6" w:rsidP="006431B6">
      <w:pPr>
        <w:widowControl w:val="0"/>
        <w:suppressAutoHyphens/>
        <w:autoSpaceDE w:val="0"/>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7) парки, скверы, иные зеленые зоны;</w:t>
      </w:r>
    </w:p>
    <w:p w:rsidR="006431B6" w:rsidRPr="006431B6" w:rsidRDefault="006431B6" w:rsidP="006431B6">
      <w:pPr>
        <w:widowControl w:val="0"/>
        <w:suppressAutoHyphens/>
        <w:autoSpaceDE w:val="0"/>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8) технические и санитарно-защитные зоны;</w:t>
      </w:r>
    </w:p>
    <w:p w:rsidR="006431B6" w:rsidRPr="006431B6" w:rsidRDefault="006431B6" w:rsidP="006431B6">
      <w:pPr>
        <w:widowControl w:val="0"/>
        <w:suppressAutoHyphens/>
        <w:autoSpaceDE w:val="0"/>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Под ограждающими устройствами в настоящем Положении понимаются ворота, калитки, шлагбаумы, в том числе автоматические, и декоративные ограждения (заборы).</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bCs/>
          <w:color w:val="000000"/>
          <w:sz w:val="18"/>
          <w:szCs w:val="18"/>
          <w:lang w:eastAsia="zh-CN"/>
        </w:rPr>
        <w:t>1.8.</w:t>
      </w:r>
      <w:r w:rsidRPr="006431B6">
        <w:rPr>
          <w:rFonts w:ascii="Times New Roman" w:eastAsia="Times New Roman" w:hAnsi="Times New Roman" w:cs="Times New Roman"/>
          <w:color w:val="000000"/>
          <w:sz w:val="18"/>
          <w:szCs w:val="18"/>
          <w:lang w:eastAsia="zh-CN"/>
        </w:rPr>
        <w:t xml:space="preserve"> Администрацией в рамках осуществления контроля в сфере благоустройства обеспечивается учет объектов контроля в сфере благоустройства.</w:t>
      </w:r>
    </w:p>
    <w:p w:rsidR="006431B6" w:rsidRPr="006431B6" w:rsidRDefault="006431B6" w:rsidP="006431B6">
      <w:pPr>
        <w:widowControl w:val="0"/>
        <w:suppressAutoHyphens/>
        <w:autoSpaceDE w:val="0"/>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 xml:space="preserve">Администрацией </w:t>
      </w:r>
      <w:r w:rsidRPr="006431B6">
        <w:rPr>
          <w:rFonts w:ascii="Times New Roman" w:eastAsia="Times New Roman" w:hAnsi="Times New Roman" w:cs="Times New Roman"/>
          <w:bCs/>
          <w:color w:val="000000"/>
          <w:sz w:val="18"/>
          <w:szCs w:val="18"/>
          <w:lang w:eastAsia="ru-RU"/>
        </w:rPr>
        <w:t xml:space="preserve">осуществляется отнесение объектов контроля </w:t>
      </w:r>
      <w:r w:rsidRPr="006431B6">
        <w:rPr>
          <w:rFonts w:ascii="Times New Roman" w:eastAsia="Times New Roman" w:hAnsi="Times New Roman" w:cs="Times New Roman"/>
          <w:color w:val="000000"/>
          <w:sz w:val="18"/>
          <w:szCs w:val="18"/>
          <w:lang w:eastAsia="ru-RU"/>
        </w:rPr>
        <w:t xml:space="preserve">в сфере благоустройства </w:t>
      </w:r>
      <w:r w:rsidRPr="006431B6">
        <w:rPr>
          <w:rFonts w:ascii="Times New Roman" w:eastAsia="Times New Roman" w:hAnsi="Times New Roman" w:cs="Times New Roman"/>
          <w:bCs/>
          <w:color w:val="000000"/>
          <w:sz w:val="18"/>
          <w:szCs w:val="18"/>
          <w:lang w:eastAsia="ru-RU"/>
        </w:rPr>
        <w:t>к определенной категории риска в соответствии с настоящим Положением.</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p>
    <w:p w:rsidR="006431B6" w:rsidRPr="006431B6" w:rsidRDefault="006431B6" w:rsidP="006431B6">
      <w:pPr>
        <w:suppressAutoHyphens/>
        <w:autoSpaceDE w:val="0"/>
        <w:spacing w:after="0" w:line="240" w:lineRule="auto"/>
        <w:jc w:val="center"/>
        <w:rPr>
          <w:rFonts w:ascii="Times New Roman" w:eastAsia="Times New Roman" w:hAnsi="Times New Roman" w:cs="Times New Roman"/>
          <w:b/>
          <w:bCs/>
          <w:color w:val="000000"/>
          <w:sz w:val="18"/>
          <w:szCs w:val="18"/>
          <w:lang w:eastAsia="zh-CN"/>
        </w:rPr>
      </w:pPr>
      <w:r w:rsidRPr="006431B6">
        <w:rPr>
          <w:rFonts w:ascii="Times New Roman" w:eastAsia="Times New Roman" w:hAnsi="Times New Roman" w:cs="Times New Roman"/>
          <w:b/>
          <w:bCs/>
          <w:color w:val="000000"/>
          <w:sz w:val="18"/>
          <w:szCs w:val="18"/>
          <w:lang w:eastAsia="zh-CN"/>
        </w:rPr>
        <w:t>2. Управление рисками причинения вреда (ущерба) охраняемым законом ценностям при осуществлении контроля в сфере благоустройства</w:t>
      </w:r>
    </w:p>
    <w:p w:rsidR="006431B6" w:rsidRPr="006431B6" w:rsidRDefault="006431B6" w:rsidP="006431B6">
      <w:pPr>
        <w:suppressAutoHyphens/>
        <w:autoSpaceDE w:val="0"/>
        <w:spacing w:after="0" w:line="240" w:lineRule="auto"/>
        <w:jc w:val="center"/>
        <w:rPr>
          <w:rFonts w:ascii="Times New Roman" w:eastAsia="Times New Roman" w:hAnsi="Times New Roman" w:cs="Times New Roman"/>
          <w:color w:val="000000"/>
          <w:sz w:val="18"/>
          <w:szCs w:val="18"/>
          <w:lang w:eastAsia="zh-CN"/>
        </w:rPr>
      </w:pP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2.1. Администрация осуществляет контроль в сфере благоустройства на основе управления рисками причинения вреда (ущерба).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 xml:space="preserve">2.2. Для целей управления рисками причинения вреда (ущерба) охраняемым законом ценностям при осуществлении контроля в сфере благоустройства объекты такого контроля, предусмотренные пунктом 1.7 настоящего </w:t>
      </w:r>
      <w:r w:rsidRPr="006431B6">
        <w:rPr>
          <w:rFonts w:ascii="Times New Roman" w:eastAsia="Times New Roman" w:hAnsi="Times New Roman" w:cs="Times New Roman"/>
          <w:color w:val="000000"/>
          <w:sz w:val="18"/>
          <w:szCs w:val="18"/>
          <w:lang w:eastAsia="zh-CN"/>
        </w:rPr>
        <w:lastRenderedPageBreak/>
        <w:t xml:space="preserve">Положения, подлежат отнесению к категориям риска в соответствии с Федеральным </w:t>
      </w:r>
      <w:hyperlink r:id="rId22" w:history="1">
        <w:proofErr w:type="gramStart"/>
        <w:r w:rsidRPr="006431B6">
          <w:rPr>
            <w:rFonts w:ascii="Times New Roman" w:eastAsia="Times New Roman" w:hAnsi="Times New Roman" w:cs="Times New Roman"/>
            <w:color w:val="000000"/>
            <w:sz w:val="18"/>
            <w:szCs w:val="18"/>
            <w:lang w:eastAsia="zh-CN"/>
          </w:rPr>
          <w:t>законо</w:t>
        </w:r>
      </w:hyperlink>
      <w:r w:rsidRPr="006431B6">
        <w:rPr>
          <w:rFonts w:ascii="Times New Roman" w:eastAsia="Times New Roman" w:hAnsi="Times New Roman" w:cs="Times New Roman"/>
          <w:color w:val="000000"/>
          <w:sz w:val="18"/>
          <w:szCs w:val="18"/>
          <w:lang w:eastAsia="zh-CN"/>
        </w:rPr>
        <w:t>м</w:t>
      </w:r>
      <w:proofErr w:type="gramEnd"/>
      <w:r w:rsidRPr="006431B6">
        <w:rPr>
          <w:rFonts w:ascii="Times New Roman" w:eastAsia="Times New Roman" w:hAnsi="Times New Roman" w:cs="Times New Roman"/>
          <w:color w:val="000000"/>
          <w:sz w:val="18"/>
          <w:szCs w:val="18"/>
          <w:lang w:eastAsia="zh-CN"/>
        </w:rPr>
        <w:t xml:space="preserve"> от 31.07.2020 № 248-ФЗ «О государственном контроле (надзоре) и муниципальном контроле в Российской Федерации».</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 xml:space="preserve">2.3. Отнесение администрацией предусмотренных пунктом 1.7 настоящего Положения объектов контроля в сфере благоустройства (далее – объекты контроля) к определенной категории риска осуществляется в соответствии с </w:t>
      </w:r>
      <w:hyperlink r:id="rId23" w:anchor="_blank" w:history="1">
        <w:r w:rsidRPr="006431B6">
          <w:rPr>
            <w:rFonts w:ascii="Times New Roman" w:eastAsia="Times New Roman" w:hAnsi="Times New Roman" w:cs="Times New Roman"/>
            <w:color w:val="000000"/>
            <w:sz w:val="18"/>
            <w:szCs w:val="18"/>
            <w:lang w:eastAsia="zh-CN"/>
          </w:rPr>
          <w:t>критериями</w:t>
        </w:r>
      </w:hyperlink>
      <w:r w:rsidRPr="006431B6">
        <w:rPr>
          <w:rFonts w:ascii="Times New Roman" w:eastAsia="Times New Roman" w:hAnsi="Times New Roman" w:cs="Times New Roman"/>
          <w:color w:val="000000"/>
          <w:sz w:val="18"/>
          <w:szCs w:val="18"/>
          <w:lang w:eastAsia="zh-CN"/>
        </w:rPr>
        <w:t xml:space="preserve"> отнесения соответствующих объектов к определенной категории риска при осуществлении администрацией муниципального контроля в сфере благоустройства согласно приложению № 1 к настоящему Положению.</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Отнесение объектов контроля к категориям риска и изменение присвоенных объектам контроля категорий риска осуществляется распоряжением администрации.</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При отнесении администрацией объектов контроля к категориям риска используются в том числе:</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1) сведения, содержащиеся в Едином государственном реестре недвижимости;</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2) сведения, получаемые при проведении должностными лицами, уполномоченными осуществлять контроль, контрольных мероприятий без взаимодействия с контролируемыми лицами;</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3) иные сведения, содержащиеся в администрации.</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2.4. Проведение администрацией плановых контрольных мероприятий в зависимости от присвоенной категории риска осуществляется со следующей периодичностью:</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1) для объектов контроля, отнесенных к категории высокого риска, - один раз в 2 года;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2) для объектов контроля, отнесенных к категории среднего риска, - один раз в 3 года.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В отношении объектов контроля, отнесенных к категории низкого риска, плановые контрольные мероприятия не проводятся.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Принятие решения об отнесении объектов контроля к категории низкого риска не требуется.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 xml:space="preserve">2.5. В ежегодные планы плановых контрольных мероприятий подлежат включению контрольные мероприятия в отношении объектов контроля, для которых в году реализации ежегодного плана истекает период времени </w:t>
      </w:r>
      <w:proofErr w:type="gramStart"/>
      <w:r w:rsidRPr="006431B6">
        <w:rPr>
          <w:rFonts w:ascii="Times New Roman" w:eastAsia="Times New Roman" w:hAnsi="Times New Roman" w:cs="Times New Roman"/>
          <w:color w:val="000000"/>
          <w:sz w:val="18"/>
          <w:szCs w:val="18"/>
          <w:lang w:eastAsia="zh-CN"/>
        </w:rPr>
        <w:t>с даты окончания</w:t>
      </w:r>
      <w:proofErr w:type="gramEnd"/>
      <w:r w:rsidRPr="006431B6">
        <w:rPr>
          <w:rFonts w:ascii="Times New Roman" w:eastAsia="Times New Roman" w:hAnsi="Times New Roman" w:cs="Times New Roman"/>
          <w:color w:val="000000"/>
          <w:sz w:val="18"/>
          <w:szCs w:val="18"/>
          <w:lang w:eastAsia="zh-CN"/>
        </w:rPr>
        <w:t xml:space="preserve"> проведения последнего планового контрольного мероприятия, для объектов контроля, отнесенных к категории:</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1) высокого риска, - не менее 2 лет;</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2) среднего риска, - не менее 3 лет.</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proofErr w:type="gramStart"/>
      <w:r w:rsidRPr="006431B6">
        <w:rPr>
          <w:rFonts w:ascii="Times New Roman" w:eastAsia="Times New Roman" w:hAnsi="Times New Roman" w:cs="Times New Roman"/>
          <w:color w:val="000000"/>
          <w:sz w:val="18"/>
          <w:szCs w:val="18"/>
          <w:lang w:eastAsia="zh-CN"/>
        </w:rPr>
        <w:t>В случае если ранее плановые контрольные мероприятия в отношении объектов контроля не проводились, в ежегодный план подлежат включению объекты контроля после истечения одного года с даты возникновения у юридического лица или гражданина права собственности на объект контроля, а в случае с прилегающими территориями – с даты возникновения обязанности по содержанию прилегающей территории в соответствии с Правилами благоустройства.</w:t>
      </w:r>
      <w:proofErr w:type="gramEnd"/>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 xml:space="preserve">2.6. По запросу правообладателя объекта контроля должностные лица, уполномоченные осуществлять контроль, в </w:t>
      </w:r>
      <w:proofErr w:type="gramStart"/>
      <w:r w:rsidRPr="006431B6">
        <w:rPr>
          <w:rFonts w:ascii="Times New Roman" w:eastAsia="Times New Roman" w:hAnsi="Times New Roman" w:cs="Times New Roman"/>
          <w:color w:val="000000"/>
          <w:sz w:val="18"/>
          <w:szCs w:val="18"/>
          <w:lang w:eastAsia="zh-CN"/>
        </w:rPr>
        <w:t>срок</w:t>
      </w:r>
      <w:proofErr w:type="gramEnd"/>
      <w:r w:rsidRPr="006431B6">
        <w:rPr>
          <w:rFonts w:ascii="Times New Roman" w:eastAsia="Times New Roman" w:hAnsi="Times New Roman" w:cs="Times New Roman"/>
          <w:color w:val="000000"/>
          <w:sz w:val="18"/>
          <w:szCs w:val="18"/>
          <w:lang w:eastAsia="zh-CN"/>
        </w:rPr>
        <w:t xml:space="preserve"> не превышающий 15 дней со дня поступления запроса, предоставляет ему информацию о присвоенной объекту контроля категории риска, а также сведения, использованные при отнесении такого объекта к определенной категории риска.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Правообладатель объекта контроля вправе подать в администрацию заявление об изменении присвоенной ранее объекту контроля категории риска.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2.7. Администрация ведет перечни объектов контроля, которым присвоены категории риска (далее – перечни объектов контроля). Включение объектов контроля в перечни объектов контроля осуществляется в соответствии с распоряжением администрации, указанным в пункте 2.3 настоящего Положения.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 xml:space="preserve">Перечни объектов контроля с указанием категорий риска размещаются на официальном сайте администрации в информационно-телекоммуникационной сети «Интернет» (далее – официальный сайт администрации сельского поселения </w:t>
      </w:r>
      <w:r w:rsidRPr="006431B6">
        <w:rPr>
          <w:rFonts w:ascii="Times New Roman" w:eastAsia="Times New Roman" w:hAnsi="Times New Roman" w:cs="Times New Roman"/>
          <w:sz w:val="18"/>
          <w:szCs w:val="18"/>
          <w:lang w:eastAsia="ru-RU"/>
        </w:rPr>
        <w:t xml:space="preserve">Старый </w:t>
      </w:r>
      <w:proofErr w:type="spellStart"/>
      <w:r w:rsidRPr="006431B6">
        <w:rPr>
          <w:rFonts w:ascii="Times New Roman" w:eastAsia="Times New Roman" w:hAnsi="Times New Roman" w:cs="Times New Roman"/>
          <w:sz w:val="18"/>
          <w:szCs w:val="18"/>
          <w:lang w:eastAsia="ru-RU"/>
        </w:rPr>
        <w:t>Аманак</w:t>
      </w:r>
      <w:proofErr w:type="spellEnd"/>
      <w:proofErr w:type="gramStart"/>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lang w:eastAsia="zh-CN"/>
        </w:rPr>
        <w:t>)</w:t>
      </w:r>
      <w:proofErr w:type="gramEnd"/>
      <w:r w:rsidRPr="006431B6">
        <w:rPr>
          <w:rFonts w:ascii="Times New Roman" w:eastAsia="Times New Roman" w:hAnsi="Times New Roman" w:cs="Times New Roman"/>
          <w:color w:val="000000"/>
          <w:sz w:val="18"/>
          <w:szCs w:val="18"/>
          <w:lang w:eastAsia="zh-CN"/>
        </w:rPr>
        <w:t xml:space="preserve"> в разделе «Контрольно-надзорная деятельность».</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2.8. Перечни объектов контроля содержат следующую информацию:</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1) информация, идентифицирующая объект контроля (адрес места нахождения объекта контроля, кадастровый номер (если имеется), иные признаки (при необходимости), идентифицирующие объект контроля);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2) присвоенная категория риска;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3) реквизиты решения о присвоении объекту контроля категории риска.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b/>
          <w:bCs/>
          <w:color w:val="000000"/>
          <w:sz w:val="18"/>
          <w:szCs w:val="18"/>
          <w:lang w:eastAsia="zh-CN"/>
        </w:rPr>
      </w:pPr>
    </w:p>
    <w:p w:rsidR="006431B6" w:rsidRPr="006431B6" w:rsidRDefault="006431B6" w:rsidP="006431B6">
      <w:pPr>
        <w:suppressAutoHyphens/>
        <w:autoSpaceDE w:val="0"/>
        <w:spacing w:after="0" w:line="240" w:lineRule="auto"/>
        <w:jc w:val="center"/>
        <w:rPr>
          <w:rFonts w:ascii="Times New Roman" w:eastAsia="Times New Roman" w:hAnsi="Times New Roman" w:cs="Times New Roman"/>
          <w:b/>
          <w:bCs/>
          <w:color w:val="000000"/>
          <w:sz w:val="18"/>
          <w:szCs w:val="18"/>
          <w:lang w:eastAsia="zh-CN"/>
        </w:rPr>
      </w:pPr>
      <w:r w:rsidRPr="006431B6">
        <w:rPr>
          <w:rFonts w:ascii="Times New Roman" w:eastAsia="Times New Roman" w:hAnsi="Times New Roman" w:cs="Times New Roman"/>
          <w:b/>
          <w:bCs/>
          <w:color w:val="000000"/>
          <w:sz w:val="18"/>
          <w:szCs w:val="18"/>
          <w:lang w:eastAsia="zh-CN"/>
        </w:rPr>
        <w:t>3. Профилактика рисков причинения вреда (ущерба) охраняемым законом ценностям</w:t>
      </w:r>
    </w:p>
    <w:p w:rsidR="006431B6" w:rsidRPr="006431B6" w:rsidRDefault="006431B6" w:rsidP="006431B6">
      <w:pPr>
        <w:suppressAutoHyphens/>
        <w:autoSpaceDE w:val="0"/>
        <w:spacing w:after="0" w:line="240" w:lineRule="auto"/>
        <w:jc w:val="center"/>
        <w:rPr>
          <w:rFonts w:ascii="Times New Roman" w:eastAsia="Times New Roman" w:hAnsi="Times New Roman" w:cs="Times New Roman"/>
          <w:b/>
          <w:bCs/>
          <w:color w:val="000000"/>
          <w:sz w:val="18"/>
          <w:szCs w:val="18"/>
          <w:lang w:eastAsia="zh-CN"/>
        </w:rPr>
      </w:pP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 xml:space="preserve">3.1. Администрация осуществляет контроль в сфере </w:t>
      </w:r>
      <w:proofErr w:type="gramStart"/>
      <w:r w:rsidRPr="006431B6">
        <w:rPr>
          <w:rFonts w:ascii="Times New Roman" w:eastAsia="Times New Roman" w:hAnsi="Times New Roman" w:cs="Times New Roman"/>
          <w:color w:val="000000"/>
          <w:sz w:val="18"/>
          <w:szCs w:val="18"/>
          <w:lang w:eastAsia="zh-CN"/>
        </w:rPr>
        <w:t>благоустройства</w:t>
      </w:r>
      <w:proofErr w:type="gramEnd"/>
      <w:r w:rsidRPr="006431B6">
        <w:rPr>
          <w:rFonts w:ascii="Times New Roman" w:eastAsia="Times New Roman" w:hAnsi="Times New Roman" w:cs="Times New Roman"/>
          <w:color w:val="000000"/>
          <w:sz w:val="18"/>
          <w:szCs w:val="18"/>
          <w:lang w:eastAsia="zh-CN"/>
        </w:rPr>
        <w:t xml:space="preserve"> в том числе посредством проведения профилактических мероприятий.</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3.2. Профилактические мероприятия осуществляются администрацией в целях стимулирования добросовестного соблюдения обязательных требований контролируемыми лицами, устранения условий, причин и факторов, способных привести к нарушениям обязательных требований и (или) причинению вреда (ущерба) охраняемым законом ценностям, и доведения обязательных требований до контролируемых лиц, способов их соблюдения.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3.3. При осуществлении контроля в сфере благоустройства проведение профилактических мероприятий, направленных на снижение риска причинения вреда (ущерба), является приоритетным по отношению к проведению контрольных мероприятий.</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3.4. Профилактические мероприятия осуществляются на основании программы профилактики рисков причинения вреда (ущерба) охраняемым законом ценностям, утвержденной в порядке, установленном Правительством Российской Федерации, также могут проводиться профилактические мероприятия, не предусмотренные программой профилактики рисков причинения вреда.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 xml:space="preserve">В случае если при проведении профилактических мероприятий установлено, что объекты контроля представляют явную непосредственную угрозу причинения вреда (ущерба) охраняемым законом ценностям или такой вред (ущерб) причинен, должностное лицо, уполномоченное осуществлять контроль, незамедлительно направляет информацию об этом главе (заместителю главы) сельского поселения </w:t>
      </w:r>
      <w:r w:rsidRPr="006431B6">
        <w:rPr>
          <w:rFonts w:ascii="Times New Roman" w:eastAsia="Times New Roman" w:hAnsi="Times New Roman" w:cs="Times New Roman"/>
          <w:sz w:val="18"/>
          <w:szCs w:val="18"/>
          <w:lang w:eastAsia="ru-RU"/>
        </w:rPr>
        <w:t xml:space="preserve">Старый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lang w:eastAsia="zh-CN"/>
        </w:rPr>
        <w:t>для принятия решения о проведении контрольных мероприятий.</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lastRenderedPageBreak/>
        <w:t>3.5. При осуществлении администрацией контроля в сфере благоустройства могут проводиться следующие виды профилактических мероприятий:</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1) информирование;</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2) обобщение правоприменительной практики;</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3) объявление предостережений;</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4) консультирование;</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5) профилактический визит.</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3.6. Информирование осуществляется администрацией по вопросам соблюдения обязательных требований посредством размещения соответствующих сведений на официальном сайте администрации в разделе «Контрольно-надзорная деятельность», в средствах массовой информации,</w:t>
      </w:r>
      <w:r w:rsidRPr="006431B6">
        <w:rPr>
          <w:rFonts w:ascii="Times New Roman" w:eastAsia="Times New Roman" w:hAnsi="Times New Roman" w:cs="Times New Roman"/>
          <w:color w:val="000000"/>
          <w:sz w:val="18"/>
          <w:szCs w:val="18"/>
          <w:shd w:val="clear" w:color="auto" w:fill="FFFFFF"/>
          <w:lang w:eastAsia="ru-RU"/>
        </w:rPr>
        <w:t xml:space="preserve"> через личные кабинеты контролируемых лиц в государственных информационных системах (при их наличии) и в иных формах.</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Администрация обязана размещать и поддерживать в актуальном состоянии на официальном сайте администрации в разделе «Контрольно-надзорная деятельность» сведения, предусмотренные </w:t>
      </w:r>
      <w:hyperlink r:id="rId24" w:history="1">
        <w:r w:rsidRPr="006431B6">
          <w:rPr>
            <w:rFonts w:ascii="Times New Roman" w:eastAsia="Times New Roman" w:hAnsi="Times New Roman" w:cs="Times New Roman"/>
            <w:color w:val="000000"/>
            <w:sz w:val="18"/>
            <w:szCs w:val="18"/>
            <w:lang w:eastAsia="zh-CN"/>
          </w:rPr>
          <w:t>частью 3 статьи 46</w:t>
        </w:r>
      </w:hyperlink>
      <w:r w:rsidRPr="006431B6">
        <w:rPr>
          <w:rFonts w:ascii="Times New Roman" w:eastAsia="Times New Roman" w:hAnsi="Times New Roman" w:cs="Times New Roman"/>
          <w:color w:val="000000"/>
          <w:sz w:val="18"/>
          <w:szCs w:val="18"/>
          <w:lang w:eastAsia="zh-CN"/>
        </w:rPr>
        <w:t xml:space="preserve"> Федерального закона от 31.07.2020 № 248-ФЗ «О государственном контроле (надзоре) и муниципальном контроле в Российской Федерации».</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Администрация также вправе информировать население сельского поселения </w:t>
      </w:r>
      <w:proofErr w:type="gramStart"/>
      <w:r w:rsidRPr="006431B6">
        <w:rPr>
          <w:rFonts w:ascii="Times New Roman" w:eastAsia="Times New Roman" w:hAnsi="Times New Roman" w:cs="Times New Roman"/>
          <w:sz w:val="18"/>
          <w:szCs w:val="18"/>
          <w:lang w:eastAsia="ru-RU"/>
        </w:rPr>
        <w:t>Старый</w:t>
      </w:r>
      <w:proofErr w:type="gramEnd"/>
      <w:r w:rsidRPr="006431B6">
        <w:rPr>
          <w:rFonts w:ascii="Times New Roman" w:eastAsia="Times New Roman" w:hAnsi="Times New Roman" w:cs="Times New Roman"/>
          <w:sz w:val="18"/>
          <w:szCs w:val="18"/>
          <w:lang w:eastAsia="ru-RU"/>
        </w:rPr>
        <w:t xml:space="preserve">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lang w:eastAsia="zh-CN"/>
        </w:rPr>
        <w:t>на собраниях и конференциях граждан об обязательных требованиях, предъявляемых к объектам контроля, их соответствии критериям риска, а также о видах, содержании и об интенсивности контрольных мероприятий, проводимых в отношении объектов контроля, исходя из их отнесения к соответствующей категории риска.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3.7. Обобщение правоприменительной практики осуществляется администрацией посредством сбора и анализа данных о проведенных контрольных мероприятиях и их результатах.</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По итогам обобщения правоприменительной практики должностными лицами, уполномоченными осуществлять контроль, ежегодно готовится доклад, содержащий результаты обобщения правоприменительной практики по осуществлению контроля в сфере благоустройства и утверждаемый распоряжением администрации, подписываемым главой администрации.</w:t>
      </w:r>
      <w:r w:rsidRPr="006431B6">
        <w:rPr>
          <w:rFonts w:ascii="Times New Roman" w:eastAsia="Times New Roman" w:hAnsi="Times New Roman" w:cs="Times New Roman"/>
          <w:i/>
          <w:iCs/>
          <w:color w:val="000000"/>
          <w:sz w:val="18"/>
          <w:szCs w:val="18"/>
          <w:lang w:eastAsia="zh-CN"/>
        </w:rPr>
        <w:t xml:space="preserve"> </w:t>
      </w:r>
      <w:r w:rsidRPr="006431B6">
        <w:rPr>
          <w:rFonts w:ascii="Times New Roman" w:eastAsia="Times New Roman" w:hAnsi="Times New Roman" w:cs="Times New Roman"/>
          <w:color w:val="000000"/>
          <w:sz w:val="18"/>
          <w:szCs w:val="18"/>
          <w:lang w:eastAsia="zh-CN"/>
        </w:rPr>
        <w:t>Указанный доклад размещается в срок до 1 июля года, следующего за отчетным годом, на официальном сайте администрации в разделе «Контрольно-надзорная деятельность».</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 xml:space="preserve">3.8. </w:t>
      </w:r>
      <w:proofErr w:type="gramStart"/>
      <w:r w:rsidRPr="006431B6">
        <w:rPr>
          <w:rFonts w:ascii="Times New Roman" w:eastAsia="Times New Roman" w:hAnsi="Times New Roman" w:cs="Times New Roman"/>
          <w:color w:val="000000"/>
          <w:sz w:val="18"/>
          <w:szCs w:val="18"/>
          <w:lang w:eastAsia="ru-RU"/>
        </w:rPr>
        <w:t>Предостережение о недопустимости нарушения обязательных требований и предложение</w:t>
      </w:r>
      <w:r w:rsidRPr="006431B6">
        <w:rPr>
          <w:rFonts w:ascii="Times New Roman" w:eastAsia="Times New Roman" w:hAnsi="Times New Roman" w:cs="Times New Roman"/>
          <w:color w:val="000000"/>
          <w:sz w:val="18"/>
          <w:szCs w:val="18"/>
          <w:shd w:val="clear" w:color="auto" w:fill="FFFFFF"/>
          <w:lang w:eastAsia="ru-RU"/>
        </w:rPr>
        <w:t xml:space="preserve"> принять меры по обеспечению соблюдения обязательных требований</w:t>
      </w:r>
      <w:r w:rsidRPr="006431B6">
        <w:rPr>
          <w:rFonts w:ascii="Times New Roman" w:eastAsia="Times New Roman" w:hAnsi="Times New Roman" w:cs="Times New Roman"/>
          <w:color w:val="000000"/>
          <w:sz w:val="18"/>
          <w:szCs w:val="18"/>
          <w:lang w:eastAsia="ru-RU"/>
        </w:rPr>
        <w:t xml:space="preserve"> объявляются контролируемому лицу в случае наличия у администрации сведений о готовящихся нарушениях обязательных требований </w:t>
      </w:r>
      <w:r w:rsidRPr="006431B6">
        <w:rPr>
          <w:rFonts w:ascii="Times New Roman" w:eastAsia="Times New Roman" w:hAnsi="Times New Roman" w:cs="Times New Roman"/>
          <w:color w:val="000000"/>
          <w:sz w:val="18"/>
          <w:szCs w:val="18"/>
          <w:shd w:val="clear" w:color="auto" w:fill="FFFFFF"/>
          <w:lang w:eastAsia="ru-RU"/>
        </w:rPr>
        <w:t>или признаках нарушений обязательных требований </w:t>
      </w:r>
      <w:r w:rsidRPr="006431B6">
        <w:rPr>
          <w:rFonts w:ascii="Times New Roman" w:eastAsia="Times New Roman" w:hAnsi="Times New Roman" w:cs="Times New Roman"/>
          <w:color w:val="000000"/>
          <w:sz w:val="18"/>
          <w:szCs w:val="18"/>
          <w:lang w:eastAsia="ru-RU"/>
        </w:rPr>
        <w:t>и (или) в случае отсутствия подтверждения данных о том, что нарушение обязательных требований причинило вред (ущерб) охраняемым законом ценностям либо создало угрозу причинения вреда (ущерба) охраняемым</w:t>
      </w:r>
      <w:proofErr w:type="gramEnd"/>
      <w:r w:rsidRPr="006431B6">
        <w:rPr>
          <w:rFonts w:ascii="Times New Roman" w:eastAsia="Times New Roman" w:hAnsi="Times New Roman" w:cs="Times New Roman"/>
          <w:color w:val="000000"/>
          <w:sz w:val="18"/>
          <w:szCs w:val="18"/>
          <w:lang w:eastAsia="ru-RU"/>
        </w:rPr>
        <w:t xml:space="preserve"> законом ценностям. Предостережения объявляются (подписываются) главой (заместителем главы) сельского поселения </w:t>
      </w:r>
      <w:proofErr w:type="gramStart"/>
      <w:r w:rsidRPr="006431B6">
        <w:rPr>
          <w:rFonts w:ascii="Times New Roman" w:eastAsia="Times New Roman" w:hAnsi="Times New Roman" w:cs="Times New Roman"/>
          <w:sz w:val="18"/>
          <w:szCs w:val="18"/>
          <w:lang w:eastAsia="ru-RU"/>
        </w:rPr>
        <w:t>Старый</w:t>
      </w:r>
      <w:proofErr w:type="gramEnd"/>
      <w:r w:rsidRPr="006431B6">
        <w:rPr>
          <w:rFonts w:ascii="Times New Roman" w:eastAsia="Times New Roman" w:hAnsi="Times New Roman" w:cs="Times New Roman"/>
          <w:sz w:val="18"/>
          <w:szCs w:val="18"/>
          <w:lang w:eastAsia="ru-RU"/>
        </w:rPr>
        <w:t xml:space="preserve">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lang w:eastAsia="ru-RU"/>
        </w:rPr>
        <w:t>не позднее 30 дней со дня получения указанных сведений. Предостережение оформляется в письменной форме или в форме электронного документа и направляется в адрес контролируемого лица.</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 xml:space="preserve">Предостережение о недопустимости нарушения обязательных требований оформляется в соответствии с формой, утвержденной </w:t>
      </w:r>
      <w:r w:rsidRPr="006431B6">
        <w:rPr>
          <w:rFonts w:ascii="Times New Roman" w:eastAsia="Times New Roman" w:hAnsi="Times New Roman" w:cs="Times New Roman"/>
          <w:color w:val="000000"/>
          <w:sz w:val="18"/>
          <w:szCs w:val="18"/>
          <w:shd w:val="clear" w:color="auto" w:fill="FFFFFF"/>
          <w:lang w:eastAsia="ru-RU"/>
        </w:rPr>
        <w:t>приказом Министерства экономического развития Российской Федерации от 31.03.2021 № 151</w:t>
      </w:r>
      <w:r w:rsidRPr="006431B6">
        <w:rPr>
          <w:rFonts w:ascii="Times New Roman" w:eastAsia="Times New Roman" w:hAnsi="Times New Roman" w:cs="Times New Roman"/>
          <w:color w:val="000000"/>
          <w:sz w:val="18"/>
          <w:szCs w:val="18"/>
          <w:lang w:eastAsia="ru-RU"/>
        </w:rPr>
        <w:br/>
      </w:r>
      <w:r w:rsidRPr="006431B6">
        <w:rPr>
          <w:rFonts w:ascii="Times New Roman" w:eastAsia="Times New Roman" w:hAnsi="Times New Roman" w:cs="Times New Roman"/>
          <w:color w:val="000000"/>
          <w:sz w:val="18"/>
          <w:szCs w:val="18"/>
          <w:shd w:val="clear" w:color="auto" w:fill="FFFFFF"/>
          <w:lang w:eastAsia="ru-RU"/>
        </w:rPr>
        <w:t>«О типовых формах документов, используемых контрольным (надзорным) органом»</w:t>
      </w:r>
      <w:r w:rsidRPr="006431B6">
        <w:rPr>
          <w:rFonts w:ascii="Times New Roman" w:eastAsia="Times New Roman" w:hAnsi="Times New Roman" w:cs="Times New Roman"/>
          <w:color w:val="000000"/>
          <w:sz w:val="18"/>
          <w:szCs w:val="18"/>
          <w:lang w:eastAsia="ru-RU"/>
        </w:rPr>
        <w:t xml:space="preserve">. </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Объявляемые предостережения о недопустимости нарушения обязательных требований регистрируются в журнале учета предостережений с присвоением регистрационного номера.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В случае объявления администрацией предостережения о недопустимости нарушения обязательных требований контролируемое лицо вправе подать возражение в отношении указанного предостережения. Возражение в отношении предостережения рассматривается администрацией в течение 30 дней со дня получения. В результате рассмотрения возражения контролируемому лицу в письменной форме или в форме электронного документа направляется ответ с информацией о согласии или несогласии с возражением. В случае несогласия с возражением в ответе указываются соответствующие обоснования.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 xml:space="preserve">3.9. Консультирование контролируемых лиц осуществляется должностным лицом, уполномоченным осуществлять контроль, по телефону, посредством </w:t>
      </w:r>
      <w:proofErr w:type="spellStart"/>
      <w:r w:rsidRPr="006431B6">
        <w:rPr>
          <w:rFonts w:ascii="Times New Roman" w:eastAsia="Times New Roman" w:hAnsi="Times New Roman" w:cs="Times New Roman"/>
          <w:color w:val="000000"/>
          <w:sz w:val="18"/>
          <w:szCs w:val="18"/>
          <w:lang w:eastAsia="zh-CN"/>
        </w:rPr>
        <w:t>видео-конференц-связи</w:t>
      </w:r>
      <w:proofErr w:type="spellEnd"/>
      <w:r w:rsidRPr="006431B6">
        <w:rPr>
          <w:rFonts w:ascii="Times New Roman" w:eastAsia="Times New Roman" w:hAnsi="Times New Roman" w:cs="Times New Roman"/>
          <w:color w:val="000000"/>
          <w:sz w:val="18"/>
          <w:szCs w:val="18"/>
          <w:lang w:eastAsia="zh-CN"/>
        </w:rPr>
        <w:t>, на личном приеме либо в ходе проведения профилактических мероприятий, контрольных мероприятий и не должно превышать 15 минут.</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 xml:space="preserve">Личный прием граждан проводится главой (заместителем главы) сельского поселения </w:t>
      </w:r>
      <w:r w:rsidRPr="006431B6">
        <w:rPr>
          <w:rFonts w:ascii="Times New Roman" w:eastAsia="Times New Roman" w:hAnsi="Times New Roman" w:cs="Times New Roman"/>
          <w:sz w:val="18"/>
          <w:szCs w:val="18"/>
          <w:lang w:eastAsia="ru-RU"/>
        </w:rPr>
        <w:t xml:space="preserve">Старый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lang w:eastAsia="zh-CN"/>
        </w:rPr>
        <w:t>и (или) должностным лицом, уполномоченным осуществлять контроль. Информация о месте приема, а также об установленных для приема днях и часах размещается на официальном сайте администрации в разделе «Контрольно-надзорная деятельность».</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Консультирование осуществляется в устной или письменной форме по следующим вопросам:</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1) организация и осуществление контроля в сфере благоустройства;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2) порядок осуществления контрольных мероприятий, установленных настоящим Положением;</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3) порядок обжалования действий (бездействия) должностных лиц, уполномоченных осуществлять контроль;</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4) получение информации о нормативных правовых актах (их отдельных положениях), содержащих обязательные требования, оценка соблюдения которых осуществляется администрацией в рамках контрольных мероприятий.</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Консультирование контролируемых лиц в устной форме может осуществляться также на собраниях и конференциях граждан. </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3.10. Консультирование в письменной форме осуществляется должностным лицом, уполномоченным осуществлять контроль, в следующих случаях:</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1) контролируемым лицом представлен письменный запрос о представлении письменного ответа по вопросам консультирования;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2) за время консультирования предоставить в устной форме ответ на поставленные вопросы невозможно;</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3) ответ на поставленные вопросы требует дополнительного запроса сведений.</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При осуществлении консультирования должностное лицо, уполномоченное осуществлять контроль, обязано соблюдать конфиденциальность информации, доступ к которой ограничен в соответствии с законодательством Российской Федерации.</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lastRenderedPageBreak/>
        <w:t>В ходе консультирования не может предоставляться информация, содержащая оценку конкретного контрольного мероприятия, решений и (или) действий должностных лиц, уполномоченных осуществлять контроль, иных участников контрольного мероприятия, а также результаты проведенных в рамках контрольного мероприятия экспертизы, испытаний.</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Информация, ставшая известной должностному лицу, уполномоченному осуществлять контроль, в ходе консультирования, не может использоваться администрацией в целях оценки контролируемого лица по вопросам соблюдения обязательных требований.</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Должностными лицами, уполномоченными осуществлять контроль, ведется журнал учета консультирований.</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 xml:space="preserve">В случае поступления в администрацию пяти и более однотипных обращений контролируемых лиц и их представителей консультирование осуществляется посредством размещения на официальном сайте администрации в разделе «Контрольно-надзорная деятельность» письменного разъяснения, подписанного главой (заместителем главы) сельского поселения </w:t>
      </w:r>
      <w:r w:rsidRPr="006431B6">
        <w:rPr>
          <w:rFonts w:ascii="Times New Roman" w:eastAsia="Times New Roman" w:hAnsi="Times New Roman" w:cs="Times New Roman"/>
          <w:sz w:val="18"/>
          <w:szCs w:val="18"/>
          <w:lang w:eastAsia="ru-RU"/>
        </w:rPr>
        <w:t xml:space="preserve">Старый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lang w:eastAsia="zh-CN"/>
        </w:rPr>
        <w:t>или должностным лицом, уполномоченным осуществлять контроль.</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sz w:val="18"/>
          <w:szCs w:val="18"/>
          <w:lang w:eastAsia="zh-CN"/>
        </w:rPr>
        <w:t xml:space="preserve">3.11. Профилактический визит проводится в форме профилактической беседы по месту осуществления деятельности контролируемого лица либо путем использования </w:t>
      </w:r>
      <w:proofErr w:type="spellStart"/>
      <w:r w:rsidRPr="006431B6">
        <w:rPr>
          <w:rFonts w:ascii="Times New Roman" w:eastAsia="Times New Roman" w:hAnsi="Times New Roman" w:cs="Times New Roman"/>
          <w:sz w:val="18"/>
          <w:szCs w:val="18"/>
          <w:lang w:eastAsia="zh-CN"/>
        </w:rPr>
        <w:t>видео-конференц-связи</w:t>
      </w:r>
      <w:proofErr w:type="spellEnd"/>
      <w:r w:rsidRPr="006431B6">
        <w:rPr>
          <w:rFonts w:ascii="Times New Roman" w:eastAsia="Times New Roman" w:hAnsi="Times New Roman" w:cs="Times New Roman"/>
          <w:sz w:val="18"/>
          <w:szCs w:val="18"/>
          <w:lang w:eastAsia="zh-CN"/>
        </w:rPr>
        <w:t>.</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proofErr w:type="gramStart"/>
      <w:r w:rsidRPr="006431B6">
        <w:rPr>
          <w:rFonts w:ascii="Times New Roman" w:eastAsia="Times New Roman" w:hAnsi="Times New Roman" w:cs="Times New Roman"/>
          <w:sz w:val="18"/>
          <w:szCs w:val="18"/>
          <w:lang w:eastAsia="zh-CN"/>
        </w:rPr>
        <w:t>В ходе профилактического визита контролируемое лицо информируется об обязательных требованиях, предъявляемых к его деятельности либо к принадлежащим ему объектам контроля, их соответствии критериям риска, основаниях и о рекомендуемых способах снижения категории риска, а также о видах, содержании и об интенсивности контрольных мероприятий, проводимых в отношении объектов контроля, исходя из их отнесения к соответствующей категории риска.</w:t>
      </w:r>
      <w:proofErr w:type="gramEnd"/>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sz w:val="18"/>
          <w:szCs w:val="18"/>
          <w:lang w:eastAsia="zh-CN"/>
        </w:rPr>
        <w:t>При проведении профилактического визита контролируемым лицам не выдаются предписания об устранении нарушений обязательных требований. Разъяснения, полученные контролируемым лицом в ходе профилактического визита, носят рекомендательный характер.</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sz w:val="18"/>
          <w:szCs w:val="18"/>
          <w:lang w:eastAsia="zh-CN"/>
        </w:rPr>
        <w:t>Обязательный профилактический визит проводится в отношении контролируемых лиц, приступающих к осуществлению деятельности в отношении объектов контроля, отнесенных к категории высокого риска.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sz w:val="18"/>
          <w:szCs w:val="18"/>
          <w:lang w:eastAsia="zh-CN"/>
        </w:rPr>
        <w:t xml:space="preserve">О проведении обязательного профилактического визита контролируемое лицо уведомляется </w:t>
      </w:r>
      <w:r w:rsidRPr="006431B6">
        <w:rPr>
          <w:rFonts w:ascii="Times New Roman" w:eastAsia="Times New Roman" w:hAnsi="Times New Roman" w:cs="Times New Roman"/>
          <w:color w:val="000000"/>
          <w:sz w:val="18"/>
          <w:szCs w:val="18"/>
          <w:lang w:eastAsia="zh-CN"/>
        </w:rPr>
        <w:t xml:space="preserve">должностным лицом, уполномоченным осуществлять контроль, </w:t>
      </w:r>
      <w:r w:rsidRPr="006431B6">
        <w:rPr>
          <w:rFonts w:ascii="Times New Roman" w:eastAsia="Times New Roman" w:hAnsi="Times New Roman" w:cs="Times New Roman"/>
          <w:sz w:val="18"/>
          <w:szCs w:val="18"/>
          <w:lang w:eastAsia="zh-CN"/>
        </w:rPr>
        <w:t>не позднее, чем за пять рабочих дней до даты его проведения.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sz w:val="18"/>
          <w:szCs w:val="18"/>
          <w:lang w:eastAsia="zh-CN"/>
        </w:rPr>
        <w:t>Уведомление о проведении обязательного профилактического визита составляется в письменной форме.</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sz w:val="18"/>
          <w:szCs w:val="18"/>
          <w:lang w:eastAsia="zh-CN"/>
        </w:rPr>
        <w:t>Уведомление о проведении обязательного профилактического визита направляется в адрес контролируемого лица в порядке, установленном частью 4 статьи 21 Федерального закона «О государственном контроле (надзоре) и муниципальном контроле в Российской Федерации».</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sz w:val="18"/>
          <w:szCs w:val="18"/>
          <w:lang w:eastAsia="zh-CN"/>
        </w:rPr>
        <w:t xml:space="preserve">Контролируемое лицо вправе отказаться от проведения обязательного профилактического визита, уведомив об этом администрацию, не </w:t>
      </w:r>
      <w:proofErr w:type="gramStart"/>
      <w:r w:rsidRPr="006431B6">
        <w:rPr>
          <w:rFonts w:ascii="Times New Roman" w:eastAsia="Times New Roman" w:hAnsi="Times New Roman" w:cs="Times New Roman"/>
          <w:sz w:val="18"/>
          <w:szCs w:val="18"/>
          <w:lang w:eastAsia="zh-CN"/>
        </w:rPr>
        <w:t>позднее</w:t>
      </w:r>
      <w:proofErr w:type="gramEnd"/>
      <w:r w:rsidRPr="006431B6">
        <w:rPr>
          <w:rFonts w:ascii="Times New Roman" w:eastAsia="Times New Roman" w:hAnsi="Times New Roman" w:cs="Times New Roman"/>
          <w:sz w:val="18"/>
          <w:szCs w:val="18"/>
          <w:lang w:eastAsia="zh-CN"/>
        </w:rPr>
        <w:t xml:space="preserve"> чем за три рабочих дня до даты его проведения.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sz w:val="18"/>
          <w:szCs w:val="18"/>
          <w:lang w:eastAsia="zh-CN"/>
        </w:rPr>
        <w:t xml:space="preserve">Срок проведения обязательного профилактического визита определяется </w:t>
      </w:r>
      <w:r w:rsidRPr="006431B6">
        <w:rPr>
          <w:rFonts w:ascii="Times New Roman" w:eastAsia="Times New Roman" w:hAnsi="Times New Roman" w:cs="Times New Roman"/>
          <w:color w:val="000000"/>
          <w:sz w:val="18"/>
          <w:szCs w:val="18"/>
          <w:lang w:eastAsia="zh-CN"/>
        </w:rPr>
        <w:t>должностным лицом, уполномоченным осуществлять контроль,</w:t>
      </w:r>
      <w:r w:rsidRPr="006431B6">
        <w:rPr>
          <w:rFonts w:ascii="Times New Roman" w:eastAsia="Times New Roman" w:hAnsi="Times New Roman" w:cs="Times New Roman"/>
          <w:sz w:val="18"/>
          <w:szCs w:val="18"/>
          <w:lang w:eastAsia="zh-CN"/>
        </w:rPr>
        <w:t xml:space="preserve"> самостоятельно и не должен превышать одного рабочего дня.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p>
    <w:p w:rsidR="006431B6" w:rsidRPr="006431B6" w:rsidRDefault="006431B6" w:rsidP="006431B6">
      <w:pPr>
        <w:suppressAutoHyphens/>
        <w:autoSpaceDE w:val="0"/>
        <w:spacing w:after="0" w:line="240" w:lineRule="auto"/>
        <w:jc w:val="center"/>
        <w:rPr>
          <w:rFonts w:ascii="Times New Roman" w:eastAsia="Times New Roman" w:hAnsi="Times New Roman" w:cs="Times New Roman"/>
          <w:b/>
          <w:bCs/>
          <w:color w:val="000000"/>
          <w:sz w:val="18"/>
          <w:szCs w:val="18"/>
          <w:lang w:eastAsia="zh-CN"/>
        </w:rPr>
      </w:pPr>
      <w:r w:rsidRPr="006431B6">
        <w:rPr>
          <w:rFonts w:ascii="Times New Roman" w:eastAsia="Times New Roman" w:hAnsi="Times New Roman" w:cs="Times New Roman"/>
          <w:b/>
          <w:bCs/>
          <w:color w:val="000000"/>
          <w:sz w:val="18"/>
          <w:szCs w:val="18"/>
          <w:lang w:eastAsia="zh-CN"/>
        </w:rPr>
        <w:t>4. Осуществление контрольных мероприятий и контрольных действий</w:t>
      </w:r>
    </w:p>
    <w:p w:rsidR="006431B6" w:rsidRPr="006431B6" w:rsidRDefault="006431B6" w:rsidP="006431B6">
      <w:pPr>
        <w:suppressAutoHyphens/>
        <w:autoSpaceDE w:val="0"/>
        <w:spacing w:after="0" w:line="240" w:lineRule="auto"/>
        <w:jc w:val="center"/>
        <w:rPr>
          <w:rFonts w:ascii="Times New Roman" w:eastAsia="Times New Roman" w:hAnsi="Times New Roman" w:cs="Times New Roman"/>
          <w:b/>
          <w:bCs/>
          <w:color w:val="000000"/>
          <w:sz w:val="18"/>
          <w:szCs w:val="18"/>
          <w:lang w:eastAsia="zh-CN"/>
        </w:rPr>
      </w:pP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4.1. При осуществлении контроля в сфере благоустройства администрацией могут проводиться следующие виды контрольных мероприятий и контрольных действий в рамках указанных мероприятий:</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1) инспекционный визит (посредством осмотра, опроса, истребования документов, которые в соответствии с обязательными требованиями должны находиться в месте нахождения (осуществления деятельности) контролируемого лица (его филиалов, представительств, обособленных структурных подразделений), получения письменных объяснений, инструментального обследования);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proofErr w:type="gramStart"/>
      <w:r w:rsidRPr="006431B6">
        <w:rPr>
          <w:rFonts w:ascii="Times New Roman" w:eastAsia="Times New Roman" w:hAnsi="Times New Roman" w:cs="Times New Roman"/>
          <w:color w:val="000000"/>
          <w:sz w:val="18"/>
          <w:szCs w:val="18"/>
          <w:lang w:eastAsia="zh-CN"/>
        </w:rPr>
        <w:t>2) рейдовый осмотр (посредством осмотра, опроса, получения письменных объяснений, истребования документов, инструментального обследования, испытания, экспертизы);</w:t>
      </w:r>
      <w:proofErr w:type="gramEnd"/>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3) документарная проверка (посредством получения письменных объяснений, истребования документов, экспертизы);</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proofErr w:type="gramStart"/>
      <w:r w:rsidRPr="006431B6">
        <w:rPr>
          <w:rFonts w:ascii="Times New Roman" w:eastAsia="Times New Roman" w:hAnsi="Times New Roman" w:cs="Times New Roman"/>
          <w:color w:val="000000"/>
          <w:sz w:val="18"/>
          <w:szCs w:val="18"/>
          <w:lang w:eastAsia="zh-CN"/>
        </w:rPr>
        <w:t>4) выездная проверка (посредством осмотра, опроса, получения письменных объяснений, истребования документов, инструментального обследования, испытания, экспертизы);</w:t>
      </w:r>
      <w:proofErr w:type="gramEnd"/>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lang w:eastAsia="ru-RU"/>
        </w:rPr>
      </w:pPr>
      <w:proofErr w:type="gramStart"/>
      <w:r w:rsidRPr="006431B6">
        <w:rPr>
          <w:rFonts w:ascii="Times New Roman" w:eastAsia="Times New Roman" w:hAnsi="Times New Roman" w:cs="Times New Roman"/>
          <w:color w:val="000000"/>
          <w:sz w:val="18"/>
          <w:szCs w:val="18"/>
          <w:lang w:eastAsia="ru-RU"/>
        </w:rPr>
        <w:t xml:space="preserve">5) наблюдение за соблюдением обязательных требований (посредством сбора и анализа данных об объектах контроля в сфере благоустройства, в том числе данных, которые поступают в ходе межведомственного информационного взаимодействия, </w:t>
      </w:r>
      <w:r w:rsidRPr="006431B6">
        <w:rPr>
          <w:rFonts w:ascii="Times New Roman" w:eastAsia="Times New Roman" w:hAnsi="Times New Roman" w:cs="Times New Roman"/>
          <w:color w:val="000000"/>
          <w:sz w:val="18"/>
          <w:szCs w:val="18"/>
          <w:shd w:val="clear" w:color="auto" w:fill="FFFFFF"/>
          <w:lang w:eastAsia="ru-RU"/>
        </w:rPr>
        <w:t>предоставляются контролируемыми лицами в рамках исполнения обязательных требований, а также данных, содержащихся в государственных и муниципальных информационных системах, данных из сети «Интернет», иных общедоступных данных, а также данных полученных с использованием работающих</w:t>
      </w:r>
      <w:proofErr w:type="gramEnd"/>
      <w:r w:rsidRPr="006431B6">
        <w:rPr>
          <w:rFonts w:ascii="Times New Roman" w:eastAsia="Times New Roman" w:hAnsi="Times New Roman" w:cs="Times New Roman"/>
          <w:color w:val="000000"/>
          <w:sz w:val="18"/>
          <w:szCs w:val="18"/>
          <w:shd w:val="clear" w:color="auto" w:fill="FFFFFF"/>
          <w:lang w:eastAsia="ru-RU"/>
        </w:rPr>
        <w:t xml:space="preserve"> в автоматическом режиме технических средств фиксации правонарушений, имеющих функции фото- и киносъемки, видеозаписи</w:t>
      </w:r>
      <w:r w:rsidRPr="006431B6">
        <w:rPr>
          <w:rFonts w:ascii="Times New Roman" w:eastAsia="Times New Roman" w:hAnsi="Times New Roman" w:cs="Times New Roman"/>
          <w:color w:val="000000"/>
          <w:sz w:val="18"/>
          <w:szCs w:val="18"/>
          <w:lang w:eastAsia="ru-RU"/>
        </w:rPr>
        <w:t>);</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6) выездное обследование (посредством осмотра, инструментального обследования (с применением видеозаписи), испытания, экспертизы).</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4.2. Наблюдение за соблюдением обязательных требований и выездное обследование проводятся администрацией без взаимодействия с контролируемыми лицами.</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4.3. Контрольные мероприятия, указанные в подпунктах 1 – 4 пункта 4.1 настоящего Положения, проводятся в форме плановых и внеплановых мероприятий.</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4.4. В рамках осуществления контроля в сфере благоустройства могут проводиться следующие плановые контрольные мероприятия: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1) инспекционный визит;</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2) рейдовый осмотр;</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3) документарная проверка;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4) выездная проверка;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4.5. В рамках осуществления контроля в сфере благоустройства могут проводиться следующие внеплановые контрольные мероприятия: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1) инспекционный визит;</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lastRenderedPageBreak/>
        <w:t>2) рейдовый осмотр;</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3) документарная проверка;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4) выездная проверка;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5) наблюдение за соблюдением обязательных требований;</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6) выездное обследование.</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4.6. Основанием для проведения контрольных мероприятий, проводимых с взаимодействием с контролируемыми лицами, является: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proofErr w:type="gramStart"/>
      <w:r w:rsidRPr="006431B6">
        <w:rPr>
          <w:rFonts w:ascii="Times New Roman" w:eastAsia="Times New Roman" w:hAnsi="Times New Roman" w:cs="Times New Roman"/>
          <w:color w:val="000000"/>
          <w:sz w:val="18"/>
          <w:szCs w:val="18"/>
          <w:lang w:eastAsia="zh-CN"/>
        </w:rPr>
        <w:t>1) наличие у администрации сведений о причинении вреда (ущерба) или об угрозе причинения вреда (ущерба) охраняемым законом ценностям при поступлении обращений (заявлений) граждан и организаций, информации от органов государственной власти, органов местного самоуправления, из средств массовой информации, а также получение таких сведений в результате проведения контрольных мероприятий, включая контрольные мероприятия без взаимодействия, в том числе проводимые в отношении иных контролируемых</w:t>
      </w:r>
      <w:proofErr w:type="gramEnd"/>
      <w:r w:rsidRPr="006431B6">
        <w:rPr>
          <w:rFonts w:ascii="Times New Roman" w:eastAsia="Times New Roman" w:hAnsi="Times New Roman" w:cs="Times New Roman"/>
          <w:color w:val="000000"/>
          <w:sz w:val="18"/>
          <w:szCs w:val="18"/>
          <w:lang w:eastAsia="zh-CN"/>
        </w:rPr>
        <w:t xml:space="preserve"> лиц;</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2) выявление соответствия объекта контроля параметрам, утвержденным индикаторами риска нарушения обязательных требований, или отклонения объекта контроля от таких параметров;</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3) наступление сроков проведения контрольных мероприятий, включенных в план проведения контрольных мероприятий;</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4) поручение Президента Российской Федерации, поручение Правительства Российской Федерации о проведении контрольных мероприятий в отношении конкретных контролируемых лиц;</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5) требование прокурора о проведении контрольного мероприятия в рамках надзора за исполнением законов, соблюдением прав и свобод человека и гражданина по поступившим в органы прокуратуры материалам и обращениям;</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6) истечение срока исполнения предписания об устранении выявленного нарушения обязательных требований – в случаях, если контролируемым лицом не представлены документы и сведения, представление которых предусмотрено выданным ему предписанием, или на основании представленных документов и сведений невозможно сделать вывод об исполнении предписания об устранении выявленного нарушения обязательных требований.</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4.7. Индикаторы риска нарушения обязательных требований указаны в приложении № 2 к настоящему Положению.</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Перечень индикаторов риска нарушения обязательных требований размещается на официальном сайте администрации в разделе «Контрольно-надзорная деятельность».</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4.8. Контрольные мероприятия, проводимые при взаимодействии с контролируемым лицом, проводятся на основании распоряжения администрации о проведении контрольного мероприятия.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 xml:space="preserve">4.9. </w:t>
      </w:r>
      <w:proofErr w:type="gramStart"/>
      <w:r w:rsidRPr="006431B6">
        <w:rPr>
          <w:rFonts w:ascii="Times New Roman" w:eastAsia="Times New Roman" w:hAnsi="Times New Roman" w:cs="Times New Roman"/>
          <w:color w:val="000000"/>
          <w:sz w:val="18"/>
          <w:szCs w:val="18"/>
          <w:lang w:eastAsia="zh-CN"/>
        </w:rPr>
        <w:t>В случае принятия распоряжения администрации о проведении контрольного мероприятия на основании сведений о причинении вреда (ущерба) или об угрозе причинения вреда (ущерба) охраняемым законом ценностям либо установлении параметров деятельности контролируемого лица, соответствие которым или отклонение от которых согласно утвержденным индикаторам риска нарушения обязательных требований является основанием для проведения контрольного мероприятия, такое распоряжение принимается на основании мотивированного представления должностного лица, уполномоченного</w:t>
      </w:r>
      <w:proofErr w:type="gramEnd"/>
      <w:r w:rsidRPr="006431B6">
        <w:rPr>
          <w:rFonts w:ascii="Times New Roman" w:eastAsia="Times New Roman" w:hAnsi="Times New Roman" w:cs="Times New Roman"/>
          <w:color w:val="000000"/>
          <w:sz w:val="18"/>
          <w:szCs w:val="18"/>
          <w:lang w:eastAsia="zh-CN"/>
        </w:rPr>
        <w:t xml:space="preserve"> осуществлять контроль, о проведении контрольного мероприятия.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i/>
          <w:iCs/>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4.10. Контрольные мероприятия, проводимые без взаимодействия с контролируемыми лицами, проводятся должностными лицами уполномоченными осуществлять контроль, на основании задания главы (заместителя главы) сельского поселения Старый </w:t>
      </w:r>
      <w:proofErr w:type="spellStart"/>
      <w:r w:rsidRPr="006431B6">
        <w:rPr>
          <w:rFonts w:ascii="Times New Roman" w:eastAsia="Times New Roman" w:hAnsi="Times New Roman" w:cs="Times New Roman"/>
          <w:color w:val="000000"/>
          <w:sz w:val="18"/>
          <w:szCs w:val="18"/>
          <w:lang w:eastAsia="zh-CN"/>
        </w:rPr>
        <w:t>Аманак</w:t>
      </w:r>
      <w:proofErr w:type="spellEnd"/>
      <w:r w:rsidRPr="006431B6">
        <w:rPr>
          <w:rFonts w:ascii="Times New Roman" w:eastAsia="Times New Roman" w:hAnsi="Times New Roman" w:cs="Times New Roman"/>
          <w:color w:val="000000"/>
          <w:sz w:val="18"/>
          <w:szCs w:val="18"/>
          <w:shd w:val="clear" w:color="auto" w:fill="FFFFFF"/>
          <w:lang w:eastAsia="zh-CN"/>
        </w:rPr>
        <w:t>, содержащегося в планах работы администрации, в том числе в случаях, установленных</w:t>
      </w:r>
      <w:r w:rsidRPr="006431B6">
        <w:rPr>
          <w:rFonts w:ascii="Times New Roman" w:eastAsia="Times New Roman" w:hAnsi="Times New Roman" w:cs="Times New Roman"/>
          <w:color w:val="000000"/>
          <w:sz w:val="18"/>
          <w:szCs w:val="18"/>
          <w:lang w:eastAsia="zh-CN"/>
        </w:rPr>
        <w:t xml:space="preserve"> Федеральным </w:t>
      </w:r>
      <w:hyperlink r:id="rId25" w:history="1">
        <w:r w:rsidRPr="006431B6">
          <w:rPr>
            <w:rFonts w:ascii="Times New Roman" w:eastAsia="Times New Roman" w:hAnsi="Times New Roman" w:cs="Times New Roman"/>
            <w:color w:val="000000"/>
            <w:sz w:val="18"/>
            <w:szCs w:val="18"/>
            <w:lang w:eastAsia="zh-CN"/>
          </w:rPr>
          <w:t>законом</w:t>
        </w:r>
      </w:hyperlink>
      <w:r w:rsidRPr="006431B6">
        <w:rPr>
          <w:rFonts w:ascii="Times New Roman" w:eastAsia="Times New Roman" w:hAnsi="Times New Roman" w:cs="Times New Roman"/>
          <w:color w:val="000000"/>
          <w:sz w:val="18"/>
          <w:szCs w:val="18"/>
          <w:lang w:eastAsia="zh-CN"/>
        </w:rPr>
        <w:t xml:space="preserve"> от 31.07.2020 № 248-ФЗ «О государственном контроле (надзоре) и муниципальном контроле в Российской Федерации».</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4.11. Контрольные мероприятия в отношении граждан, юридических лиц и индивидуальных предпринимателей проводятся должностными лицами,  уполномоченными осуществлять контроль, в соответствии с Федеральным </w:t>
      </w:r>
      <w:hyperlink r:id="rId26" w:history="1">
        <w:r w:rsidRPr="006431B6">
          <w:rPr>
            <w:rFonts w:ascii="Times New Roman" w:eastAsia="Times New Roman" w:hAnsi="Times New Roman" w:cs="Times New Roman"/>
            <w:color w:val="000000"/>
            <w:sz w:val="18"/>
            <w:szCs w:val="18"/>
            <w:lang w:eastAsia="zh-CN"/>
          </w:rPr>
          <w:t>законом</w:t>
        </w:r>
      </w:hyperlink>
      <w:r w:rsidRPr="006431B6">
        <w:rPr>
          <w:rFonts w:ascii="Times New Roman" w:eastAsia="Times New Roman" w:hAnsi="Times New Roman" w:cs="Times New Roman"/>
          <w:color w:val="000000"/>
          <w:sz w:val="18"/>
          <w:szCs w:val="18"/>
          <w:lang w:eastAsia="zh-CN"/>
        </w:rPr>
        <w:t xml:space="preserve"> от 31.07.2020 № 248-ФЗ «О государственном контроле (надзоре) и муниципальном контроле в Российской Федерации».</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 xml:space="preserve">4.12. Администрация при организации и осуществлении контроля в сфере благоустройства получает на безвозмездной основе документы и (или) сведения от иных органов либо подведомственных указанным органам организаций, в распоряжении которых находятся эти документы и (или) сведения, в рамках межведомственного информационного взаимодействия, в том числе в электронной форме. </w:t>
      </w:r>
      <w:proofErr w:type="gramStart"/>
      <w:r w:rsidRPr="006431B6">
        <w:rPr>
          <w:rFonts w:ascii="Times New Roman" w:eastAsia="Times New Roman" w:hAnsi="Times New Roman" w:cs="Times New Roman"/>
          <w:color w:val="000000"/>
          <w:sz w:val="18"/>
          <w:szCs w:val="18"/>
          <w:lang w:eastAsia="ru-RU"/>
        </w:rPr>
        <w:t xml:space="preserve">Перечень указанных документов и (или) сведений, порядок и сроки их представления установлены утвержденным </w:t>
      </w:r>
      <w:r w:rsidRPr="006431B6">
        <w:rPr>
          <w:rFonts w:ascii="Times New Roman" w:eastAsia="Times New Roman" w:hAnsi="Times New Roman" w:cs="Times New Roman"/>
          <w:color w:val="000000"/>
          <w:sz w:val="18"/>
          <w:szCs w:val="18"/>
          <w:shd w:val="clear" w:color="auto" w:fill="FFFFFF"/>
          <w:lang w:eastAsia="ru-RU"/>
        </w:rPr>
        <w:t>распоряжением Правительства Российской Федерации от 19.04.2016 № 724-р перечнем</w:t>
      </w:r>
      <w:r w:rsidRPr="006431B6">
        <w:rPr>
          <w:rFonts w:ascii="Times New Roman" w:eastAsia="Times New Roman" w:hAnsi="Times New Roman" w:cs="Times New Roman"/>
          <w:color w:val="000000"/>
          <w:sz w:val="18"/>
          <w:szCs w:val="18"/>
          <w:lang w:eastAsia="ru-RU"/>
        </w:rPr>
        <w:t xml:space="preserve"> </w:t>
      </w:r>
      <w:r w:rsidRPr="006431B6">
        <w:rPr>
          <w:rFonts w:ascii="Times New Roman" w:eastAsia="Times New Roman" w:hAnsi="Times New Roman" w:cs="Times New Roman"/>
          <w:color w:val="000000"/>
          <w:sz w:val="18"/>
          <w:szCs w:val="18"/>
          <w:shd w:val="clear" w:color="auto" w:fill="FFFFFF"/>
          <w:lang w:eastAsia="ru-RU"/>
        </w:rPr>
        <w:t>документов и (или) информации, запрашиваемых и получаемых в рамках межведомственного информационного взаимодействия органами государственного контроля (надзора), органами муниципального контроля при организации и проведении проверок от иных государственных органов, органов местного самоуправления либо подведомственных государственным органам или органам местного самоуправления</w:t>
      </w:r>
      <w:proofErr w:type="gramEnd"/>
      <w:r w:rsidRPr="006431B6">
        <w:rPr>
          <w:rFonts w:ascii="Times New Roman" w:eastAsia="Times New Roman" w:hAnsi="Times New Roman" w:cs="Times New Roman"/>
          <w:color w:val="000000"/>
          <w:sz w:val="18"/>
          <w:szCs w:val="18"/>
          <w:shd w:val="clear" w:color="auto" w:fill="FFFFFF"/>
          <w:lang w:eastAsia="ru-RU"/>
        </w:rPr>
        <w:t xml:space="preserve"> </w:t>
      </w:r>
      <w:proofErr w:type="gramStart"/>
      <w:r w:rsidRPr="006431B6">
        <w:rPr>
          <w:rFonts w:ascii="Times New Roman" w:eastAsia="Times New Roman" w:hAnsi="Times New Roman" w:cs="Times New Roman"/>
          <w:color w:val="000000"/>
          <w:sz w:val="18"/>
          <w:szCs w:val="18"/>
          <w:shd w:val="clear" w:color="auto" w:fill="FFFFFF"/>
          <w:lang w:eastAsia="ru-RU"/>
        </w:rPr>
        <w:t>организаций, в распоряжении которых находятся эти документы и (или) информация, а также</w:t>
      </w:r>
      <w:r w:rsidRPr="006431B6">
        <w:rPr>
          <w:rFonts w:ascii="Times New Roman" w:eastAsia="Times New Roman" w:hAnsi="Times New Roman" w:cs="Times New Roman"/>
          <w:color w:val="000000"/>
          <w:sz w:val="18"/>
          <w:szCs w:val="18"/>
          <w:lang w:eastAsia="ru-RU"/>
        </w:rPr>
        <w:t xml:space="preserve"> </w:t>
      </w:r>
      <w:hyperlink r:id="rId27" w:history="1">
        <w:r w:rsidRPr="006431B6">
          <w:rPr>
            <w:rFonts w:ascii="Times New Roman" w:eastAsia="Times New Roman" w:hAnsi="Times New Roman" w:cs="Times New Roman"/>
            <w:color w:val="000000"/>
            <w:sz w:val="18"/>
            <w:szCs w:val="18"/>
            <w:lang w:eastAsia="ru-RU"/>
          </w:rPr>
          <w:t>Правилами</w:t>
        </w:r>
      </w:hyperlink>
      <w:r w:rsidRPr="006431B6">
        <w:rPr>
          <w:rFonts w:ascii="Times New Roman" w:eastAsia="Times New Roman" w:hAnsi="Times New Roman" w:cs="Times New Roman"/>
          <w:color w:val="000000"/>
          <w:sz w:val="18"/>
          <w:szCs w:val="18"/>
          <w:lang w:eastAsia="ru-RU"/>
        </w:rPr>
        <w:t xml:space="preserve"> предоставления в рамках межведомственного информационного взаимодействия документов и (или) сведений, получаемых контрольными (надзорными) органами от иных органов либо подведомственных указанным органам организаций, в распоряжении которых находятся эти документы и (или) сведения, при организации и осуществлении видов государственного контроля (надзора), видов муниципального контроля, утвержденными постановлением Правительства Российской Федерации</w:t>
      </w:r>
      <w:proofErr w:type="gramEnd"/>
      <w:r w:rsidRPr="006431B6">
        <w:rPr>
          <w:rFonts w:ascii="Times New Roman" w:eastAsia="Times New Roman" w:hAnsi="Times New Roman" w:cs="Times New Roman"/>
          <w:color w:val="000000"/>
          <w:sz w:val="18"/>
          <w:szCs w:val="18"/>
          <w:lang w:eastAsia="ru-RU"/>
        </w:rPr>
        <w:t xml:space="preserve"> от 06.03.2021 № 338 «О межведомственном информационном взаимодействии в рамках осуществления государственного контроля (надзора), муниципального контроля».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 xml:space="preserve">4.13. </w:t>
      </w:r>
      <w:proofErr w:type="gramStart"/>
      <w:r w:rsidRPr="006431B6">
        <w:rPr>
          <w:rFonts w:ascii="Times New Roman" w:eastAsia="Times New Roman" w:hAnsi="Times New Roman" w:cs="Times New Roman"/>
          <w:color w:val="000000"/>
          <w:sz w:val="18"/>
          <w:szCs w:val="18"/>
          <w:lang w:eastAsia="zh-CN"/>
        </w:rPr>
        <w:t xml:space="preserve">Плановые контрольные мероприятия в отношении юридических лиц, индивидуальных предпринимателей и граждан проводятся на основании ежегодных планов проведения плановых контрольных мероприятий разрабатываемых в соответствии с </w:t>
      </w:r>
      <w:hyperlink r:id="rId28" w:history="1">
        <w:r w:rsidRPr="006431B6">
          <w:rPr>
            <w:rFonts w:ascii="Times New Roman" w:eastAsia="Times New Roman" w:hAnsi="Times New Roman" w:cs="Times New Roman"/>
            <w:color w:val="000000"/>
            <w:sz w:val="18"/>
            <w:szCs w:val="18"/>
            <w:lang w:eastAsia="zh-CN"/>
          </w:rPr>
          <w:t>Правилами</w:t>
        </w:r>
      </w:hyperlink>
      <w:r w:rsidRPr="006431B6">
        <w:rPr>
          <w:rFonts w:ascii="Times New Roman" w:eastAsia="Times New Roman" w:hAnsi="Times New Roman" w:cs="Times New Roman"/>
          <w:color w:val="000000"/>
          <w:sz w:val="18"/>
          <w:szCs w:val="18"/>
          <w:lang w:eastAsia="zh-CN"/>
        </w:rPr>
        <w:t xml:space="preserve"> формирования плана проведения плановых контрольных (надзорных) мероприятий на очередной календарный год, его согласования с органами прокуратуры, включения в него и исключения из него контрольных (надзорных) мероприятий в течение года, утвержденными постановлением Правительства Российской Федерации от</w:t>
      </w:r>
      <w:proofErr w:type="gramEnd"/>
      <w:r w:rsidRPr="006431B6">
        <w:rPr>
          <w:rFonts w:ascii="Times New Roman" w:eastAsia="Times New Roman" w:hAnsi="Times New Roman" w:cs="Times New Roman"/>
          <w:color w:val="000000"/>
          <w:sz w:val="18"/>
          <w:szCs w:val="18"/>
          <w:lang w:eastAsia="zh-CN"/>
        </w:rPr>
        <w:t xml:space="preserve"> 31.12.2020 № 2428 «О порядке формирования плана проведения плановых контрольных (надзорных) мероприятий на очередной календарный год, его согласования с органами прокуратуры, включения в него и исключения из него контрольных (надзорных) мероприятий в течение года», с учетом особенностей, установленных настоящим Положением.</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4.14. </w:t>
      </w:r>
      <w:r w:rsidRPr="006431B6">
        <w:rPr>
          <w:rFonts w:ascii="Times New Roman" w:eastAsia="Times New Roman" w:hAnsi="Times New Roman" w:cs="Times New Roman"/>
          <w:color w:val="000000"/>
          <w:sz w:val="18"/>
          <w:szCs w:val="18"/>
          <w:shd w:val="clear" w:color="auto" w:fill="FFFFFF"/>
          <w:lang w:eastAsia="zh-CN"/>
        </w:rPr>
        <w:t xml:space="preserve">К случаю, при наступлении которого индивидуальный предприниматель, гражданин, являющиеся контролируемыми лицами, вправе представить в администрацию информацию о невозможности присутствия при </w:t>
      </w:r>
      <w:r w:rsidRPr="006431B6">
        <w:rPr>
          <w:rFonts w:ascii="Times New Roman" w:eastAsia="Times New Roman" w:hAnsi="Times New Roman" w:cs="Times New Roman"/>
          <w:color w:val="000000"/>
          <w:sz w:val="18"/>
          <w:szCs w:val="18"/>
          <w:shd w:val="clear" w:color="auto" w:fill="FFFFFF"/>
          <w:lang w:eastAsia="zh-CN"/>
        </w:rPr>
        <w:lastRenderedPageBreak/>
        <w:t xml:space="preserve">проведении контрольного мероприятия, в </w:t>
      </w:r>
      <w:proofErr w:type="gramStart"/>
      <w:r w:rsidRPr="006431B6">
        <w:rPr>
          <w:rFonts w:ascii="Times New Roman" w:eastAsia="Times New Roman" w:hAnsi="Times New Roman" w:cs="Times New Roman"/>
          <w:color w:val="000000"/>
          <w:sz w:val="18"/>
          <w:szCs w:val="18"/>
          <w:shd w:val="clear" w:color="auto" w:fill="FFFFFF"/>
          <w:lang w:eastAsia="zh-CN"/>
        </w:rPr>
        <w:t>связи</w:t>
      </w:r>
      <w:proofErr w:type="gramEnd"/>
      <w:r w:rsidRPr="006431B6">
        <w:rPr>
          <w:rFonts w:ascii="Times New Roman" w:eastAsia="Times New Roman" w:hAnsi="Times New Roman" w:cs="Times New Roman"/>
          <w:color w:val="000000"/>
          <w:sz w:val="18"/>
          <w:szCs w:val="18"/>
          <w:shd w:val="clear" w:color="auto" w:fill="FFFFFF"/>
          <w:lang w:eastAsia="zh-CN"/>
        </w:rPr>
        <w:t xml:space="preserve"> с чем проведение контрольного мероприятия переносится администрацией на срок, необходимый для устранения обстоятельств, послуживших поводом для данного обращения индивидуального предпринимателя, гражданина в администрацию (но не более чем на 20 дней), относится соблюдение одновременно следующих условий:</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shd w:val="clear" w:color="auto" w:fill="FFFFFF"/>
          <w:lang w:eastAsia="ru-RU"/>
        </w:rPr>
      </w:pPr>
      <w:r w:rsidRPr="006431B6">
        <w:rPr>
          <w:rFonts w:ascii="Times New Roman" w:eastAsia="Times New Roman" w:hAnsi="Times New Roman" w:cs="Times New Roman"/>
          <w:color w:val="000000"/>
          <w:sz w:val="18"/>
          <w:szCs w:val="18"/>
          <w:lang w:eastAsia="ru-RU"/>
        </w:rPr>
        <w:t xml:space="preserve">1) </w:t>
      </w:r>
      <w:r w:rsidRPr="006431B6">
        <w:rPr>
          <w:rFonts w:ascii="Times New Roman" w:eastAsia="Times New Roman" w:hAnsi="Times New Roman" w:cs="Times New Roman"/>
          <w:color w:val="000000"/>
          <w:sz w:val="18"/>
          <w:szCs w:val="18"/>
          <w:shd w:val="clear" w:color="auto" w:fill="FFFFFF"/>
          <w:lang w:eastAsia="ru-RU"/>
        </w:rPr>
        <w:t xml:space="preserve">отсутствие контролируемого лица либо его представителя не препятствует оценке </w:t>
      </w:r>
      <w:r w:rsidRPr="006431B6">
        <w:rPr>
          <w:rFonts w:ascii="Times New Roman" w:eastAsia="Times New Roman" w:hAnsi="Times New Roman" w:cs="Times New Roman"/>
          <w:color w:val="000000"/>
          <w:sz w:val="18"/>
          <w:szCs w:val="18"/>
          <w:lang w:eastAsia="ru-RU"/>
        </w:rPr>
        <w:t xml:space="preserve">должностным лицом, уполномоченным осуществлять контроль, </w:t>
      </w:r>
      <w:r w:rsidRPr="006431B6">
        <w:rPr>
          <w:rFonts w:ascii="Times New Roman" w:eastAsia="Times New Roman" w:hAnsi="Times New Roman" w:cs="Times New Roman"/>
          <w:color w:val="000000"/>
          <w:sz w:val="18"/>
          <w:szCs w:val="18"/>
          <w:shd w:val="clear" w:color="auto" w:fill="FFFFFF"/>
          <w:lang w:eastAsia="ru-RU"/>
        </w:rPr>
        <w:t xml:space="preserve">соблюдения обязательных требований при проведении контрольного мероприятия при условии, что контролируемое лицо было надлежащим образом уведомлено о проведении контрольного мероприятия; </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shd w:val="clear" w:color="auto" w:fill="FFFFFF"/>
          <w:lang w:eastAsia="ru-RU"/>
        </w:rPr>
        <w:t xml:space="preserve">2) отсутствие признаков </w:t>
      </w:r>
      <w:r w:rsidRPr="006431B6">
        <w:rPr>
          <w:rFonts w:ascii="Times New Roman" w:eastAsia="Times New Roman" w:hAnsi="Times New Roman" w:cs="Times New Roman"/>
          <w:color w:val="000000"/>
          <w:sz w:val="18"/>
          <w:szCs w:val="18"/>
          <w:lang w:eastAsia="ru-RU"/>
        </w:rPr>
        <w:t>явной непосредственной угрозы причинения или фактического причинения вреда (ущерба) охраняемым законом ценностям;</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3) имеются уважительные причины для отсутствия контролируемого лица (болезнь</w:t>
      </w:r>
      <w:r w:rsidRPr="006431B6">
        <w:rPr>
          <w:rFonts w:ascii="Times New Roman" w:eastAsia="Times New Roman" w:hAnsi="Times New Roman" w:cs="Times New Roman"/>
          <w:color w:val="000000"/>
          <w:sz w:val="18"/>
          <w:szCs w:val="18"/>
          <w:shd w:val="clear" w:color="auto" w:fill="FFFFFF"/>
          <w:lang w:eastAsia="ru-RU"/>
        </w:rPr>
        <w:t xml:space="preserve"> контролируемого лица</w:t>
      </w:r>
      <w:r w:rsidRPr="006431B6">
        <w:rPr>
          <w:rFonts w:ascii="Times New Roman" w:eastAsia="Times New Roman" w:hAnsi="Times New Roman" w:cs="Times New Roman"/>
          <w:color w:val="000000"/>
          <w:sz w:val="18"/>
          <w:szCs w:val="18"/>
          <w:lang w:eastAsia="ru-RU"/>
        </w:rPr>
        <w:t>, его командировка и т.п.) при проведении</w:t>
      </w:r>
      <w:r w:rsidRPr="006431B6">
        <w:rPr>
          <w:rFonts w:ascii="Times New Roman" w:eastAsia="Times New Roman" w:hAnsi="Times New Roman" w:cs="Times New Roman"/>
          <w:color w:val="000000"/>
          <w:sz w:val="18"/>
          <w:szCs w:val="18"/>
          <w:shd w:val="clear" w:color="auto" w:fill="FFFFFF"/>
          <w:lang w:eastAsia="ru-RU"/>
        </w:rPr>
        <w:t xml:space="preserve"> контрольного мероприятия</w:t>
      </w:r>
      <w:r w:rsidRPr="006431B6">
        <w:rPr>
          <w:rFonts w:ascii="Times New Roman" w:eastAsia="Times New Roman" w:hAnsi="Times New Roman" w:cs="Times New Roman"/>
          <w:color w:val="000000"/>
          <w:sz w:val="18"/>
          <w:szCs w:val="18"/>
          <w:lang w:eastAsia="ru-RU"/>
        </w:rPr>
        <w:t>.</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 xml:space="preserve">4.15. Срок проведения выездной проверки не может превышать 10 рабочих дней. </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 xml:space="preserve">В отношении одного субъекта малого предпринимательства общий срок взаимодействия в ходе проведения выездной проверки не может превышать 50 часов для малого предприятия и 15 часов для </w:t>
      </w:r>
      <w:proofErr w:type="spellStart"/>
      <w:r w:rsidRPr="006431B6">
        <w:rPr>
          <w:rFonts w:ascii="Times New Roman" w:eastAsia="Times New Roman" w:hAnsi="Times New Roman" w:cs="Times New Roman"/>
          <w:color w:val="000000"/>
          <w:sz w:val="18"/>
          <w:szCs w:val="18"/>
          <w:lang w:eastAsia="ru-RU"/>
        </w:rPr>
        <w:t>микропредприятия</w:t>
      </w:r>
      <w:proofErr w:type="spellEnd"/>
      <w:r w:rsidRPr="006431B6">
        <w:rPr>
          <w:rFonts w:ascii="Times New Roman" w:eastAsia="Times New Roman" w:hAnsi="Times New Roman" w:cs="Times New Roman"/>
          <w:color w:val="000000"/>
          <w:sz w:val="18"/>
          <w:szCs w:val="18"/>
          <w:lang w:eastAsia="ru-RU"/>
        </w:rPr>
        <w:t xml:space="preserve">. </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 xml:space="preserve">Срок проведения выездной проверки в отношении организации, осуществляющей свою деятельность на территориях нескольких субъектов Российской Федерации, устанавливается отдельно по каждому филиалу, представительству, обособленному структурному подразделению организации или производственному объекту. </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4.16. Во всех случаях проведения контрольных мероприятий для фиксации должностными лицами, уполномоченными осуществлять контроль, и лицами, привлекаемыми к совершению контрольных действий, доказательств соблюдения (нарушения) обязательных требований могут использоваться фотосъемка, аудио- и видеозапись, геодезические и картометрические измерения, проводимые должностными лицами, уполномоченными на проведение контрольного мероприятия. Информация о проведении фотосъемки, аудио- и видеозаписи, геодезических и картометрических измерений и использованных для этих целей технических средствах отражается в акте, составляемом по результатам контрольного мероприятия, и протоколе, составляемом по результатам контрольного действия, проводимого в рамках контрольного мероприятия.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 xml:space="preserve">4.17. </w:t>
      </w:r>
      <w:proofErr w:type="gramStart"/>
      <w:r w:rsidRPr="006431B6">
        <w:rPr>
          <w:rFonts w:ascii="Times New Roman" w:eastAsia="Times New Roman" w:hAnsi="Times New Roman" w:cs="Times New Roman"/>
          <w:color w:val="000000"/>
          <w:sz w:val="18"/>
          <w:szCs w:val="18"/>
          <w:lang w:eastAsia="zh-CN"/>
        </w:rPr>
        <w:t xml:space="preserve">К результатам контрольного мероприятия относятся оценка соблюдения контролируемым лицом обязательных требований, создание условий для предупреждения нарушений обязательных требований и (или) прекращения их нарушений, восстановление нарушенного положения, направление уполномоченным органам или должностным лицам информации для рассмотрения вопроса о привлечении к ответственности и (или) применение администрацией мер, предусмотренных </w:t>
      </w:r>
      <w:hyperlink r:id="rId29" w:history="1">
        <w:r w:rsidRPr="006431B6">
          <w:rPr>
            <w:rFonts w:ascii="Times New Roman" w:eastAsia="Times New Roman" w:hAnsi="Times New Roman" w:cs="Times New Roman"/>
            <w:color w:val="000000"/>
            <w:sz w:val="18"/>
            <w:szCs w:val="18"/>
            <w:lang w:eastAsia="zh-CN"/>
          </w:rPr>
          <w:t>частью 2 статьи 90</w:t>
        </w:r>
      </w:hyperlink>
      <w:r w:rsidRPr="006431B6">
        <w:rPr>
          <w:rFonts w:ascii="Times New Roman" w:eastAsia="Times New Roman" w:hAnsi="Times New Roman" w:cs="Times New Roman"/>
          <w:color w:val="000000"/>
          <w:sz w:val="18"/>
          <w:szCs w:val="18"/>
          <w:lang w:eastAsia="zh-CN"/>
        </w:rPr>
        <w:t xml:space="preserve"> Федерального закона от 31.07.2020 № 248-ФЗ «О государственном контроле (надзоре) и</w:t>
      </w:r>
      <w:proofErr w:type="gramEnd"/>
      <w:r w:rsidRPr="006431B6">
        <w:rPr>
          <w:rFonts w:ascii="Times New Roman" w:eastAsia="Times New Roman" w:hAnsi="Times New Roman" w:cs="Times New Roman"/>
          <w:color w:val="000000"/>
          <w:sz w:val="18"/>
          <w:szCs w:val="18"/>
          <w:lang w:eastAsia="zh-CN"/>
        </w:rPr>
        <w:t xml:space="preserve"> муниципальном </w:t>
      </w:r>
      <w:proofErr w:type="gramStart"/>
      <w:r w:rsidRPr="006431B6">
        <w:rPr>
          <w:rFonts w:ascii="Times New Roman" w:eastAsia="Times New Roman" w:hAnsi="Times New Roman" w:cs="Times New Roman"/>
          <w:color w:val="000000"/>
          <w:sz w:val="18"/>
          <w:szCs w:val="18"/>
          <w:lang w:eastAsia="zh-CN"/>
        </w:rPr>
        <w:t>контроле</w:t>
      </w:r>
      <w:proofErr w:type="gramEnd"/>
      <w:r w:rsidRPr="006431B6">
        <w:rPr>
          <w:rFonts w:ascii="Times New Roman" w:eastAsia="Times New Roman" w:hAnsi="Times New Roman" w:cs="Times New Roman"/>
          <w:color w:val="000000"/>
          <w:sz w:val="18"/>
          <w:szCs w:val="18"/>
          <w:lang w:eastAsia="zh-CN"/>
        </w:rPr>
        <w:t xml:space="preserve"> в Российской Федерации».</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4.18. По окончании проведения контрольного мероприятия, предусматривающего взаимодействие с контролируемым лицом, составляется акт контрольного мероприятия. В случае если по результатам проведения такого мероприятия выявлено нарушение обязательных требований, в акте указывается, какое именно обязательное требование нарушено, каким нормативным правовым актом и его структурной единицей оно установлено. В случае устранения выявленного нарушения до окончания проведения контрольного мероприятия в акте указывается факт его устранения. Документы, иные материалы, являющиеся доказательствами нарушения обязательных требований, должны быть приобщены к акту. Заполненные при проведении контрольного мероприятия проверочные листы приобщаются к акту.</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Оформление акта производится на месте проведения контрольного мероприятия в день окончания проведения такого мероприятия,</w:t>
      </w:r>
      <w:r w:rsidRPr="006431B6">
        <w:rPr>
          <w:rFonts w:ascii="Times New Roman" w:eastAsia="Times New Roman" w:hAnsi="Times New Roman" w:cs="Times New Roman"/>
          <w:color w:val="000000"/>
          <w:sz w:val="18"/>
          <w:szCs w:val="18"/>
          <w:shd w:val="clear" w:color="auto" w:fill="FFFFFF"/>
          <w:lang w:eastAsia="ru-RU"/>
        </w:rPr>
        <w:t xml:space="preserve"> если иной порядок оформления акта не установлен Правительством Российской Федерации</w:t>
      </w:r>
      <w:r w:rsidRPr="006431B6">
        <w:rPr>
          <w:rFonts w:ascii="Times New Roman" w:eastAsia="Times New Roman" w:hAnsi="Times New Roman" w:cs="Times New Roman"/>
          <w:color w:val="000000"/>
          <w:sz w:val="18"/>
          <w:szCs w:val="18"/>
          <w:lang w:eastAsia="ru-RU"/>
        </w:rPr>
        <w:t>.</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Акт контрольного мероприятия, проведение которого было согласовано органами прокуратуры, направляется в органы прокуратуры посредством Единого реестра контрольных (надзорных) мероприятий непосредственно после его оформления.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4.19. Информация о контрольных мероприятиях размещается в Едином реестре контрольных (надзорных) мероприятий.</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4.20. </w:t>
      </w:r>
      <w:proofErr w:type="gramStart"/>
      <w:r w:rsidRPr="006431B6">
        <w:rPr>
          <w:rFonts w:ascii="Times New Roman" w:eastAsia="Times New Roman" w:hAnsi="Times New Roman" w:cs="Times New Roman"/>
          <w:color w:val="000000"/>
          <w:sz w:val="18"/>
          <w:szCs w:val="18"/>
          <w:lang w:eastAsia="zh-CN"/>
        </w:rPr>
        <w:t xml:space="preserve">Информирование контролируемых лиц о совершаемых должностными лицами, уполномоченными осуществлять контроль, действиях и принимаемых решениях осуществляется посредством размещения сведений об указанных действиях и решениях в Едином реестре контрольных (надзорных) мероприятий, а также </w:t>
      </w:r>
      <w:r w:rsidRPr="006431B6">
        <w:rPr>
          <w:rFonts w:ascii="Times New Roman" w:eastAsia="Times New Roman" w:hAnsi="Times New Roman" w:cs="Times New Roman"/>
          <w:color w:val="000000"/>
          <w:sz w:val="18"/>
          <w:szCs w:val="18"/>
          <w:shd w:val="clear" w:color="auto" w:fill="FFFFFF"/>
          <w:lang w:eastAsia="zh-CN"/>
        </w:rPr>
        <w:t>доведения их до контролируемых лиц посредством инфраструктуры,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и исполнения государственных и муниципальных функций в электронной форме, в</w:t>
      </w:r>
      <w:proofErr w:type="gramEnd"/>
      <w:r w:rsidRPr="006431B6">
        <w:rPr>
          <w:rFonts w:ascii="Times New Roman" w:eastAsia="Times New Roman" w:hAnsi="Times New Roman" w:cs="Times New Roman"/>
          <w:color w:val="000000"/>
          <w:sz w:val="18"/>
          <w:szCs w:val="18"/>
          <w:shd w:val="clear" w:color="auto" w:fill="FFFFFF"/>
          <w:lang w:eastAsia="zh-CN"/>
        </w:rPr>
        <w:t xml:space="preserve"> том числе через федеральную государственную информационную систему «</w:t>
      </w:r>
      <w:r w:rsidRPr="006431B6">
        <w:rPr>
          <w:rFonts w:ascii="Times New Roman" w:eastAsia="Times New Roman" w:hAnsi="Times New Roman" w:cs="Times New Roman"/>
          <w:color w:val="000000"/>
          <w:sz w:val="18"/>
          <w:szCs w:val="18"/>
          <w:lang w:eastAsia="zh-CN"/>
        </w:rPr>
        <w:t>Единый портал</w:t>
      </w:r>
      <w:r w:rsidRPr="006431B6">
        <w:rPr>
          <w:rFonts w:ascii="Times New Roman" w:eastAsia="Times New Roman" w:hAnsi="Times New Roman" w:cs="Times New Roman"/>
          <w:color w:val="000000"/>
          <w:sz w:val="18"/>
          <w:szCs w:val="18"/>
          <w:shd w:val="clear" w:color="auto" w:fill="FFFFFF"/>
          <w:lang w:eastAsia="zh-CN"/>
        </w:rPr>
        <w:t xml:space="preserve"> государственных и муниципальных услуг (функций)» (далее – единый портал государственных и муниципальных услуг) и (или) через региональный портал государственных и муниципальных услуг.</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proofErr w:type="gramStart"/>
      <w:r w:rsidRPr="006431B6">
        <w:rPr>
          <w:rFonts w:ascii="Times New Roman" w:eastAsia="Times New Roman" w:hAnsi="Times New Roman" w:cs="Times New Roman"/>
          <w:color w:val="000000"/>
          <w:sz w:val="18"/>
          <w:szCs w:val="18"/>
          <w:lang w:eastAsia="zh-CN"/>
        </w:rPr>
        <w:t>Гражданин, не осуществляющий предпринимательской деятельности, являющийся контролируемым лицом, информируется о совершаемых должностными лицами, уполномоченными осуществлять контроль, действиях и принимаемых решениях путем направления ему документов на бумажном носителе в случае направления им в адрес администрации уведомления о необходимости получения документов на бумажном носителе либо отсутствия у администрации сведений об адресе электронной почты контролируемого лица и возможности направить ему</w:t>
      </w:r>
      <w:r w:rsidRPr="006431B6">
        <w:rPr>
          <w:rFonts w:ascii="Times New Roman" w:eastAsia="Times New Roman" w:hAnsi="Times New Roman" w:cs="Times New Roman"/>
          <w:color w:val="000000"/>
          <w:sz w:val="18"/>
          <w:szCs w:val="18"/>
          <w:shd w:val="clear" w:color="auto" w:fill="FFFFFF"/>
          <w:lang w:eastAsia="zh-CN"/>
        </w:rPr>
        <w:t xml:space="preserve"> документы в электронном</w:t>
      </w:r>
      <w:proofErr w:type="gramEnd"/>
      <w:r w:rsidRPr="006431B6">
        <w:rPr>
          <w:rFonts w:ascii="Times New Roman" w:eastAsia="Times New Roman" w:hAnsi="Times New Roman" w:cs="Times New Roman"/>
          <w:color w:val="000000"/>
          <w:sz w:val="18"/>
          <w:szCs w:val="18"/>
          <w:shd w:val="clear" w:color="auto" w:fill="FFFFFF"/>
          <w:lang w:eastAsia="zh-CN"/>
        </w:rPr>
        <w:t xml:space="preserve"> </w:t>
      </w:r>
      <w:proofErr w:type="gramStart"/>
      <w:r w:rsidRPr="006431B6">
        <w:rPr>
          <w:rFonts w:ascii="Times New Roman" w:eastAsia="Times New Roman" w:hAnsi="Times New Roman" w:cs="Times New Roman"/>
          <w:color w:val="000000"/>
          <w:sz w:val="18"/>
          <w:szCs w:val="18"/>
          <w:shd w:val="clear" w:color="auto" w:fill="FFFFFF"/>
          <w:lang w:eastAsia="zh-CN"/>
        </w:rPr>
        <w:t>виде</w:t>
      </w:r>
      <w:proofErr w:type="gramEnd"/>
      <w:r w:rsidRPr="006431B6">
        <w:rPr>
          <w:rFonts w:ascii="Times New Roman" w:eastAsia="Times New Roman" w:hAnsi="Times New Roman" w:cs="Times New Roman"/>
          <w:color w:val="000000"/>
          <w:sz w:val="18"/>
          <w:szCs w:val="18"/>
          <w:shd w:val="clear" w:color="auto" w:fill="FFFFFF"/>
          <w:lang w:eastAsia="zh-CN"/>
        </w:rPr>
        <w:t xml:space="preserve"> через единый портал государственных и муниципальных услуг (в случае, если лицо не имеет учетной записи в единой системе идентификации и аутентификации либо если оно не завершило прохождение процедуры регистрации в единой системе идентификации и аутентификации).</w:t>
      </w:r>
      <w:r w:rsidRPr="006431B6">
        <w:rPr>
          <w:rFonts w:ascii="Times New Roman" w:eastAsia="Times New Roman" w:hAnsi="Times New Roman" w:cs="Times New Roman"/>
          <w:color w:val="000000"/>
          <w:sz w:val="18"/>
          <w:szCs w:val="18"/>
          <w:lang w:eastAsia="zh-CN"/>
        </w:rPr>
        <w:t xml:space="preserve"> Указанный гражданин вправе направлять администрации документы на бумажном носителе.</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До 31 декабря 2023 года информирование контролируемого лица о совершаемых должностными лицами, уполномоченными осуществлять контроль, действиях и принимаемых решениях, направление документов и сведений контролируемому лицу администрацией могут </w:t>
      </w:r>
      <w:proofErr w:type="gramStart"/>
      <w:r w:rsidRPr="006431B6">
        <w:rPr>
          <w:rFonts w:ascii="Times New Roman" w:eastAsia="Times New Roman" w:hAnsi="Times New Roman" w:cs="Times New Roman"/>
          <w:color w:val="000000"/>
          <w:sz w:val="18"/>
          <w:szCs w:val="18"/>
          <w:lang w:eastAsia="zh-CN"/>
        </w:rPr>
        <w:t>осуществляться</w:t>
      </w:r>
      <w:proofErr w:type="gramEnd"/>
      <w:r w:rsidRPr="006431B6">
        <w:rPr>
          <w:rFonts w:ascii="Times New Roman" w:eastAsia="Times New Roman" w:hAnsi="Times New Roman" w:cs="Times New Roman"/>
          <w:color w:val="000000"/>
          <w:sz w:val="18"/>
          <w:szCs w:val="18"/>
          <w:lang w:eastAsia="zh-CN"/>
        </w:rPr>
        <w:t xml:space="preserve"> в том числе на бумажном носителе с использованием почтовой связи в случае невозможности информирования контролируемого лица в электронной форме либо по запросу контролируемого лица.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lastRenderedPageBreak/>
        <w:t xml:space="preserve">4.21. В случае несогласия с фактами и выводами, изложенными в акте, контролируемое лицо вправе направить жалобу в порядке, предусмотренном статьями 39 – 40 </w:t>
      </w:r>
      <w:r w:rsidRPr="006431B6">
        <w:rPr>
          <w:rFonts w:ascii="Times New Roman" w:eastAsia="Times New Roman" w:hAnsi="Times New Roman" w:cs="Times New Roman"/>
          <w:color w:val="000000"/>
          <w:sz w:val="18"/>
          <w:szCs w:val="18"/>
          <w:shd w:val="clear" w:color="auto" w:fill="FFFFFF"/>
          <w:lang w:eastAsia="zh-CN"/>
        </w:rPr>
        <w:t xml:space="preserve">Федерального закона </w:t>
      </w:r>
      <w:r w:rsidRPr="006431B6">
        <w:rPr>
          <w:rFonts w:ascii="Times New Roman" w:eastAsia="Times New Roman" w:hAnsi="Times New Roman" w:cs="Times New Roman"/>
          <w:color w:val="000000"/>
          <w:sz w:val="18"/>
          <w:szCs w:val="18"/>
          <w:lang w:eastAsia="zh-CN"/>
        </w:rPr>
        <w:t>от 31.07.2020 № 248-ФЗ «О государственном контроле (надзоре) и муниципальном контроле в Российской Федерации» и разделом 6 настоящего Положения.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4.22. В случае отсутствия выявленных нарушений обязательных требований при проведении контрольного мероприятия сведения об этом вносятся в Единый реестр контрольных (надзорных) мероприятий. Должностное лицо, уполномоченное осуществлять контроль, вправе выдать рекомендации по соблюдению обязательных требований, провести иные мероприятия, направленные на профилактику рисков причинения вреда (ущерба) охраняемым законом ценностям.</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4.23. В случае выявления при проведении контрольного мероприятия нарушений обязательных требований контролируемым лицом администрация (должностное лицо, уполномоченное осуществлять контроль) в пределах полномочий, предусмотренных законодательством Российской Федерации, обязана: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bookmarkStart w:id="3" w:name="Par318"/>
      <w:bookmarkEnd w:id="3"/>
      <w:r w:rsidRPr="006431B6">
        <w:rPr>
          <w:rFonts w:ascii="Times New Roman" w:eastAsia="Times New Roman" w:hAnsi="Times New Roman" w:cs="Times New Roman"/>
          <w:color w:val="000000"/>
          <w:sz w:val="18"/>
          <w:szCs w:val="18"/>
          <w:lang w:eastAsia="zh-CN"/>
        </w:rPr>
        <w:t>1) выдать после оформления акта контрольного мероприятия контролируемому лицу предписание об устранении выявленных нарушений с указанием разумных сроков их устранения и (или) о проведении мероприятий по предотвращению причинения вреда (ущерба) охраняемым законом ценностям;</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proofErr w:type="gramStart"/>
      <w:r w:rsidRPr="006431B6">
        <w:rPr>
          <w:rFonts w:ascii="Times New Roman" w:eastAsia="Times New Roman" w:hAnsi="Times New Roman" w:cs="Times New Roman"/>
          <w:color w:val="000000"/>
          <w:sz w:val="18"/>
          <w:szCs w:val="18"/>
          <w:lang w:eastAsia="zh-CN"/>
        </w:rPr>
        <w:t>2) незамедлительно принять предусмотренные законодательством Российской Федерации меры по недопущению причинения вреда (ущерба) охраняемым законом ценностям или прекращению его причинения и по доведению до сведения граждан, организаций любым доступным способом информации о наличии угрозы причинения вреда (ущерба) охраняемым законом ценностям и способах ее предотвращения в случае, если при проведении контрольного мероприятия установлено, что деятельность гражданина, организации, владеющих и (или) пользующихся</w:t>
      </w:r>
      <w:proofErr w:type="gramEnd"/>
      <w:r w:rsidRPr="006431B6">
        <w:rPr>
          <w:rFonts w:ascii="Times New Roman" w:eastAsia="Times New Roman" w:hAnsi="Times New Roman" w:cs="Times New Roman"/>
          <w:color w:val="000000"/>
          <w:sz w:val="18"/>
          <w:szCs w:val="18"/>
          <w:lang w:eastAsia="zh-CN"/>
        </w:rPr>
        <w:t xml:space="preserve"> объектом контроля, представляет непосредственную угрозу причинения вреда (ущерба) охраняемым законом ценностям или что такой вред (ущерб) причинен;</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3) при выявлении в ходе контрольного мероприятия признаков преступления или административного правонарушения направить соответствующую информацию в государственный орган в соответствии со своей компетенцией или при наличии соответствующих полномочий принять меры по привлечению виновных лиц к установленной законом ответственности;</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lang w:eastAsia="ru-RU"/>
        </w:rPr>
      </w:pPr>
      <w:proofErr w:type="gramStart"/>
      <w:r w:rsidRPr="006431B6">
        <w:rPr>
          <w:rFonts w:ascii="Times New Roman" w:eastAsia="Times New Roman" w:hAnsi="Times New Roman" w:cs="Times New Roman"/>
          <w:color w:val="000000"/>
          <w:sz w:val="18"/>
          <w:szCs w:val="18"/>
          <w:lang w:eastAsia="ru-RU"/>
        </w:rPr>
        <w:t xml:space="preserve">4) </w:t>
      </w:r>
      <w:r w:rsidRPr="006431B6">
        <w:rPr>
          <w:rFonts w:ascii="Times New Roman" w:eastAsia="Times New Roman" w:hAnsi="Times New Roman" w:cs="Times New Roman"/>
          <w:color w:val="000000"/>
          <w:sz w:val="18"/>
          <w:szCs w:val="18"/>
          <w:shd w:val="clear" w:color="auto" w:fill="FFFFFF"/>
          <w:lang w:eastAsia="ru-RU"/>
        </w:rPr>
        <w:t>принять меры по осуществлению контроля за устранением выявленных нарушений обязательных требований, предупреждению нарушений обязательных требований, предотвращению возможного причинения вреда (ущерба) охраняемым законом ценностям, при неисполнении предписания в установленные сроки принять меры по обеспечению его исполнения вплоть до обращения в суд с требованием о принудительном исполнении предписания, если такая мера предусмотрена законодательством</w:t>
      </w:r>
      <w:r w:rsidRPr="006431B6">
        <w:rPr>
          <w:rFonts w:ascii="Times New Roman" w:eastAsia="Times New Roman" w:hAnsi="Times New Roman" w:cs="Times New Roman"/>
          <w:color w:val="000000"/>
          <w:sz w:val="18"/>
          <w:szCs w:val="18"/>
          <w:lang w:eastAsia="ru-RU"/>
        </w:rPr>
        <w:t>;</w:t>
      </w:r>
      <w:proofErr w:type="gramEnd"/>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5) рассмотреть вопрос о выдаче рекомендаций по соблюдению обязательных требований, проведении иных мероприятий, направленных на профилактику рисков причинения вреда (ущерба) охраняемым законом ценностям.</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4.24. Должностные лица, осуществляющие контроль, при осуществлении контроля в сфере благоустройства взаимодействуют в установленном порядке с федеральными органами исполнительной власти и их территориальными органами, с органами исполнительной власти Самарской области, органами местного самоуправления, правоохранительными органами, организациями и гражданами.</w:t>
      </w:r>
    </w:p>
    <w:p w:rsidR="006431B6" w:rsidRPr="006431B6" w:rsidRDefault="006431B6" w:rsidP="006431B6">
      <w:pPr>
        <w:spacing w:after="0" w:line="240" w:lineRule="auto"/>
        <w:ind w:firstLine="709"/>
        <w:jc w:val="both"/>
        <w:rPr>
          <w:rFonts w:ascii="Times New Roman" w:eastAsia="Times New Roman" w:hAnsi="Times New Roman" w:cs="Times New Roman"/>
          <w:sz w:val="18"/>
          <w:szCs w:val="18"/>
          <w:lang w:eastAsia="ru-RU"/>
        </w:rPr>
      </w:pPr>
      <w:r w:rsidRPr="006431B6">
        <w:rPr>
          <w:rFonts w:ascii="Times New Roman" w:eastAsia="Times New Roman" w:hAnsi="Times New Roman" w:cs="Times New Roman"/>
          <w:color w:val="000000"/>
          <w:sz w:val="18"/>
          <w:szCs w:val="18"/>
          <w:lang w:eastAsia="ru-RU"/>
        </w:rPr>
        <w:t>В случае выявления в ходе проведения контрольного мероприятия в рамках осуществления контроля в сфере благоустройства нарушения требований законодательства, за которое законодательством Российской Федерации предусмотрена административная и иная ответственность, в акте контрольного мероприятия указывается информация о наличии признаков выявленного нарушения. Должностные лица, уполномоченные осуществлять контроль, направляют копию указанного акта в орган власти, уполномоченный на привлечение к соответствующей ответственности.</w:t>
      </w:r>
    </w:p>
    <w:p w:rsidR="006431B6" w:rsidRPr="006431B6" w:rsidRDefault="006431B6" w:rsidP="006431B6">
      <w:pPr>
        <w:suppressAutoHyphens/>
        <w:autoSpaceDE w:val="0"/>
        <w:spacing w:after="0" w:line="240" w:lineRule="auto"/>
        <w:ind w:firstLine="709"/>
        <w:jc w:val="center"/>
        <w:rPr>
          <w:rFonts w:ascii="Times New Roman" w:eastAsia="Times New Roman" w:hAnsi="Times New Roman" w:cs="Times New Roman"/>
          <w:b/>
          <w:color w:val="000000"/>
          <w:sz w:val="18"/>
          <w:szCs w:val="18"/>
          <w:lang w:eastAsia="zh-CN"/>
        </w:rPr>
      </w:pPr>
      <w:r w:rsidRPr="006431B6">
        <w:rPr>
          <w:rFonts w:ascii="Times New Roman" w:eastAsia="Times New Roman" w:hAnsi="Times New Roman" w:cs="Times New Roman"/>
          <w:b/>
          <w:color w:val="000000"/>
          <w:sz w:val="18"/>
          <w:szCs w:val="18"/>
          <w:lang w:eastAsia="zh-CN"/>
        </w:rPr>
        <w:t>5. ИСПОЛНЕНИЕ РЕШЕНИЙ КОНТРОЛЬНОГО ОРГАНА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5.1. Органами, осуществляющими </w:t>
      </w:r>
      <w:proofErr w:type="gramStart"/>
      <w:r w:rsidRPr="006431B6">
        <w:rPr>
          <w:rFonts w:ascii="Times New Roman" w:eastAsia="Times New Roman" w:hAnsi="Times New Roman" w:cs="Times New Roman"/>
          <w:color w:val="000000"/>
          <w:sz w:val="18"/>
          <w:szCs w:val="18"/>
          <w:lang w:eastAsia="zh-CN"/>
        </w:rPr>
        <w:t>контроль за</w:t>
      </w:r>
      <w:proofErr w:type="gramEnd"/>
      <w:r w:rsidRPr="006431B6">
        <w:rPr>
          <w:rFonts w:ascii="Times New Roman" w:eastAsia="Times New Roman" w:hAnsi="Times New Roman" w:cs="Times New Roman"/>
          <w:color w:val="000000"/>
          <w:sz w:val="18"/>
          <w:szCs w:val="18"/>
          <w:lang w:eastAsia="zh-CN"/>
        </w:rPr>
        <w:t xml:space="preserve"> исполнением предписаний, иных решений контрольных органов (далее – решения), являются контрольные органы, вынесшие решения.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5.2. Уполномоченное должностное лицо контрольного органа по ходатайству контролируемого лица, по представлению инспектора или по решению органа, уполномоченного на рассмотрение жалоб на решения, действия должностных лиц контрольного органа, вправе внести изменения в решение в сторону улучшения положения контролируемого лица.</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5.3. При наличии обстоятельств, вследствие которых исполнение решения невозможно в установленные сроки, уполномоченное должностное лицо контрольного органа может отсрочить выполнение такого предписания на срок до одного года, для этого принимается соответствующее решение.</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5.4. Решение об отсрочке выполнения предписания принимается в порядке, предусмотренном разделом 7 настоящего Положения.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5.5 Уполномоченным должностным лицом контрольного органа, вынесшим решение, рассматриваются следующие вопросы, связанные с исполнением решения: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1) о разъяснении способа и порядка исполнения решения;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2) об отсрочке исполнения решения;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3) о приостановлении исполнения решения, возобновлении ранее приостановленного исполнения решения;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4) о прекращении исполнения решения.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5.6. Вопросы, указанные в пункте 5.5. настоящего Положения, рассматриваются должностным лицом контрольного органа, вынесшим решение, по ходатайству контролируемого лица или по представлению инспектора в течение десяти дней со дня поступления в контрольный орган ходатайства или направления представления. В случае отсутствия указанного должностного лица контрольного органа вопросы передаются на рассмотрение иного должностного лица контрольного органа в порядке, установленном нормативным правовым актом Комитета по управлению муниципальным имуществом.</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Контролируемое лицо информируется о месте и времени рассмотрения вопросов, указанных в пункте 5.5 настоящего Положения. Неявка контролируемого лица без уважительной причины не является препятствием для рассмотрения соответствующих вопросов.</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Решение, принятое по результатам рассмотрения вопросов, связанных с исполнением решения, доводится до контролируемого лица в установленном порядке.</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lastRenderedPageBreak/>
        <w:t xml:space="preserve">По истечении срока исполнения контролируемым лицом решения, принятого в соответствии с пункта 4.23 настоящего Положения, либо при представлении контролируемым лицом до истечения указанного срока документов и сведений, представление которых установлено указанным решением, либо в случае получения информации в рамках наблюдения за соблюдением обязательных требований (мониторинга </w:t>
      </w:r>
      <w:proofErr w:type="gramStart"/>
      <w:r w:rsidRPr="006431B6">
        <w:rPr>
          <w:rFonts w:ascii="Times New Roman" w:eastAsia="Times New Roman" w:hAnsi="Times New Roman" w:cs="Times New Roman"/>
          <w:color w:val="000000"/>
          <w:sz w:val="18"/>
          <w:szCs w:val="18"/>
          <w:lang w:eastAsia="zh-CN"/>
        </w:rPr>
        <w:t xml:space="preserve">безопасности) </w:t>
      </w:r>
      <w:proofErr w:type="gramEnd"/>
      <w:r w:rsidRPr="006431B6">
        <w:rPr>
          <w:rFonts w:ascii="Times New Roman" w:eastAsia="Times New Roman" w:hAnsi="Times New Roman" w:cs="Times New Roman"/>
          <w:color w:val="000000"/>
          <w:sz w:val="18"/>
          <w:szCs w:val="18"/>
          <w:lang w:eastAsia="zh-CN"/>
        </w:rPr>
        <w:t>контрольный орган оценивает исполнение решения на основании представленных документов и сведений, полученной информации. Если указанные документы и сведения контролируемым лицом не представлены или на их основании либо на основании информации, полученной в рамках наблюдения за соблюдением обязательных требований (мониторинга безопасности), невозможно сделать вывод об исполнении решения, контрольный (</w:t>
      </w:r>
      <w:proofErr w:type="gramStart"/>
      <w:r w:rsidRPr="006431B6">
        <w:rPr>
          <w:rFonts w:ascii="Times New Roman" w:eastAsia="Times New Roman" w:hAnsi="Times New Roman" w:cs="Times New Roman"/>
          <w:color w:val="000000"/>
          <w:sz w:val="18"/>
          <w:szCs w:val="18"/>
          <w:lang w:eastAsia="zh-CN"/>
        </w:rPr>
        <w:t xml:space="preserve">надзорный) </w:t>
      </w:r>
      <w:proofErr w:type="gramEnd"/>
      <w:r w:rsidRPr="006431B6">
        <w:rPr>
          <w:rFonts w:ascii="Times New Roman" w:eastAsia="Times New Roman" w:hAnsi="Times New Roman" w:cs="Times New Roman"/>
          <w:color w:val="000000"/>
          <w:sz w:val="18"/>
          <w:szCs w:val="18"/>
          <w:lang w:eastAsia="zh-CN"/>
        </w:rPr>
        <w:t>орган оценивает исполнение указанного решения путем проведения одного из контрольных мероприятий, предусмотренных подпунктах 1 – 4 пункта 4.1 настоящего Положения. В случае</w:t>
      </w:r>
      <w:proofErr w:type="gramStart"/>
      <w:r w:rsidRPr="006431B6">
        <w:rPr>
          <w:rFonts w:ascii="Times New Roman" w:eastAsia="Times New Roman" w:hAnsi="Times New Roman" w:cs="Times New Roman"/>
          <w:color w:val="000000"/>
          <w:sz w:val="18"/>
          <w:szCs w:val="18"/>
          <w:lang w:eastAsia="zh-CN"/>
        </w:rPr>
        <w:t>,</w:t>
      </w:r>
      <w:proofErr w:type="gramEnd"/>
      <w:r w:rsidRPr="006431B6">
        <w:rPr>
          <w:rFonts w:ascii="Times New Roman" w:eastAsia="Times New Roman" w:hAnsi="Times New Roman" w:cs="Times New Roman"/>
          <w:color w:val="000000"/>
          <w:sz w:val="18"/>
          <w:szCs w:val="18"/>
          <w:lang w:eastAsia="zh-CN"/>
        </w:rPr>
        <w:t xml:space="preserve"> если проводится оценка исполнения решения, принятого по итогам выездной проверки, допускается проведение выездной проверки.</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В случае</w:t>
      </w:r>
      <w:proofErr w:type="gramStart"/>
      <w:r w:rsidRPr="006431B6">
        <w:rPr>
          <w:rFonts w:ascii="Times New Roman" w:eastAsia="Times New Roman" w:hAnsi="Times New Roman" w:cs="Times New Roman"/>
          <w:color w:val="000000"/>
          <w:sz w:val="18"/>
          <w:szCs w:val="18"/>
          <w:lang w:eastAsia="zh-CN"/>
        </w:rPr>
        <w:t>,</w:t>
      </w:r>
      <w:proofErr w:type="gramEnd"/>
      <w:r w:rsidRPr="006431B6">
        <w:rPr>
          <w:rFonts w:ascii="Times New Roman" w:eastAsia="Times New Roman" w:hAnsi="Times New Roman" w:cs="Times New Roman"/>
          <w:color w:val="000000"/>
          <w:sz w:val="18"/>
          <w:szCs w:val="18"/>
          <w:lang w:eastAsia="zh-CN"/>
        </w:rPr>
        <w:t xml:space="preserve"> если по итогам проведения контрольного мероприятия, предусмотренного пунктом 186 настоящего Положения, контрольным органом будет установлено, что решение не исполнено или исполнено ненадлежащим образом, он вновь выдает контролируемому лицу решение, предусмотренное пункта 4.23 настоящего Положения, с указанием новых сроков его исполнения. При неисполнении предписания в установленные сроки контрольный орган принимает меры по обеспечению его исполнения вплоть до обращения в суд с требованием о принудительном исполнении предписания, если такая мера предусмотрена законодательством.</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Информация об исполнении решения контрольного органа в полном объеме вносится в единый реестр контрольных (надзорных) мероприятий.</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p>
    <w:p w:rsidR="006431B6" w:rsidRPr="006431B6" w:rsidRDefault="006431B6" w:rsidP="006431B6">
      <w:pPr>
        <w:suppressAutoHyphens/>
        <w:autoSpaceDE w:val="0"/>
        <w:spacing w:after="0" w:line="240" w:lineRule="auto"/>
        <w:jc w:val="center"/>
        <w:rPr>
          <w:rFonts w:ascii="Times New Roman" w:eastAsia="Times New Roman" w:hAnsi="Times New Roman" w:cs="Times New Roman"/>
          <w:b/>
          <w:bCs/>
          <w:color w:val="000000"/>
          <w:sz w:val="18"/>
          <w:szCs w:val="18"/>
          <w:lang w:eastAsia="zh-CN"/>
        </w:rPr>
      </w:pPr>
      <w:r w:rsidRPr="006431B6">
        <w:rPr>
          <w:rFonts w:ascii="Times New Roman" w:eastAsia="Times New Roman" w:hAnsi="Times New Roman" w:cs="Times New Roman"/>
          <w:b/>
          <w:bCs/>
          <w:color w:val="000000"/>
          <w:sz w:val="18"/>
          <w:szCs w:val="18"/>
          <w:lang w:eastAsia="zh-CN"/>
        </w:rPr>
        <w:t>6. Обжалование решений администрации, действий (бездействия) должностных лиц, уполномоченных осуществлять контроль</w:t>
      </w:r>
    </w:p>
    <w:p w:rsidR="006431B6" w:rsidRPr="006431B6" w:rsidRDefault="006431B6" w:rsidP="006431B6">
      <w:pPr>
        <w:suppressAutoHyphens/>
        <w:autoSpaceDE w:val="0"/>
        <w:spacing w:after="0" w:line="240" w:lineRule="auto"/>
        <w:jc w:val="center"/>
        <w:rPr>
          <w:rFonts w:ascii="Times New Roman" w:eastAsia="Times New Roman" w:hAnsi="Times New Roman" w:cs="Times New Roman"/>
          <w:b/>
          <w:bCs/>
          <w:color w:val="000000"/>
          <w:sz w:val="18"/>
          <w:szCs w:val="18"/>
          <w:lang w:eastAsia="zh-CN"/>
        </w:rPr>
      </w:pP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6.1. Решения администрации, действия (бездействие) должностных лиц, уполномоченных осуществлять контроль, могут быть обжалованы в порядке, установленном главой 9 Федерального закона от 31.07.2020 № 248-ФЗ «О государственном контроле (надзоре) и муниципальном контроле в Российской Федерации».</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6.2. Контролируемые лица, права и законные интересы которых, по их мнению, были непосредственно нарушены в рамках осуществления контроля в сфере благоустройства, имеют право на досудебное обжалование:</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1) решений о проведении контрольных мероприятий;</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2) актов контрольных мероприятий, предписаний об устранении выявленных нарушений;</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3) действий (бездействия) должностных лиц, уполномоченных осуществлять контроль, в рамках контрольных мероприятий.</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6.3. Жалоба подается контролируемым лицом в уполномоченный на рассмотрение жалобы орган в электронном виде с использованием единого портала государственных и муниципальных услуг</w:t>
      </w:r>
      <w:r w:rsidRPr="006431B6">
        <w:rPr>
          <w:rFonts w:ascii="Times New Roman" w:eastAsia="Times New Roman" w:hAnsi="Times New Roman" w:cs="Times New Roman"/>
          <w:color w:val="000000"/>
          <w:sz w:val="18"/>
          <w:szCs w:val="18"/>
          <w:shd w:val="clear" w:color="auto" w:fill="FFFFFF"/>
          <w:lang w:eastAsia="zh-CN"/>
        </w:rPr>
        <w:t xml:space="preserve"> и (или) регионального портала государственных и муниципальных услуг</w:t>
      </w:r>
      <w:r w:rsidRPr="006431B6">
        <w:rPr>
          <w:rFonts w:ascii="Times New Roman" w:eastAsia="Times New Roman" w:hAnsi="Times New Roman" w:cs="Times New Roman"/>
          <w:color w:val="000000"/>
          <w:sz w:val="18"/>
          <w:szCs w:val="18"/>
          <w:lang w:eastAsia="zh-CN"/>
        </w:rPr>
        <w:t>.</w:t>
      </w:r>
      <w:r w:rsidRPr="006431B6">
        <w:rPr>
          <w:rFonts w:ascii="Times New Roman" w:eastAsia="Times New Roman" w:hAnsi="Times New Roman" w:cs="Times New Roman"/>
          <w:color w:val="000000"/>
          <w:sz w:val="18"/>
          <w:szCs w:val="18"/>
          <w:vertAlign w:val="superscript"/>
          <w:lang w:eastAsia="zh-CN"/>
        </w:rPr>
        <w:footnoteReference w:id="1"/>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Жалоба, содержащая сведения и документы, составляющие государственную или иную охраняемую законом тайну, подается без использования единого портала государственных и муниципальных услуг и регионального портала государственных и муниципальных услуг с учетом требований законодательства Российской Федерации о государственной и иной охраняемой законом тайне. Соответствующая жалоба подается контролируемым лицом на личном приеме главы сельского поселения </w:t>
      </w:r>
      <w:proofErr w:type="gramStart"/>
      <w:r w:rsidRPr="006431B6">
        <w:rPr>
          <w:rFonts w:ascii="Times New Roman" w:eastAsia="Times New Roman" w:hAnsi="Times New Roman" w:cs="Times New Roman"/>
          <w:sz w:val="18"/>
          <w:szCs w:val="18"/>
          <w:lang w:eastAsia="ru-RU"/>
        </w:rPr>
        <w:t>Старый</w:t>
      </w:r>
      <w:proofErr w:type="gramEnd"/>
      <w:r w:rsidRPr="006431B6">
        <w:rPr>
          <w:rFonts w:ascii="Times New Roman" w:eastAsia="Times New Roman" w:hAnsi="Times New Roman" w:cs="Times New Roman"/>
          <w:sz w:val="18"/>
          <w:szCs w:val="18"/>
          <w:lang w:eastAsia="ru-RU"/>
        </w:rPr>
        <w:t xml:space="preserve">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lang w:eastAsia="zh-CN"/>
        </w:rPr>
        <w:t xml:space="preserve">с предварительным информированием главы сельского поселения </w:t>
      </w:r>
      <w:r w:rsidRPr="006431B6">
        <w:rPr>
          <w:rFonts w:ascii="Times New Roman" w:eastAsia="Times New Roman" w:hAnsi="Times New Roman" w:cs="Times New Roman"/>
          <w:sz w:val="18"/>
          <w:szCs w:val="18"/>
          <w:lang w:eastAsia="ru-RU"/>
        </w:rPr>
        <w:t xml:space="preserve">Старый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lang w:eastAsia="zh-CN"/>
        </w:rPr>
        <w:t>о наличии в</w:t>
      </w:r>
      <w:r w:rsidRPr="006431B6">
        <w:rPr>
          <w:rFonts w:ascii="Times New Roman" w:eastAsia="Times New Roman" w:hAnsi="Times New Roman" w:cs="Times New Roman"/>
          <w:i/>
          <w:iCs/>
          <w:color w:val="000000"/>
          <w:sz w:val="18"/>
          <w:szCs w:val="18"/>
          <w:lang w:eastAsia="zh-CN"/>
        </w:rPr>
        <w:t xml:space="preserve"> </w:t>
      </w:r>
      <w:r w:rsidRPr="006431B6">
        <w:rPr>
          <w:rFonts w:ascii="Times New Roman" w:eastAsia="Times New Roman" w:hAnsi="Times New Roman" w:cs="Times New Roman"/>
          <w:color w:val="000000"/>
          <w:sz w:val="18"/>
          <w:szCs w:val="18"/>
          <w:lang w:eastAsia="zh-CN"/>
        </w:rPr>
        <w:t>жалобе (документах) сведений, составляющих государственную или иную охраняемую законом тайну.</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 xml:space="preserve">6.4. Жалоба на решение администрации, действия (бездействие) его должностных лиц рассматривается главой (заместителем главы) сельского поселения </w:t>
      </w:r>
      <w:r w:rsidRPr="006431B6">
        <w:rPr>
          <w:rFonts w:ascii="Times New Roman" w:eastAsia="Times New Roman" w:hAnsi="Times New Roman" w:cs="Times New Roman"/>
          <w:sz w:val="18"/>
          <w:szCs w:val="18"/>
          <w:lang w:eastAsia="ru-RU"/>
        </w:rPr>
        <w:t xml:space="preserve">Старый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lang w:eastAsia="zh-CN"/>
        </w:rPr>
        <w:t xml:space="preserve">. </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6.5. Жалоба на решение администрации, действия (бездействие) его должностных лиц может быть подана в течение 30 календарных дней со дня, когда контролируемое лицо узнало или должно было узнать о нарушении своих прав.</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Жалоба на предписание администрации может быть подана в течение 10 рабочих дней с момента получения контролируемым лицом предписания.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В случае пропуска по уважительной причине срока подачи жалобы этот срок по ходатайству лица, подающего жалобу, может быть восстановлен администрацией (должностным лицом, уполномоченным на рассмотрение жалобы).</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Лицо, подавшее жалобу, до принятия решения по жалобе может отозвать ее полностью или частично. При этом повторное направление жалобы по тем же основаниям не допускается.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6.6. Жалоба на решение администрации, действия (бездействие) его должностных лиц подлежит рассмотрению в течение 20 рабочих дней со дня ее регистрации. </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 xml:space="preserve">В случае если для ее рассмотрения требуется получение сведений, имеющихся в распоряжении иных органов, срок рассмотрения жалобы может быть продлен главой (заместителем главы) сельского поселения   </w:t>
      </w:r>
      <w:r w:rsidRPr="006431B6">
        <w:rPr>
          <w:rFonts w:ascii="Times New Roman" w:eastAsia="Times New Roman" w:hAnsi="Times New Roman" w:cs="Times New Roman"/>
          <w:sz w:val="18"/>
          <w:szCs w:val="18"/>
          <w:lang w:eastAsia="ru-RU"/>
        </w:rPr>
        <w:t xml:space="preserve">Старый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lang w:eastAsia="zh-CN"/>
        </w:rPr>
        <w:t>не более чем на 20 рабочих дней.</w:t>
      </w:r>
    </w:p>
    <w:p w:rsidR="006431B6" w:rsidRPr="006431B6" w:rsidRDefault="006431B6" w:rsidP="006431B6">
      <w:pPr>
        <w:suppressAutoHyphens/>
        <w:spacing w:after="0" w:line="240" w:lineRule="auto"/>
        <w:ind w:firstLine="709"/>
        <w:jc w:val="both"/>
        <w:rPr>
          <w:rFonts w:ascii="Times New Roman" w:eastAsia="Times New Roman" w:hAnsi="Times New Roman" w:cs="Times New Roman"/>
          <w:color w:val="000000"/>
          <w:sz w:val="18"/>
          <w:szCs w:val="18"/>
          <w:lang w:eastAsia="zh-CN"/>
        </w:rPr>
      </w:pPr>
    </w:p>
    <w:p w:rsidR="006431B6" w:rsidRPr="006431B6" w:rsidRDefault="006431B6" w:rsidP="006431B6">
      <w:pPr>
        <w:suppressAutoHyphens/>
        <w:spacing w:after="0" w:line="240" w:lineRule="auto"/>
        <w:jc w:val="center"/>
        <w:rPr>
          <w:rFonts w:ascii="Times New Roman" w:eastAsia="Times New Roman" w:hAnsi="Times New Roman" w:cs="Times New Roman"/>
          <w:b/>
          <w:bCs/>
          <w:color w:val="000000"/>
          <w:sz w:val="18"/>
          <w:szCs w:val="18"/>
          <w:lang w:eastAsia="zh-CN"/>
        </w:rPr>
      </w:pPr>
      <w:r w:rsidRPr="006431B6">
        <w:rPr>
          <w:rFonts w:ascii="Times New Roman" w:eastAsia="Times New Roman" w:hAnsi="Times New Roman" w:cs="Times New Roman"/>
          <w:b/>
          <w:bCs/>
          <w:color w:val="000000"/>
          <w:sz w:val="18"/>
          <w:szCs w:val="18"/>
          <w:lang w:eastAsia="zh-CN"/>
        </w:rPr>
        <w:t>7. Ключевые показатели контроля в сфере благоустройства и их целевые значения</w:t>
      </w:r>
    </w:p>
    <w:p w:rsidR="006431B6" w:rsidRPr="006431B6" w:rsidRDefault="006431B6" w:rsidP="006431B6">
      <w:pPr>
        <w:suppressAutoHyphens/>
        <w:spacing w:after="0" w:line="240" w:lineRule="auto"/>
        <w:jc w:val="center"/>
        <w:rPr>
          <w:rFonts w:ascii="Times New Roman" w:eastAsia="Times New Roman" w:hAnsi="Times New Roman" w:cs="Times New Roman"/>
          <w:b/>
          <w:bCs/>
          <w:color w:val="000000"/>
          <w:sz w:val="18"/>
          <w:szCs w:val="18"/>
          <w:lang w:eastAsia="zh-CN"/>
        </w:rPr>
      </w:pPr>
    </w:p>
    <w:p w:rsidR="006431B6" w:rsidRPr="006431B6" w:rsidRDefault="006431B6" w:rsidP="006431B6">
      <w:pPr>
        <w:suppressAutoHyphens/>
        <w:spacing w:after="0" w:line="240" w:lineRule="auto"/>
        <w:ind w:firstLine="709"/>
        <w:jc w:val="both"/>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t xml:space="preserve">7.1. Оценка результативности и эффективности осуществления контроля в сфере благоустройства осуществляется на основании статьи 30 Федерального закона от 31.07.2020 № 248-ФЗ «О государственном контроле (надзоре) и муниципальном контроле в Российской Федерации». </w:t>
      </w:r>
    </w:p>
    <w:p w:rsidR="006431B6" w:rsidRPr="006431B6" w:rsidRDefault="006431B6" w:rsidP="006431B6">
      <w:pPr>
        <w:suppressAutoHyphens/>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7.2 Ключевые и индикативные показатели муниципального  контроля </w:t>
      </w:r>
      <w:r w:rsidRPr="006431B6">
        <w:rPr>
          <w:rFonts w:ascii="Times New Roman" w:eastAsia="Times New Roman" w:hAnsi="Times New Roman" w:cs="Times New Roman"/>
          <w:color w:val="000000"/>
          <w:sz w:val="18"/>
          <w:szCs w:val="18"/>
          <w:lang w:eastAsia="ru-RU"/>
        </w:rPr>
        <w:t xml:space="preserve">в сфере благоустройства на территории сельского поселения </w:t>
      </w:r>
      <w:proofErr w:type="gramStart"/>
      <w:r w:rsidRPr="006431B6">
        <w:rPr>
          <w:rFonts w:ascii="Times New Roman" w:eastAsia="Times New Roman" w:hAnsi="Times New Roman" w:cs="Times New Roman"/>
          <w:sz w:val="18"/>
          <w:szCs w:val="18"/>
          <w:lang w:eastAsia="ru-RU"/>
        </w:rPr>
        <w:t>Старый</w:t>
      </w:r>
      <w:proofErr w:type="gramEnd"/>
      <w:r w:rsidRPr="006431B6">
        <w:rPr>
          <w:rFonts w:ascii="Times New Roman" w:eastAsia="Times New Roman" w:hAnsi="Times New Roman" w:cs="Times New Roman"/>
          <w:sz w:val="18"/>
          <w:szCs w:val="18"/>
          <w:lang w:eastAsia="ru-RU"/>
        </w:rPr>
        <w:t xml:space="preserve">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r w:rsidRPr="006431B6">
        <w:rPr>
          <w:rFonts w:ascii="Times New Roman" w:eastAsia="Times New Roman" w:hAnsi="Times New Roman" w:cs="Times New Roman"/>
          <w:color w:val="000000"/>
          <w:sz w:val="18"/>
          <w:szCs w:val="18"/>
          <w:lang w:eastAsia="ru-RU"/>
        </w:rPr>
        <w:t xml:space="preserve">муниципального района </w:t>
      </w:r>
      <w:proofErr w:type="spellStart"/>
      <w:r w:rsidRPr="006431B6">
        <w:rPr>
          <w:rFonts w:ascii="Times New Roman" w:eastAsia="Times New Roman" w:hAnsi="Times New Roman" w:cs="Times New Roman"/>
          <w:color w:val="000000"/>
          <w:sz w:val="18"/>
          <w:szCs w:val="18"/>
          <w:lang w:eastAsia="ru-RU"/>
        </w:rPr>
        <w:t>Похвистневский</w:t>
      </w:r>
      <w:proofErr w:type="spellEnd"/>
      <w:r w:rsidRPr="006431B6">
        <w:rPr>
          <w:rFonts w:ascii="Times New Roman" w:eastAsia="Times New Roman" w:hAnsi="Times New Roman" w:cs="Times New Roman"/>
          <w:color w:val="000000"/>
          <w:sz w:val="18"/>
          <w:szCs w:val="18"/>
          <w:lang w:eastAsia="ru-RU"/>
        </w:rPr>
        <w:t xml:space="preserve"> Самарской области</w:t>
      </w:r>
      <w:r w:rsidRPr="006431B6">
        <w:rPr>
          <w:rFonts w:ascii="Times New Roman" w:eastAsia="Times New Roman" w:hAnsi="Times New Roman" w:cs="Times New Roman"/>
          <w:color w:val="000000"/>
          <w:sz w:val="18"/>
          <w:szCs w:val="18"/>
          <w:lang w:eastAsia="zh-CN"/>
        </w:rPr>
        <w:t xml:space="preserve"> указаны в приложении № 3 к настоящему Положению».</w:t>
      </w:r>
    </w:p>
    <w:p w:rsidR="006431B6" w:rsidRPr="006431B6" w:rsidRDefault="006431B6" w:rsidP="006431B6">
      <w:pPr>
        <w:suppressAutoHyphens/>
        <w:spacing w:after="0" w:line="240" w:lineRule="auto"/>
        <w:ind w:firstLine="709"/>
        <w:jc w:val="both"/>
        <w:rPr>
          <w:rFonts w:ascii="Times New Roman" w:eastAsia="Times New Roman" w:hAnsi="Times New Roman" w:cs="Times New Roman"/>
          <w:sz w:val="18"/>
          <w:szCs w:val="18"/>
          <w:lang w:eastAsia="zh-CN"/>
        </w:rPr>
      </w:pPr>
    </w:p>
    <w:p w:rsidR="006431B6" w:rsidRPr="006431B6" w:rsidRDefault="006431B6" w:rsidP="006431B6">
      <w:pPr>
        <w:suppressAutoHyphens/>
        <w:snapToGrid w:val="0"/>
        <w:spacing w:after="0" w:line="240" w:lineRule="auto"/>
        <w:jc w:val="both"/>
        <w:rPr>
          <w:rFonts w:ascii="Times New Roman" w:eastAsia="Times New Roman" w:hAnsi="Times New Roman" w:cs="Times New Roman"/>
          <w:b/>
          <w:sz w:val="18"/>
          <w:szCs w:val="18"/>
          <w:lang w:eastAsia="zh-CN"/>
        </w:rPr>
      </w:pPr>
    </w:p>
    <w:p w:rsidR="005E0696" w:rsidRDefault="005E0696" w:rsidP="006431B6">
      <w:pPr>
        <w:suppressAutoHyphens/>
        <w:autoSpaceDE w:val="0"/>
        <w:spacing w:after="0" w:line="240" w:lineRule="auto"/>
        <w:rPr>
          <w:rFonts w:ascii="Times New Roman" w:eastAsia="Times New Roman" w:hAnsi="Times New Roman" w:cs="Times New Roman"/>
          <w:color w:val="000000"/>
          <w:sz w:val="18"/>
          <w:szCs w:val="18"/>
          <w:lang w:eastAsia="zh-CN"/>
        </w:rPr>
      </w:pPr>
    </w:p>
    <w:p w:rsidR="005E0696" w:rsidRDefault="005E0696" w:rsidP="006431B6">
      <w:pPr>
        <w:suppressAutoHyphens/>
        <w:autoSpaceDE w:val="0"/>
        <w:spacing w:after="0" w:line="240" w:lineRule="auto"/>
        <w:rPr>
          <w:rFonts w:ascii="Times New Roman" w:eastAsia="Times New Roman" w:hAnsi="Times New Roman" w:cs="Times New Roman"/>
          <w:color w:val="000000"/>
          <w:sz w:val="18"/>
          <w:szCs w:val="18"/>
          <w:lang w:eastAsia="zh-CN"/>
        </w:rPr>
      </w:pPr>
    </w:p>
    <w:p w:rsidR="006431B6" w:rsidRPr="006431B6" w:rsidRDefault="006431B6" w:rsidP="006431B6">
      <w:pPr>
        <w:suppressAutoHyphens/>
        <w:autoSpaceDE w:val="0"/>
        <w:spacing w:after="0" w:line="240" w:lineRule="auto"/>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br w:type="page"/>
      </w:r>
      <w:r>
        <w:rPr>
          <w:rFonts w:ascii="Times New Roman" w:eastAsia="Times New Roman" w:hAnsi="Times New Roman" w:cs="Times New Roman"/>
          <w:color w:val="000000"/>
          <w:sz w:val="18"/>
          <w:szCs w:val="18"/>
          <w:lang w:eastAsia="zh-CN"/>
        </w:rPr>
        <w:lastRenderedPageBreak/>
        <w:t xml:space="preserve">                                                                                                                 </w:t>
      </w:r>
      <w:r w:rsidR="005E0696">
        <w:rPr>
          <w:rFonts w:ascii="Times New Roman" w:eastAsia="Times New Roman" w:hAnsi="Times New Roman" w:cs="Times New Roman"/>
          <w:color w:val="000000"/>
          <w:sz w:val="18"/>
          <w:szCs w:val="18"/>
          <w:lang w:eastAsia="zh-CN"/>
        </w:rPr>
        <w:t xml:space="preserve">                               </w:t>
      </w:r>
      <w:r>
        <w:rPr>
          <w:rFonts w:ascii="Times New Roman" w:eastAsia="Times New Roman" w:hAnsi="Times New Roman" w:cs="Times New Roman"/>
          <w:color w:val="000000"/>
          <w:sz w:val="18"/>
          <w:szCs w:val="18"/>
          <w:lang w:eastAsia="zh-CN"/>
        </w:rPr>
        <w:t xml:space="preserve">   </w:t>
      </w:r>
      <w:r w:rsidRPr="006431B6">
        <w:rPr>
          <w:rFonts w:ascii="Times New Roman" w:eastAsia="Times New Roman" w:hAnsi="Times New Roman" w:cs="Times New Roman"/>
          <w:color w:val="000000"/>
          <w:sz w:val="18"/>
          <w:szCs w:val="18"/>
          <w:lang w:eastAsia="zh-CN"/>
        </w:rPr>
        <w:t>Приложение № 1</w:t>
      </w:r>
    </w:p>
    <w:p w:rsidR="006431B6" w:rsidRPr="006431B6" w:rsidRDefault="006431B6" w:rsidP="006431B6">
      <w:pPr>
        <w:suppressAutoHyphens/>
        <w:autoSpaceDE w:val="0"/>
        <w:spacing w:after="0" w:line="240" w:lineRule="auto"/>
        <w:jc w:val="right"/>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к Положению о муниципальном контроле </w:t>
      </w:r>
    </w:p>
    <w:p w:rsidR="006431B6" w:rsidRPr="006431B6" w:rsidRDefault="006431B6" w:rsidP="006431B6">
      <w:pPr>
        <w:suppressAutoHyphens/>
        <w:autoSpaceDE w:val="0"/>
        <w:spacing w:after="0" w:line="240" w:lineRule="auto"/>
        <w:jc w:val="right"/>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в сфере благоустройства на территории</w:t>
      </w:r>
    </w:p>
    <w:p w:rsidR="006431B6" w:rsidRPr="006431B6" w:rsidRDefault="006431B6" w:rsidP="006431B6">
      <w:pPr>
        <w:suppressAutoHyphens/>
        <w:autoSpaceDE w:val="0"/>
        <w:spacing w:after="0" w:line="240" w:lineRule="auto"/>
        <w:jc w:val="right"/>
        <w:rPr>
          <w:rFonts w:ascii="Times New Roman" w:eastAsia="Times New Roman" w:hAnsi="Times New Roman" w:cs="Times New Roman"/>
          <w:i/>
          <w:iCs/>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сельского поселения </w:t>
      </w:r>
      <w:proofErr w:type="gramStart"/>
      <w:r w:rsidRPr="006431B6">
        <w:rPr>
          <w:rFonts w:ascii="Times New Roman" w:eastAsia="Times New Roman" w:hAnsi="Times New Roman" w:cs="Times New Roman"/>
          <w:sz w:val="18"/>
          <w:szCs w:val="18"/>
          <w:lang w:eastAsia="ru-RU"/>
        </w:rPr>
        <w:t>Старый</w:t>
      </w:r>
      <w:proofErr w:type="gramEnd"/>
      <w:r w:rsidRPr="006431B6">
        <w:rPr>
          <w:rFonts w:ascii="Times New Roman" w:eastAsia="Times New Roman" w:hAnsi="Times New Roman" w:cs="Times New Roman"/>
          <w:sz w:val="18"/>
          <w:szCs w:val="18"/>
          <w:lang w:eastAsia="ru-RU"/>
        </w:rPr>
        <w:t xml:space="preserve"> </w:t>
      </w:r>
      <w:proofErr w:type="spellStart"/>
      <w:r w:rsidRPr="006431B6">
        <w:rPr>
          <w:rFonts w:ascii="Times New Roman" w:eastAsia="Times New Roman" w:hAnsi="Times New Roman" w:cs="Times New Roman"/>
          <w:sz w:val="18"/>
          <w:szCs w:val="18"/>
          <w:lang w:eastAsia="ru-RU"/>
        </w:rPr>
        <w:t>Аманак</w:t>
      </w:r>
      <w:proofErr w:type="spellEnd"/>
      <w:r w:rsidRPr="006431B6">
        <w:rPr>
          <w:rFonts w:ascii="Times New Roman" w:eastAsia="Times New Roman" w:hAnsi="Times New Roman" w:cs="Times New Roman"/>
          <w:sz w:val="18"/>
          <w:szCs w:val="18"/>
          <w:lang w:eastAsia="ru-RU"/>
        </w:rPr>
        <w:t xml:space="preserve">  </w:t>
      </w:r>
    </w:p>
    <w:p w:rsidR="006431B6" w:rsidRPr="006431B6" w:rsidRDefault="006431B6" w:rsidP="006431B6">
      <w:pPr>
        <w:suppressAutoHyphens/>
        <w:autoSpaceDE w:val="0"/>
        <w:spacing w:after="0" w:line="240" w:lineRule="auto"/>
        <w:jc w:val="right"/>
        <w:rPr>
          <w:rFonts w:ascii="Times New Roman" w:eastAsia="Times New Roman" w:hAnsi="Times New Roman" w:cs="Times New Roman"/>
          <w:b/>
          <w:bCs/>
          <w:color w:val="000000"/>
          <w:sz w:val="18"/>
          <w:szCs w:val="18"/>
          <w:lang w:eastAsia="zh-CN"/>
        </w:rPr>
      </w:pPr>
    </w:p>
    <w:p w:rsidR="006431B6" w:rsidRPr="006431B6" w:rsidRDefault="006431B6" w:rsidP="006431B6">
      <w:pPr>
        <w:widowControl w:val="0"/>
        <w:suppressAutoHyphens/>
        <w:autoSpaceDE w:val="0"/>
        <w:spacing w:after="0" w:line="240" w:lineRule="auto"/>
        <w:jc w:val="center"/>
        <w:rPr>
          <w:rFonts w:ascii="Times New Roman" w:eastAsia="Calibri" w:hAnsi="Times New Roman" w:cs="Times New Roman"/>
          <w:b/>
          <w:bCs/>
          <w:sz w:val="18"/>
          <w:szCs w:val="18"/>
          <w:lang w:eastAsia="zh-CN"/>
        </w:rPr>
      </w:pPr>
      <w:bookmarkStart w:id="4" w:name="Par381"/>
      <w:bookmarkEnd w:id="4"/>
      <w:r w:rsidRPr="006431B6">
        <w:rPr>
          <w:rFonts w:ascii="Times New Roman" w:eastAsia="Calibri" w:hAnsi="Times New Roman" w:cs="Times New Roman"/>
          <w:b/>
          <w:bCs/>
          <w:color w:val="000000"/>
          <w:sz w:val="18"/>
          <w:szCs w:val="18"/>
          <w:lang w:eastAsia="zh-CN"/>
        </w:rPr>
        <w:t>Критерии</w:t>
      </w:r>
    </w:p>
    <w:p w:rsidR="006431B6" w:rsidRPr="006431B6" w:rsidRDefault="006431B6" w:rsidP="006431B6">
      <w:pPr>
        <w:widowControl w:val="0"/>
        <w:suppressAutoHyphens/>
        <w:autoSpaceDE w:val="0"/>
        <w:spacing w:after="0" w:line="240" w:lineRule="auto"/>
        <w:jc w:val="center"/>
        <w:rPr>
          <w:rFonts w:ascii="Times New Roman" w:eastAsia="Calibri" w:hAnsi="Times New Roman" w:cs="Times New Roman"/>
          <w:color w:val="000000"/>
          <w:sz w:val="18"/>
          <w:szCs w:val="18"/>
          <w:lang w:eastAsia="zh-CN"/>
        </w:rPr>
      </w:pPr>
      <w:r w:rsidRPr="006431B6">
        <w:rPr>
          <w:rFonts w:ascii="Times New Roman" w:eastAsia="Calibri" w:hAnsi="Times New Roman" w:cs="Times New Roman"/>
          <w:b/>
          <w:bCs/>
          <w:color w:val="000000"/>
          <w:sz w:val="18"/>
          <w:szCs w:val="18"/>
          <w:lang w:eastAsia="zh-CN"/>
        </w:rPr>
        <w:t xml:space="preserve">отнесения </w:t>
      </w:r>
      <w:r w:rsidRPr="006431B6">
        <w:rPr>
          <w:rFonts w:ascii="Times New Roman" w:eastAsia="Calibri" w:hAnsi="Times New Roman" w:cs="Times New Roman"/>
          <w:b/>
          <w:color w:val="000000"/>
          <w:sz w:val="18"/>
          <w:szCs w:val="18"/>
          <w:lang w:eastAsia="zh-CN"/>
        </w:rPr>
        <w:t xml:space="preserve">объектов </w:t>
      </w:r>
      <w:r w:rsidRPr="006431B6">
        <w:rPr>
          <w:rFonts w:ascii="Times New Roman" w:eastAsia="Calibri" w:hAnsi="Times New Roman" w:cs="Times New Roman"/>
          <w:b/>
          <w:bCs/>
          <w:color w:val="000000"/>
          <w:sz w:val="18"/>
          <w:szCs w:val="18"/>
          <w:lang w:eastAsia="zh-CN"/>
        </w:rPr>
        <w:t xml:space="preserve">контроля в сфере благоустройства к определенной категории риска при осуществлении администрацией сельского поселения </w:t>
      </w:r>
      <w:proofErr w:type="gramStart"/>
      <w:r w:rsidRPr="006431B6">
        <w:rPr>
          <w:rFonts w:ascii="Times New Roman" w:eastAsia="Calibri" w:hAnsi="Times New Roman" w:cs="Times New Roman"/>
          <w:b/>
          <w:bCs/>
          <w:color w:val="000000"/>
          <w:sz w:val="18"/>
          <w:szCs w:val="18"/>
          <w:lang w:eastAsia="zh-CN"/>
        </w:rPr>
        <w:t>Старый</w:t>
      </w:r>
      <w:proofErr w:type="gramEnd"/>
      <w:r w:rsidRPr="006431B6">
        <w:rPr>
          <w:rFonts w:ascii="Times New Roman" w:eastAsia="Calibri" w:hAnsi="Times New Roman" w:cs="Times New Roman"/>
          <w:b/>
          <w:bCs/>
          <w:color w:val="000000"/>
          <w:sz w:val="18"/>
          <w:szCs w:val="18"/>
          <w:lang w:eastAsia="zh-CN"/>
        </w:rPr>
        <w:t xml:space="preserve"> </w:t>
      </w:r>
      <w:proofErr w:type="spellStart"/>
      <w:r w:rsidRPr="006431B6">
        <w:rPr>
          <w:rFonts w:ascii="Times New Roman" w:eastAsia="Calibri" w:hAnsi="Times New Roman" w:cs="Times New Roman"/>
          <w:b/>
          <w:bCs/>
          <w:color w:val="000000"/>
          <w:sz w:val="18"/>
          <w:szCs w:val="18"/>
          <w:lang w:eastAsia="zh-CN"/>
        </w:rPr>
        <w:t>Аманак</w:t>
      </w:r>
      <w:proofErr w:type="spellEnd"/>
      <w:r w:rsidRPr="006431B6">
        <w:rPr>
          <w:rFonts w:ascii="Times New Roman" w:eastAsia="Calibri" w:hAnsi="Times New Roman" w:cs="Times New Roman"/>
          <w:b/>
          <w:bCs/>
          <w:color w:val="000000"/>
          <w:sz w:val="18"/>
          <w:szCs w:val="18"/>
          <w:lang w:eastAsia="zh-CN"/>
        </w:rPr>
        <w:t xml:space="preserve">  </w:t>
      </w:r>
    </w:p>
    <w:p w:rsidR="006431B6" w:rsidRPr="006431B6" w:rsidRDefault="006431B6" w:rsidP="006431B6">
      <w:pPr>
        <w:widowControl w:val="0"/>
        <w:suppressAutoHyphens/>
        <w:autoSpaceDE w:val="0"/>
        <w:spacing w:after="0" w:line="240" w:lineRule="auto"/>
        <w:jc w:val="center"/>
        <w:rPr>
          <w:rFonts w:ascii="Times New Roman" w:eastAsia="Calibri" w:hAnsi="Times New Roman" w:cs="Times New Roman"/>
          <w:b/>
          <w:bCs/>
          <w:color w:val="000000"/>
          <w:sz w:val="18"/>
          <w:szCs w:val="18"/>
          <w:lang w:eastAsia="zh-CN"/>
        </w:rPr>
      </w:pPr>
      <w:r w:rsidRPr="006431B6">
        <w:rPr>
          <w:rFonts w:ascii="Times New Roman" w:eastAsia="Calibri" w:hAnsi="Times New Roman" w:cs="Times New Roman"/>
          <w:b/>
          <w:bCs/>
          <w:color w:val="000000"/>
          <w:sz w:val="18"/>
          <w:szCs w:val="18"/>
          <w:lang w:eastAsia="zh-CN"/>
        </w:rPr>
        <w:t>контроля в сфере благоустройства</w:t>
      </w:r>
    </w:p>
    <w:p w:rsidR="006431B6" w:rsidRPr="006431B6" w:rsidRDefault="006431B6" w:rsidP="006431B6">
      <w:pPr>
        <w:widowControl w:val="0"/>
        <w:suppressAutoHyphens/>
        <w:autoSpaceDE w:val="0"/>
        <w:spacing w:after="0" w:line="240" w:lineRule="auto"/>
        <w:jc w:val="center"/>
        <w:rPr>
          <w:rFonts w:ascii="Times New Roman" w:eastAsia="Calibri" w:hAnsi="Times New Roman" w:cs="Times New Roman"/>
          <w:b/>
          <w:bCs/>
          <w:sz w:val="18"/>
          <w:szCs w:val="18"/>
          <w:lang w:eastAsia="zh-CN"/>
        </w:rPr>
      </w:pP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1. К категории среднего риска относятся</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i/>
          <w:iCs/>
          <w:sz w:val="18"/>
          <w:szCs w:val="18"/>
          <w:lang w:eastAsia="zh-CN"/>
        </w:rPr>
      </w:pPr>
      <w:proofErr w:type="gramStart"/>
      <w:r w:rsidRPr="006431B6">
        <w:rPr>
          <w:rFonts w:ascii="Times New Roman" w:eastAsia="Times New Roman" w:hAnsi="Times New Roman" w:cs="Times New Roman"/>
          <w:color w:val="000000"/>
          <w:sz w:val="18"/>
          <w:szCs w:val="18"/>
          <w:lang w:eastAsia="zh-CN"/>
        </w:rPr>
        <w:t xml:space="preserve">вывески, фасады зданий, строений, сооружений, малые архитектурные формы, некапитальные нестационарные строения и сооружения, информационные щиты, указатели, ограждающие устройства. </w:t>
      </w:r>
      <w:proofErr w:type="gramEnd"/>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вывески, фасады зданий, строений, сооружений, малые архитектурные формы, некапитальные нестационарные строения и сооружения, информационные щиты и указатели, ограждающие устройства, расположенные: </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а)  в селе   </w:t>
      </w:r>
      <w:proofErr w:type="gramStart"/>
      <w:r w:rsidRPr="006431B6">
        <w:rPr>
          <w:rFonts w:ascii="Times New Roman" w:eastAsia="Times New Roman" w:hAnsi="Times New Roman" w:cs="Times New Roman"/>
          <w:color w:val="000000"/>
          <w:sz w:val="18"/>
          <w:szCs w:val="18"/>
          <w:lang w:eastAsia="zh-CN"/>
        </w:rPr>
        <w:t>Старый</w:t>
      </w:r>
      <w:proofErr w:type="gramEnd"/>
      <w:r w:rsidRPr="006431B6">
        <w:rPr>
          <w:rFonts w:ascii="Times New Roman" w:eastAsia="Times New Roman" w:hAnsi="Times New Roman" w:cs="Times New Roman"/>
          <w:color w:val="000000"/>
          <w:sz w:val="18"/>
          <w:szCs w:val="18"/>
          <w:lang w:eastAsia="zh-CN"/>
        </w:rPr>
        <w:t xml:space="preserve"> </w:t>
      </w:r>
      <w:proofErr w:type="spellStart"/>
      <w:r w:rsidRPr="006431B6">
        <w:rPr>
          <w:rFonts w:ascii="Times New Roman" w:eastAsia="Times New Roman" w:hAnsi="Times New Roman" w:cs="Times New Roman"/>
          <w:color w:val="000000"/>
          <w:sz w:val="18"/>
          <w:szCs w:val="18"/>
          <w:lang w:eastAsia="zh-CN"/>
        </w:rPr>
        <w:t>Аманак</w:t>
      </w:r>
      <w:proofErr w:type="spellEnd"/>
      <w:r w:rsidRPr="006431B6">
        <w:rPr>
          <w:rFonts w:ascii="Times New Roman" w:eastAsia="Times New Roman" w:hAnsi="Times New Roman" w:cs="Times New Roman"/>
          <w:color w:val="000000"/>
          <w:sz w:val="18"/>
          <w:szCs w:val="18"/>
          <w:lang w:eastAsia="zh-CN"/>
        </w:rPr>
        <w:t xml:space="preserve"> на улицах Центральная, Ленина,  </w:t>
      </w:r>
      <w:proofErr w:type="spellStart"/>
      <w:r w:rsidRPr="006431B6">
        <w:rPr>
          <w:rFonts w:ascii="Times New Roman" w:eastAsia="Times New Roman" w:hAnsi="Times New Roman" w:cs="Times New Roman"/>
          <w:color w:val="000000"/>
          <w:sz w:val="18"/>
          <w:szCs w:val="18"/>
          <w:lang w:eastAsia="zh-CN"/>
        </w:rPr>
        <w:t>Шулайкина</w:t>
      </w:r>
      <w:proofErr w:type="spellEnd"/>
      <w:r w:rsidRPr="006431B6">
        <w:rPr>
          <w:rFonts w:ascii="Times New Roman" w:eastAsia="Times New Roman" w:hAnsi="Times New Roman" w:cs="Times New Roman"/>
          <w:color w:val="000000"/>
          <w:sz w:val="18"/>
          <w:szCs w:val="18"/>
          <w:lang w:eastAsia="zh-CN"/>
        </w:rPr>
        <w:t xml:space="preserve">, </w:t>
      </w:r>
      <w:proofErr w:type="spellStart"/>
      <w:r w:rsidRPr="006431B6">
        <w:rPr>
          <w:rFonts w:ascii="Times New Roman" w:eastAsia="Times New Roman" w:hAnsi="Times New Roman" w:cs="Times New Roman"/>
          <w:color w:val="000000"/>
          <w:sz w:val="18"/>
          <w:szCs w:val="18"/>
          <w:lang w:eastAsia="zh-CN"/>
        </w:rPr>
        <w:t>Вотлашова</w:t>
      </w:r>
      <w:proofErr w:type="spellEnd"/>
      <w:r w:rsidRPr="006431B6">
        <w:rPr>
          <w:rFonts w:ascii="Times New Roman" w:eastAsia="Times New Roman" w:hAnsi="Times New Roman" w:cs="Times New Roman"/>
          <w:color w:val="000000"/>
          <w:sz w:val="18"/>
          <w:szCs w:val="18"/>
          <w:lang w:eastAsia="zh-CN"/>
        </w:rPr>
        <w:t>.</w:t>
      </w:r>
    </w:p>
    <w:p w:rsidR="006431B6" w:rsidRPr="006431B6" w:rsidRDefault="006431B6" w:rsidP="006431B6">
      <w:pPr>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 </w:t>
      </w:r>
    </w:p>
    <w:p w:rsidR="006431B6" w:rsidRPr="006431B6" w:rsidRDefault="006431B6" w:rsidP="006431B6">
      <w:pPr>
        <w:widowControl w:val="0"/>
        <w:suppressAutoHyphens/>
        <w:autoSpaceDE w:val="0"/>
        <w:spacing w:after="0" w:line="240" w:lineRule="auto"/>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           2. К категории низкого риска относятся все иные</w:t>
      </w:r>
      <w:r w:rsidRPr="006431B6">
        <w:rPr>
          <w:rFonts w:ascii="Times New Roman" w:eastAsia="Times New Roman" w:hAnsi="Times New Roman" w:cs="Times New Roman"/>
          <w:bCs/>
          <w:color w:val="000000"/>
          <w:sz w:val="18"/>
          <w:szCs w:val="18"/>
          <w:lang w:eastAsia="zh-CN"/>
        </w:rPr>
        <w:t xml:space="preserve"> объекты </w:t>
      </w:r>
      <w:r w:rsidRPr="006431B6">
        <w:rPr>
          <w:rFonts w:ascii="Times New Roman" w:eastAsia="Times New Roman" w:hAnsi="Times New Roman" w:cs="Times New Roman"/>
          <w:color w:val="000000"/>
          <w:sz w:val="18"/>
          <w:szCs w:val="18"/>
          <w:lang w:eastAsia="zh-CN"/>
        </w:rPr>
        <w:t>контроля в сфере благоустройства.</w:t>
      </w:r>
    </w:p>
    <w:p w:rsidR="006431B6" w:rsidRPr="006431B6" w:rsidRDefault="006431B6" w:rsidP="006431B6">
      <w:pPr>
        <w:widowControl w:val="0"/>
        <w:suppressAutoHyphens/>
        <w:autoSpaceDE w:val="0"/>
        <w:spacing w:after="0" w:line="240" w:lineRule="auto"/>
        <w:ind w:firstLine="709"/>
        <w:jc w:val="both"/>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br w:type="page"/>
      </w:r>
    </w:p>
    <w:p w:rsidR="006431B6" w:rsidRPr="006431B6" w:rsidRDefault="006431B6" w:rsidP="006431B6">
      <w:pPr>
        <w:suppressAutoHyphens/>
        <w:autoSpaceDE w:val="0"/>
        <w:spacing w:after="0" w:line="240" w:lineRule="auto"/>
        <w:jc w:val="right"/>
        <w:rPr>
          <w:rFonts w:ascii="Times New Roman" w:eastAsia="Times New Roman" w:hAnsi="Times New Roman" w:cs="Times New Roman"/>
          <w:sz w:val="18"/>
          <w:szCs w:val="18"/>
          <w:lang w:eastAsia="zh-CN"/>
        </w:rPr>
      </w:pPr>
      <w:r w:rsidRPr="006431B6">
        <w:rPr>
          <w:rFonts w:ascii="Times New Roman" w:eastAsia="Times New Roman" w:hAnsi="Times New Roman" w:cs="Times New Roman"/>
          <w:color w:val="000000"/>
          <w:sz w:val="18"/>
          <w:szCs w:val="18"/>
          <w:lang w:eastAsia="zh-CN"/>
        </w:rPr>
        <w:lastRenderedPageBreak/>
        <w:t>Приложение № 2</w:t>
      </w:r>
    </w:p>
    <w:p w:rsidR="006431B6" w:rsidRPr="006431B6" w:rsidRDefault="006431B6" w:rsidP="006431B6">
      <w:pPr>
        <w:suppressAutoHyphens/>
        <w:autoSpaceDE w:val="0"/>
        <w:spacing w:after="0" w:line="240" w:lineRule="auto"/>
        <w:jc w:val="right"/>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к Положению о муниципальном контроле </w:t>
      </w:r>
    </w:p>
    <w:p w:rsidR="006431B6" w:rsidRPr="006431B6" w:rsidRDefault="006431B6" w:rsidP="006431B6">
      <w:pPr>
        <w:suppressAutoHyphens/>
        <w:autoSpaceDE w:val="0"/>
        <w:spacing w:after="0" w:line="240" w:lineRule="auto"/>
        <w:jc w:val="right"/>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в сфере благоустройства на территории</w:t>
      </w:r>
    </w:p>
    <w:p w:rsidR="006431B6" w:rsidRPr="006431B6" w:rsidRDefault="006431B6" w:rsidP="006431B6">
      <w:pPr>
        <w:suppressAutoHyphens/>
        <w:autoSpaceDE w:val="0"/>
        <w:spacing w:after="0" w:line="240" w:lineRule="auto"/>
        <w:jc w:val="right"/>
        <w:rPr>
          <w:rFonts w:ascii="Times New Roman" w:eastAsia="Times New Roman" w:hAnsi="Times New Roman" w:cs="Times New Roman"/>
          <w:i/>
          <w:iCs/>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сельского поселения </w:t>
      </w:r>
      <w:proofErr w:type="gramStart"/>
      <w:r w:rsidRPr="006431B6">
        <w:rPr>
          <w:rFonts w:ascii="Times New Roman" w:eastAsia="Times New Roman" w:hAnsi="Times New Roman" w:cs="Times New Roman"/>
          <w:color w:val="000000"/>
          <w:sz w:val="18"/>
          <w:szCs w:val="18"/>
          <w:lang w:eastAsia="zh-CN"/>
        </w:rPr>
        <w:t>Старый</w:t>
      </w:r>
      <w:proofErr w:type="gramEnd"/>
      <w:r w:rsidRPr="006431B6">
        <w:rPr>
          <w:rFonts w:ascii="Times New Roman" w:eastAsia="Times New Roman" w:hAnsi="Times New Roman" w:cs="Times New Roman"/>
          <w:color w:val="000000"/>
          <w:sz w:val="18"/>
          <w:szCs w:val="18"/>
          <w:lang w:eastAsia="zh-CN"/>
        </w:rPr>
        <w:t xml:space="preserve"> </w:t>
      </w:r>
      <w:proofErr w:type="spellStart"/>
      <w:r w:rsidRPr="006431B6">
        <w:rPr>
          <w:rFonts w:ascii="Times New Roman" w:eastAsia="Times New Roman" w:hAnsi="Times New Roman" w:cs="Times New Roman"/>
          <w:color w:val="000000"/>
          <w:sz w:val="18"/>
          <w:szCs w:val="18"/>
          <w:lang w:eastAsia="zh-CN"/>
        </w:rPr>
        <w:t>Аманак</w:t>
      </w:r>
      <w:proofErr w:type="spellEnd"/>
      <w:r w:rsidRPr="006431B6">
        <w:rPr>
          <w:rFonts w:ascii="Times New Roman" w:eastAsia="Times New Roman" w:hAnsi="Times New Roman" w:cs="Times New Roman"/>
          <w:color w:val="000000"/>
          <w:sz w:val="18"/>
          <w:szCs w:val="18"/>
          <w:lang w:eastAsia="zh-CN"/>
        </w:rPr>
        <w:t xml:space="preserve"> </w:t>
      </w:r>
    </w:p>
    <w:p w:rsidR="006431B6" w:rsidRPr="006431B6" w:rsidRDefault="006431B6" w:rsidP="006431B6">
      <w:pPr>
        <w:widowControl w:val="0"/>
        <w:autoSpaceDE w:val="0"/>
        <w:spacing w:after="0" w:line="240" w:lineRule="auto"/>
        <w:ind w:firstLine="540"/>
        <w:jc w:val="both"/>
        <w:rPr>
          <w:rFonts w:ascii="Times New Roman" w:eastAsia="Times New Roman" w:hAnsi="Times New Roman" w:cs="Times New Roman"/>
          <w:color w:val="000000"/>
          <w:sz w:val="18"/>
          <w:szCs w:val="18"/>
          <w:lang w:eastAsia="ru-RU"/>
        </w:rPr>
      </w:pPr>
    </w:p>
    <w:p w:rsidR="006431B6" w:rsidRPr="006431B6" w:rsidRDefault="006431B6" w:rsidP="006431B6">
      <w:pPr>
        <w:widowControl w:val="0"/>
        <w:suppressAutoHyphens/>
        <w:autoSpaceDE w:val="0"/>
        <w:spacing w:after="0" w:line="240" w:lineRule="auto"/>
        <w:jc w:val="center"/>
        <w:rPr>
          <w:rFonts w:ascii="Times New Roman" w:eastAsia="Calibri" w:hAnsi="Times New Roman" w:cs="Times New Roman"/>
          <w:b/>
          <w:bCs/>
          <w:sz w:val="18"/>
          <w:szCs w:val="18"/>
          <w:lang w:eastAsia="zh-CN"/>
        </w:rPr>
      </w:pPr>
      <w:r w:rsidRPr="006431B6">
        <w:rPr>
          <w:rFonts w:ascii="Times New Roman" w:eastAsia="Calibri" w:hAnsi="Times New Roman" w:cs="Times New Roman"/>
          <w:b/>
          <w:bCs/>
          <w:color w:val="000000"/>
          <w:sz w:val="18"/>
          <w:szCs w:val="18"/>
          <w:lang w:eastAsia="zh-CN"/>
        </w:rPr>
        <w:t>Индикаторы риска нарушения обязательных требований, используемые для определения необходимости проведения внеплановых</w:t>
      </w:r>
    </w:p>
    <w:p w:rsidR="006431B6" w:rsidRPr="006431B6" w:rsidRDefault="006431B6" w:rsidP="006431B6">
      <w:pPr>
        <w:widowControl w:val="0"/>
        <w:suppressAutoHyphens/>
        <w:autoSpaceDE w:val="0"/>
        <w:spacing w:after="0" w:line="240" w:lineRule="auto"/>
        <w:jc w:val="center"/>
        <w:rPr>
          <w:rFonts w:ascii="Times New Roman" w:eastAsia="Calibri" w:hAnsi="Times New Roman" w:cs="Times New Roman"/>
          <w:color w:val="000000"/>
          <w:sz w:val="18"/>
          <w:szCs w:val="18"/>
          <w:lang w:eastAsia="zh-CN"/>
        </w:rPr>
      </w:pPr>
      <w:r w:rsidRPr="006431B6">
        <w:rPr>
          <w:rFonts w:ascii="Times New Roman" w:eastAsia="Calibri" w:hAnsi="Times New Roman" w:cs="Times New Roman"/>
          <w:b/>
          <w:bCs/>
          <w:color w:val="000000"/>
          <w:sz w:val="18"/>
          <w:szCs w:val="18"/>
          <w:lang w:eastAsia="zh-CN"/>
        </w:rPr>
        <w:t xml:space="preserve">проверок при осуществлении администрацией сельского поселения </w:t>
      </w:r>
      <w:proofErr w:type="gramStart"/>
      <w:r w:rsidRPr="006431B6">
        <w:rPr>
          <w:rFonts w:ascii="Times New Roman" w:eastAsia="Calibri" w:hAnsi="Times New Roman" w:cs="Times New Roman"/>
          <w:b/>
          <w:bCs/>
          <w:color w:val="000000"/>
          <w:sz w:val="18"/>
          <w:szCs w:val="18"/>
          <w:lang w:eastAsia="zh-CN"/>
        </w:rPr>
        <w:t>Старый</w:t>
      </w:r>
      <w:proofErr w:type="gramEnd"/>
      <w:r w:rsidRPr="006431B6">
        <w:rPr>
          <w:rFonts w:ascii="Times New Roman" w:eastAsia="Calibri" w:hAnsi="Times New Roman" w:cs="Times New Roman"/>
          <w:b/>
          <w:bCs/>
          <w:color w:val="000000"/>
          <w:sz w:val="18"/>
          <w:szCs w:val="18"/>
          <w:lang w:eastAsia="zh-CN"/>
        </w:rPr>
        <w:t xml:space="preserve"> </w:t>
      </w:r>
      <w:proofErr w:type="spellStart"/>
      <w:r w:rsidRPr="006431B6">
        <w:rPr>
          <w:rFonts w:ascii="Times New Roman" w:eastAsia="Calibri" w:hAnsi="Times New Roman" w:cs="Times New Roman"/>
          <w:b/>
          <w:bCs/>
          <w:color w:val="000000"/>
          <w:sz w:val="18"/>
          <w:szCs w:val="18"/>
          <w:lang w:eastAsia="zh-CN"/>
        </w:rPr>
        <w:t>Аманак</w:t>
      </w:r>
      <w:proofErr w:type="spellEnd"/>
      <w:r w:rsidRPr="006431B6">
        <w:rPr>
          <w:rFonts w:ascii="Times New Roman" w:eastAsia="Calibri" w:hAnsi="Times New Roman" w:cs="Times New Roman"/>
          <w:color w:val="000000"/>
          <w:sz w:val="18"/>
          <w:szCs w:val="18"/>
          <w:lang w:eastAsia="zh-CN"/>
        </w:rPr>
        <w:t xml:space="preserve"> </w:t>
      </w:r>
    </w:p>
    <w:p w:rsidR="006431B6" w:rsidRPr="006431B6" w:rsidRDefault="006431B6" w:rsidP="006431B6">
      <w:pPr>
        <w:widowControl w:val="0"/>
        <w:suppressAutoHyphens/>
        <w:autoSpaceDE w:val="0"/>
        <w:spacing w:after="0" w:line="240" w:lineRule="auto"/>
        <w:jc w:val="center"/>
        <w:rPr>
          <w:rFonts w:ascii="Times New Roman" w:eastAsia="Calibri" w:hAnsi="Times New Roman" w:cs="Times New Roman"/>
          <w:b/>
          <w:bCs/>
          <w:color w:val="000000"/>
          <w:sz w:val="18"/>
          <w:szCs w:val="18"/>
          <w:lang w:eastAsia="zh-CN"/>
        </w:rPr>
      </w:pPr>
      <w:r w:rsidRPr="006431B6">
        <w:rPr>
          <w:rFonts w:ascii="Times New Roman" w:eastAsia="Calibri" w:hAnsi="Times New Roman" w:cs="Times New Roman"/>
          <w:b/>
          <w:bCs/>
          <w:color w:val="000000"/>
          <w:sz w:val="18"/>
          <w:szCs w:val="18"/>
          <w:lang w:eastAsia="zh-CN"/>
        </w:rPr>
        <w:t>контроля в сфере благоустройства</w:t>
      </w:r>
    </w:p>
    <w:p w:rsidR="006431B6" w:rsidRPr="006431B6" w:rsidRDefault="006431B6" w:rsidP="006431B6">
      <w:pPr>
        <w:suppressAutoHyphens/>
        <w:autoSpaceDE w:val="0"/>
        <w:spacing w:after="0" w:line="240" w:lineRule="auto"/>
        <w:ind w:firstLine="540"/>
        <w:jc w:val="both"/>
        <w:rPr>
          <w:rFonts w:ascii="Times New Roman" w:eastAsia="Times New Roman" w:hAnsi="Times New Roman" w:cs="Times New Roman"/>
          <w:color w:val="000000"/>
          <w:sz w:val="18"/>
          <w:szCs w:val="18"/>
          <w:lang w:eastAsia="zh-CN"/>
        </w:rPr>
      </w:pPr>
    </w:p>
    <w:p w:rsidR="006431B6" w:rsidRPr="006431B6" w:rsidRDefault="006431B6" w:rsidP="006431B6">
      <w:pPr>
        <w:suppressAutoHyphens/>
        <w:autoSpaceDE w:val="0"/>
        <w:spacing w:after="0" w:line="240" w:lineRule="auto"/>
        <w:ind w:firstLine="540"/>
        <w:jc w:val="both"/>
        <w:rPr>
          <w:rFonts w:ascii="Times New Roman" w:eastAsia="Times New Roman" w:hAnsi="Times New Roman" w:cs="Times New Roman"/>
          <w:color w:val="000000"/>
          <w:sz w:val="18"/>
          <w:szCs w:val="18"/>
          <w:lang w:eastAsia="zh-CN"/>
        </w:rPr>
      </w:pPr>
    </w:p>
    <w:p w:rsidR="006431B6" w:rsidRPr="006431B6" w:rsidRDefault="006431B6" w:rsidP="006431B6">
      <w:pPr>
        <w:shd w:val="clear" w:color="auto" w:fill="FFFFFF"/>
        <w:spacing w:after="0" w:line="240" w:lineRule="auto"/>
        <w:ind w:firstLine="720"/>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 xml:space="preserve">1. Наличие мусора и иных отходов производства и потребления на прилегающей территории или </w:t>
      </w:r>
      <w:r w:rsidRPr="006431B6">
        <w:rPr>
          <w:rFonts w:ascii="Times New Roman" w:eastAsia="Times New Roman" w:hAnsi="Times New Roman" w:cs="Times New Roman"/>
          <w:sz w:val="18"/>
          <w:szCs w:val="18"/>
          <w:lang w:eastAsia="ru-RU"/>
        </w:rPr>
        <w:t>на иных территориях общего пользования.</w:t>
      </w:r>
      <w:r w:rsidRPr="006431B6">
        <w:rPr>
          <w:rFonts w:ascii="Times New Roman" w:eastAsia="Times New Roman" w:hAnsi="Times New Roman" w:cs="Times New Roman"/>
          <w:color w:val="000000"/>
          <w:sz w:val="18"/>
          <w:szCs w:val="18"/>
          <w:lang w:eastAsia="ru-RU"/>
        </w:rPr>
        <w:t xml:space="preserve"> </w:t>
      </w:r>
    </w:p>
    <w:p w:rsidR="006431B6" w:rsidRPr="006431B6" w:rsidRDefault="006431B6" w:rsidP="006431B6">
      <w:pPr>
        <w:shd w:val="clear" w:color="auto" w:fill="FFFFFF"/>
        <w:spacing w:after="0" w:line="240" w:lineRule="auto"/>
        <w:ind w:firstLine="720"/>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2. Наличие на прилегающей территории</w:t>
      </w:r>
      <w:r w:rsidRPr="006431B6">
        <w:rPr>
          <w:rFonts w:ascii="Times New Roman" w:eastAsia="Calibri" w:hAnsi="Times New Roman" w:cs="Times New Roman"/>
          <w:bCs/>
          <w:color w:val="000000"/>
          <w:sz w:val="18"/>
          <w:szCs w:val="18"/>
        </w:rPr>
        <w:t xml:space="preserve"> карантинных, ядовитых и сорных растений</w:t>
      </w:r>
      <w:r w:rsidRPr="006431B6">
        <w:rPr>
          <w:rFonts w:ascii="Times New Roman" w:eastAsia="Times New Roman" w:hAnsi="Times New Roman" w:cs="Times New Roman"/>
          <w:color w:val="000000"/>
          <w:sz w:val="18"/>
          <w:szCs w:val="18"/>
          <w:lang w:eastAsia="ru-RU"/>
        </w:rPr>
        <w:t xml:space="preserve">, порубочных остатков деревьев и кустарников. </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shd w:val="clear" w:color="auto" w:fill="FFFFFF"/>
          <w:lang w:eastAsia="ru-RU"/>
        </w:rPr>
      </w:pPr>
      <w:r w:rsidRPr="006431B6">
        <w:rPr>
          <w:rFonts w:ascii="Times New Roman" w:eastAsia="Times New Roman" w:hAnsi="Times New Roman" w:cs="Times New Roman"/>
          <w:color w:val="000000"/>
          <w:sz w:val="18"/>
          <w:szCs w:val="18"/>
          <w:shd w:val="clear" w:color="auto" w:fill="FFFFFF"/>
          <w:lang w:eastAsia="ru-RU"/>
        </w:rPr>
        <w:t>3. Наличие самовольно нанесенных надписей или рисунков на фасадах нежилых зданий, строений, сооружений, на других стенах зданий, строений, сооружений, а также на иных элементах благоустройства и в общественных местах.</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 xml:space="preserve">4. Наличие препятствующей </w:t>
      </w:r>
      <w:r w:rsidRPr="006431B6">
        <w:rPr>
          <w:rFonts w:ascii="Times New Roman" w:eastAsia="Times New Roman" w:hAnsi="Times New Roman" w:cs="Times New Roman"/>
          <w:color w:val="000000"/>
          <w:sz w:val="18"/>
          <w:szCs w:val="18"/>
          <w:shd w:val="clear" w:color="auto" w:fill="FFFFFF"/>
          <w:lang w:eastAsia="ru-RU"/>
        </w:rPr>
        <w:t xml:space="preserve">свободному и безопасному проходу граждан </w:t>
      </w:r>
      <w:r w:rsidRPr="006431B6">
        <w:rPr>
          <w:rFonts w:ascii="Times New Roman" w:eastAsia="Times New Roman" w:hAnsi="Times New Roman" w:cs="Times New Roman"/>
          <w:color w:val="000000"/>
          <w:sz w:val="18"/>
          <w:szCs w:val="18"/>
          <w:lang w:eastAsia="ru-RU"/>
        </w:rPr>
        <w:t>наледи на прилегающих территориях.</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5. Наличие сосулек на кровлях зданий, сооружений.</w:t>
      </w:r>
    </w:p>
    <w:p w:rsidR="006431B6" w:rsidRPr="006431B6" w:rsidRDefault="006431B6" w:rsidP="006431B6">
      <w:pPr>
        <w:shd w:val="clear" w:color="auto" w:fill="FFFFFF"/>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 xml:space="preserve">6. Наличие ограждений, препятствующих свободному доступу </w:t>
      </w:r>
      <w:proofErr w:type="spellStart"/>
      <w:r w:rsidRPr="006431B6">
        <w:rPr>
          <w:rFonts w:ascii="Times New Roman" w:eastAsia="Times New Roman" w:hAnsi="Times New Roman" w:cs="Times New Roman"/>
          <w:color w:val="000000"/>
          <w:sz w:val="18"/>
          <w:szCs w:val="18"/>
          <w:lang w:eastAsia="ru-RU"/>
        </w:rPr>
        <w:t>маломобильных</w:t>
      </w:r>
      <w:proofErr w:type="spellEnd"/>
      <w:r w:rsidRPr="006431B6">
        <w:rPr>
          <w:rFonts w:ascii="Times New Roman" w:eastAsia="Times New Roman" w:hAnsi="Times New Roman" w:cs="Times New Roman"/>
          <w:color w:val="000000"/>
          <w:sz w:val="18"/>
          <w:szCs w:val="18"/>
          <w:lang w:eastAsia="ru-RU"/>
        </w:rPr>
        <w:t xml:space="preserve"> групп населения к объектам образования, здравоохранения, культуры, физической культуры и спорта, социального обслуживания населения.</w:t>
      </w:r>
    </w:p>
    <w:p w:rsidR="006431B6" w:rsidRPr="006431B6" w:rsidRDefault="006431B6" w:rsidP="006431B6">
      <w:pPr>
        <w:shd w:val="clear" w:color="auto" w:fill="FFFFFF"/>
        <w:spacing w:after="0" w:line="240" w:lineRule="auto"/>
        <w:ind w:firstLine="720"/>
        <w:jc w:val="both"/>
        <w:rPr>
          <w:rFonts w:ascii="Times New Roman" w:eastAsia="Times New Roman" w:hAnsi="Times New Roman" w:cs="Times New Roman"/>
          <w:color w:val="000000"/>
          <w:sz w:val="18"/>
          <w:szCs w:val="18"/>
          <w:shd w:val="clear" w:color="auto" w:fill="FFFFFF"/>
          <w:lang w:eastAsia="ru-RU"/>
        </w:rPr>
      </w:pPr>
      <w:r w:rsidRPr="006431B6">
        <w:rPr>
          <w:rFonts w:ascii="Times New Roman" w:eastAsia="Times New Roman" w:hAnsi="Times New Roman" w:cs="Times New Roman"/>
          <w:color w:val="000000"/>
          <w:sz w:val="18"/>
          <w:szCs w:val="18"/>
          <w:shd w:val="clear" w:color="auto" w:fill="FFFFFF"/>
          <w:lang w:eastAsia="ru-RU"/>
        </w:rPr>
        <w:t>7. Уничтожение или повреждение специальных знаков, надписей, содержащих информацию, необходимую для эксплуатации инженерных сооружений.</w:t>
      </w:r>
    </w:p>
    <w:p w:rsidR="006431B6" w:rsidRPr="006431B6" w:rsidRDefault="006431B6" w:rsidP="006431B6">
      <w:pPr>
        <w:shd w:val="clear" w:color="auto" w:fill="FFFFFF"/>
        <w:spacing w:after="0" w:line="240" w:lineRule="auto"/>
        <w:ind w:firstLine="720"/>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 xml:space="preserve">8. Осуществление земляных работ без разрешения на их осуществление либо с превышением срока действия такого разрешения. </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 xml:space="preserve">9. Создание препятствий для свободного прохода к зданиям и входам в них, а также для свободных въездов во дворы, обеспечения безопасности пешеходов и безопасного пешеходного движения, включая инвалидов и другие </w:t>
      </w:r>
      <w:proofErr w:type="spellStart"/>
      <w:r w:rsidRPr="006431B6">
        <w:rPr>
          <w:rFonts w:ascii="Times New Roman" w:eastAsia="Times New Roman" w:hAnsi="Times New Roman" w:cs="Times New Roman"/>
          <w:color w:val="000000"/>
          <w:sz w:val="18"/>
          <w:szCs w:val="18"/>
          <w:lang w:eastAsia="ru-RU"/>
        </w:rPr>
        <w:t>маломобильные</w:t>
      </w:r>
      <w:proofErr w:type="spellEnd"/>
      <w:r w:rsidRPr="006431B6">
        <w:rPr>
          <w:rFonts w:ascii="Times New Roman" w:eastAsia="Times New Roman" w:hAnsi="Times New Roman" w:cs="Times New Roman"/>
          <w:color w:val="000000"/>
          <w:sz w:val="18"/>
          <w:szCs w:val="18"/>
          <w:lang w:eastAsia="ru-RU"/>
        </w:rPr>
        <w:t xml:space="preserve"> группы населения, при осуществлении земляных работ.</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 xml:space="preserve">10. Размещение транспортных средств на газоне или иной озеленённой или рекреационной территории, размещение транспортных средств на которой ограничено Правилами благоустройства. </w:t>
      </w:r>
    </w:p>
    <w:p w:rsidR="006431B6" w:rsidRPr="006431B6" w:rsidRDefault="006431B6" w:rsidP="006431B6">
      <w:pPr>
        <w:tabs>
          <w:tab w:val="left" w:pos="1200"/>
        </w:tabs>
        <w:spacing w:after="0" w:line="240" w:lineRule="auto"/>
        <w:ind w:firstLine="709"/>
        <w:jc w:val="both"/>
        <w:rPr>
          <w:rFonts w:ascii="Times New Roman" w:eastAsia="Times New Roman" w:hAnsi="Times New Roman" w:cs="Times New Roman"/>
          <w:color w:val="000000"/>
          <w:sz w:val="18"/>
          <w:szCs w:val="18"/>
        </w:rPr>
      </w:pPr>
      <w:r w:rsidRPr="006431B6">
        <w:rPr>
          <w:rFonts w:ascii="Times New Roman" w:eastAsia="Times New Roman" w:hAnsi="Times New Roman" w:cs="Times New Roman"/>
          <w:color w:val="000000"/>
          <w:sz w:val="18"/>
          <w:szCs w:val="18"/>
        </w:rPr>
        <w:t xml:space="preserve">11. Удаление (снос), пересадка деревьев и кустарников без порубочного билета или разрешения на пересадку деревьев и кустарников, в случаях, когда удаление (снос) или пересадка должны быть осуществлены исключительно в соответствии с такими документами. </w:t>
      </w:r>
    </w:p>
    <w:p w:rsidR="006431B6" w:rsidRPr="006431B6" w:rsidRDefault="006431B6" w:rsidP="006431B6">
      <w:pPr>
        <w:tabs>
          <w:tab w:val="left" w:pos="1200"/>
        </w:tabs>
        <w:spacing w:after="0" w:line="240" w:lineRule="auto"/>
        <w:ind w:firstLine="709"/>
        <w:jc w:val="both"/>
        <w:rPr>
          <w:rFonts w:ascii="Times New Roman" w:eastAsia="Times New Roman" w:hAnsi="Times New Roman" w:cs="Times New Roman"/>
          <w:sz w:val="18"/>
          <w:szCs w:val="18"/>
        </w:rPr>
      </w:pPr>
      <w:r w:rsidRPr="006431B6">
        <w:rPr>
          <w:rFonts w:ascii="Times New Roman" w:eastAsia="Times New Roman" w:hAnsi="Times New Roman" w:cs="Times New Roman"/>
          <w:sz w:val="18"/>
          <w:szCs w:val="18"/>
        </w:rPr>
        <w:t>12. Выпас сельскохозяйственных животных и птиц на территориях общего пользования.</w:t>
      </w:r>
    </w:p>
    <w:p w:rsidR="006431B6" w:rsidRPr="006431B6" w:rsidRDefault="006431B6" w:rsidP="006431B6">
      <w:pPr>
        <w:tabs>
          <w:tab w:val="left" w:pos="1200"/>
        </w:tabs>
        <w:spacing w:after="0" w:line="240" w:lineRule="auto"/>
        <w:ind w:firstLine="709"/>
        <w:jc w:val="both"/>
        <w:rPr>
          <w:rFonts w:ascii="Times New Roman" w:eastAsia="Times New Roman" w:hAnsi="Times New Roman" w:cs="Times New Roman"/>
          <w:sz w:val="18"/>
          <w:szCs w:val="18"/>
        </w:rPr>
      </w:pPr>
    </w:p>
    <w:p w:rsidR="006431B6" w:rsidRPr="006431B6" w:rsidRDefault="006431B6" w:rsidP="006431B6">
      <w:pPr>
        <w:suppressAutoHyphens/>
        <w:autoSpaceDE w:val="0"/>
        <w:spacing w:after="0" w:line="240" w:lineRule="auto"/>
        <w:jc w:val="right"/>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Приложение № 3 </w:t>
      </w:r>
      <w:proofErr w:type="gramStart"/>
      <w:r w:rsidRPr="006431B6">
        <w:rPr>
          <w:rFonts w:ascii="Times New Roman" w:eastAsia="Times New Roman" w:hAnsi="Times New Roman" w:cs="Times New Roman"/>
          <w:color w:val="000000"/>
          <w:sz w:val="18"/>
          <w:szCs w:val="18"/>
          <w:lang w:eastAsia="zh-CN"/>
        </w:rPr>
        <w:t>к</w:t>
      </w:r>
      <w:proofErr w:type="gramEnd"/>
      <w:r w:rsidRPr="006431B6">
        <w:rPr>
          <w:rFonts w:ascii="Times New Roman" w:eastAsia="Times New Roman" w:hAnsi="Times New Roman" w:cs="Times New Roman"/>
          <w:color w:val="000000"/>
          <w:sz w:val="18"/>
          <w:szCs w:val="18"/>
          <w:lang w:eastAsia="zh-CN"/>
        </w:rPr>
        <w:t xml:space="preserve"> </w:t>
      </w:r>
    </w:p>
    <w:p w:rsidR="006431B6" w:rsidRPr="006431B6" w:rsidRDefault="006431B6" w:rsidP="006431B6">
      <w:pPr>
        <w:suppressAutoHyphens/>
        <w:autoSpaceDE w:val="0"/>
        <w:spacing w:after="0" w:line="240" w:lineRule="auto"/>
        <w:jc w:val="right"/>
        <w:rPr>
          <w:rFonts w:ascii="Times New Roman" w:eastAsia="Times New Roman" w:hAnsi="Times New Roman" w:cs="Times New Roman"/>
          <w:color w:val="000000"/>
          <w:sz w:val="18"/>
          <w:szCs w:val="18"/>
          <w:lang w:eastAsia="zh-CN"/>
        </w:rPr>
      </w:pPr>
      <w:r w:rsidRPr="006431B6">
        <w:rPr>
          <w:rFonts w:ascii="Times New Roman" w:eastAsia="Times New Roman" w:hAnsi="Times New Roman" w:cs="Times New Roman"/>
          <w:color w:val="000000"/>
          <w:sz w:val="18"/>
          <w:szCs w:val="18"/>
          <w:lang w:eastAsia="zh-CN"/>
        </w:rPr>
        <w:t>Положению о муниципальном контроле</w:t>
      </w:r>
    </w:p>
    <w:p w:rsidR="006431B6" w:rsidRPr="006431B6" w:rsidRDefault="006431B6" w:rsidP="006431B6">
      <w:pPr>
        <w:suppressAutoHyphens/>
        <w:autoSpaceDE w:val="0"/>
        <w:spacing w:after="0" w:line="240" w:lineRule="auto"/>
        <w:jc w:val="right"/>
        <w:rPr>
          <w:rFonts w:ascii="Times New Roman" w:eastAsia="Times New Roman" w:hAnsi="Times New Roman" w:cs="Times New Roman"/>
          <w:bCs/>
          <w:color w:val="000000"/>
          <w:sz w:val="18"/>
          <w:szCs w:val="18"/>
          <w:lang w:eastAsia="zh-CN"/>
        </w:rPr>
      </w:pPr>
      <w:r w:rsidRPr="006431B6">
        <w:rPr>
          <w:rFonts w:ascii="Times New Roman" w:eastAsia="Times New Roman" w:hAnsi="Times New Roman" w:cs="Times New Roman"/>
          <w:color w:val="000000"/>
          <w:sz w:val="18"/>
          <w:szCs w:val="18"/>
          <w:lang w:eastAsia="zh-CN"/>
        </w:rPr>
        <w:t xml:space="preserve">                   в сфере благоустройства </w:t>
      </w:r>
      <w:r w:rsidRPr="006431B6">
        <w:rPr>
          <w:rFonts w:ascii="Times New Roman" w:eastAsia="Times New Roman" w:hAnsi="Times New Roman" w:cs="Times New Roman"/>
          <w:bCs/>
          <w:color w:val="000000"/>
          <w:sz w:val="18"/>
          <w:szCs w:val="18"/>
          <w:lang w:eastAsia="zh-CN"/>
        </w:rPr>
        <w:t xml:space="preserve">на территории </w:t>
      </w:r>
    </w:p>
    <w:p w:rsidR="006431B6" w:rsidRPr="006431B6" w:rsidRDefault="006431B6" w:rsidP="006431B6">
      <w:pPr>
        <w:suppressAutoHyphens/>
        <w:autoSpaceDE w:val="0"/>
        <w:spacing w:after="0" w:line="240" w:lineRule="auto"/>
        <w:jc w:val="right"/>
        <w:rPr>
          <w:rFonts w:ascii="Times New Roman" w:eastAsia="Times New Roman" w:hAnsi="Times New Roman" w:cs="Times New Roman"/>
          <w:bCs/>
          <w:color w:val="000000"/>
          <w:sz w:val="18"/>
          <w:szCs w:val="18"/>
          <w:lang w:eastAsia="zh-CN"/>
        </w:rPr>
      </w:pPr>
      <w:r w:rsidRPr="006431B6">
        <w:rPr>
          <w:rFonts w:ascii="Times New Roman" w:eastAsia="Times New Roman" w:hAnsi="Times New Roman" w:cs="Times New Roman"/>
          <w:bCs/>
          <w:color w:val="000000"/>
          <w:sz w:val="18"/>
          <w:szCs w:val="18"/>
          <w:lang w:eastAsia="zh-CN"/>
        </w:rPr>
        <w:t xml:space="preserve">    сельского поселения </w:t>
      </w:r>
      <w:proofErr w:type="gramStart"/>
      <w:r w:rsidRPr="006431B6">
        <w:rPr>
          <w:rFonts w:ascii="Times New Roman" w:eastAsia="Times New Roman" w:hAnsi="Times New Roman" w:cs="Times New Roman"/>
          <w:bCs/>
          <w:color w:val="000000"/>
          <w:sz w:val="18"/>
          <w:szCs w:val="18"/>
          <w:lang w:eastAsia="zh-CN"/>
        </w:rPr>
        <w:t>Старый</w:t>
      </w:r>
      <w:proofErr w:type="gramEnd"/>
      <w:r w:rsidRPr="006431B6">
        <w:rPr>
          <w:rFonts w:ascii="Times New Roman" w:eastAsia="Times New Roman" w:hAnsi="Times New Roman" w:cs="Times New Roman"/>
          <w:bCs/>
          <w:color w:val="000000"/>
          <w:sz w:val="18"/>
          <w:szCs w:val="18"/>
          <w:lang w:eastAsia="zh-CN"/>
        </w:rPr>
        <w:t xml:space="preserve"> </w:t>
      </w:r>
      <w:proofErr w:type="spellStart"/>
      <w:r w:rsidRPr="006431B6">
        <w:rPr>
          <w:rFonts w:ascii="Times New Roman" w:eastAsia="Times New Roman" w:hAnsi="Times New Roman" w:cs="Times New Roman"/>
          <w:bCs/>
          <w:color w:val="000000"/>
          <w:sz w:val="18"/>
          <w:szCs w:val="18"/>
          <w:lang w:eastAsia="zh-CN"/>
        </w:rPr>
        <w:t>Аманак</w:t>
      </w:r>
      <w:proofErr w:type="spellEnd"/>
      <w:r w:rsidRPr="006431B6">
        <w:rPr>
          <w:rFonts w:ascii="Times New Roman" w:eastAsia="Times New Roman" w:hAnsi="Times New Roman" w:cs="Times New Roman"/>
          <w:bCs/>
          <w:color w:val="000000"/>
          <w:sz w:val="18"/>
          <w:szCs w:val="18"/>
          <w:lang w:eastAsia="zh-CN"/>
        </w:rPr>
        <w:t xml:space="preserve"> муниципального</w:t>
      </w:r>
    </w:p>
    <w:p w:rsidR="006431B6" w:rsidRPr="006431B6" w:rsidRDefault="006431B6" w:rsidP="006431B6">
      <w:pPr>
        <w:suppressAutoHyphens/>
        <w:autoSpaceDE w:val="0"/>
        <w:spacing w:after="0" w:line="240" w:lineRule="auto"/>
        <w:jc w:val="right"/>
        <w:rPr>
          <w:rFonts w:ascii="Times New Roman" w:eastAsia="Times New Roman" w:hAnsi="Times New Roman" w:cs="Times New Roman"/>
          <w:i/>
          <w:iCs/>
          <w:color w:val="000000"/>
          <w:sz w:val="18"/>
          <w:szCs w:val="18"/>
          <w:lang w:eastAsia="zh-CN"/>
        </w:rPr>
      </w:pPr>
      <w:r w:rsidRPr="006431B6">
        <w:rPr>
          <w:rFonts w:ascii="Times New Roman" w:eastAsia="Times New Roman" w:hAnsi="Times New Roman" w:cs="Times New Roman"/>
          <w:bCs/>
          <w:color w:val="000000"/>
          <w:sz w:val="18"/>
          <w:szCs w:val="18"/>
          <w:lang w:eastAsia="zh-CN"/>
        </w:rPr>
        <w:t xml:space="preserve"> района </w:t>
      </w:r>
      <w:proofErr w:type="spellStart"/>
      <w:r w:rsidRPr="006431B6">
        <w:rPr>
          <w:rFonts w:ascii="Times New Roman" w:eastAsia="Times New Roman" w:hAnsi="Times New Roman" w:cs="Times New Roman"/>
          <w:bCs/>
          <w:color w:val="000000"/>
          <w:sz w:val="18"/>
          <w:szCs w:val="18"/>
          <w:lang w:eastAsia="zh-CN"/>
        </w:rPr>
        <w:t>Похвистневский</w:t>
      </w:r>
      <w:proofErr w:type="spellEnd"/>
      <w:r w:rsidRPr="006431B6">
        <w:rPr>
          <w:rFonts w:ascii="Times New Roman" w:eastAsia="Times New Roman" w:hAnsi="Times New Roman" w:cs="Times New Roman"/>
          <w:bCs/>
          <w:color w:val="000000"/>
          <w:sz w:val="18"/>
          <w:szCs w:val="18"/>
          <w:lang w:eastAsia="zh-CN"/>
        </w:rPr>
        <w:t xml:space="preserve"> Самарской области</w:t>
      </w:r>
    </w:p>
    <w:p w:rsidR="006431B6" w:rsidRPr="006431B6" w:rsidRDefault="006431B6" w:rsidP="006431B6">
      <w:pPr>
        <w:suppressAutoHyphens/>
        <w:autoSpaceDE w:val="0"/>
        <w:spacing w:after="0" w:line="240" w:lineRule="auto"/>
        <w:jc w:val="center"/>
        <w:rPr>
          <w:rFonts w:ascii="Times New Roman" w:eastAsia="Times New Roman" w:hAnsi="Times New Roman" w:cs="Times New Roman"/>
          <w:color w:val="000000"/>
          <w:sz w:val="18"/>
          <w:szCs w:val="18"/>
          <w:lang w:eastAsia="zh-CN"/>
        </w:rPr>
      </w:pPr>
    </w:p>
    <w:p w:rsidR="006431B6" w:rsidRPr="006431B6" w:rsidRDefault="006431B6" w:rsidP="006431B6">
      <w:pPr>
        <w:spacing w:after="0" w:line="240" w:lineRule="auto"/>
        <w:jc w:val="center"/>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Ключевые и индикативные показатели муниципального  контроля в сфере благоустройства</w:t>
      </w:r>
    </w:p>
    <w:p w:rsidR="006431B6" w:rsidRPr="006431B6" w:rsidRDefault="006431B6" w:rsidP="006431B6">
      <w:pPr>
        <w:spacing w:after="0" w:line="240" w:lineRule="auto"/>
        <w:rPr>
          <w:rFonts w:ascii="Times New Roman" w:eastAsia="Times New Roman" w:hAnsi="Times New Roman" w:cs="Times New Roman"/>
          <w:color w:val="000000"/>
          <w:sz w:val="18"/>
          <w:szCs w:val="18"/>
          <w:lang w:eastAsia="ru-RU"/>
        </w:rPr>
      </w:pPr>
    </w:p>
    <w:p w:rsidR="006431B6" w:rsidRPr="006431B6" w:rsidRDefault="006431B6" w:rsidP="006431B6">
      <w:pPr>
        <w:autoSpaceDE w:val="0"/>
        <w:autoSpaceDN w:val="0"/>
        <w:adjustRightInd w:val="0"/>
        <w:spacing w:after="0" w:line="240" w:lineRule="auto"/>
        <w:ind w:firstLine="709"/>
        <w:jc w:val="both"/>
        <w:rPr>
          <w:rFonts w:ascii="Times New Roman" w:eastAsia="Calibri" w:hAnsi="Times New Roman" w:cs="Times New Roman"/>
          <w:color w:val="000000"/>
          <w:sz w:val="18"/>
          <w:szCs w:val="18"/>
        </w:rPr>
      </w:pPr>
    </w:p>
    <w:p w:rsidR="006431B6" w:rsidRPr="006431B6" w:rsidRDefault="006431B6" w:rsidP="006431B6">
      <w:pPr>
        <w:spacing w:before="100" w:beforeAutospacing="1" w:after="100" w:afterAutospacing="1" w:line="240" w:lineRule="auto"/>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 xml:space="preserve">1. Ключевые показатели муниципального контроля в сфере благоустройства на территории сельского поселения </w:t>
      </w:r>
      <w:proofErr w:type="gramStart"/>
      <w:r w:rsidRPr="006431B6">
        <w:rPr>
          <w:rFonts w:ascii="Times New Roman" w:eastAsia="Times New Roman" w:hAnsi="Times New Roman" w:cs="Times New Roman"/>
          <w:color w:val="000000"/>
          <w:sz w:val="18"/>
          <w:szCs w:val="18"/>
          <w:lang w:eastAsia="ru-RU"/>
        </w:rPr>
        <w:t>Старый</w:t>
      </w:r>
      <w:proofErr w:type="gramEnd"/>
      <w:r w:rsidRPr="006431B6">
        <w:rPr>
          <w:rFonts w:ascii="Times New Roman" w:eastAsia="Times New Roman" w:hAnsi="Times New Roman" w:cs="Times New Roman"/>
          <w:color w:val="000000"/>
          <w:sz w:val="18"/>
          <w:szCs w:val="18"/>
          <w:lang w:eastAsia="ru-RU"/>
        </w:rPr>
        <w:t xml:space="preserve"> </w:t>
      </w:r>
      <w:proofErr w:type="spellStart"/>
      <w:r w:rsidRPr="006431B6">
        <w:rPr>
          <w:rFonts w:ascii="Times New Roman" w:eastAsia="Times New Roman" w:hAnsi="Times New Roman" w:cs="Times New Roman"/>
          <w:color w:val="000000"/>
          <w:sz w:val="18"/>
          <w:szCs w:val="18"/>
          <w:lang w:eastAsia="ru-RU"/>
        </w:rPr>
        <w:t>Аманак</w:t>
      </w:r>
      <w:proofErr w:type="spellEnd"/>
      <w:r w:rsidRPr="006431B6">
        <w:rPr>
          <w:rFonts w:ascii="Times New Roman" w:eastAsia="Times New Roman" w:hAnsi="Times New Roman" w:cs="Times New Roman"/>
          <w:color w:val="000000"/>
          <w:sz w:val="18"/>
          <w:szCs w:val="18"/>
          <w:lang w:eastAsia="ru-RU"/>
        </w:rPr>
        <w:t xml:space="preserve">   муниципального района </w:t>
      </w:r>
      <w:proofErr w:type="spellStart"/>
      <w:r w:rsidRPr="006431B6">
        <w:rPr>
          <w:rFonts w:ascii="Times New Roman" w:eastAsia="Times New Roman" w:hAnsi="Times New Roman" w:cs="Times New Roman"/>
          <w:color w:val="000000"/>
          <w:sz w:val="18"/>
          <w:szCs w:val="18"/>
          <w:lang w:eastAsia="ru-RU"/>
        </w:rPr>
        <w:t>Похвистневский</w:t>
      </w:r>
      <w:proofErr w:type="spellEnd"/>
      <w:r w:rsidRPr="006431B6">
        <w:rPr>
          <w:rFonts w:ascii="Times New Roman" w:eastAsia="Times New Roman" w:hAnsi="Times New Roman" w:cs="Times New Roman"/>
          <w:color w:val="000000"/>
          <w:sz w:val="18"/>
          <w:szCs w:val="18"/>
          <w:lang w:eastAsia="ru-RU"/>
        </w:rPr>
        <w:t xml:space="preserve"> Самарской области и их целевые значения:</w:t>
      </w:r>
    </w:p>
    <w:tbl>
      <w:tblPr>
        <w:tblStyle w:val="ab"/>
        <w:tblW w:w="0" w:type="auto"/>
        <w:tblLook w:val="04A0"/>
      </w:tblPr>
      <w:tblGrid>
        <w:gridCol w:w="4782"/>
        <w:gridCol w:w="4783"/>
      </w:tblGrid>
      <w:tr w:rsidR="006431B6" w:rsidRPr="006431B6" w:rsidTr="006D0E0A">
        <w:tc>
          <w:tcPr>
            <w:tcW w:w="4782" w:type="dxa"/>
          </w:tcPr>
          <w:p w:rsidR="006431B6" w:rsidRPr="006431B6" w:rsidRDefault="006431B6" w:rsidP="006431B6">
            <w:pPr>
              <w:spacing w:before="100" w:beforeAutospacing="1" w:after="100" w:afterAutospacing="1" w:line="240" w:lineRule="auto"/>
              <w:jc w:val="center"/>
              <w:rPr>
                <w:rFonts w:ascii="Times New Roman" w:hAnsi="Times New Roman" w:cs="Times New Roman"/>
                <w:color w:val="000000"/>
                <w:sz w:val="18"/>
                <w:szCs w:val="18"/>
              </w:rPr>
            </w:pPr>
            <w:r w:rsidRPr="006431B6">
              <w:rPr>
                <w:rFonts w:ascii="Times New Roman" w:hAnsi="Times New Roman" w:cs="Times New Roman"/>
                <w:color w:val="000000"/>
                <w:sz w:val="18"/>
                <w:szCs w:val="18"/>
              </w:rPr>
              <w:t>Ключевые показатели</w:t>
            </w:r>
          </w:p>
        </w:tc>
        <w:tc>
          <w:tcPr>
            <w:tcW w:w="4783" w:type="dxa"/>
          </w:tcPr>
          <w:p w:rsidR="006431B6" w:rsidRPr="006431B6" w:rsidRDefault="006431B6" w:rsidP="006431B6">
            <w:pPr>
              <w:spacing w:before="100" w:beforeAutospacing="1" w:after="100" w:afterAutospacing="1" w:line="240" w:lineRule="auto"/>
              <w:jc w:val="center"/>
              <w:rPr>
                <w:rFonts w:ascii="Times New Roman" w:hAnsi="Times New Roman" w:cs="Times New Roman"/>
                <w:color w:val="000000"/>
                <w:sz w:val="18"/>
                <w:szCs w:val="18"/>
              </w:rPr>
            </w:pPr>
            <w:r w:rsidRPr="006431B6">
              <w:rPr>
                <w:rFonts w:ascii="Times New Roman" w:hAnsi="Times New Roman" w:cs="Times New Roman"/>
                <w:color w:val="000000"/>
                <w:sz w:val="18"/>
                <w:szCs w:val="18"/>
              </w:rPr>
              <w:t>Целевые значения</w:t>
            </w:r>
            <w:proofErr w:type="gramStart"/>
            <w:r w:rsidRPr="006431B6">
              <w:rPr>
                <w:rFonts w:ascii="Times New Roman" w:hAnsi="Times New Roman" w:cs="Times New Roman"/>
                <w:color w:val="000000"/>
                <w:sz w:val="18"/>
                <w:szCs w:val="18"/>
              </w:rPr>
              <w:t xml:space="preserve"> (%)</w:t>
            </w:r>
            <w:proofErr w:type="gramEnd"/>
          </w:p>
        </w:tc>
      </w:tr>
      <w:tr w:rsidR="006431B6" w:rsidRPr="006431B6" w:rsidTr="006D0E0A">
        <w:tc>
          <w:tcPr>
            <w:tcW w:w="4782" w:type="dxa"/>
          </w:tcPr>
          <w:p w:rsidR="006431B6" w:rsidRPr="006431B6" w:rsidRDefault="006431B6" w:rsidP="006431B6">
            <w:pPr>
              <w:spacing w:before="100" w:beforeAutospacing="1" w:after="100" w:afterAutospacing="1" w:line="240" w:lineRule="auto"/>
              <w:jc w:val="both"/>
              <w:rPr>
                <w:rFonts w:ascii="Times New Roman" w:hAnsi="Times New Roman" w:cs="Times New Roman"/>
                <w:color w:val="000000"/>
                <w:sz w:val="18"/>
                <w:szCs w:val="18"/>
              </w:rPr>
            </w:pPr>
            <w:r w:rsidRPr="006431B6">
              <w:rPr>
                <w:rFonts w:ascii="Times New Roman" w:hAnsi="Times New Roman" w:cs="Times New Roman"/>
                <w:color w:val="000000"/>
                <w:sz w:val="18"/>
                <w:szCs w:val="18"/>
              </w:rPr>
              <w:t>Доля устраненных нарушений обязательных требований от числа выявленных нарушений обязательных требований</w:t>
            </w:r>
          </w:p>
        </w:tc>
        <w:tc>
          <w:tcPr>
            <w:tcW w:w="4783" w:type="dxa"/>
          </w:tcPr>
          <w:p w:rsidR="006431B6" w:rsidRPr="006431B6" w:rsidRDefault="006431B6" w:rsidP="006431B6">
            <w:pPr>
              <w:spacing w:before="100" w:beforeAutospacing="1" w:after="100" w:afterAutospacing="1" w:line="240" w:lineRule="auto"/>
              <w:jc w:val="center"/>
              <w:rPr>
                <w:rFonts w:ascii="Times New Roman" w:hAnsi="Times New Roman" w:cs="Times New Roman"/>
                <w:color w:val="000000"/>
                <w:sz w:val="18"/>
                <w:szCs w:val="18"/>
              </w:rPr>
            </w:pPr>
            <w:r w:rsidRPr="006431B6">
              <w:rPr>
                <w:rFonts w:ascii="Times New Roman" w:hAnsi="Times New Roman" w:cs="Times New Roman"/>
                <w:color w:val="000000"/>
                <w:sz w:val="18"/>
                <w:szCs w:val="18"/>
              </w:rPr>
              <w:t>100%</w:t>
            </w:r>
          </w:p>
        </w:tc>
      </w:tr>
      <w:tr w:rsidR="006431B6" w:rsidRPr="006431B6" w:rsidTr="006D0E0A">
        <w:tc>
          <w:tcPr>
            <w:tcW w:w="4782" w:type="dxa"/>
          </w:tcPr>
          <w:p w:rsidR="006431B6" w:rsidRPr="006431B6" w:rsidRDefault="006431B6" w:rsidP="006431B6">
            <w:pPr>
              <w:spacing w:before="100" w:beforeAutospacing="1" w:after="100" w:afterAutospacing="1" w:line="240" w:lineRule="auto"/>
              <w:jc w:val="both"/>
              <w:rPr>
                <w:rFonts w:ascii="Times New Roman" w:hAnsi="Times New Roman" w:cs="Times New Roman"/>
                <w:color w:val="000000"/>
                <w:sz w:val="18"/>
                <w:szCs w:val="18"/>
              </w:rPr>
            </w:pPr>
            <w:r w:rsidRPr="006431B6">
              <w:rPr>
                <w:rFonts w:ascii="Times New Roman" w:hAnsi="Times New Roman" w:cs="Times New Roman"/>
                <w:color w:val="000000"/>
                <w:sz w:val="18"/>
                <w:szCs w:val="18"/>
              </w:rPr>
              <w:t>Доля субъектов, допустивших нарушения, в результате которых причинен вред (ущерб) или была создана угроза его причинения, выявленные в результате проведения контрольных мероприятий, от общего числа проверенных субъектов</w:t>
            </w:r>
          </w:p>
        </w:tc>
        <w:tc>
          <w:tcPr>
            <w:tcW w:w="4783" w:type="dxa"/>
          </w:tcPr>
          <w:p w:rsidR="006431B6" w:rsidRPr="006431B6" w:rsidRDefault="006431B6" w:rsidP="006431B6">
            <w:pPr>
              <w:spacing w:before="100" w:beforeAutospacing="1" w:after="100" w:afterAutospacing="1" w:line="240" w:lineRule="auto"/>
              <w:jc w:val="center"/>
              <w:rPr>
                <w:rFonts w:ascii="Times New Roman" w:hAnsi="Times New Roman" w:cs="Times New Roman"/>
                <w:color w:val="000000"/>
                <w:sz w:val="18"/>
                <w:szCs w:val="18"/>
              </w:rPr>
            </w:pPr>
            <w:r w:rsidRPr="006431B6">
              <w:rPr>
                <w:rFonts w:ascii="Times New Roman" w:hAnsi="Times New Roman" w:cs="Times New Roman"/>
                <w:color w:val="000000"/>
                <w:sz w:val="18"/>
                <w:szCs w:val="18"/>
              </w:rPr>
              <w:t>Не более 0</w:t>
            </w:r>
          </w:p>
        </w:tc>
      </w:tr>
      <w:tr w:rsidR="006431B6" w:rsidRPr="006431B6" w:rsidTr="006D0E0A">
        <w:tc>
          <w:tcPr>
            <w:tcW w:w="4782" w:type="dxa"/>
          </w:tcPr>
          <w:p w:rsidR="006431B6" w:rsidRPr="006431B6" w:rsidRDefault="006431B6" w:rsidP="006431B6">
            <w:pPr>
              <w:spacing w:before="100" w:beforeAutospacing="1" w:after="100" w:afterAutospacing="1" w:line="240" w:lineRule="auto"/>
              <w:jc w:val="both"/>
              <w:rPr>
                <w:rFonts w:ascii="Times New Roman" w:hAnsi="Times New Roman" w:cs="Times New Roman"/>
                <w:color w:val="000000"/>
                <w:sz w:val="18"/>
                <w:szCs w:val="18"/>
              </w:rPr>
            </w:pPr>
            <w:r w:rsidRPr="006431B6">
              <w:rPr>
                <w:rFonts w:ascii="Times New Roman" w:hAnsi="Times New Roman" w:cs="Times New Roman"/>
                <w:color w:val="000000"/>
                <w:sz w:val="18"/>
                <w:szCs w:val="18"/>
              </w:rPr>
              <w:t>Доля обоснованных жалоб на действия (бездействие) контрольного органа и (или) его должностных лиц при проведении контрольных мероприятий от общего числа поступивших жалоб</w:t>
            </w:r>
          </w:p>
        </w:tc>
        <w:tc>
          <w:tcPr>
            <w:tcW w:w="4783" w:type="dxa"/>
          </w:tcPr>
          <w:p w:rsidR="006431B6" w:rsidRPr="006431B6" w:rsidRDefault="006431B6" w:rsidP="006431B6">
            <w:pPr>
              <w:spacing w:before="100" w:beforeAutospacing="1" w:after="100" w:afterAutospacing="1" w:line="240" w:lineRule="auto"/>
              <w:jc w:val="center"/>
              <w:rPr>
                <w:rFonts w:ascii="Times New Roman" w:hAnsi="Times New Roman" w:cs="Times New Roman"/>
                <w:color w:val="000000"/>
                <w:sz w:val="18"/>
                <w:szCs w:val="18"/>
              </w:rPr>
            </w:pPr>
            <w:r w:rsidRPr="006431B6">
              <w:rPr>
                <w:rFonts w:ascii="Times New Roman" w:hAnsi="Times New Roman" w:cs="Times New Roman"/>
                <w:color w:val="000000"/>
                <w:sz w:val="18"/>
                <w:szCs w:val="18"/>
              </w:rPr>
              <w:t>Не более 0</w:t>
            </w:r>
          </w:p>
        </w:tc>
      </w:tr>
      <w:tr w:rsidR="006431B6" w:rsidRPr="006431B6" w:rsidTr="006D0E0A">
        <w:tc>
          <w:tcPr>
            <w:tcW w:w="4782" w:type="dxa"/>
          </w:tcPr>
          <w:p w:rsidR="006431B6" w:rsidRPr="006431B6" w:rsidRDefault="006431B6" w:rsidP="006431B6">
            <w:pPr>
              <w:spacing w:before="100" w:beforeAutospacing="1" w:after="100" w:afterAutospacing="1" w:line="240" w:lineRule="auto"/>
              <w:rPr>
                <w:rFonts w:ascii="Times New Roman" w:hAnsi="Times New Roman" w:cs="Times New Roman"/>
                <w:color w:val="000000"/>
                <w:sz w:val="18"/>
                <w:szCs w:val="18"/>
              </w:rPr>
            </w:pPr>
            <w:r w:rsidRPr="006431B6">
              <w:rPr>
                <w:rFonts w:ascii="Times New Roman" w:hAnsi="Times New Roman" w:cs="Times New Roman"/>
                <w:color w:val="000000"/>
                <w:sz w:val="18"/>
                <w:szCs w:val="18"/>
              </w:rPr>
              <w:t>Доля решений, принятых по результатам контрольных мероприятий, отмененных контрольным органом и (или) судом, от общего количества решений</w:t>
            </w:r>
          </w:p>
        </w:tc>
        <w:tc>
          <w:tcPr>
            <w:tcW w:w="4783" w:type="dxa"/>
          </w:tcPr>
          <w:p w:rsidR="006431B6" w:rsidRPr="006431B6" w:rsidRDefault="006431B6" w:rsidP="006431B6">
            <w:pPr>
              <w:spacing w:before="100" w:beforeAutospacing="1" w:after="100" w:afterAutospacing="1" w:line="240" w:lineRule="auto"/>
              <w:jc w:val="center"/>
              <w:rPr>
                <w:rFonts w:ascii="Times New Roman" w:hAnsi="Times New Roman" w:cs="Times New Roman"/>
                <w:color w:val="000000"/>
                <w:sz w:val="18"/>
                <w:szCs w:val="18"/>
              </w:rPr>
            </w:pPr>
            <w:r w:rsidRPr="006431B6">
              <w:rPr>
                <w:rFonts w:ascii="Times New Roman" w:hAnsi="Times New Roman" w:cs="Times New Roman"/>
                <w:color w:val="000000"/>
                <w:sz w:val="18"/>
                <w:szCs w:val="18"/>
              </w:rPr>
              <w:t>Не более 0</w:t>
            </w:r>
          </w:p>
        </w:tc>
      </w:tr>
    </w:tbl>
    <w:p w:rsidR="006431B6" w:rsidRPr="006431B6" w:rsidRDefault="006431B6" w:rsidP="006431B6">
      <w:pPr>
        <w:spacing w:before="100" w:beforeAutospacing="1" w:after="100" w:afterAutospacing="1" w:line="240" w:lineRule="auto"/>
        <w:rPr>
          <w:rFonts w:ascii="Times New Roman" w:eastAsia="Times New Roman" w:hAnsi="Times New Roman" w:cs="Times New Roman"/>
          <w:color w:val="000000"/>
          <w:sz w:val="18"/>
          <w:szCs w:val="18"/>
          <w:lang w:eastAsia="ru-RU"/>
        </w:rPr>
      </w:pPr>
    </w:p>
    <w:p w:rsidR="006431B6" w:rsidRPr="006431B6" w:rsidRDefault="006431B6" w:rsidP="006431B6">
      <w:pPr>
        <w:spacing w:before="100" w:beforeAutospacing="1" w:after="100" w:afterAutospacing="1" w:line="240" w:lineRule="auto"/>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lastRenderedPageBreak/>
        <w:t xml:space="preserve">2. Индикативные показатели по муниципальному контролю в сфере благоустройства на территории сельского поселения </w:t>
      </w:r>
      <w:proofErr w:type="gramStart"/>
      <w:r w:rsidRPr="006431B6">
        <w:rPr>
          <w:rFonts w:ascii="Times New Roman" w:eastAsia="Times New Roman" w:hAnsi="Times New Roman" w:cs="Times New Roman"/>
          <w:color w:val="000000"/>
          <w:sz w:val="18"/>
          <w:szCs w:val="18"/>
          <w:lang w:eastAsia="ru-RU"/>
        </w:rPr>
        <w:t>Старый</w:t>
      </w:r>
      <w:proofErr w:type="gramEnd"/>
      <w:r w:rsidRPr="006431B6">
        <w:rPr>
          <w:rFonts w:ascii="Times New Roman" w:eastAsia="Times New Roman" w:hAnsi="Times New Roman" w:cs="Times New Roman"/>
          <w:color w:val="000000"/>
          <w:sz w:val="18"/>
          <w:szCs w:val="18"/>
          <w:lang w:eastAsia="ru-RU"/>
        </w:rPr>
        <w:t xml:space="preserve"> </w:t>
      </w:r>
      <w:proofErr w:type="spellStart"/>
      <w:r w:rsidRPr="006431B6">
        <w:rPr>
          <w:rFonts w:ascii="Times New Roman" w:eastAsia="Times New Roman" w:hAnsi="Times New Roman" w:cs="Times New Roman"/>
          <w:color w:val="000000"/>
          <w:sz w:val="18"/>
          <w:szCs w:val="18"/>
          <w:lang w:eastAsia="ru-RU"/>
        </w:rPr>
        <w:t>Аманак</w:t>
      </w:r>
      <w:proofErr w:type="spellEnd"/>
      <w:r w:rsidRPr="006431B6">
        <w:rPr>
          <w:rFonts w:ascii="Times New Roman" w:eastAsia="Times New Roman" w:hAnsi="Times New Roman" w:cs="Times New Roman"/>
          <w:color w:val="000000"/>
          <w:sz w:val="18"/>
          <w:szCs w:val="18"/>
          <w:lang w:eastAsia="ru-RU"/>
        </w:rPr>
        <w:t xml:space="preserve">  муниципального района </w:t>
      </w:r>
      <w:proofErr w:type="spellStart"/>
      <w:r w:rsidRPr="006431B6">
        <w:rPr>
          <w:rFonts w:ascii="Times New Roman" w:eastAsia="Times New Roman" w:hAnsi="Times New Roman" w:cs="Times New Roman"/>
          <w:color w:val="000000"/>
          <w:sz w:val="18"/>
          <w:szCs w:val="18"/>
          <w:lang w:eastAsia="ru-RU"/>
        </w:rPr>
        <w:t>Похвистневский</w:t>
      </w:r>
      <w:proofErr w:type="spellEnd"/>
      <w:r w:rsidRPr="006431B6">
        <w:rPr>
          <w:rFonts w:ascii="Times New Roman" w:eastAsia="Times New Roman" w:hAnsi="Times New Roman" w:cs="Times New Roman"/>
          <w:color w:val="000000"/>
          <w:sz w:val="18"/>
          <w:szCs w:val="18"/>
          <w:lang w:eastAsia="ru-RU"/>
        </w:rPr>
        <w:t xml:space="preserve"> Самарской области:</w:t>
      </w:r>
    </w:p>
    <w:p w:rsidR="006431B6" w:rsidRPr="006431B6" w:rsidRDefault="006431B6" w:rsidP="006431B6">
      <w:pPr>
        <w:spacing w:before="100" w:beforeAutospacing="1" w:after="100" w:afterAutospacing="1" w:line="240" w:lineRule="auto"/>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1) количество проведенных плановых контрольных мероприятий;</w:t>
      </w:r>
    </w:p>
    <w:p w:rsidR="006431B6" w:rsidRPr="006431B6" w:rsidRDefault="006431B6" w:rsidP="006431B6">
      <w:pPr>
        <w:spacing w:before="100" w:beforeAutospacing="1" w:after="100" w:afterAutospacing="1" w:line="240" w:lineRule="auto"/>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2) количество проведенных внеплановых контрольных мероприятий;</w:t>
      </w:r>
    </w:p>
    <w:p w:rsidR="006431B6" w:rsidRPr="006431B6" w:rsidRDefault="006431B6" w:rsidP="006431B6">
      <w:pPr>
        <w:spacing w:before="100" w:beforeAutospacing="1" w:after="100" w:afterAutospacing="1" w:line="240" w:lineRule="auto"/>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3) количество поступивших возражений в отношении акта контрольного мероприятия;</w:t>
      </w:r>
    </w:p>
    <w:p w:rsidR="006431B6" w:rsidRPr="006431B6" w:rsidRDefault="006431B6" w:rsidP="006431B6">
      <w:pPr>
        <w:spacing w:before="100" w:beforeAutospacing="1" w:after="100" w:afterAutospacing="1" w:line="240" w:lineRule="auto"/>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4) количество выданных предписаний об устранении нарушений обязательных требований;</w:t>
      </w:r>
    </w:p>
    <w:p w:rsidR="006431B6" w:rsidRPr="006431B6" w:rsidRDefault="006431B6" w:rsidP="006431B6">
      <w:pPr>
        <w:spacing w:before="100" w:beforeAutospacing="1" w:after="100" w:afterAutospacing="1" w:line="240" w:lineRule="auto"/>
        <w:rPr>
          <w:rFonts w:ascii="Times New Roman" w:eastAsia="Times New Roman" w:hAnsi="Times New Roman" w:cs="Times New Roman"/>
          <w:color w:val="000000"/>
          <w:sz w:val="18"/>
          <w:szCs w:val="18"/>
          <w:lang w:eastAsia="ru-RU"/>
        </w:rPr>
      </w:pPr>
      <w:r w:rsidRPr="006431B6">
        <w:rPr>
          <w:rFonts w:ascii="Times New Roman" w:eastAsia="Times New Roman" w:hAnsi="Times New Roman" w:cs="Times New Roman"/>
          <w:color w:val="000000"/>
          <w:sz w:val="18"/>
          <w:szCs w:val="18"/>
          <w:lang w:eastAsia="ru-RU"/>
        </w:rPr>
        <w:t>5) количество устраненных нарушений обязательных требований.</w:t>
      </w:r>
    </w:p>
    <w:p w:rsidR="006431B6" w:rsidRPr="006431B6" w:rsidRDefault="006431B6" w:rsidP="006431B6">
      <w:pPr>
        <w:spacing w:after="0" w:line="240" w:lineRule="auto"/>
        <w:jc w:val="center"/>
        <w:rPr>
          <w:rFonts w:ascii="Times New Roman" w:eastAsia="Times New Roman" w:hAnsi="Times New Roman" w:cs="Times New Roman"/>
          <w:b/>
          <w:bCs/>
          <w:color w:val="000000"/>
          <w:sz w:val="18"/>
          <w:szCs w:val="18"/>
          <w:lang w:eastAsia="ru-RU"/>
        </w:rPr>
      </w:pPr>
      <w:r w:rsidRPr="006431B6">
        <w:rPr>
          <w:rFonts w:ascii="Times New Roman" w:eastAsia="Times New Roman" w:hAnsi="Times New Roman" w:cs="Times New Roman"/>
          <w:sz w:val="18"/>
          <w:szCs w:val="18"/>
          <w:lang w:eastAsia="ru-RU"/>
        </w:rPr>
        <w:br w:type="page"/>
      </w:r>
      <w:r w:rsidRPr="006431B6">
        <w:rPr>
          <w:rFonts w:ascii="Times New Roman" w:eastAsia="Times New Roman" w:hAnsi="Times New Roman" w:cs="Times New Roman"/>
          <w:b/>
          <w:bCs/>
          <w:color w:val="000000"/>
          <w:sz w:val="18"/>
          <w:szCs w:val="18"/>
          <w:lang w:eastAsia="ru-RU"/>
        </w:rPr>
        <w:lastRenderedPageBreak/>
        <w:t xml:space="preserve">Пояснительная записка </w:t>
      </w:r>
    </w:p>
    <w:p w:rsidR="006431B6" w:rsidRPr="006431B6" w:rsidRDefault="006431B6" w:rsidP="006431B6">
      <w:pPr>
        <w:spacing w:after="0" w:line="240" w:lineRule="auto"/>
        <w:jc w:val="center"/>
        <w:rPr>
          <w:rFonts w:ascii="Times New Roman" w:eastAsia="Times New Roman" w:hAnsi="Times New Roman" w:cs="Times New Roman"/>
          <w:b/>
          <w:bCs/>
          <w:color w:val="000000"/>
          <w:sz w:val="18"/>
          <w:szCs w:val="18"/>
          <w:lang w:eastAsia="ru-RU"/>
        </w:rPr>
      </w:pPr>
      <w:r w:rsidRPr="006431B6">
        <w:rPr>
          <w:rFonts w:ascii="Times New Roman" w:eastAsia="Times New Roman" w:hAnsi="Times New Roman" w:cs="Times New Roman"/>
          <w:b/>
          <w:bCs/>
          <w:color w:val="000000"/>
          <w:sz w:val="18"/>
          <w:szCs w:val="18"/>
          <w:lang w:eastAsia="ru-RU"/>
        </w:rPr>
        <w:t xml:space="preserve">к положению о муниципальном контроле в сфере благоустройства </w:t>
      </w:r>
    </w:p>
    <w:p w:rsidR="006431B6" w:rsidRPr="006431B6" w:rsidRDefault="006431B6" w:rsidP="006431B6">
      <w:pPr>
        <w:shd w:val="clear" w:color="auto" w:fill="FFFFFF"/>
        <w:spacing w:after="0" w:line="240" w:lineRule="auto"/>
        <w:ind w:firstLine="567"/>
        <w:rPr>
          <w:rFonts w:ascii="Times New Roman" w:eastAsia="Times New Roman" w:hAnsi="Times New Roman" w:cs="Times New Roman"/>
          <w:b/>
          <w:color w:val="000000"/>
          <w:sz w:val="18"/>
          <w:szCs w:val="18"/>
          <w:lang w:eastAsia="ru-RU"/>
        </w:rPr>
      </w:pPr>
    </w:p>
    <w:p w:rsidR="006431B6" w:rsidRPr="006431B6" w:rsidRDefault="006431B6" w:rsidP="006431B6">
      <w:pPr>
        <w:suppressAutoHyphens/>
        <w:snapToGrid w:val="0"/>
        <w:spacing w:after="0" w:line="240" w:lineRule="auto"/>
        <w:ind w:firstLine="709"/>
        <w:jc w:val="both"/>
        <w:rPr>
          <w:rFonts w:ascii="Times New Roman" w:eastAsia="Times New Roman" w:hAnsi="Times New Roman" w:cs="Times New Roman"/>
          <w:color w:val="000000"/>
          <w:sz w:val="18"/>
          <w:szCs w:val="18"/>
          <w:shd w:val="clear" w:color="auto" w:fill="FFFFFF"/>
          <w:lang w:eastAsia="ru-RU"/>
        </w:rPr>
      </w:pPr>
      <w:proofErr w:type="gramStart"/>
      <w:r w:rsidRPr="006431B6">
        <w:rPr>
          <w:rFonts w:ascii="Times New Roman" w:eastAsia="Times New Roman" w:hAnsi="Times New Roman" w:cs="Times New Roman"/>
          <w:color w:val="000000"/>
          <w:sz w:val="18"/>
          <w:szCs w:val="18"/>
          <w:lang w:eastAsia="ru-RU"/>
        </w:rPr>
        <w:t xml:space="preserve">Положение о муниципальном </w:t>
      </w:r>
      <w:r w:rsidRPr="006431B6">
        <w:rPr>
          <w:rFonts w:ascii="Times New Roman" w:eastAsia="Times New Roman" w:hAnsi="Times New Roman" w:cs="Times New Roman"/>
          <w:bCs/>
          <w:color w:val="000000"/>
          <w:sz w:val="18"/>
          <w:szCs w:val="18"/>
          <w:lang w:eastAsia="zh-CN"/>
        </w:rPr>
        <w:t xml:space="preserve">контроле в сфере благоустройства </w:t>
      </w:r>
      <w:r w:rsidRPr="006431B6">
        <w:rPr>
          <w:rFonts w:ascii="Times New Roman" w:eastAsia="Times New Roman" w:hAnsi="Times New Roman" w:cs="Times New Roman"/>
          <w:color w:val="000000"/>
          <w:sz w:val="18"/>
          <w:szCs w:val="18"/>
          <w:lang w:eastAsia="ru-RU"/>
        </w:rPr>
        <w:t xml:space="preserve">(далее – Положение) подготовлено в соответствии с </w:t>
      </w:r>
      <w:r w:rsidRPr="006431B6">
        <w:rPr>
          <w:rFonts w:ascii="Times New Roman" w:eastAsia="Times New Roman" w:hAnsi="Times New Roman" w:cs="Times New Roman"/>
          <w:color w:val="000000"/>
          <w:sz w:val="18"/>
          <w:szCs w:val="18"/>
          <w:lang w:eastAsia="zh-CN"/>
        </w:rPr>
        <w:t>пунктом 20 части 1 статьи 14</w:t>
      </w:r>
      <w:r w:rsidRPr="006431B6">
        <w:rPr>
          <w:rFonts w:ascii="Times New Roman" w:eastAsia="Times New Roman" w:hAnsi="Times New Roman" w:cs="Times New Roman"/>
          <w:color w:val="000000"/>
          <w:sz w:val="18"/>
          <w:szCs w:val="18"/>
          <w:shd w:val="clear" w:color="auto" w:fill="FFFFFF"/>
          <w:lang w:eastAsia="zh-CN"/>
        </w:rPr>
        <w:t xml:space="preserve"> Федерального закона от 06.10.2003 № 131-ФЗ «Об общих принципах организации местного самоуправления в Российской Федерации»</w:t>
      </w:r>
      <w:r w:rsidRPr="006431B6">
        <w:rPr>
          <w:rFonts w:ascii="Times New Roman" w:eastAsia="Times New Roman" w:hAnsi="Times New Roman" w:cs="Times New Roman"/>
          <w:color w:val="000000"/>
          <w:sz w:val="18"/>
          <w:szCs w:val="18"/>
          <w:lang w:eastAsia="zh-CN"/>
        </w:rPr>
        <w:t xml:space="preserve"> </w:t>
      </w:r>
      <w:r w:rsidRPr="006431B6">
        <w:rPr>
          <w:rFonts w:ascii="Times New Roman" w:eastAsia="Times New Roman" w:hAnsi="Times New Roman" w:cs="Times New Roman"/>
          <w:color w:val="000000"/>
          <w:sz w:val="18"/>
          <w:szCs w:val="18"/>
          <w:lang w:eastAsia="ru-RU"/>
        </w:rPr>
        <w:t xml:space="preserve">и Федеральным законом от 31.07.2020 № 248-ФЗ «О государственном контроле (надзоре) и муниципальном контроле в Российской Федерации» (далее – Федеральный закон № 248-ФЗ) </w:t>
      </w:r>
      <w:r w:rsidRPr="006431B6">
        <w:rPr>
          <w:rFonts w:ascii="Times New Roman" w:eastAsia="Times New Roman" w:hAnsi="Times New Roman" w:cs="Times New Roman"/>
          <w:color w:val="000000"/>
          <w:sz w:val="18"/>
          <w:szCs w:val="18"/>
          <w:shd w:val="clear" w:color="auto" w:fill="FFFFFF"/>
          <w:lang w:eastAsia="ru-RU"/>
        </w:rPr>
        <w:t>и подлежит утверждению решением представительного органа муниципального</w:t>
      </w:r>
      <w:proofErr w:type="gramEnd"/>
      <w:r w:rsidRPr="006431B6">
        <w:rPr>
          <w:rFonts w:ascii="Times New Roman" w:eastAsia="Times New Roman" w:hAnsi="Times New Roman" w:cs="Times New Roman"/>
          <w:color w:val="000000"/>
          <w:sz w:val="18"/>
          <w:szCs w:val="18"/>
          <w:shd w:val="clear" w:color="auto" w:fill="FFFFFF"/>
          <w:lang w:eastAsia="ru-RU"/>
        </w:rPr>
        <w:t xml:space="preserve"> образования и введению в действие не ранее 1 января 2022 года.</w:t>
      </w:r>
    </w:p>
    <w:p w:rsidR="006431B6" w:rsidRPr="006431B6" w:rsidRDefault="006431B6" w:rsidP="006431B6">
      <w:pPr>
        <w:suppressAutoHyphens/>
        <w:snapToGrid w:val="0"/>
        <w:spacing w:after="0" w:line="240" w:lineRule="auto"/>
        <w:ind w:firstLine="709"/>
        <w:jc w:val="both"/>
        <w:rPr>
          <w:rFonts w:ascii="Times New Roman" w:eastAsia="Times New Roman" w:hAnsi="Times New Roman" w:cs="Times New Roman"/>
          <w:color w:val="000000"/>
          <w:sz w:val="18"/>
          <w:szCs w:val="18"/>
          <w:shd w:val="clear" w:color="auto" w:fill="FFFFFF"/>
          <w:lang w:eastAsia="ru-RU"/>
        </w:rPr>
      </w:pPr>
      <w:r w:rsidRPr="006431B6">
        <w:rPr>
          <w:rFonts w:ascii="Times New Roman" w:eastAsia="Times New Roman" w:hAnsi="Times New Roman" w:cs="Times New Roman"/>
          <w:color w:val="000000"/>
          <w:sz w:val="18"/>
          <w:szCs w:val="18"/>
          <w:shd w:val="clear" w:color="auto" w:fill="FFFFFF"/>
          <w:lang w:eastAsia="ru-RU"/>
        </w:rPr>
        <w:t xml:space="preserve">1. Обращаем внимание, что со дня вступления в силу Положения прекращают действие ранее принятые в поселении муниципальные правовые акты по вопросам осуществления </w:t>
      </w:r>
      <w:r w:rsidRPr="006431B6">
        <w:rPr>
          <w:rFonts w:ascii="Times New Roman" w:eastAsia="Times New Roman" w:hAnsi="Times New Roman" w:cs="Times New Roman"/>
          <w:color w:val="000000"/>
          <w:sz w:val="18"/>
          <w:szCs w:val="18"/>
          <w:lang w:eastAsia="ru-RU"/>
        </w:rPr>
        <w:t xml:space="preserve">муниципального </w:t>
      </w:r>
      <w:r w:rsidRPr="006431B6">
        <w:rPr>
          <w:rFonts w:ascii="Times New Roman" w:eastAsia="Times New Roman" w:hAnsi="Times New Roman" w:cs="Times New Roman"/>
          <w:bCs/>
          <w:color w:val="000000"/>
          <w:sz w:val="18"/>
          <w:szCs w:val="18"/>
          <w:lang w:eastAsia="zh-CN"/>
        </w:rPr>
        <w:t>контроля в сфере благоустройства</w:t>
      </w:r>
      <w:r w:rsidRPr="006431B6">
        <w:rPr>
          <w:rFonts w:ascii="Times New Roman" w:eastAsia="Times New Roman" w:hAnsi="Times New Roman" w:cs="Times New Roman"/>
          <w:color w:val="000000"/>
          <w:sz w:val="18"/>
          <w:szCs w:val="18"/>
          <w:shd w:val="clear" w:color="auto" w:fill="FFFFFF"/>
          <w:lang w:eastAsia="ru-RU"/>
        </w:rPr>
        <w:t>. Соответственно, до 1 января 2022 года должны быть приняты необходимые муниципальные правовые акты с учетом компетенции органов местного самоуправления поселения о признании со дня вступления Положения утратившими силу таких актов (положение о данном виде контроля, программа профилактики, административный регламент осуществления контроля).</w:t>
      </w:r>
    </w:p>
    <w:p w:rsidR="006431B6" w:rsidRPr="006431B6" w:rsidRDefault="006431B6" w:rsidP="006431B6">
      <w:pPr>
        <w:widowControl w:val="0"/>
        <w:suppressAutoHyphens/>
        <w:snapToGrid w:val="0"/>
        <w:spacing w:after="0" w:line="240" w:lineRule="auto"/>
        <w:ind w:firstLine="709"/>
        <w:jc w:val="both"/>
        <w:rPr>
          <w:rFonts w:ascii="Times New Roman" w:eastAsia="Times New Roman" w:hAnsi="Times New Roman" w:cs="Times New Roman"/>
          <w:color w:val="000000"/>
          <w:sz w:val="18"/>
          <w:szCs w:val="18"/>
          <w:shd w:val="clear" w:color="auto" w:fill="FFFFFF"/>
          <w:lang w:eastAsia="ru-RU"/>
        </w:rPr>
      </w:pPr>
      <w:r w:rsidRPr="006431B6">
        <w:rPr>
          <w:rFonts w:ascii="Times New Roman" w:eastAsia="Times New Roman" w:hAnsi="Times New Roman" w:cs="Times New Roman"/>
          <w:color w:val="000000"/>
          <w:sz w:val="18"/>
          <w:szCs w:val="18"/>
          <w:shd w:val="clear" w:color="auto" w:fill="FFFFFF"/>
          <w:lang w:eastAsia="ru-RU"/>
        </w:rPr>
        <w:t xml:space="preserve">2. </w:t>
      </w:r>
      <w:proofErr w:type="gramStart"/>
      <w:r w:rsidRPr="006431B6">
        <w:rPr>
          <w:rFonts w:ascii="Times New Roman" w:eastAsia="Times New Roman" w:hAnsi="Times New Roman" w:cs="Times New Roman"/>
          <w:color w:val="000000"/>
          <w:sz w:val="18"/>
          <w:szCs w:val="18"/>
          <w:shd w:val="clear" w:color="auto" w:fill="FFFFFF"/>
          <w:lang w:eastAsia="ru-RU"/>
        </w:rPr>
        <w:t xml:space="preserve">Если полномочие по осуществлению данного вида муниципального контроля передано поселениями на основании соглашения с органами местного самоуправления муниципального района о передаче им осуществления части своих полномочий по решению вопросов местного значения за счет межбюджетных трансфертов, предоставляемых из бюджетов этих поселений в бюджет муниципального района, то в такой ситуации нужно учитывать содержание соглашения о передаче полномочий. </w:t>
      </w:r>
      <w:proofErr w:type="gramEnd"/>
    </w:p>
    <w:p w:rsidR="006431B6" w:rsidRPr="006431B6" w:rsidRDefault="006431B6" w:rsidP="006431B6">
      <w:pPr>
        <w:widowControl w:val="0"/>
        <w:suppressAutoHyphens/>
        <w:snapToGrid w:val="0"/>
        <w:spacing w:after="0" w:line="240" w:lineRule="auto"/>
        <w:ind w:firstLine="709"/>
        <w:jc w:val="both"/>
        <w:rPr>
          <w:rFonts w:ascii="Times New Roman" w:eastAsia="Times New Roman" w:hAnsi="Times New Roman" w:cs="Times New Roman"/>
          <w:color w:val="000000"/>
          <w:sz w:val="18"/>
          <w:szCs w:val="18"/>
          <w:shd w:val="clear" w:color="auto" w:fill="FFFFFF"/>
          <w:lang w:eastAsia="ru-RU"/>
        </w:rPr>
      </w:pPr>
      <w:r w:rsidRPr="006431B6">
        <w:rPr>
          <w:rFonts w:ascii="Times New Roman" w:eastAsia="Times New Roman" w:hAnsi="Times New Roman" w:cs="Times New Roman"/>
          <w:color w:val="000000"/>
          <w:sz w:val="18"/>
          <w:szCs w:val="18"/>
          <w:shd w:val="clear" w:color="auto" w:fill="FFFFFF"/>
          <w:lang w:eastAsia="ru-RU"/>
        </w:rPr>
        <w:t xml:space="preserve">Как правило, при заключении вышеназванных соглашений о передаче полномочий указывается, что передается полномочие по решению определенного вопроса местного значения поселения, и не указывается, что органам местного самоуправления муниципального района передается и полномочие по нормативному регулированию данного вопроса. К тому же зачастую соглашения о передаче полномочий заключаются администрациями муниципального района и поселения. По смыслу части 4 статьи 15 </w:t>
      </w:r>
      <w:r w:rsidRPr="006431B6">
        <w:rPr>
          <w:rFonts w:ascii="Times New Roman" w:eastAsia="Times New Roman" w:hAnsi="Times New Roman" w:cs="Times New Roman"/>
          <w:color w:val="000000"/>
          <w:sz w:val="18"/>
          <w:szCs w:val="18"/>
          <w:lang w:eastAsia="ru-RU"/>
        </w:rPr>
        <w:t>Федерального закона от 06.10.2003 № 131-ФЗ «Об общих принципах организации местного самоуправления в Российской Федерации» полномочие передаётся (и соответственно соглашение заключается) тем органом местного самоуправления, который обладает этим полномочием. Положение о виде муниципального контроля должно быть утверждено именно представительным органом муниципального образования. Поэтому, если соглашение между представительными органами муниципального района и поселения по вопросу передачи полномочия об утверждении положения о виде муниципального контроля не заключено</w:t>
      </w:r>
      <w:r w:rsidRPr="006431B6">
        <w:rPr>
          <w:rFonts w:ascii="Times New Roman" w:eastAsia="Times New Roman" w:hAnsi="Times New Roman" w:cs="Times New Roman"/>
          <w:color w:val="000000"/>
          <w:sz w:val="18"/>
          <w:szCs w:val="18"/>
          <w:shd w:val="clear" w:color="auto" w:fill="FFFFFF"/>
          <w:lang w:eastAsia="ru-RU"/>
        </w:rPr>
        <w:t xml:space="preserve">, принятие правового акта, утверждающего </w:t>
      </w:r>
      <w:r w:rsidRPr="006431B6">
        <w:rPr>
          <w:rFonts w:ascii="Times New Roman" w:eastAsia="Times New Roman" w:hAnsi="Times New Roman" w:cs="Times New Roman"/>
          <w:color w:val="000000"/>
          <w:sz w:val="18"/>
          <w:szCs w:val="18"/>
          <w:lang w:eastAsia="ru-RU"/>
        </w:rPr>
        <w:t>положение о виде муниципального контроля</w:t>
      </w:r>
      <w:r w:rsidRPr="006431B6">
        <w:rPr>
          <w:rFonts w:ascii="Times New Roman" w:eastAsia="Times New Roman" w:hAnsi="Times New Roman" w:cs="Times New Roman"/>
          <w:color w:val="000000"/>
          <w:sz w:val="18"/>
          <w:szCs w:val="18"/>
          <w:shd w:val="clear" w:color="auto" w:fill="FFFFFF"/>
          <w:lang w:eastAsia="ru-RU"/>
        </w:rPr>
        <w:t xml:space="preserve">, остается в компетенции представительного органа поселения. </w:t>
      </w:r>
    </w:p>
    <w:p w:rsidR="006431B6" w:rsidRPr="006431B6" w:rsidRDefault="006431B6" w:rsidP="006431B6">
      <w:pPr>
        <w:suppressAutoHyphens/>
        <w:snapToGrid w:val="0"/>
        <w:spacing w:after="0" w:line="240" w:lineRule="auto"/>
        <w:ind w:firstLine="709"/>
        <w:jc w:val="both"/>
        <w:rPr>
          <w:rFonts w:ascii="Times New Roman" w:eastAsia="Times New Roman" w:hAnsi="Times New Roman" w:cs="Times New Roman"/>
          <w:color w:val="000000"/>
          <w:sz w:val="18"/>
          <w:szCs w:val="18"/>
          <w:shd w:val="clear" w:color="auto" w:fill="FFFFFF"/>
          <w:lang w:eastAsia="ru-RU"/>
        </w:rPr>
      </w:pPr>
      <w:r w:rsidRPr="006431B6">
        <w:rPr>
          <w:rFonts w:ascii="Times New Roman" w:eastAsia="Times New Roman" w:hAnsi="Times New Roman" w:cs="Times New Roman"/>
          <w:color w:val="000000"/>
          <w:sz w:val="18"/>
          <w:szCs w:val="18"/>
          <w:shd w:val="clear" w:color="auto" w:fill="FFFFFF"/>
          <w:lang w:eastAsia="ru-RU"/>
        </w:rPr>
        <w:t xml:space="preserve">3. Согласно Положению, система оценки и управления рисками при осуществлении </w:t>
      </w:r>
      <w:r w:rsidRPr="006431B6">
        <w:rPr>
          <w:rFonts w:ascii="Times New Roman" w:eastAsia="Times New Roman" w:hAnsi="Times New Roman" w:cs="Times New Roman"/>
          <w:color w:val="000000"/>
          <w:sz w:val="18"/>
          <w:szCs w:val="18"/>
          <w:lang w:eastAsia="ru-RU"/>
        </w:rPr>
        <w:t xml:space="preserve">муниципального </w:t>
      </w:r>
      <w:r w:rsidRPr="006431B6">
        <w:rPr>
          <w:rFonts w:ascii="Times New Roman" w:eastAsia="Times New Roman" w:hAnsi="Times New Roman" w:cs="Times New Roman"/>
          <w:bCs/>
          <w:color w:val="000000"/>
          <w:sz w:val="18"/>
          <w:szCs w:val="18"/>
          <w:lang w:eastAsia="zh-CN"/>
        </w:rPr>
        <w:t>контроля в сфере благоустройства</w:t>
      </w:r>
      <w:r w:rsidRPr="006431B6">
        <w:rPr>
          <w:rFonts w:ascii="Times New Roman" w:eastAsia="Times New Roman" w:hAnsi="Times New Roman" w:cs="Times New Roman"/>
          <w:color w:val="000000"/>
          <w:sz w:val="18"/>
          <w:szCs w:val="18"/>
          <w:shd w:val="clear" w:color="auto" w:fill="FFFFFF"/>
          <w:lang w:eastAsia="ru-RU"/>
        </w:rPr>
        <w:t xml:space="preserve"> применяется.</w:t>
      </w:r>
    </w:p>
    <w:p w:rsidR="006431B6" w:rsidRPr="006431B6" w:rsidRDefault="006431B6" w:rsidP="006431B6">
      <w:pPr>
        <w:suppressAutoHyphens/>
        <w:snapToGrid w:val="0"/>
        <w:spacing w:after="0" w:line="240" w:lineRule="auto"/>
        <w:ind w:firstLine="709"/>
        <w:jc w:val="both"/>
        <w:rPr>
          <w:rFonts w:ascii="Times New Roman" w:eastAsia="Times New Roman" w:hAnsi="Times New Roman" w:cs="Times New Roman"/>
          <w:color w:val="000000"/>
          <w:sz w:val="18"/>
          <w:szCs w:val="18"/>
          <w:shd w:val="clear" w:color="auto" w:fill="FFFFFF"/>
          <w:lang w:eastAsia="ru-RU"/>
        </w:rPr>
      </w:pPr>
      <w:r w:rsidRPr="006431B6">
        <w:rPr>
          <w:rFonts w:ascii="Times New Roman" w:eastAsia="Times New Roman" w:hAnsi="Times New Roman" w:cs="Times New Roman"/>
          <w:color w:val="000000"/>
          <w:sz w:val="18"/>
          <w:szCs w:val="18"/>
          <w:shd w:val="clear" w:color="auto" w:fill="FFFFFF"/>
          <w:lang w:eastAsia="ru-RU"/>
        </w:rPr>
        <w:t xml:space="preserve">Соответственно, должны быть подготовлены перечни объектов муниципального контроля по первым двум группам риска (высокий и средний риски) для целей определения периодичности плановых контрольных мероприятий. Последняя группа риска (низкий риск) определяется по остаточному принципу и включает в себя объекты контроля, не отнесенные к первым двум группам риска. </w:t>
      </w:r>
    </w:p>
    <w:p w:rsidR="006431B6" w:rsidRPr="006431B6" w:rsidRDefault="006431B6" w:rsidP="006431B6">
      <w:pPr>
        <w:spacing w:after="0" w:line="240" w:lineRule="auto"/>
        <w:ind w:firstLine="709"/>
        <w:jc w:val="both"/>
        <w:rPr>
          <w:rFonts w:ascii="Times New Roman" w:eastAsia="Times New Roman" w:hAnsi="Times New Roman" w:cs="Times New Roman"/>
          <w:bCs/>
          <w:color w:val="000000"/>
          <w:sz w:val="18"/>
          <w:szCs w:val="18"/>
          <w:shd w:val="clear" w:color="auto" w:fill="FFFFFF"/>
          <w:lang w:eastAsia="ru-RU"/>
        </w:rPr>
      </w:pPr>
      <w:r w:rsidRPr="006431B6">
        <w:rPr>
          <w:rFonts w:ascii="Times New Roman" w:eastAsia="Times New Roman" w:hAnsi="Times New Roman" w:cs="Times New Roman"/>
          <w:color w:val="000000"/>
          <w:sz w:val="18"/>
          <w:szCs w:val="18"/>
          <w:shd w:val="clear" w:color="auto" w:fill="FFFFFF"/>
          <w:lang w:eastAsia="ru-RU"/>
        </w:rPr>
        <w:t xml:space="preserve">4. Перечень обязательных требований в пункте 1.6 Положения сформулирован </w:t>
      </w:r>
      <w:proofErr w:type="gramStart"/>
      <w:r w:rsidRPr="006431B6">
        <w:rPr>
          <w:rFonts w:ascii="Times New Roman" w:eastAsia="Times New Roman" w:hAnsi="Times New Roman" w:cs="Times New Roman"/>
          <w:color w:val="000000"/>
          <w:sz w:val="18"/>
          <w:szCs w:val="18"/>
          <w:shd w:val="clear" w:color="auto" w:fill="FFFFFF"/>
          <w:lang w:eastAsia="ru-RU"/>
        </w:rPr>
        <w:t>исходя из предмета</w:t>
      </w:r>
      <w:r w:rsidRPr="006431B6">
        <w:rPr>
          <w:rFonts w:ascii="Times New Roman" w:eastAsia="Times New Roman" w:hAnsi="Times New Roman" w:cs="Times New Roman"/>
          <w:color w:val="000000"/>
          <w:sz w:val="18"/>
          <w:szCs w:val="18"/>
          <w:lang w:eastAsia="ru-RU"/>
        </w:rPr>
        <w:t xml:space="preserve"> регулирования правил</w:t>
      </w:r>
      <w:proofErr w:type="gramEnd"/>
      <w:r w:rsidRPr="006431B6">
        <w:rPr>
          <w:rFonts w:ascii="Times New Roman" w:eastAsia="Times New Roman" w:hAnsi="Times New Roman" w:cs="Times New Roman"/>
          <w:color w:val="000000"/>
          <w:sz w:val="18"/>
          <w:szCs w:val="18"/>
          <w:lang w:eastAsia="ru-RU"/>
        </w:rPr>
        <w:t xml:space="preserve"> благоустройства территории, в том числе с учетом требований статьи 45.1</w:t>
      </w:r>
      <w:r w:rsidRPr="006431B6">
        <w:rPr>
          <w:rFonts w:ascii="Times New Roman" w:eastAsia="Times New Roman" w:hAnsi="Times New Roman" w:cs="Times New Roman"/>
          <w:b/>
          <w:color w:val="000000"/>
          <w:sz w:val="18"/>
          <w:szCs w:val="18"/>
          <w:shd w:val="clear" w:color="auto" w:fill="FFFFFF"/>
          <w:lang w:eastAsia="ru-RU"/>
        </w:rPr>
        <w:t xml:space="preserve"> </w:t>
      </w:r>
      <w:r w:rsidRPr="006431B6">
        <w:rPr>
          <w:rFonts w:ascii="Times New Roman" w:eastAsia="Times New Roman" w:hAnsi="Times New Roman" w:cs="Times New Roman"/>
          <w:bCs/>
          <w:color w:val="000000"/>
          <w:sz w:val="18"/>
          <w:szCs w:val="18"/>
          <w:shd w:val="clear" w:color="auto" w:fill="FFFFFF"/>
          <w:lang w:eastAsia="ru-RU"/>
        </w:rPr>
        <w:t xml:space="preserve">Федерального закона от 06.10.2003 № 131-ФЗ «Об общих принципах организации местного самоуправления в Российской Федерации». </w:t>
      </w:r>
    </w:p>
    <w:p w:rsidR="006431B6" w:rsidRPr="006431B6" w:rsidRDefault="006431B6" w:rsidP="006431B6">
      <w:pPr>
        <w:spacing w:after="0" w:line="240" w:lineRule="auto"/>
        <w:ind w:firstLine="709"/>
        <w:jc w:val="both"/>
        <w:rPr>
          <w:rFonts w:ascii="Times New Roman" w:eastAsia="Times New Roman" w:hAnsi="Times New Roman" w:cs="Times New Roman"/>
          <w:color w:val="000000"/>
          <w:sz w:val="18"/>
          <w:szCs w:val="18"/>
          <w:shd w:val="clear" w:color="auto" w:fill="FFFFFF"/>
          <w:lang w:eastAsia="ru-RU"/>
        </w:rPr>
      </w:pPr>
      <w:r w:rsidRPr="006431B6">
        <w:rPr>
          <w:rFonts w:ascii="Times New Roman" w:eastAsia="Times New Roman" w:hAnsi="Times New Roman" w:cs="Times New Roman"/>
          <w:bCs/>
          <w:color w:val="000000"/>
          <w:sz w:val="18"/>
          <w:szCs w:val="18"/>
          <w:shd w:val="clear" w:color="auto" w:fill="FFFFFF"/>
          <w:lang w:eastAsia="ru-RU"/>
        </w:rPr>
        <w:t xml:space="preserve">Конкретизация положений в подпунктах пункта </w:t>
      </w:r>
      <w:r w:rsidRPr="006431B6">
        <w:rPr>
          <w:rFonts w:ascii="Times New Roman" w:eastAsia="Times New Roman" w:hAnsi="Times New Roman" w:cs="Times New Roman"/>
          <w:color w:val="000000"/>
          <w:sz w:val="18"/>
          <w:szCs w:val="18"/>
          <w:shd w:val="clear" w:color="auto" w:fill="FFFFFF"/>
          <w:lang w:eastAsia="ru-RU"/>
        </w:rPr>
        <w:t>1.6 Положения осуществлена с учетом составов административных правонарушений в сфере благоустройства, предусмотренных Законом Самарской области от 01.11.2007 № 115-ГД</w:t>
      </w:r>
      <w:r w:rsidRPr="006431B6">
        <w:rPr>
          <w:rFonts w:ascii="Times New Roman" w:eastAsia="Times New Roman" w:hAnsi="Times New Roman" w:cs="Times New Roman"/>
          <w:color w:val="000000"/>
          <w:sz w:val="18"/>
          <w:szCs w:val="18"/>
          <w:lang w:eastAsia="ru-RU"/>
        </w:rPr>
        <w:t xml:space="preserve"> </w:t>
      </w:r>
      <w:r w:rsidRPr="006431B6">
        <w:rPr>
          <w:rFonts w:ascii="Times New Roman" w:eastAsia="Times New Roman" w:hAnsi="Times New Roman" w:cs="Times New Roman"/>
          <w:color w:val="000000"/>
          <w:sz w:val="18"/>
          <w:szCs w:val="18"/>
          <w:shd w:val="clear" w:color="auto" w:fill="FFFFFF"/>
          <w:lang w:eastAsia="ru-RU"/>
        </w:rPr>
        <w:t xml:space="preserve">«Об административных правонарушениях на территории Самарской области». </w:t>
      </w:r>
    </w:p>
    <w:p w:rsidR="006431B6" w:rsidRPr="006431B6" w:rsidRDefault="006431B6" w:rsidP="006431B6">
      <w:pPr>
        <w:widowControl w:val="0"/>
        <w:suppressAutoHyphens/>
        <w:autoSpaceDE w:val="0"/>
        <w:spacing w:after="0" w:line="240" w:lineRule="auto"/>
        <w:ind w:firstLine="709"/>
        <w:jc w:val="both"/>
        <w:rPr>
          <w:rFonts w:ascii="Times New Roman" w:eastAsia="Calibri" w:hAnsi="Times New Roman" w:cs="Times New Roman"/>
          <w:sz w:val="18"/>
          <w:szCs w:val="18"/>
          <w:lang w:eastAsia="zh-CN"/>
        </w:rPr>
      </w:pPr>
      <w:r w:rsidRPr="006431B6">
        <w:rPr>
          <w:rFonts w:ascii="Times New Roman" w:eastAsia="Calibri" w:hAnsi="Times New Roman" w:cs="Times New Roman"/>
          <w:color w:val="000000"/>
          <w:sz w:val="18"/>
          <w:szCs w:val="18"/>
          <w:lang w:eastAsia="zh-CN"/>
        </w:rPr>
        <w:t>Индикаторы риска нарушения обязательных требований, используемые для определения необходимости проведения внеплановых</w:t>
      </w:r>
      <w:r w:rsidRPr="006431B6">
        <w:rPr>
          <w:rFonts w:ascii="Times New Roman" w:eastAsia="Calibri" w:hAnsi="Times New Roman" w:cs="Times New Roman"/>
          <w:sz w:val="18"/>
          <w:szCs w:val="18"/>
          <w:lang w:eastAsia="zh-CN"/>
        </w:rPr>
        <w:t xml:space="preserve"> </w:t>
      </w:r>
      <w:r w:rsidRPr="006431B6">
        <w:rPr>
          <w:rFonts w:ascii="Times New Roman" w:eastAsia="Calibri" w:hAnsi="Times New Roman" w:cs="Times New Roman"/>
          <w:color w:val="000000"/>
          <w:sz w:val="18"/>
          <w:szCs w:val="18"/>
          <w:lang w:eastAsia="zh-CN"/>
        </w:rPr>
        <w:t>проверок при осуществлении контроля в сфере благоустройства (Приложение № 2 к Положению), определены по наиболее значимым аспектам административных правонарушений в сфере благоустройства.</w:t>
      </w:r>
    </w:p>
    <w:p w:rsidR="006431B6" w:rsidRPr="006431B6" w:rsidRDefault="006431B6" w:rsidP="006431B6">
      <w:pPr>
        <w:widowControl w:val="0"/>
        <w:suppressAutoHyphens/>
        <w:snapToGrid w:val="0"/>
        <w:spacing w:after="0" w:line="240" w:lineRule="auto"/>
        <w:ind w:firstLine="709"/>
        <w:jc w:val="both"/>
        <w:rPr>
          <w:rFonts w:ascii="Times New Roman" w:eastAsia="Times New Roman" w:hAnsi="Times New Roman" w:cs="Times New Roman"/>
          <w:color w:val="000000"/>
          <w:sz w:val="18"/>
          <w:szCs w:val="18"/>
          <w:shd w:val="clear" w:color="auto" w:fill="FFFFFF"/>
          <w:lang w:eastAsia="ru-RU"/>
        </w:rPr>
      </w:pPr>
      <w:r w:rsidRPr="006431B6">
        <w:rPr>
          <w:rFonts w:ascii="Times New Roman" w:eastAsia="Times New Roman" w:hAnsi="Times New Roman" w:cs="Times New Roman"/>
          <w:color w:val="000000"/>
          <w:sz w:val="18"/>
          <w:szCs w:val="18"/>
          <w:shd w:val="clear" w:color="auto" w:fill="FFFFFF"/>
          <w:lang w:eastAsia="ru-RU"/>
        </w:rPr>
        <w:t>5. Положением предусмотрено проведение следующих видов профилактических мероприятий:</w:t>
      </w:r>
    </w:p>
    <w:p w:rsidR="006431B6" w:rsidRPr="006431B6" w:rsidRDefault="006431B6" w:rsidP="006431B6">
      <w:pPr>
        <w:widowControl w:val="0"/>
        <w:suppressAutoHyphens/>
        <w:snapToGrid w:val="0"/>
        <w:spacing w:after="0" w:line="240" w:lineRule="auto"/>
        <w:ind w:firstLine="709"/>
        <w:jc w:val="both"/>
        <w:rPr>
          <w:rFonts w:ascii="Times New Roman" w:eastAsia="Times New Roman" w:hAnsi="Times New Roman" w:cs="Times New Roman"/>
          <w:color w:val="000000"/>
          <w:sz w:val="18"/>
          <w:szCs w:val="18"/>
          <w:shd w:val="clear" w:color="auto" w:fill="FFFFFF"/>
          <w:lang w:eastAsia="ru-RU"/>
        </w:rPr>
      </w:pPr>
      <w:r w:rsidRPr="006431B6">
        <w:rPr>
          <w:rFonts w:ascii="Times New Roman" w:eastAsia="Times New Roman" w:hAnsi="Times New Roman" w:cs="Times New Roman"/>
          <w:color w:val="000000"/>
          <w:sz w:val="18"/>
          <w:szCs w:val="18"/>
          <w:shd w:val="clear" w:color="auto" w:fill="FFFFFF"/>
          <w:lang w:eastAsia="ru-RU"/>
        </w:rPr>
        <w:t>1) информирование;</w:t>
      </w:r>
    </w:p>
    <w:p w:rsidR="006431B6" w:rsidRPr="006431B6" w:rsidRDefault="006431B6" w:rsidP="006431B6">
      <w:pPr>
        <w:widowControl w:val="0"/>
        <w:suppressAutoHyphens/>
        <w:snapToGrid w:val="0"/>
        <w:spacing w:after="0" w:line="240" w:lineRule="auto"/>
        <w:ind w:firstLine="709"/>
        <w:jc w:val="both"/>
        <w:rPr>
          <w:rFonts w:ascii="Times New Roman" w:eastAsia="Times New Roman" w:hAnsi="Times New Roman" w:cs="Times New Roman"/>
          <w:color w:val="000000"/>
          <w:sz w:val="18"/>
          <w:szCs w:val="18"/>
          <w:shd w:val="clear" w:color="auto" w:fill="FFFFFF"/>
          <w:lang w:eastAsia="ru-RU"/>
        </w:rPr>
      </w:pPr>
      <w:r w:rsidRPr="006431B6">
        <w:rPr>
          <w:rFonts w:ascii="Times New Roman" w:eastAsia="Times New Roman" w:hAnsi="Times New Roman" w:cs="Times New Roman"/>
          <w:color w:val="000000"/>
          <w:sz w:val="18"/>
          <w:szCs w:val="18"/>
          <w:shd w:val="clear" w:color="auto" w:fill="FFFFFF"/>
          <w:lang w:eastAsia="ru-RU"/>
        </w:rPr>
        <w:t>2) обобщение правоприменительной практики;</w:t>
      </w:r>
    </w:p>
    <w:p w:rsidR="006431B6" w:rsidRPr="006431B6" w:rsidRDefault="006431B6" w:rsidP="006431B6">
      <w:pPr>
        <w:widowControl w:val="0"/>
        <w:suppressAutoHyphens/>
        <w:snapToGrid w:val="0"/>
        <w:spacing w:after="0" w:line="240" w:lineRule="auto"/>
        <w:ind w:firstLine="709"/>
        <w:jc w:val="both"/>
        <w:rPr>
          <w:rFonts w:ascii="Times New Roman" w:eastAsia="Times New Roman" w:hAnsi="Times New Roman" w:cs="Times New Roman"/>
          <w:color w:val="000000"/>
          <w:sz w:val="18"/>
          <w:szCs w:val="18"/>
          <w:shd w:val="clear" w:color="auto" w:fill="FFFFFF"/>
          <w:lang w:eastAsia="ru-RU"/>
        </w:rPr>
      </w:pPr>
      <w:r w:rsidRPr="006431B6">
        <w:rPr>
          <w:rFonts w:ascii="Times New Roman" w:eastAsia="Times New Roman" w:hAnsi="Times New Roman" w:cs="Times New Roman"/>
          <w:color w:val="000000"/>
          <w:sz w:val="18"/>
          <w:szCs w:val="18"/>
          <w:shd w:val="clear" w:color="auto" w:fill="FFFFFF"/>
          <w:lang w:eastAsia="ru-RU"/>
        </w:rPr>
        <w:t>3) объявление предостережений;</w:t>
      </w:r>
    </w:p>
    <w:p w:rsidR="006431B6" w:rsidRPr="006431B6" w:rsidRDefault="006431B6" w:rsidP="006431B6">
      <w:pPr>
        <w:widowControl w:val="0"/>
        <w:suppressAutoHyphens/>
        <w:snapToGrid w:val="0"/>
        <w:spacing w:after="0" w:line="240" w:lineRule="auto"/>
        <w:ind w:firstLine="709"/>
        <w:jc w:val="both"/>
        <w:rPr>
          <w:rFonts w:ascii="Times New Roman" w:eastAsia="Times New Roman" w:hAnsi="Times New Roman" w:cs="Times New Roman"/>
          <w:color w:val="000000"/>
          <w:sz w:val="18"/>
          <w:szCs w:val="18"/>
          <w:shd w:val="clear" w:color="auto" w:fill="FFFFFF"/>
          <w:lang w:eastAsia="ru-RU"/>
        </w:rPr>
      </w:pPr>
      <w:r w:rsidRPr="006431B6">
        <w:rPr>
          <w:rFonts w:ascii="Times New Roman" w:eastAsia="Times New Roman" w:hAnsi="Times New Roman" w:cs="Times New Roman"/>
          <w:color w:val="000000"/>
          <w:sz w:val="18"/>
          <w:szCs w:val="18"/>
          <w:shd w:val="clear" w:color="auto" w:fill="FFFFFF"/>
          <w:lang w:eastAsia="ru-RU"/>
        </w:rPr>
        <w:t>4) консультирование;</w:t>
      </w:r>
    </w:p>
    <w:p w:rsidR="006431B6" w:rsidRPr="006431B6" w:rsidRDefault="006431B6" w:rsidP="006431B6">
      <w:pPr>
        <w:widowControl w:val="0"/>
        <w:suppressAutoHyphens/>
        <w:snapToGrid w:val="0"/>
        <w:spacing w:after="0" w:line="240" w:lineRule="auto"/>
        <w:ind w:firstLine="709"/>
        <w:jc w:val="both"/>
        <w:rPr>
          <w:rFonts w:ascii="Times New Roman" w:eastAsia="Times New Roman" w:hAnsi="Times New Roman" w:cs="Times New Roman"/>
          <w:color w:val="000000"/>
          <w:sz w:val="18"/>
          <w:szCs w:val="18"/>
          <w:shd w:val="clear" w:color="auto" w:fill="FFFFFF"/>
          <w:lang w:eastAsia="ru-RU"/>
        </w:rPr>
      </w:pPr>
      <w:r w:rsidRPr="006431B6">
        <w:rPr>
          <w:rFonts w:ascii="Times New Roman" w:eastAsia="Times New Roman" w:hAnsi="Times New Roman" w:cs="Times New Roman"/>
          <w:color w:val="000000"/>
          <w:sz w:val="18"/>
          <w:szCs w:val="18"/>
          <w:shd w:val="clear" w:color="auto" w:fill="FFFFFF"/>
          <w:lang w:eastAsia="ru-RU"/>
        </w:rPr>
        <w:t>5) профилактический визит.</w:t>
      </w:r>
    </w:p>
    <w:p w:rsidR="006431B6" w:rsidRPr="006431B6" w:rsidRDefault="006431B6" w:rsidP="006431B6">
      <w:pPr>
        <w:widowControl w:val="0"/>
        <w:suppressAutoHyphens/>
        <w:snapToGrid w:val="0"/>
        <w:spacing w:after="0" w:line="240" w:lineRule="auto"/>
        <w:ind w:firstLine="709"/>
        <w:jc w:val="both"/>
        <w:rPr>
          <w:rFonts w:ascii="Times New Roman" w:eastAsia="Times New Roman" w:hAnsi="Times New Roman" w:cs="Times New Roman"/>
          <w:color w:val="000000"/>
          <w:sz w:val="18"/>
          <w:szCs w:val="18"/>
          <w:shd w:val="clear" w:color="auto" w:fill="FFFFFF"/>
          <w:lang w:eastAsia="ru-RU"/>
        </w:rPr>
      </w:pPr>
      <w:r w:rsidRPr="006431B6">
        <w:rPr>
          <w:rFonts w:ascii="Times New Roman" w:eastAsia="Times New Roman" w:hAnsi="Times New Roman" w:cs="Times New Roman"/>
          <w:color w:val="000000"/>
          <w:sz w:val="18"/>
          <w:szCs w:val="18"/>
          <w:shd w:val="clear" w:color="auto" w:fill="FFFFFF"/>
          <w:lang w:eastAsia="ru-RU"/>
        </w:rPr>
        <w:t xml:space="preserve">Меры стимулирования добросовестности и </w:t>
      </w:r>
      <w:proofErr w:type="spellStart"/>
      <w:r w:rsidRPr="006431B6">
        <w:rPr>
          <w:rFonts w:ascii="Times New Roman" w:eastAsia="Times New Roman" w:hAnsi="Times New Roman" w:cs="Times New Roman"/>
          <w:color w:val="000000"/>
          <w:sz w:val="18"/>
          <w:szCs w:val="18"/>
          <w:shd w:val="clear" w:color="auto" w:fill="FFFFFF"/>
          <w:lang w:eastAsia="ru-RU"/>
        </w:rPr>
        <w:t>самообследование</w:t>
      </w:r>
      <w:proofErr w:type="spellEnd"/>
      <w:r w:rsidRPr="006431B6">
        <w:rPr>
          <w:rFonts w:ascii="Times New Roman" w:eastAsia="Times New Roman" w:hAnsi="Times New Roman" w:cs="Times New Roman"/>
          <w:color w:val="000000"/>
          <w:sz w:val="18"/>
          <w:szCs w:val="18"/>
          <w:shd w:val="clear" w:color="auto" w:fill="FFFFFF"/>
          <w:lang w:eastAsia="ru-RU"/>
        </w:rPr>
        <w:t xml:space="preserve"> в качестве профилактических мероприятий Положением не установлены.</w:t>
      </w:r>
    </w:p>
    <w:p w:rsidR="006431B6" w:rsidRPr="006431B6" w:rsidRDefault="006431B6" w:rsidP="006431B6">
      <w:pPr>
        <w:widowControl w:val="0"/>
        <w:suppressAutoHyphens/>
        <w:snapToGrid w:val="0"/>
        <w:spacing w:after="0" w:line="240" w:lineRule="auto"/>
        <w:ind w:firstLine="709"/>
        <w:jc w:val="both"/>
        <w:rPr>
          <w:rFonts w:ascii="Times New Roman" w:eastAsia="Times New Roman" w:hAnsi="Times New Roman" w:cs="Times New Roman"/>
          <w:b/>
          <w:color w:val="000000"/>
          <w:sz w:val="18"/>
          <w:szCs w:val="18"/>
          <w:lang w:eastAsia="zh-CN"/>
        </w:rPr>
      </w:pPr>
      <w:proofErr w:type="gramStart"/>
      <w:r w:rsidRPr="006431B6">
        <w:rPr>
          <w:rFonts w:ascii="Times New Roman" w:eastAsia="Times New Roman" w:hAnsi="Times New Roman" w:cs="Times New Roman"/>
          <w:color w:val="000000"/>
          <w:sz w:val="18"/>
          <w:szCs w:val="18"/>
          <w:shd w:val="clear" w:color="auto" w:fill="FFFFFF"/>
          <w:lang w:eastAsia="ru-RU"/>
        </w:rPr>
        <w:t xml:space="preserve">Полагаем также необходимым отметить, что об обязательных требованиях, предъявляемых к объектам контроля, </w:t>
      </w:r>
      <w:r w:rsidRPr="006431B6">
        <w:rPr>
          <w:rFonts w:ascii="Times New Roman" w:eastAsia="Times New Roman" w:hAnsi="Times New Roman" w:cs="Times New Roman"/>
          <w:bCs/>
          <w:color w:val="000000"/>
          <w:sz w:val="18"/>
          <w:szCs w:val="18"/>
          <w:lang w:eastAsia="zh-CN"/>
        </w:rPr>
        <w:t xml:space="preserve">их соответствии критериям риска, а также о видах, содержании и об интенсивности контрольных мероприятий, проводимых в отношении объектов контроля в сфере благоустройства, исходя из их отнесения к соответствующей категории риска, </w:t>
      </w:r>
      <w:r w:rsidRPr="006431B6">
        <w:rPr>
          <w:rFonts w:ascii="Times New Roman" w:eastAsia="Times New Roman" w:hAnsi="Times New Roman" w:cs="Times New Roman"/>
          <w:color w:val="000000"/>
          <w:sz w:val="18"/>
          <w:szCs w:val="18"/>
          <w:shd w:val="clear" w:color="auto" w:fill="FFFFFF"/>
          <w:lang w:eastAsia="ru-RU"/>
        </w:rPr>
        <w:t xml:space="preserve">орган муниципального контроля может осуществлять </w:t>
      </w:r>
      <w:r w:rsidRPr="006431B6">
        <w:rPr>
          <w:rFonts w:ascii="Times New Roman" w:eastAsia="Times New Roman" w:hAnsi="Times New Roman" w:cs="Times New Roman"/>
          <w:bCs/>
          <w:color w:val="000000"/>
          <w:sz w:val="18"/>
          <w:szCs w:val="18"/>
          <w:lang w:eastAsia="zh-CN"/>
        </w:rPr>
        <w:t>информирование и консультирование в устной форме на собраниях и конференциях граждан.</w:t>
      </w:r>
      <w:proofErr w:type="gramEnd"/>
    </w:p>
    <w:p w:rsidR="006431B6" w:rsidRPr="000944F8" w:rsidRDefault="006431B6" w:rsidP="006431B6">
      <w:pPr>
        <w:suppressAutoHyphens/>
        <w:snapToGrid w:val="0"/>
        <w:spacing w:after="0" w:line="360" w:lineRule="auto"/>
        <w:jc w:val="both"/>
        <w:rPr>
          <w:rFonts w:ascii="Times New Roman" w:eastAsia="Times New Roman" w:hAnsi="Times New Roman" w:cs="Times New Roman"/>
          <w:b/>
          <w:color w:val="000000"/>
          <w:sz w:val="28"/>
          <w:szCs w:val="28"/>
          <w:lang w:eastAsia="zh-CN"/>
        </w:rPr>
      </w:pPr>
    </w:p>
    <w:p w:rsidR="006431B6" w:rsidRDefault="006431B6" w:rsidP="006431B6"/>
    <w:p w:rsidR="00502ED0" w:rsidRDefault="00502ED0" w:rsidP="000E7C6F">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502ED0" w:rsidRDefault="00502ED0" w:rsidP="000E7C6F">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502ED0" w:rsidRDefault="00502ED0" w:rsidP="000E7C6F">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502ED0" w:rsidRDefault="00502ED0" w:rsidP="000E7C6F">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502ED0" w:rsidRDefault="00502ED0" w:rsidP="006431B6">
      <w:pPr>
        <w:shd w:val="clear" w:color="auto" w:fill="FFFFFF"/>
        <w:spacing w:after="0" w:line="240" w:lineRule="auto"/>
        <w:outlineLvl w:val="0"/>
        <w:rPr>
          <w:rFonts w:ascii="Times New Roman" w:eastAsia="Times New Roman" w:hAnsi="Times New Roman" w:cs="Times New Roman"/>
          <w:b/>
          <w:color w:val="000000"/>
          <w:kern w:val="36"/>
          <w:sz w:val="18"/>
          <w:szCs w:val="18"/>
          <w:lang w:eastAsia="ru-RU"/>
        </w:rPr>
      </w:pPr>
    </w:p>
    <w:p w:rsidR="00502ED0" w:rsidRDefault="00502ED0" w:rsidP="000E7C6F">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0D5575" w:rsidRPr="00826524" w:rsidRDefault="000D5575" w:rsidP="00826524">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p>
    <w:p w:rsidR="00D21BCB" w:rsidRPr="00826524" w:rsidRDefault="00D21BCB" w:rsidP="00826524">
      <w:pPr>
        <w:shd w:val="clear" w:color="auto" w:fill="FFFFFF"/>
        <w:spacing w:after="0" w:line="240" w:lineRule="auto"/>
        <w:ind w:firstLine="993"/>
        <w:jc w:val="center"/>
        <w:outlineLvl w:val="0"/>
        <w:rPr>
          <w:rFonts w:ascii="Times New Roman" w:eastAsia="Times New Roman" w:hAnsi="Times New Roman" w:cs="Times New Roman"/>
          <w:b/>
          <w:color w:val="000000"/>
          <w:kern w:val="36"/>
          <w:sz w:val="18"/>
          <w:szCs w:val="18"/>
          <w:lang w:eastAsia="ru-RU"/>
        </w:rPr>
      </w:pPr>
      <w:r w:rsidRPr="00826524">
        <w:rPr>
          <w:rFonts w:ascii="Times New Roman" w:eastAsia="Times New Roman" w:hAnsi="Times New Roman" w:cs="Times New Roman"/>
          <w:b/>
          <w:color w:val="000000"/>
          <w:kern w:val="36"/>
          <w:sz w:val="18"/>
          <w:szCs w:val="18"/>
          <w:lang w:eastAsia="ru-RU"/>
        </w:rPr>
        <w:t>В Самарской области полицейские и общественники провели акцию «</w:t>
      </w:r>
      <w:proofErr w:type="spellStart"/>
      <w:r w:rsidRPr="00826524">
        <w:rPr>
          <w:rFonts w:ascii="Times New Roman" w:eastAsia="Times New Roman" w:hAnsi="Times New Roman" w:cs="Times New Roman"/>
          <w:b/>
          <w:color w:val="000000"/>
          <w:kern w:val="36"/>
          <w:sz w:val="18"/>
          <w:szCs w:val="18"/>
          <w:lang w:eastAsia="ru-RU"/>
        </w:rPr>
        <w:t>Госуслуги</w:t>
      </w:r>
      <w:proofErr w:type="spellEnd"/>
      <w:r w:rsidRPr="00826524">
        <w:rPr>
          <w:rFonts w:ascii="Times New Roman" w:eastAsia="Times New Roman" w:hAnsi="Times New Roman" w:cs="Times New Roman"/>
          <w:b/>
          <w:color w:val="000000"/>
          <w:kern w:val="36"/>
          <w:sz w:val="18"/>
          <w:szCs w:val="18"/>
          <w:lang w:eastAsia="ru-RU"/>
        </w:rPr>
        <w:t xml:space="preserve"> – это просто, удобно и выгодно!»</w:t>
      </w:r>
    </w:p>
    <w:p w:rsidR="00D21BCB" w:rsidRPr="00826524" w:rsidRDefault="00D21BCB" w:rsidP="00826524">
      <w:pPr>
        <w:shd w:val="clear" w:color="auto" w:fill="FFFFFF"/>
        <w:spacing w:before="150" w:after="150" w:line="240" w:lineRule="auto"/>
        <w:ind w:firstLine="993"/>
        <w:jc w:val="both"/>
        <w:rPr>
          <w:rFonts w:ascii="Times New Roman" w:eastAsia="Times New Roman" w:hAnsi="Times New Roman" w:cs="Times New Roman"/>
          <w:color w:val="000000"/>
          <w:sz w:val="18"/>
          <w:szCs w:val="18"/>
          <w:lang w:eastAsia="ru-RU"/>
        </w:rPr>
      </w:pPr>
      <w:r w:rsidRPr="00826524">
        <w:rPr>
          <w:rFonts w:ascii="Times New Roman" w:eastAsia="Times New Roman" w:hAnsi="Times New Roman" w:cs="Times New Roman"/>
          <w:color w:val="000000"/>
          <w:sz w:val="18"/>
          <w:szCs w:val="18"/>
          <w:lang w:eastAsia="ru-RU"/>
        </w:rPr>
        <w:t>В рамках популяризации государственных услуг, предоставляемых МВД России, начальник отделения по вопросам миграции МО МВД России «</w:t>
      </w:r>
      <w:proofErr w:type="spellStart"/>
      <w:r w:rsidRPr="00826524">
        <w:rPr>
          <w:rFonts w:ascii="Times New Roman" w:eastAsia="Times New Roman" w:hAnsi="Times New Roman" w:cs="Times New Roman"/>
          <w:color w:val="000000"/>
          <w:sz w:val="18"/>
          <w:szCs w:val="18"/>
          <w:lang w:eastAsia="ru-RU"/>
        </w:rPr>
        <w:t>Похвистневский</w:t>
      </w:r>
      <w:proofErr w:type="spellEnd"/>
      <w:r w:rsidRPr="00826524">
        <w:rPr>
          <w:rFonts w:ascii="Times New Roman" w:eastAsia="Times New Roman" w:hAnsi="Times New Roman" w:cs="Times New Roman"/>
          <w:color w:val="000000"/>
          <w:sz w:val="18"/>
          <w:szCs w:val="18"/>
          <w:lang w:eastAsia="ru-RU"/>
        </w:rPr>
        <w:t xml:space="preserve">» старший лейтенант полиции Татьяна Селифонова совместно с председателем Общественного совета при территориальном отделе внутренних дел Татьяной </w:t>
      </w:r>
      <w:proofErr w:type="spellStart"/>
      <w:r w:rsidRPr="00826524">
        <w:rPr>
          <w:rFonts w:ascii="Times New Roman" w:eastAsia="Times New Roman" w:hAnsi="Times New Roman" w:cs="Times New Roman"/>
          <w:color w:val="000000"/>
          <w:sz w:val="18"/>
          <w:szCs w:val="18"/>
          <w:lang w:eastAsia="ru-RU"/>
        </w:rPr>
        <w:t>Вобликовой</w:t>
      </w:r>
      <w:proofErr w:type="spellEnd"/>
      <w:r w:rsidRPr="00826524">
        <w:rPr>
          <w:rFonts w:ascii="Times New Roman" w:eastAsia="Times New Roman" w:hAnsi="Times New Roman" w:cs="Times New Roman"/>
          <w:color w:val="000000"/>
          <w:sz w:val="18"/>
          <w:szCs w:val="18"/>
          <w:lang w:eastAsia="ru-RU"/>
        </w:rPr>
        <w:t xml:space="preserve"> провели среди посетителей отде</w:t>
      </w:r>
      <w:bookmarkStart w:id="5" w:name="_GoBack"/>
      <w:bookmarkEnd w:id="5"/>
      <w:r w:rsidRPr="00826524">
        <w:rPr>
          <w:rFonts w:ascii="Times New Roman" w:eastAsia="Times New Roman" w:hAnsi="Times New Roman" w:cs="Times New Roman"/>
          <w:color w:val="000000"/>
          <w:sz w:val="18"/>
          <w:szCs w:val="18"/>
          <w:lang w:eastAsia="ru-RU"/>
        </w:rPr>
        <w:t>ления акцию «</w:t>
      </w:r>
      <w:proofErr w:type="spellStart"/>
      <w:r w:rsidRPr="00826524">
        <w:rPr>
          <w:rFonts w:ascii="Times New Roman" w:eastAsia="Times New Roman" w:hAnsi="Times New Roman" w:cs="Times New Roman"/>
          <w:color w:val="000000"/>
          <w:sz w:val="18"/>
          <w:szCs w:val="18"/>
          <w:lang w:eastAsia="ru-RU"/>
        </w:rPr>
        <w:t>Госуслуги</w:t>
      </w:r>
      <w:proofErr w:type="spellEnd"/>
      <w:r w:rsidRPr="00826524">
        <w:rPr>
          <w:rFonts w:ascii="Times New Roman" w:eastAsia="Times New Roman" w:hAnsi="Times New Roman" w:cs="Times New Roman"/>
          <w:color w:val="000000"/>
          <w:sz w:val="18"/>
          <w:szCs w:val="18"/>
          <w:lang w:eastAsia="ru-RU"/>
        </w:rPr>
        <w:t xml:space="preserve"> – это просто, удобно и выгодно!».</w:t>
      </w:r>
    </w:p>
    <w:p w:rsidR="00D21BCB" w:rsidRPr="00826524" w:rsidRDefault="00D21BCB" w:rsidP="00826524">
      <w:pPr>
        <w:shd w:val="clear" w:color="auto" w:fill="FFFFFF"/>
        <w:spacing w:before="150" w:after="150" w:line="240" w:lineRule="auto"/>
        <w:ind w:firstLine="993"/>
        <w:jc w:val="both"/>
        <w:rPr>
          <w:rFonts w:ascii="Times New Roman" w:eastAsia="Times New Roman" w:hAnsi="Times New Roman" w:cs="Times New Roman"/>
          <w:color w:val="000000"/>
          <w:sz w:val="18"/>
          <w:szCs w:val="18"/>
          <w:lang w:eastAsia="ru-RU"/>
        </w:rPr>
      </w:pPr>
      <w:r w:rsidRPr="00826524">
        <w:rPr>
          <w:rFonts w:ascii="Times New Roman" w:eastAsia="Times New Roman" w:hAnsi="Times New Roman" w:cs="Times New Roman"/>
          <w:color w:val="000000"/>
          <w:sz w:val="18"/>
          <w:szCs w:val="18"/>
          <w:lang w:eastAsia="ru-RU"/>
        </w:rPr>
        <w:t>Начальник отделения по вопросам миграции рассказала о перечне государственных услуг, предоставляемых подразделением: выдача-замена паспортов гражданам Российской Федерации, предоставление адресно-справочной информации, регистрация граждан по месту жительства, получение загранпаспорта и миграционный учёт иностранных граждан (лиц без гражданства РФ).</w:t>
      </w:r>
    </w:p>
    <w:p w:rsidR="00D21BCB" w:rsidRPr="00826524" w:rsidRDefault="00D21BCB" w:rsidP="00826524">
      <w:pPr>
        <w:shd w:val="clear" w:color="auto" w:fill="FFFFFF"/>
        <w:spacing w:before="150" w:after="150" w:line="240" w:lineRule="auto"/>
        <w:ind w:firstLine="993"/>
        <w:jc w:val="both"/>
        <w:rPr>
          <w:rFonts w:ascii="Times New Roman" w:eastAsia="Times New Roman" w:hAnsi="Times New Roman" w:cs="Times New Roman"/>
          <w:color w:val="000000"/>
          <w:sz w:val="18"/>
          <w:szCs w:val="18"/>
          <w:lang w:eastAsia="ru-RU"/>
        </w:rPr>
      </w:pPr>
      <w:r w:rsidRPr="00826524">
        <w:rPr>
          <w:rFonts w:ascii="Times New Roman" w:eastAsia="Times New Roman" w:hAnsi="Times New Roman" w:cs="Times New Roman"/>
          <w:color w:val="000000"/>
          <w:sz w:val="18"/>
          <w:szCs w:val="18"/>
          <w:lang w:eastAsia="ru-RU"/>
        </w:rPr>
        <w:t>Общественница, в свою очередь, интересовалась у получателей государственных услуг о качестве и продолжительности приёма, отметила, что в период сложной эпидемиологической обстановки на территории обслуживания, именно предварительная запись и короткий период нахождения в общественном месте, может не только сэкономить время и деньги, но и сохранить здоровье.</w:t>
      </w:r>
    </w:p>
    <w:p w:rsidR="00D21BCB" w:rsidRPr="00826524" w:rsidRDefault="00D21BCB" w:rsidP="00826524">
      <w:pPr>
        <w:shd w:val="clear" w:color="auto" w:fill="FFFFFF"/>
        <w:spacing w:before="150" w:after="150" w:line="240" w:lineRule="auto"/>
        <w:ind w:firstLine="993"/>
        <w:jc w:val="both"/>
        <w:rPr>
          <w:rFonts w:ascii="Times New Roman" w:eastAsia="Times New Roman" w:hAnsi="Times New Roman" w:cs="Times New Roman"/>
          <w:color w:val="000000"/>
          <w:sz w:val="18"/>
          <w:szCs w:val="18"/>
          <w:lang w:eastAsia="ru-RU"/>
        </w:rPr>
      </w:pPr>
      <w:r w:rsidRPr="00826524">
        <w:rPr>
          <w:rFonts w:ascii="Times New Roman" w:eastAsia="Times New Roman" w:hAnsi="Times New Roman" w:cs="Times New Roman"/>
          <w:color w:val="000000"/>
          <w:sz w:val="18"/>
          <w:szCs w:val="18"/>
          <w:lang w:eastAsia="ru-RU"/>
        </w:rPr>
        <w:t xml:space="preserve">Многие из обратившихся в отделение по вопросам миграции отметили удобство предварительной записи через портал </w:t>
      </w:r>
      <w:proofErr w:type="spellStart"/>
      <w:r w:rsidRPr="00826524">
        <w:rPr>
          <w:rFonts w:ascii="Times New Roman" w:eastAsia="Times New Roman" w:hAnsi="Times New Roman" w:cs="Times New Roman"/>
          <w:color w:val="000000"/>
          <w:sz w:val="18"/>
          <w:szCs w:val="18"/>
          <w:lang w:eastAsia="ru-RU"/>
        </w:rPr>
        <w:t>Госуслуги</w:t>
      </w:r>
      <w:proofErr w:type="spellEnd"/>
      <w:r w:rsidRPr="00826524">
        <w:rPr>
          <w:rFonts w:ascii="Times New Roman" w:eastAsia="Times New Roman" w:hAnsi="Times New Roman" w:cs="Times New Roman"/>
          <w:color w:val="000000"/>
          <w:sz w:val="18"/>
          <w:szCs w:val="18"/>
          <w:lang w:eastAsia="ru-RU"/>
        </w:rPr>
        <w:t>, а также добродушное отношение сотрудников подразделения к посетителям.</w:t>
      </w:r>
    </w:p>
    <w:p w:rsidR="00D21BCB" w:rsidRPr="00826524" w:rsidRDefault="00D21BCB" w:rsidP="00826524">
      <w:pPr>
        <w:shd w:val="clear" w:color="auto" w:fill="FFFFFF"/>
        <w:spacing w:before="150" w:after="150" w:line="240" w:lineRule="auto"/>
        <w:ind w:firstLine="993"/>
        <w:jc w:val="both"/>
        <w:rPr>
          <w:rFonts w:ascii="Times New Roman" w:eastAsia="Times New Roman" w:hAnsi="Times New Roman" w:cs="Times New Roman"/>
          <w:color w:val="000000"/>
          <w:sz w:val="18"/>
          <w:szCs w:val="18"/>
          <w:lang w:eastAsia="ru-RU"/>
        </w:rPr>
      </w:pPr>
      <w:r w:rsidRPr="00826524">
        <w:rPr>
          <w:rFonts w:ascii="Times New Roman" w:eastAsia="Times New Roman" w:hAnsi="Times New Roman" w:cs="Times New Roman"/>
          <w:color w:val="000000"/>
          <w:sz w:val="18"/>
          <w:szCs w:val="18"/>
          <w:lang w:eastAsia="ru-RU"/>
        </w:rPr>
        <w:t xml:space="preserve">В ходе мероприятия полицейские и общественники вручали гражданам универсальные карты-путеводители с QR-кодом для быстрого доступа к необходимым сервисам портала </w:t>
      </w:r>
      <w:proofErr w:type="spellStart"/>
      <w:r w:rsidRPr="00826524">
        <w:rPr>
          <w:rFonts w:ascii="Times New Roman" w:eastAsia="Times New Roman" w:hAnsi="Times New Roman" w:cs="Times New Roman"/>
          <w:color w:val="000000"/>
          <w:sz w:val="18"/>
          <w:szCs w:val="18"/>
          <w:lang w:eastAsia="ru-RU"/>
        </w:rPr>
        <w:t>Госуслуг</w:t>
      </w:r>
      <w:proofErr w:type="spellEnd"/>
      <w:r w:rsidRPr="00826524">
        <w:rPr>
          <w:rFonts w:ascii="Times New Roman" w:eastAsia="Times New Roman" w:hAnsi="Times New Roman" w:cs="Times New Roman"/>
          <w:color w:val="000000"/>
          <w:sz w:val="18"/>
          <w:szCs w:val="18"/>
          <w:lang w:eastAsia="ru-RU"/>
        </w:rPr>
        <w:t xml:space="preserve"> по линии МВД России.</w:t>
      </w:r>
    </w:p>
    <w:p w:rsidR="00D21BCB" w:rsidRPr="00826524" w:rsidRDefault="00D21BCB" w:rsidP="00826524">
      <w:pPr>
        <w:spacing w:line="240" w:lineRule="auto"/>
        <w:rPr>
          <w:sz w:val="18"/>
          <w:szCs w:val="18"/>
        </w:rPr>
      </w:pPr>
    </w:p>
    <w:p w:rsidR="00D21BCB" w:rsidRPr="00826524" w:rsidRDefault="008967E1" w:rsidP="00826524">
      <w:pPr>
        <w:spacing w:line="240" w:lineRule="auto"/>
        <w:rPr>
          <w:sz w:val="18"/>
          <w:szCs w:val="18"/>
        </w:rPr>
      </w:pPr>
      <w:r w:rsidRPr="00826524">
        <w:rPr>
          <w:noProof/>
          <w:sz w:val="18"/>
          <w:szCs w:val="18"/>
          <w:lang w:eastAsia="ru-RU"/>
        </w:rPr>
        <w:drawing>
          <wp:inline distT="0" distB="0" distL="0" distR="0">
            <wp:extent cx="1333500" cy="1000125"/>
            <wp:effectExtent l="19050" t="0" r="0" b="0"/>
            <wp:docPr id="1" name="Рисунок 1" descr="C:\Documents and Settings\СП Старый Аманак\Мои документы\Мои рисунки\0-02-05-f221a4ccc65b5c80ce7668813d6dfa09735d9223fcb9edd558c95510d28fda3a_b20a65b8ce903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СП Старый Аманак\Мои документы\Мои рисунки\0-02-05-f221a4ccc65b5c80ce7668813d6dfa09735d9223fcb9edd558c95510d28fda3a_b20a65b8ce903d8.jpg"/>
                    <pic:cNvPicPr>
                      <a:picLocks noChangeAspect="1" noChangeArrowheads="1"/>
                    </pic:cNvPicPr>
                  </pic:nvPicPr>
                  <pic:blipFill>
                    <a:blip r:embed="rId30" cstate="print"/>
                    <a:srcRect/>
                    <a:stretch>
                      <a:fillRect/>
                    </a:stretch>
                  </pic:blipFill>
                  <pic:spPr bwMode="auto">
                    <a:xfrm>
                      <a:off x="0" y="0"/>
                      <a:ext cx="1336947" cy="1002710"/>
                    </a:xfrm>
                    <a:prstGeom prst="rect">
                      <a:avLst/>
                    </a:prstGeom>
                    <a:noFill/>
                    <a:ln w="9525">
                      <a:noFill/>
                      <a:miter lim="800000"/>
                      <a:headEnd/>
                      <a:tailEnd/>
                    </a:ln>
                  </pic:spPr>
                </pic:pic>
              </a:graphicData>
            </a:graphic>
          </wp:inline>
        </w:drawing>
      </w:r>
    </w:p>
    <w:p w:rsidR="009B31DB" w:rsidRPr="00826524" w:rsidRDefault="009B31DB" w:rsidP="00826524">
      <w:pPr>
        <w:spacing w:line="240" w:lineRule="auto"/>
        <w:rPr>
          <w:sz w:val="18"/>
          <w:szCs w:val="18"/>
        </w:rPr>
      </w:pPr>
    </w:p>
    <w:p w:rsidR="009B31DB" w:rsidRPr="00826524" w:rsidRDefault="009B31DB" w:rsidP="00826524">
      <w:pPr>
        <w:pStyle w:val="a6"/>
        <w:ind w:firstLine="851"/>
        <w:jc w:val="center"/>
        <w:rPr>
          <w:b/>
          <w:color w:val="000000"/>
          <w:sz w:val="18"/>
          <w:szCs w:val="18"/>
          <w:shd w:val="clear" w:color="auto" w:fill="FFFFFF"/>
        </w:rPr>
      </w:pPr>
      <w:r w:rsidRPr="00826524">
        <w:rPr>
          <w:b/>
          <w:color w:val="000000"/>
          <w:sz w:val="18"/>
          <w:szCs w:val="18"/>
          <w:shd w:val="clear" w:color="auto" w:fill="FFFFFF"/>
        </w:rPr>
        <w:t>Начальник МО МВД России «</w:t>
      </w:r>
      <w:proofErr w:type="spellStart"/>
      <w:r w:rsidRPr="00826524">
        <w:rPr>
          <w:b/>
          <w:color w:val="000000"/>
          <w:sz w:val="18"/>
          <w:szCs w:val="18"/>
          <w:shd w:val="clear" w:color="auto" w:fill="FFFFFF"/>
        </w:rPr>
        <w:t>Похвистневский</w:t>
      </w:r>
      <w:proofErr w:type="spellEnd"/>
      <w:r w:rsidRPr="00826524">
        <w:rPr>
          <w:b/>
          <w:color w:val="000000"/>
          <w:sz w:val="18"/>
          <w:szCs w:val="18"/>
          <w:shd w:val="clear" w:color="auto" w:fill="FFFFFF"/>
        </w:rPr>
        <w:t xml:space="preserve">» </w:t>
      </w:r>
      <w:proofErr w:type="gramStart"/>
      <w:r w:rsidRPr="00826524">
        <w:rPr>
          <w:b/>
          <w:color w:val="000000"/>
          <w:sz w:val="18"/>
          <w:szCs w:val="18"/>
          <w:shd w:val="clear" w:color="auto" w:fill="FFFFFF"/>
        </w:rPr>
        <w:t>отчитался о результатах</w:t>
      </w:r>
      <w:proofErr w:type="gramEnd"/>
      <w:r w:rsidRPr="00826524">
        <w:rPr>
          <w:b/>
          <w:color w:val="000000"/>
          <w:sz w:val="18"/>
          <w:szCs w:val="18"/>
          <w:shd w:val="clear" w:color="auto" w:fill="FFFFFF"/>
        </w:rPr>
        <w:t xml:space="preserve"> оперативно-служебной деятельности за 2021 год перед депутатами Думы Городского округа Похвистнево.</w:t>
      </w:r>
    </w:p>
    <w:p w:rsidR="009B31DB" w:rsidRPr="00826524" w:rsidRDefault="009B31DB" w:rsidP="00826524">
      <w:pPr>
        <w:pStyle w:val="a6"/>
        <w:ind w:firstLine="851"/>
        <w:jc w:val="both"/>
        <w:rPr>
          <w:color w:val="000000"/>
          <w:sz w:val="18"/>
          <w:szCs w:val="18"/>
          <w:shd w:val="clear" w:color="auto" w:fill="FFFFFF"/>
        </w:rPr>
      </w:pPr>
      <w:r w:rsidRPr="00826524">
        <w:rPr>
          <w:color w:val="000000"/>
          <w:sz w:val="18"/>
          <w:szCs w:val="18"/>
          <w:shd w:val="clear" w:color="auto" w:fill="FFFFFF"/>
        </w:rPr>
        <w:t>В зале оперативных совещаний МО МВД России «</w:t>
      </w:r>
      <w:proofErr w:type="spellStart"/>
      <w:r w:rsidRPr="00826524">
        <w:rPr>
          <w:color w:val="000000"/>
          <w:sz w:val="18"/>
          <w:szCs w:val="18"/>
          <w:shd w:val="clear" w:color="auto" w:fill="FFFFFF"/>
        </w:rPr>
        <w:t>Похвистневский</w:t>
      </w:r>
      <w:proofErr w:type="spellEnd"/>
      <w:r w:rsidRPr="00826524">
        <w:rPr>
          <w:color w:val="000000"/>
          <w:sz w:val="18"/>
          <w:szCs w:val="18"/>
          <w:shd w:val="clear" w:color="auto" w:fill="FFFFFF"/>
        </w:rPr>
        <w:t>» прошло заседание городской Думы, на котором начальник МО МВД России «</w:t>
      </w:r>
      <w:proofErr w:type="spellStart"/>
      <w:r w:rsidRPr="00826524">
        <w:rPr>
          <w:color w:val="000000"/>
          <w:sz w:val="18"/>
          <w:szCs w:val="18"/>
          <w:shd w:val="clear" w:color="auto" w:fill="FFFFFF"/>
        </w:rPr>
        <w:t>Похвистневский</w:t>
      </w:r>
      <w:proofErr w:type="spellEnd"/>
      <w:r w:rsidRPr="00826524">
        <w:rPr>
          <w:color w:val="000000"/>
          <w:sz w:val="18"/>
          <w:szCs w:val="18"/>
          <w:shd w:val="clear" w:color="auto" w:fill="FFFFFF"/>
        </w:rPr>
        <w:t xml:space="preserve">» подполковник полиции Юра </w:t>
      </w:r>
      <w:proofErr w:type="spellStart"/>
      <w:r w:rsidRPr="00826524">
        <w:rPr>
          <w:color w:val="000000"/>
          <w:sz w:val="18"/>
          <w:szCs w:val="18"/>
          <w:shd w:val="clear" w:color="auto" w:fill="FFFFFF"/>
        </w:rPr>
        <w:t>Алекян</w:t>
      </w:r>
      <w:proofErr w:type="spellEnd"/>
      <w:r w:rsidRPr="00826524">
        <w:rPr>
          <w:color w:val="000000"/>
          <w:sz w:val="18"/>
          <w:szCs w:val="18"/>
          <w:shd w:val="clear" w:color="auto" w:fill="FFFFFF"/>
        </w:rPr>
        <w:t xml:space="preserve"> </w:t>
      </w:r>
      <w:proofErr w:type="gramStart"/>
      <w:r w:rsidRPr="00826524">
        <w:rPr>
          <w:color w:val="000000"/>
          <w:sz w:val="18"/>
          <w:szCs w:val="18"/>
          <w:shd w:val="clear" w:color="auto" w:fill="FFFFFF"/>
        </w:rPr>
        <w:t>отчитался о результатах</w:t>
      </w:r>
      <w:proofErr w:type="gramEnd"/>
      <w:r w:rsidRPr="00826524">
        <w:rPr>
          <w:color w:val="000000"/>
          <w:sz w:val="18"/>
          <w:szCs w:val="18"/>
          <w:shd w:val="clear" w:color="auto" w:fill="FFFFFF"/>
        </w:rPr>
        <w:t xml:space="preserve"> работы за 2021 год перед депутатами Думы городского округа Похвистнево.</w:t>
      </w:r>
    </w:p>
    <w:p w:rsidR="009B31DB" w:rsidRPr="00826524" w:rsidRDefault="009B31DB" w:rsidP="00826524">
      <w:pPr>
        <w:pStyle w:val="a6"/>
        <w:ind w:firstLine="851"/>
        <w:jc w:val="both"/>
        <w:rPr>
          <w:color w:val="000000"/>
          <w:sz w:val="18"/>
          <w:szCs w:val="18"/>
          <w:shd w:val="clear" w:color="auto" w:fill="FFFFFF"/>
        </w:rPr>
      </w:pPr>
      <w:proofErr w:type="gramStart"/>
      <w:r w:rsidRPr="00826524">
        <w:rPr>
          <w:color w:val="000000"/>
          <w:sz w:val="18"/>
          <w:szCs w:val="18"/>
          <w:shd w:val="clear" w:color="auto" w:fill="FFFFFF"/>
        </w:rPr>
        <w:t xml:space="preserve">В совещании приняли участие Глава городского округа Похвистнево Сергей Попов, прокурор </w:t>
      </w:r>
      <w:proofErr w:type="spellStart"/>
      <w:r w:rsidRPr="00826524">
        <w:rPr>
          <w:color w:val="000000"/>
          <w:sz w:val="18"/>
          <w:szCs w:val="18"/>
          <w:shd w:val="clear" w:color="auto" w:fill="FFFFFF"/>
        </w:rPr>
        <w:t>Похвистневской</w:t>
      </w:r>
      <w:proofErr w:type="spellEnd"/>
      <w:r w:rsidRPr="00826524">
        <w:rPr>
          <w:color w:val="000000"/>
          <w:sz w:val="18"/>
          <w:szCs w:val="18"/>
          <w:shd w:val="clear" w:color="auto" w:fill="FFFFFF"/>
        </w:rPr>
        <w:t xml:space="preserve"> межрайонной прокуратуры старший советник юстиции Сергей Маркелов, председатель Думы городского округа Похвистнево Александр </w:t>
      </w:r>
      <w:proofErr w:type="spellStart"/>
      <w:r w:rsidRPr="00826524">
        <w:rPr>
          <w:color w:val="000000"/>
          <w:sz w:val="18"/>
          <w:szCs w:val="18"/>
          <w:shd w:val="clear" w:color="auto" w:fill="FFFFFF"/>
        </w:rPr>
        <w:t>Шулайкин</w:t>
      </w:r>
      <w:proofErr w:type="spellEnd"/>
      <w:r w:rsidRPr="00826524">
        <w:rPr>
          <w:color w:val="000000"/>
          <w:sz w:val="18"/>
          <w:szCs w:val="18"/>
          <w:shd w:val="clear" w:color="auto" w:fill="FFFFFF"/>
        </w:rPr>
        <w:t xml:space="preserve">, начальник ЛОП на станции Похвистнево </w:t>
      </w:r>
      <w:proofErr w:type="spellStart"/>
      <w:r w:rsidRPr="00826524">
        <w:rPr>
          <w:color w:val="000000"/>
          <w:sz w:val="18"/>
          <w:szCs w:val="18"/>
          <w:shd w:val="clear" w:color="auto" w:fill="FFFFFF"/>
        </w:rPr>
        <w:t>Средневолжского</w:t>
      </w:r>
      <w:proofErr w:type="spellEnd"/>
      <w:r w:rsidRPr="00826524">
        <w:rPr>
          <w:color w:val="000000"/>
          <w:sz w:val="18"/>
          <w:szCs w:val="18"/>
          <w:shd w:val="clear" w:color="auto" w:fill="FFFFFF"/>
        </w:rPr>
        <w:t xml:space="preserve"> линейного управления МВД России на транспорте подполковник полиции Евгений </w:t>
      </w:r>
      <w:proofErr w:type="spellStart"/>
      <w:r w:rsidRPr="00826524">
        <w:rPr>
          <w:color w:val="000000"/>
          <w:sz w:val="18"/>
          <w:szCs w:val="18"/>
          <w:shd w:val="clear" w:color="auto" w:fill="FFFFFF"/>
        </w:rPr>
        <w:t>Бындов</w:t>
      </w:r>
      <w:proofErr w:type="spellEnd"/>
      <w:r w:rsidRPr="00826524">
        <w:rPr>
          <w:color w:val="000000"/>
          <w:sz w:val="18"/>
          <w:szCs w:val="18"/>
          <w:shd w:val="clear" w:color="auto" w:fill="FFFFFF"/>
        </w:rPr>
        <w:t xml:space="preserve">, судья </w:t>
      </w:r>
      <w:proofErr w:type="spellStart"/>
      <w:r w:rsidRPr="00826524">
        <w:rPr>
          <w:color w:val="000000"/>
          <w:sz w:val="18"/>
          <w:szCs w:val="18"/>
          <w:shd w:val="clear" w:color="auto" w:fill="FFFFFF"/>
        </w:rPr>
        <w:t>Похвистневского</w:t>
      </w:r>
      <w:proofErr w:type="spellEnd"/>
      <w:r w:rsidRPr="00826524">
        <w:rPr>
          <w:color w:val="000000"/>
          <w:sz w:val="18"/>
          <w:szCs w:val="18"/>
          <w:shd w:val="clear" w:color="auto" w:fill="FFFFFF"/>
        </w:rPr>
        <w:t xml:space="preserve"> районного суда Вячеслав </w:t>
      </w:r>
      <w:proofErr w:type="spellStart"/>
      <w:r w:rsidRPr="00826524">
        <w:rPr>
          <w:color w:val="000000"/>
          <w:sz w:val="18"/>
          <w:szCs w:val="18"/>
          <w:shd w:val="clear" w:color="auto" w:fill="FFFFFF"/>
        </w:rPr>
        <w:t>Плигузов</w:t>
      </w:r>
      <w:proofErr w:type="spellEnd"/>
      <w:r w:rsidRPr="00826524">
        <w:rPr>
          <w:color w:val="000000"/>
          <w:sz w:val="18"/>
          <w:szCs w:val="18"/>
          <w:shd w:val="clear" w:color="auto" w:fill="FFFFFF"/>
        </w:rPr>
        <w:t>, Главный консультант управления по взаимодействию с муниципальными образованиями департамента внутренней политики Самарской</w:t>
      </w:r>
      <w:proofErr w:type="gramEnd"/>
      <w:r w:rsidRPr="00826524">
        <w:rPr>
          <w:color w:val="000000"/>
          <w:sz w:val="18"/>
          <w:szCs w:val="18"/>
          <w:shd w:val="clear" w:color="auto" w:fill="FFFFFF"/>
        </w:rPr>
        <w:t xml:space="preserve"> области Ольга </w:t>
      </w:r>
      <w:proofErr w:type="spellStart"/>
      <w:r w:rsidRPr="00826524">
        <w:rPr>
          <w:color w:val="000000"/>
          <w:sz w:val="18"/>
          <w:szCs w:val="18"/>
          <w:shd w:val="clear" w:color="auto" w:fill="FFFFFF"/>
        </w:rPr>
        <w:t>Коченкова</w:t>
      </w:r>
      <w:proofErr w:type="spellEnd"/>
      <w:r w:rsidRPr="00826524">
        <w:rPr>
          <w:color w:val="000000"/>
          <w:sz w:val="18"/>
          <w:szCs w:val="18"/>
          <w:shd w:val="clear" w:color="auto" w:fill="FFFFFF"/>
        </w:rPr>
        <w:t xml:space="preserve">, главный специалист по организации работы Думы городского округа Похвистнево  Евгений </w:t>
      </w:r>
      <w:proofErr w:type="spellStart"/>
      <w:r w:rsidRPr="00826524">
        <w:rPr>
          <w:color w:val="000000"/>
          <w:sz w:val="18"/>
          <w:szCs w:val="18"/>
          <w:shd w:val="clear" w:color="auto" w:fill="FFFFFF"/>
        </w:rPr>
        <w:t>Уймин</w:t>
      </w:r>
      <w:proofErr w:type="spellEnd"/>
      <w:r w:rsidRPr="00826524">
        <w:rPr>
          <w:color w:val="000000"/>
          <w:sz w:val="18"/>
          <w:szCs w:val="18"/>
          <w:shd w:val="clear" w:color="auto" w:fill="FFFFFF"/>
        </w:rPr>
        <w:t>.</w:t>
      </w:r>
    </w:p>
    <w:p w:rsidR="009B31DB" w:rsidRPr="00826524" w:rsidRDefault="009B31DB" w:rsidP="00826524">
      <w:pPr>
        <w:pStyle w:val="a6"/>
        <w:ind w:firstLine="851"/>
        <w:jc w:val="both"/>
        <w:rPr>
          <w:color w:val="000000"/>
          <w:sz w:val="18"/>
          <w:szCs w:val="18"/>
          <w:shd w:val="clear" w:color="auto" w:fill="FFFFFF"/>
        </w:rPr>
      </w:pPr>
      <w:r w:rsidRPr="00826524">
        <w:rPr>
          <w:color w:val="000000"/>
          <w:sz w:val="18"/>
          <w:szCs w:val="18"/>
          <w:shd w:val="clear" w:color="auto" w:fill="FFFFFF"/>
        </w:rPr>
        <w:t xml:space="preserve">Началось совещание с торжественной части, председатель Думы городского округа Похвистнево Александр </w:t>
      </w:r>
      <w:proofErr w:type="spellStart"/>
      <w:r w:rsidRPr="00826524">
        <w:rPr>
          <w:color w:val="000000"/>
          <w:sz w:val="18"/>
          <w:szCs w:val="18"/>
          <w:shd w:val="clear" w:color="auto" w:fill="FFFFFF"/>
        </w:rPr>
        <w:t>Шулайкин</w:t>
      </w:r>
      <w:proofErr w:type="spellEnd"/>
      <w:r w:rsidRPr="00826524">
        <w:rPr>
          <w:color w:val="000000"/>
          <w:sz w:val="18"/>
          <w:szCs w:val="18"/>
          <w:shd w:val="clear" w:color="auto" w:fill="FFFFFF"/>
        </w:rPr>
        <w:t xml:space="preserve"> вручил благодарности за добросовестное выполнение служебных обязанностей и достижение высоких результатов в служебной деятельности особо отличившимся сотрудникам.</w:t>
      </w:r>
    </w:p>
    <w:p w:rsidR="009B31DB" w:rsidRPr="00325BC3" w:rsidRDefault="009B31DB" w:rsidP="00325BC3">
      <w:pPr>
        <w:pStyle w:val="a6"/>
        <w:ind w:firstLine="851"/>
        <w:jc w:val="both"/>
        <w:rPr>
          <w:color w:val="000000"/>
          <w:sz w:val="18"/>
          <w:szCs w:val="18"/>
          <w:shd w:val="clear" w:color="auto" w:fill="FFFFFF"/>
        </w:rPr>
      </w:pPr>
      <w:r w:rsidRPr="00826524">
        <w:rPr>
          <w:color w:val="000000"/>
          <w:sz w:val="18"/>
          <w:szCs w:val="18"/>
          <w:shd w:val="clear" w:color="auto" w:fill="FFFFFF"/>
        </w:rPr>
        <w:t>Начальник МО МВД России «</w:t>
      </w:r>
      <w:proofErr w:type="spellStart"/>
      <w:r w:rsidRPr="00826524">
        <w:rPr>
          <w:color w:val="000000"/>
          <w:sz w:val="18"/>
          <w:szCs w:val="18"/>
          <w:shd w:val="clear" w:color="auto" w:fill="FFFFFF"/>
        </w:rPr>
        <w:t>Похвистневский</w:t>
      </w:r>
      <w:proofErr w:type="spellEnd"/>
      <w:r w:rsidRPr="00826524">
        <w:rPr>
          <w:color w:val="000000"/>
          <w:sz w:val="18"/>
          <w:szCs w:val="18"/>
          <w:shd w:val="clear" w:color="auto" w:fill="FFFFFF"/>
        </w:rPr>
        <w:t xml:space="preserve">» подполковник полиции Юра </w:t>
      </w:r>
      <w:proofErr w:type="spellStart"/>
      <w:r w:rsidRPr="00826524">
        <w:rPr>
          <w:color w:val="000000"/>
          <w:sz w:val="18"/>
          <w:szCs w:val="18"/>
          <w:shd w:val="clear" w:color="auto" w:fill="FFFFFF"/>
        </w:rPr>
        <w:t>Алекян</w:t>
      </w:r>
      <w:proofErr w:type="spellEnd"/>
      <w:r w:rsidRPr="00826524">
        <w:rPr>
          <w:color w:val="000000"/>
          <w:sz w:val="18"/>
          <w:szCs w:val="18"/>
          <w:shd w:val="clear" w:color="auto" w:fill="FFFFFF"/>
        </w:rPr>
        <w:t xml:space="preserve"> выступил с докладом о результатах работы за 2021 год, привел данные по зарегистрированным, расследованным, направленным в суд преступлениям, а также другим направлениям деятельности отдела. Далее присутствующие задали интересующие вопросы, касающиеся оперативно-служебной деятельности отдела внутренних дел, обсудили наиболее пробл</w:t>
      </w:r>
      <w:r w:rsidR="00325BC3">
        <w:rPr>
          <w:color w:val="000000"/>
          <w:sz w:val="18"/>
          <w:szCs w:val="18"/>
          <w:shd w:val="clear" w:color="auto" w:fill="FFFFFF"/>
        </w:rPr>
        <w:t>емные вопросы и пути их решения</w:t>
      </w:r>
    </w:p>
    <w:p w:rsidR="009B31DB" w:rsidRPr="00826524" w:rsidRDefault="009B31DB" w:rsidP="00826524">
      <w:pPr>
        <w:spacing w:line="240" w:lineRule="auto"/>
        <w:rPr>
          <w:sz w:val="18"/>
          <w:szCs w:val="18"/>
        </w:rPr>
      </w:pPr>
      <w:r w:rsidRPr="00826524">
        <w:rPr>
          <w:noProof/>
          <w:sz w:val="18"/>
          <w:szCs w:val="18"/>
          <w:lang w:eastAsia="ru-RU"/>
        </w:rPr>
        <w:drawing>
          <wp:inline distT="0" distB="0" distL="0" distR="0">
            <wp:extent cx="1038225" cy="778291"/>
            <wp:effectExtent l="19050" t="0" r="9525" b="0"/>
            <wp:docPr id="2" name="Рисунок 1" descr="C:\Documents and Settings\СП Старый Аманак\Мои документы\Мои рисунки\IMG_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СП Старый Аманак\Мои документы\Мои рисунки\IMG_1713.jpg"/>
                    <pic:cNvPicPr>
                      <a:picLocks noChangeAspect="1" noChangeArrowheads="1"/>
                    </pic:cNvPicPr>
                  </pic:nvPicPr>
                  <pic:blipFill>
                    <a:blip r:embed="rId31" cstate="print"/>
                    <a:srcRect/>
                    <a:stretch>
                      <a:fillRect/>
                    </a:stretch>
                  </pic:blipFill>
                  <pic:spPr bwMode="auto">
                    <a:xfrm>
                      <a:off x="0" y="0"/>
                      <a:ext cx="1038225" cy="778291"/>
                    </a:xfrm>
                    <a:prstGeom prst="rect">
                      <a:avLst/>
                    </a:prstGeom>
                    <a:noFill/>
                    <a:ln w="9525">
                      <a:noFill/>
                      <a:miter lim="800000"/>
                      <a:headEnd/>
                      <a:tailEnd/>
                    </a:ln>
                  </pic:spPr>
                </pic:pic>
              </a:graphicData>
            </a:graphic>
          </wp:inline>
        </w:drawing>
      </w:r>
    </w:p>
    <w:p w:rsidR="009B31DB" w:rsidRPr="00826524" w:rsidRDefault="009B31DB" w:rsidP="00826524">
      <w:pPr>
        <w:spacing w:line="240" w:lineRule="auto"/>
        <w:rPr>
          <w:sz w:val="18"/>
          <w:szCs w:val="18"/>
        </w:rPr>
      </w:pPr>
    </w:p>
    <w:p w:rsidR="009B31DB" w:rsidRPr="00826524" w:rsidRDefault="009B31DB" w:rsidP="00826524">
      <w:pPr>
        <w:pStyle w:val="a6"/>
        <w:ind w:firstLine="851"/>
        <w:jc w:val="center"/>
        <w:rPr>
          <w:b/>
          <w:color w:val="000000"/>
          <w:sz w:val="18"/>
          <w:szCs w:val="18"/>
          <w:shd w:val="clear" w:color="auto" w:fill="FFFFFF"/>
        </w:rPr>
      </w:pPr>
      <w:r w:rsidRPr="00826524">
        <w:rPr>
          <w:b/>
          <w:color w:val="000000"/>
          <w:sz w:val="18"/>
          <w:szCs w:val="18"/>
          <w:shd w:val="clear" w:color="auto" w:fill="FFFFFF"/>
        </w:rPr>
        <w:t>Начальник МО МВД России «</w:t>
      </w:r>
      <w:proofErr w:type="spellStart"/>
      <w:r w:rsidRPr="00826524">
        <w:rPr>
          <w:b/>
          <w:color w:val="000000"/>
          <w:sz w:val="18"/>
          <w:szCs w:val="18"/>
          <w:shd w:val="clear" w:color="auto" w:fill="FFFFFF"/>
        </w:rPr>
        <w:t>Похвистневский</w:t>
      </w:r>
      <w:proofErr w:type="spellEnd"/>
      <w:r w:rsidRPr="00826524">
        <w:rPr>
          <w:b/>
          <w:color w:val="000000"/>
          <w:sz w:val="18"/>
          <w:szCs w:val="18"/>
          <w:shd w:val="clear" w:color="auto" w:fill="FFFFFF"/>
        </w:rPr>
        <w:t xml:space="preserve">» </w:t>
      </w:r>
      <w:proofErr w:type="gramStart"/>
      <w:r w:rsidRPr="00826524">
        <w:rPr>
          <w:b/>
          <w:color w:val="000000"/>
          <w:sz w:val="18"/>
          <w:szCs w:val="18"/>
          <w:shd w:val="clear" w:color="auto" w:fill="FFFFFF"/>
        </w:rPr>
        <w:t>отчитался о результатах</w:t>
      </w:r>
      <w:proofErr w:type="gramEnd"/>
      <w:r w:rsidRPr="00826524">
        <w:rPr>
          <w:b/>
          <w:color w:val="000000"/>
          <w:sz w:val="18"/>
          <w:szCs w:val="18"/>
          <w:shd w:val="clear" w:color="auto" w:fill="FFFFFF"/>
        </w:rPr>
        <w:t xml:space="preserve"> оперативно-служебной деятельности за 2021 год перед Собранием представителей </w:t>
      </w:r>
      <w:proofErr w:type="spellStart"/>
      <w:r w:rsidRPr="00826524">
        <w:rPr>
          <w:b/>
          <w:color w:val="000000"/>
          <w:sz w:val="18"/>
          <w:szCs w:val="18"/>
          <w:shd w:val="clear" w:color="auto" w:fill="FFFFFF"/>
        </w:rPr>
        <w:t>Похвистневского</w:t>
      </w:r>
      <w:proofErr w:type="spellEnd"/>
      <w:r w:rsidRPr="00826524">
        <w:rPr>
          <w:b/>
          <w:color w:val="000000"/>
          <w:sz w:val="18"/>
          <w:szCs w:val="18"/>
          <w:shd w:val="clear" w:color="auto" w:fill="FFFFFF"/>
        </w:rPr>
        <w:t xml:space="preserve"> района</w:t>
      </w:r>
    </w:p>
    <w:p w:rsidR="009B31DB" w:rsidRPr="00826524" w:rsidRDefault="009B31DB" w:rsidP="00826524">
      <w:pPr>
        <w:shd w:val="clear" w:color="auto" w:fill="FFFFFF"/>
        <w:spacing w:before="100" w:beforeAutospacing="1" w:after="100" w:afterAutospacing="1" w:line="240" w:lineRule="auto"/>
        <w:ind w:firstLine="567"/>
        <w:jc w:val="both"/>
        <w:rPr>
          <w:color w:val="222222"/>
          <w:sz w:val="18"/>
          <w:szCs w:val="18"/>
        </w:rPr>
      </w:pPr>
      <w:r w:rsidRPr="00826524">
        <w:rPr>
          <w:color w:val="222222"/>
          <w:sz w:val="18"/>
          <w:szCs w:val="18"/>
        </w:rPr>
        <w:t xml:space="preserve">В большом зале Администрации муниципального района </w:t>
      </w:r>
      <w:proofErr w:type="spellStart"/>
      <w:r w:rsidRPr="00826524">
        <w:rPr>
          <w:color w:val="222222"/>
          <w:sz w:val="18"/>
          <w:szCs w:val="18"/>
        </w:rPr>
        <w:t>Похвистневский</w:t>
      </w:r>
      <w:proofErr w:type="spellEnd"/>
      <w:r w:rsidRPr="00826524">
        <w:rPr>
          <w:color w:val="222222"/>
          <w:sz w:val="18"/>
          <w:szCs w:val="18"/>
        </w:rPr>
        <w:t xml:space="preserve"> начальник МО МВД России «</w:t>
      </w:r>
      <w:proofErr w:type="spellStart"/>
      <w:r w:rsidRPr="00826524">
        <w:rPr>
          <w:color w:val="222222"/>
          <w:sz w:val="18"/>
          <w:szCs w:val="18"/>
        </w:rPr>
        <w:t>Похвистневский</w:t>
      </w:r>
      <w:proofErr w:type="spellEnd"/>
      <w:r w:rsidRPr="00826524">
        <w:rPr>
          <w:color w:val="222222"/>
          <w:sz w:val="18"/>
          <w:szCs w:val="18"/>
        </w:rPr>
        <w:t xml:space="preserve">» подполковник полиции Юра </w:t>
      </w:r>
      <w:proofErr w:type="spellStart"/>
      <w:r w:rsidRPr="00826524">
        <w:rPr>
          <w:color w:val="222222"/>
          <w:sz w:val="18"/>
          <w:szCs w:val="18"/>
        </w:rPr>
        <w:t>Алекян</w:t>
      </w:r>
      <w:proofErr w:type="spellEnd"/>
      <w:r w:rsidRPr="00826524">
        <w:rPr>
          <w:color w:val="222222"/>
          <w:sz w:val="18"/>
          <w:szCs w:val="18"/>
        </w:rPr>
        <w:t> отчитался перед представительными органами муниципального образования об итогах оперативно-служебной деятельности отдела полиции за 2021 год.</w:t>
      </w:r>
    </w:p>
    <w:p w:rsidR="009B31DB" w:rsidRPr="00826524" w:rsidRDefault="009B31DB" w:rsidP="00826524">
      <w:pPr>
        <w:shd w:val="clear" w:color="auto" w:fill="FFFFFF"/>
        <w:spacing w:before="100" w:beforeAutospacing="1" w:after="100" w:afterAutospacing="1" w:line="240" w:lineRule="auto"/>
        <w:ind w:firstLine="567"/>
        <w:jc w:val="both"/>
        <w:rPr>
          <w:color w:val="222222"/>
          <w:sz w:val="18"/>
          <w:szCs w:val="18"/>
        </w:rPr>
      </w:pPr>
      <w:r w:rsidRPr="00826524">
        <w:rPr>
          <w:color w:val="222222"/>
          <w:sz w:val="18"/>
          <w:szCs w:val="18"/>
        </w:rPr>
        <w:t xml:space="preserve">В мероприятии приняли участие Глава </w:t>
      </w:r>
      <w:proofErr w:type="spellStart"/>
      <w:r w:rsidRPr="00826524">
        <w:rPr>
          <w:color w:val="222222"/>
          <w:sz w:val="18"/>
          <w:szCs w:val="18"/>
        </w:rPr>
        <w:t>Похвистневского</w:t>
      </w:r>
      <w:proofErr w:type="spellEnd"/>
      <w:r w:rsidRPr="00826524">
        <w:rPr>
          <w:color w:val="222222"/>
          <w:sz w:val="18"/>
          <w:szCs w:val="18"/>
        </w:rPr>
        <w:t xml:space="preserve"> района Юрий Рябов,</w:t>
      </w:r>
      <w:r w:rsidRPr="00826524">
        <w:rPr>
          <w:rFonts w:ascii="Arial" w:hAnsi="Arial" w:cs="Arial"/>
          <w:color w:val="414141"/>
          <w:sz w:val="18"/>
          <w:szCs w:val="18"/>
          <w:shd w:val="clear" w:color="auto" w:fill="FFFFFF"/>
        </w:rPr>
        <w:t xml:space="preserve"> </w:t>
      </w:r>
      <w:r w:rsidRPr="00826524">
        <w:rPr>
          <w:color w:val="222222"/>
          <w:sz w:val="18"/>
          <w:szCs w:val="18"/>
        </w:rPr>
        <w:t xml:space="preserve">председатель Собрания представителей муниципального района </w:t>
      </w:r>
      <w:proofErr w:type="spellStart"/>
      <w:r w:rsidRPr="00826524">
        <w:rPr>
          <w:color w:val="222222"/>
          <w:sz w:val="18"/>
          <w:szCs w:val="18"/>
        </w:rPr>
        <w:t>Похвистневский</w:t>
      </w:r>
      <w:proofErr w:type="spellEnd"/>
      <w:r w:rsidRPr="00826524">
        <w:rPr>
          <w:color w:val="222222"/>
          <w:sz w:val="18"/>
          <w:szCs w:val="18"/>
        </w:rPr>
        <w:t xml:space="preserve"> Виталий </w:t>
      </w:r>
      <w:proofErr w:type="spellStart"/>
      <w:r w:rsidRPr="00826524">
        <w:rPr>
          <w:color w:val="222222"/>
          <w:sz w:val="18"/>
          <w:szCs w:val="18"/>
        </w:rPr>
        <w:t>Ятманкин</w:t>
      </w:r>
      <w:proofErr w:type="spellEnd"/>
      <w:r w:rsidRPr="00826524">
        <w:rPr>
          <w:color w:val="222222"/>
          <w:sz w:val="18"/>
          <w:szCs w:val="18"/>
        </w:rPr>
        <w:t xml:space="preserve">, </w:t>
      </w:r>
      <w:r w:rsidRPr="00826524">
        <w:rPr>
          <w:color w:val="000000"/>
          <w:sz w:val="18"/>
          <w:szCs w:val="18"/>
          <w:shd w:val="clear" w:color="auto" w:fill="FFFFFF"/>
        </w:rPr>
        <w:t xml:space="preserve">прокурор </w:t>
      </w:r>
      <w:proofErr w:type="spellStart"/>
      <w:r w:rsidRPr="00826524">
        <w:rPr>
          <w:color w:val="000000"/>
          <w:sz w:val="18"/>
          <w:szCs w:val="18"/>
          <w:shd w:val="clear" w:color="auto" w:fill="FFFFFF"/>
        </w:rPr>
        <w:t>Похвистневской</w:t>
      </w:r>
      <w:proofErr w:type="spellEnd"/>
      <w:r w:rsidRPr="00826524">
        <w:rPr>
          <w:color w:val="000000"/>
          <w:sz w:val="18"/>
          <w:szCs w:val="18"/>
          <w:shd w:val="clear" w:color="auto" w:fill="FFFFFF"/>
        </w:rPr>
        <w:t xml:space="preserve"> межрайонной прокуратуры старший советник юстиции Сергей Маркелов.</w:t>
      </w:r>
      <w:r w:rsidRPr="00826524">
        <w:rPr>
          <w:color w:val="222222"/>
          <w:sz w:val="18"/>
          <w:szCs w:val="18"/>
        </w:rPr>
        <w:t> </w:t>
      </w:r>
    </w:p>
    <w:p w:rsidR="009B31DB" w:rsidRPr="00826524" w:rsidRDefault="009B31DB" w:rsidP="00826524">
      <w:pPr>
        <w:shd w:val="clear" w:color="auto" w:fill="FFFFFF"/>
        <w:spacing w:before="100" w:beforeAutospacing="1" w:after="100" w:afterAutospacing="1" w:line="240" w:lineRule="auto"/>
        <w:ind w:firstLine="567"/>
        <w:jc w:val="both"/>
        <w:rPr>
          <w:color w:val="222222"/>
          <w:sz w:val="18"/>
          <w:szCs w:val="18"/>
        </w:rPr>
      </w:pPr>
      <w:r w:rsidRPr="00826524">
        <w:rPr>
          <w:color w:val="222222"/>
          <w:sz w:val="18"/>
          <w:szCs w:val="18"/>
        </w:rPr>
        <w:t xml:space="preserve">Юра </w:t>
      </w:r>
      <w:proofErr w:type="spellStart"/>
      <w:r w:rsidRPr="00826524">
        <w:rPr>
          <w:color w:val="222222"/>
          <w:sz w:val="18"/>
          <w:szCs w:val="18"/>
        </w:rPr>
        <w:t>Рутикович</w:t>
      </w:r>
      <w:proofErr w:type="spellEnd"/>
      <w:r w:rsidRPr="00826524">
        <w:rPr>
          <w:color w:val="222222"/>
          <w:sz w:val="18"/>
          <w:szCs w:val="18"/>
        </w:rPr>
        <w:t xml:space="preserve"> ознакомил присутствующих с данными о </w:t>
      </w:r>
      <w:r w:rsidRPr="00826524">
        <w:rPr>
          <w:color w:val="000000"/>
          <w:sz w:val="18"/>
          <w:szCs w:val="18"/>
          <w:shd w:val="clear" w:color="auto" w:fill="FFFFFF"/>
        </w:rPr>
        <w:t>зарегистрированных, расследованных и направленных в суд преступлениях. А также отметил, что</w:t>
      </w:r>
      <w:r w:rsidRPr="00826524">
        <w:rPr>
          <w:color w:val="222222"/>
          <w:sz w:val="18"/>
          <w:szCs w:val="18"/>
        </w:rPr>
        <w:t xml:space="preserve"> в отчетном периоде проведено большое количество профилактических мероприятий, в частности по предупреждению дистанционного мошенничества и по профилактике безопасности дорожного движения среди школьников и воспитанников детских садов.</w:t>
      </w:r>
    </w:p>
    <w:p w:rsidR="009B31DB" w:rsidRPr="00826524" w:rsidRDefault="009B31DB" w:rsidP="00826524">
      <w:pPr>
        <w:shd w:val="clear" w:color="auto" w:fill="FFFFFF"/>
        <w:spacing w:before="100" w:beforeAutospacing="1" w:after="100" w:afterAutospacing="1" w:line="240" w:lineRule="auto"/>
        <w:ind w:firstLine="567"/>
        <w:jc w:val="both"/>
        <w:rPr>
          <w:color w:val="222222"/>
          <w:sz w:val="18"/>
          <w:szCs w:val="18"/>
        </w:rPr>
      </w:pPr>
      <w:r w:rsidRPr="00826524">
        <w:rPr>
          <w:color w:val="222222"/>
          <w:sz w:val="18"/>
          <w:szCs w:val="18"/>
        </w:rPr>
        <w:t>В заключени</w:t>
      </w:r>
      <w:proofErr w:type="gramStart"/>
      <w:r w:rsidRPr="00826524">
        <w:rPr>
          <w:color w:val="222222"/>
          <w:sz w:val="18"/>
          <w:szCs w:val="18"/>
        </w:rPr>
        <w:t>и</w:t>
      </w:r>
      <w:proofErr w:type="gramEnd"/>
      <w:r w:rsidRPr="00826524">
        <w:rPr>
          <w:color w:val="222222"/>
          <w:sz w:val="18"/>
          <w:szCs w:val="18"/>
        </w:rPr>
        <w:t xml:space="preserve"> отчета начальник Межмуниципального отдела ответил на вопросы слушателей. Представителей муниципальных образований волновали вопросы кадрового состава отдела внутренних дел и о работе службы участковых уполномоченных полиции.</w:t>
      </w:r>
    </w:p>
    <w:p w:rsidR="009B31DB" w:rsidRPr="00826524" w:rsidRDefault="009B31DB" w:rsidP="00826524">
      <w:pPr>
        <w:shd w:val="clear" w:color="auto" w:fill="FFFFFF"/>
        <w:spacing w:before="100" w:beforeAutospacing="1" w:after="100" w:afterAutospacing="1" w:line="240" w:lineRule="auto"/>
        <w:ind w:firstLine="567"/>
        <w:jc w:val="both"/>
        <w:rPr>
          <w:color w:val="222222"/>
          <w:sz w:val="18"/>
          <w:szCs w:val="18"/>
        </w:rPr>
      </w:pPr>
      <w:r w:rsidRPr="00826524">
        <w:rPr>
          <w:color w:val="222222"/>
          <w:sz w:val="18"/>
          <w:szCs w:val="18"/>
        </w:rPr>
        <w:t xml:space="preserve"> От лица присутствующих председатель Собрания представителей муниципального района поблагодарил полицейских за качественную работу по обеспечению общественной безопасности, защиту жизни и здоровья граждан от преступных и иных посягательств.</w:t>
      </w:r>
    </w:p>
    <w:p w:rsidR="009B31DB" w:rsidRPr="00826524" w:rsidRDefault="009B31DB" w:rsidP="00826524">
      <w:pPr>
        <w:spacing w:line="240" w:lineRule="auto"/>
        <w:rPr>
          <w:sz w:val="18"/>
          <w:szCs w:val="18"/>
        </w:rPr>
      </w:pPr>
    </w:p>
    <w:p w:rsidR="009B31DB" w:rsidRPr="00826524" w:rsidRDefault="00DD581D" w:rsidP="00826524">
      <w:pPr>
        <w:spacing w:line="240" w:lineRule="auto"/>
        <w:rPr>
          <w:sz w:val="18"/>
          <w:szCs w:val="18"/>
        </w:rPr>
      </w:pPr>
      <w:r w:rsidRPr="00826524">
        <w:rPr>
          <w:noProof/>
          <w:sz w:val="18"/>
          <w:szCs w:val="18"/>
          <w:lang w:eastAsia="ru-RU"/>
        </w:rPr>
        <w:drawing>
          <wp:inline distT="0" distB="0" distL="0" distR="0">
            <wp:extent cx="1130849" cy="847725"/>
            <wp:effectExtent l="19050" t="0" r="0" b="0"/>
            <wp:docPr id="3" name="Рисунок 2" descr="C:\Documents and Settings\СП Старый Аманак\Мои документы\Мои рисунки\IMG_1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СП Старый Аманак\Мои документы\Мои рисунки\IMG_1745.jpg"/>
                    <pic:cNvPicPr>
                      <a:picLocks noChangeAspect="1" noChangeArrowheads="1"/>
                    </pic:cNvPicPr>
                  </pic:nvPicPr>
                  <pic:blipFill>
                    <a:blip r:embed="rId32" cstate="print"/>
                    <a:srcRect/>
                    <a:stretch>
                      <a:fillRect/>
                    </a:stretch>
                  </pic:blipFill>
                  <pic:spPr bwMode="auto">
                    <a:xfrm>
                      <a:off x="0" y="0"/>
                      <a:ext cx="1130849" cy="847725"/>
                    </a:xfrm>
                    <a:prstGeom prst="rect">
                      <a:avLst/>
                    </a:prstGeom>
                    <a:noFill/>
                    <a:ln w="9525">
                      <a:noFill/>
                      <a:miter lim="800000"/>
                      <a:headEnd/>
                      <a:tailEnd/>
                    </a:ln>
                  </pic:spPr>
                </pic:pic>
              </a:graphicData>
            </a:graphic>
          </wp:inline>
        </w:drawing>
      </w:r>
    </w:p>
    <w:p w:rsidR="00A2376D" w:rsidRPr="00826524" w:rsidRDefault="00A2376D" w:rsidP="00826524">
      <w:pPr>
        <w:spacing w:line="240" w:lineRule="auto"/>
        <w:rPr>
          <w:sz w:val="18"/>
          <w:szCs w:val="18"/>
        </w:rPr>
      </w:pPr>
    </w:p>
    <w:p w:rsidR="00A2376D" w:rsidRPr="00826524" w:rsidRDefault="00A2376D" w:rsidP="00826524">
      <w:pPr>
        <w:pStyle w:val="a6"/>
        <w:shd w:val="clear" w:color="auto" w:fill="FFFFFF"/>
        <w:spacing w:before="150" w:beforeAutospacing="0" w:after="150" w:afterAutospacing="0"/>
        <w:ind w:firstLine="851"/>
        <w:jc w:val="center"/>
        <w:rPr>
          <w:b/>
          <w:color w:val="000000"/>
          <w:sz w:val="18"/>
          <w:szCs w:val="18"/>
        </w:rPr>
      </w:pPr>
      <w:r w:rsidRPr="00826524">
        <w:rPr>
          <w:b/>
          <w:color w:val="000000"/>
          <w:sz w:val="18"/>
          <w:szCs w:val="18"/>
        </w:rPr>
        <w:t>В Самарской области полицейские и общественники провели акцию «</w:t>
      </w:r>
      <w:proofErr w:type="spellStart"/>
      <w:r w:rsidRPr="00826524">
        <w:rPr>
          <w:b/>
          <w:color w:val="000000"/>
          <w:sz w:val="18"/>
          <w:szCs w:val="18"/>
        </w:rPr>
        <w:t>Госуслуги</w:t>
      </w:r>
      <w:proofErr w:type="spellEnd"/>
      <w:r w:rsidRPr="00826524">
        <w:rPr>
          <w:b/>
          <w:color w:val="000000"/>
          <w:sz w:val="18"/>
          <w:szCs w:val="18"/>
        </w:rPr>
        <w:t xml:space="preserve"> – это просто, удобно и выгодно!»</w:t>
      </w:r>
    </w:p>
    <w:p w:rsidR="00A2376D" w:rsidRPr="00826524" w:rsidRDefault="00A2376D" w:rsidP="00826524">
      <w:pPr>
        <w:pStyle w:val="a6"/>
        <w:shd w:val="clear" w:color="auto" w:fill="FFFFFF"/>
        <w:spacing w:before="150" w:beforeAutospacing="0" w:after="150" w:afterAutospacing="0"/>
        <w:ind w:firstLine="851"/>
        <w:jc w:val="both"/>
        <w:rPr>
          <w:color w:val="000000"/>
          <w:sz w:val="18"/>
          <w:szCs w:val="18"/>
        </w:rPr>
      </w:pPr>
      <w:r w:rsidRPr="00826524">
        <w:rPr>
          <w:color w:val="000000"/>
          <w:sz w:val="18"/>
          <w:szCs w:val="18"/>
        </w:rPr>
        <w:t>В рамках популяризации государственных услуг, предоставляемых МВД России, начальник отделения по вопросам миграции МО МВД России «</w:t>
      </w:r>
      <w:proofErr w:type="spellStart"/>
      <w:r w:rsidRPr="00826524">
        <w:rPr>
          <w:color w:val="000000"/>
          <w:sz w:val="18"/>
          <w:szCs w:val="18"/>
        </w:rPr>
        <w:t>Похвистневский</w:t>
      </w:r>
      <w:proofErr w:type="spellEnd"/>
      <w:r w:rsidRPr="00826524">
        <w:rPr>
          <w:color w:val="000000"/>
          <w:sz w:val="18"/>
          <w:szCs w:val="18"/>
        </w:rPr>
        <w:t xml:space="preserve">» старший лейтенант полиции Татьяна Селифонова совместно с председателем Общественного совета при территориальном отделе внутренних дел Татьяной </w:t>
      </w:r>
      <w:proofErr w:type="spellStart"/>
      <w:r w:rsidRPr="00826524">
        <w:rPr>
          <w:color w:val="000000"/>
          <w:sz w:val="18"/>
          <w:szCs w:val="18"/>
        </w:rPr>
        <w:t>Вобликовой</w:t>
      </w:r>
      <w:proofErr w:type="spellEnd"/>
      <w:r w:rsidRPr="00826524">
        <w:rPr>
          <w:color w:val="000000"/>
          <w:sz w:val="18"/>
          <w:szCs w:val="18"/>
        </w:rPr>
        <w:t xml:space="preserve"> провели среди посетителей отделения акцию «</w:t>
      </w:r>
      <w:proofErr w:type="spellStart"/>
      <w:r w:rsidRPr="00826524">
        <w:rPr>
          <w:color w:val="000000"/>
          <w:sz w:val="18"/>
          <w:szCs w:val="18"/>
        </w:rPr>
        <w:t>Госуслуги</w:t>
      </w:r>
      <w:proofErr w:type="spellEnd"/>
      <w:r w:rsidRPr="00826524">
        <w:rPr>
          <w:color w:val="000000"/>
          <w:sz w:val="18"/>
          <w:szCs w:val="18"/>
        </w:rPr>
        <w:t xml:space="preserve"> – это просто, удобно и выгодно!».</w:t>
      </w:r>
    </w:p>
    <w:p w:rsidR="00A2376D" w:rsidRPr="00826524" w:rsidRDefault="00A2376D" w:rsidP="00826524">
      <w:pPr>
        <w:pStyle w:val="a6"/>
        <w:shd w:val="clear" w:color="auto" w:fill="FFFFFF"/>
        <w:spacing w:before="150" w:beforeAutospacing="0" w:after="150" w:afterAutospacing="0"/>
        <w:ind w:firstLine="851"/>
        <w:jc w:val="both"/>
        <w:rPr>
          <w:color w:val="000000"/>
          <w:sz w:val="18"/>
          <w:szCs w:val="18"/>
        </w:rPr>
      </w:pPr>
      <w:r w:rsidRPr="00826524">
        <w:rPr>
          <w:color w:val="000000"/>
          <w:sz w:val="18"/>
          <w:szCs w:val="18"/>
        </w:rPr>
        <w:t>Начальник отделения по вопросам миграции рассказала о перечне государственных услуг, предоставляемых подразделением: выдача-замена паспортов гражданам Российской Федерации, предоставление адресно-справочной информации, регистрация граждан по месту жительства, получение загранпаспорта и миграционный учёт иностранных граждан (лиц без гражданства РФ).</w:t>
      </w:r>
    </w:p>
    <w:p w:rsidR="00A2376D" w:rsidRPr="00826524" w:rsidRDefault="00A2376D" w:rsidP="00826524">
      <w:pPr>
        <w:pStyle w:val="a6"/>
        <w:shd w:val="clear" w:color="auto" w:fill="FFFFFF"/>
        <w:spacing w:before="150" w:beforeAutospacing="0" w:after="150" w:afterAutospacing="0"/>
        <w:ind w:firstLine="851"/>
        <w:jc w:val="both"/>
        <w:rPr>
          <w:color w:val="000000"/>
          <w:sz w:val="18"/>
          <w:szCs w:val="18"/>
        </w:rPr>
      </w:pPr>
      <w:r w:rsidRPr="00826524">
        <w:rPr>
          <w:color w:val="000000"/>
          <w:sz w:val="18"/>
          <w:szCs w:val="18"/>
        </w:rPr>
        <w:t>Общественница, в свою очередь, интересовалась у получателей государственных услуг о качестве и продолжительности приёма, отметила, что в период сложной эпидемиологической обстановки на территории обслуживания, именно предварительная запись и короткий период нахождения в общественном месте, может не только сэкономить время и деньги, но и сохранить здоровье.</w:t>
      </w:r>
    </w:p>
    <w:p w:rsidR="00A2376D" w:rsidRPr="00826524" w:rsidRDefault="00A2376D" w:rsidP="00826524">
      <w:pPr>
        <w:pStyle w:val="a6"/>
        <w:shd w:val="clear" w:color="auto" w:fill="FFFFFF"/>
        <w:spacing w:before="150" w:beforeAutospacing="0" w:after="150" w:afterAutospacing="0"/>
        <w:ind w:firstLine="851"/>
        <w:jc w:val="both"/>
        <w:rPr>
          <w:color w:val="000000"/>
          <w:sz w:val="18"/>
          <w:szCs w:val="18"/>
        </w:rPr>
      </w:pPr>
      <w:r w:rsidRPr="00826524">
        <w:rPr>
          <w:color w:val="000000"/>
          <w:sz w:val="18"/>
          <w:szCs w:val="18"/>
        </w:rPr>
        <w:t xml:space="preserve">Многие из обратившихся в отделение по вопросам миграции отметили удобство предварительной записи через портал </w:t>
      </w:r>
      <w:proofErr w:type="spellStart"/>
      <w:r w:rsidRPr="00826524">
        <w:rPr>
          <w:color w:val="000000"/>
          <w:sz w:val="18"/>
          <w:szCs w:val="18"/>
        </w:rPr>
        <w:t>Госуслуги</w:t>
      </w:r>
      <w:proofErr w:type="spellEnd"/>
      <w:r w:rsidRPr="00826524">
        <w:rPr>
          <w:color w:val="000000"/>
          <w:sz w:val="18"/>
          <w:szCs w:val="18"/>
        </w:rPr>
        <w:t>, а также добродушное отношение сотрудников подразделения к посетителям.</w:t>
      </w:r>
    </w:p>
    <w:p w:rsidR="00A2376D" w:rsidRPr="00826524" w:rsidRDefault="00A2376D" w:rsidP="00826524">
      <w:pPr>
        <w:pStyle w:val="a6"/>
        <w:shd w:val="clear" w:color="auto" w:fill="FFFFFF"/>
        <w:spacing w:before="150" w:beforeAutospacing="0" w:after="150" w:afterAutospacing="0"/>
        <w:ind w:firstLine="851"/>
        <w:jc w:val="both"/>
        <w:rPr>
          <w:color w:val="000000"/>
          <w:sz w:val="18"/>
          <w:szCs w:val="18"/>
        </w:rPr>
      </w:pPr>
      <w:r w:rsidRPr="00826524">
        <w:rPr>
          <w:color w:val="000000"/>
          <w:sz w:val="18"/>
          <w:szCs w:val="18"/>
        </w:rPr>
        <w:t xml:space="preserve">В ходе мероприятия полицейские и общественники вручали гражданам универсальные карты-путеводители с QR-кодом для быстрого доступа к необходимым сервисам портала </w:t>
      </w:r>
      <w:proofErr w:type="spellStart"/>
      <w:r w:rsidRPr="00826524">
        <w:rPr>
          <w:color w:val="000000"/>
          <w:sz w:val="18"/>
          <w:szCs w:val="18"/>
        </w:rPr>
        <w:t>Госуслуг</w:t>
      </w:r>
      <w:proofErr w:type="spellEnd"/>
      <w:r w:rsidRPr="00826524">
        <w:rPr>
          <w:color w:val="000000"/>
          <w:sz w:val="18"/>
          <w:szCs w:val="18"/>
        </w:rPr>
        <w:t xml:space="preserve"> по линии МВД России.</w:t>
      </w:r>
    </w:p>
    <w:p w:rsidR="00A2376D" w:rsidRPr="00826524" w:rsidRDefault="00A2376D" w:rsidP="00826524">
      <w:pPr>
        <w:spacing w:line="240" w:lineRule="auto"/>
        <w:ind w:firstLine="851"/>
        <w:rPr>
          <w:rFonts w:ascii="Times New Roman" w:hAnsi="Times New Roman" w:cs="Times New Roman"/>
          <w:sz w:val="18"/>
          <w:szCs w:val="18"/>
        </w:rPr>
      </w:pPr>
      <w:r w:rsidRPr="00826524">
        <w:rPr>
          <w:rFonts w:ascii="Times New Roman" w:eastAsia="Times New Roman" w:hAnsi="Times New Roman" w:cs="Times New Roman"/>
          <w:snapToGrid w:val="0"/>
          <w:color w:val="000000"/>
          <w:w w:val="0"/>
          <w:sz w:val="18"/>
          <w:szCs w:val="18"/>
          <w:u w:color="000000"/>
          <w:bdr w:val="none" w:sz="0" w:space="0" w:color="000000"/>
          <w:shd w:val="clear" w:color="000000" w:fill="000000"/>
        </w:rPr>
        <w:lastRenderedPageBreak/>
        <w:t xml:space="preserve"> </w:t>
      </w:r>
      <w:r w:rsidRPr="00826524">
        <w:rPr>
          <w:rFonts w:ascii="Times New Roman" w:hAnsi="Times New Roman" w:cs="Times New Roman"/>
          <w:noProof/>
          <w:sz w:val="18"/>
          <w:szCs w:val="18"/>
          <w:lang w:eastAsia="ru-RU"/>
        </w:rPr>
        <w:drawing>
          <wp:inline distT="0" distB="0" distL="0" distR="0">
            <wp:extent cx="1428750" cy="1428750"/>
            <wp:effectExtent l="19050" t="0" r="0" b="0"/>
            <wp:docPr id="5" name="Рисунок 2" descr="C:\Documents and Settings\СП Старый Аманак\Мои документы\Мои рисунки\Письмо «для размещения в вестниках сельских поселений» — МО МВД России Похвистневский — Яндекс.Почта_files\IMG-5872cc20329ab56243e7453a59af5c5c-V-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СП Старый Аманак\Мои документы\Мои рисунки\Письмо «для размещения в вестниках сельских поселений» — МО МВД России Похвистневский — Яндекс.Почта_files\IMG-5872cc20329ab56243e7453a59af5c5c-V-800x600.jpg"/>
                    <pic:cNvPicPr>
                      <a:picLocks noChangeAspect="1" noChangeArrowheads="1"/>
                    </pic:cNvPicPr>
                  </pic:nvPicPr>
                  <pic:blipFill>
                    <a:blip r:embed="rId33"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rsidRPr="00826524">
        <w:rPr>
          <w:rFonts w:ascii="Times New Roman" w:eastAsia="Times New Roman" w:hAnsi="Times New Roman" w:cs="Times New Roman"/>
          <w:snapToGrid w:val="0"/>
          <w:color w:val="000000"/>
          <w:w w:val="0"/>
          <w:sz w:val="18"/>
          <w:szCs w:val="18"/>
          <w:u w:color="000000"/>
          <w:bdr w:val="none" w:sz="0" w:space="0" w:color="000000"/>
          <w:shd w:val="clear" w:color="000000" w:fill="000000"/>
        </w:rPr>
        <w:t xml:space="preserve"> </w:t>
      </w:r>
      <w:r w:rsidRPr="00826524">
        <w:rPr>
          <w:rFonts w:ascii="Times New Roman" w:eastAsia="Times New Roman" w:hAnsi="Times New Roman" w:cs="Times New Roman"/>
          <w:noProof/>
          <w:color w:val="000000"/>
          <w:w w:val="0"/>
          <w:sz w:val="18"/>
          <w:szCs w:val="18"/>
          <w:u w:color="000000"/>
          <w:bdr w:val="none" w:sz="0" w:space="0" w:color="000000"/>
          <w:shd w:val="clear" w:color="000000" w:fill="000000"/>
          <w:lang w:eastAsia="ru-RU"/>
        </w:rPr>
        <w:drawing>
          <wp:inline distT="0" distB="0" distL="0" distR="0">
            <wp:extent cx="1428750" cy="1428750"/>
            <wp:effectExtent l="19050" t="0" r="0" b="0"/>
            <wp:docPr id="6" name="Рисунок 3" descr="C:\Documents and Settings\СП Старый Аманак\Мои документы\Мои рисунки\Письмо «для размещения в вестниках сельских поселений» — МО МВД России Похвистневский — Яндекс.Почта_files\L8M0H_VmL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СП Старый Аманак\Мои документы\Мои рисунки\Письмо «для размещения в вестниках сельских поселений» — МО МВД России Похвистневский — Яндекс.Почта_files\L8M0H_VmL6E.jpg"/>
                    <pic:cNvPicPr>
                      <a:picLocks noChangeAspect="1" noChangeArrowheads="1"/>
                    </pic:cNvPicPr>
                  </pic:nvPicPr>
                  <pic:blipFill>
                    <a:blip r:embed="rId34"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A2376D" w:rsidRPr="00826524" w:rsidRDefault="00A2376D" w:rsidP="00826524">
      <w:pPr>
        <w:spacing w:line="240" w:lineRule="auto"/>
        <w:rPr>
          <w:sz w:val="18"/>
          <w:szCs w:val="18"/>
        </w:rPr>
      </w:pPr>
    </w:p>
    <w:p w:rsidR="00A2376D" w:rsidRPr="00826524" w:rsidRDefault="00A2376D" w:rsidP="00826524">
      <w:pPr>
        <w:spacing w:after="0" w:line="240" w:lineRule="auto"/>
        <w:ind w:firstLine="851"/>
        <w:jc w:val="center"/>
        <w:rPr>
          <w:rFonts w:ascii="Times New Roman" w:hAnsi="Times New Roman" w:cs="Times New Roman"/>
          <w:b/>
          <w:sz w:val="18"/>
          <w:szCs w:val="18"/>
        </w:rPr>
      </w:pPr>
      <w:r w:rsidRPr="00826524">
        <w:rPr>
          <w:rFonts w:ascii="Times New Roman" w:hAnsi="Times New Roman" w:cs="Times New Roman"/>
          <w:b/>
          <w:sz w:val="18"/>
          <w:szCs w:val="18"/>
        </w:rPr>
        <w:t>Государственные услуги регистрационно-экзаменационного отделения МО МВД России «</w:t>
      </w:r>
      <w:proofErr w:type="spellStart"/>
      <w:r w:rsidRPr="00826524">
        <w:rPr>
          <w:rFonts w:ascii="Times New Roman" w:hAnsi="Times New Roman" w:cs="Times New Roman"/>
          <w:b/>
          <w:sz w:val="18"/>
          <w:szCs w:val="18"/>
        </w:rPr>
        <w:t>Похвистневский</w:t>
      </w:r>
      <w:proofErr w:type="spellEnd"/>
      <w:r w:rsidRPr="00826524">
        <w:rPr>
          <w:rFonts w:ascii="Times New Roman" w:hAnsi="Times New Roman" w:cs="Times New Roman"/>
          <w:b/>
          <w:sz w:val="18"/>
          <w:szCs w:val="18"/>
        </w:rPr>
        <w:t>»</w:t>
      </w:r>
    </w:p>
    <w:p w:rsidR="00A2376D" w:rsidRPr="00826524" w:rsidRDefault="00A2376D" w:rsidP="00826524">
      <w:pPr>
        <w:spacing w:after="0" w:line="240" w:lineRule="auto"/>
        <w:ind w:firstLine="851"/>
        <w:jc w:val="center"/>
        <w:rPr>
          <w:rFonts w:ascii="Times New Roman" w:hAnsi="Times New Roman" w:cs="Times New Roman"/>
          <w:b/>
          <w:sz w:val="18"/>
          <w:szCs w:val="18"/>
        </w:rPr>
      </w:pPr>
    </w:p>
    <w:p w:rsidR="00A2376D" w:rsidRPr="00826524" w:rsidRDefault="00A2376D" w:rsidP="00826524">
      <w:pPr>
        <w:spacing w:after="0" w:line="240" w:lineRule="auto"/>
        <w:ind w:firstLine="851"/>
        <w:jc w:val="both"/>
        <w:rPr>
          <w:rFonts w:ascii="Times New Roman" w:hAnsi="Times New Roman" w:cs="Times New Roman"/>
          <w:sz w:val="18"/>
          <w:szCs w:val="18"/>
        </w:rPr>
      </w:pPr>
      <w:r w:rsidRPr="00826524">
        <w:rPr>
          <w:rFonts w:ascii="Times New Roman" w:hAnsi="Times New Roman" w:cs="Times New Roman"/>
          <w:sz w:val="18"/>
          <w:szCs w:val="18"/>
        </w:rPr>
        <w:t xml:space="preserve">В настоящее время гражданам для получения государственной услуги МВД России не нужно собирать различные справки, делать ксерокопии документов и стоять в многочасовой очереди. Для этого нужно лишь зарегистрироваться на сайте </w:t>
      </w:r>
      <w:hyperlink r:id="rId35" w:tgtFrame="_blank" w:history="1">
        <w:r w:rsidRPr="00826524">
          <w:rPr>
            <w:rStyle w:val="a7"/>
            <w:rFonts w:ascii="Times New Roman" w:hAnsi="Times New Roman" w:cs="Times New Roman"/>
            <w:sz w:val="18"/>
            <w:szCs w:val="18"/>
          </w:rPr>
          <w:t>www.gosuslugi.ru</w:t>
        </w:r>
      </w:hyperlink>
      <w:r w:rsidRPr="00826524">
        <w:rPr>
          <w:rFonts w:ascii="Times New Roman" w:hAnsi="Times New Roman" w:cs="Times New Roman"/>
          <w:sz w:val="18"/>
          <w:szCs w:val="18"/>
        </w:rPr>
        <w:t xml:space="preserve">, а для удобства скачать приложение на телефон, либо планшетный компьютер и все необходимые данные будут храниться в вашем личном кабинете. Самым большим преимуществом использования электронного портала государственных услуг является 30% скидка на оплату государственных пошлин, 50% скидка на оплату штрафов ГИБДД. Ряд государственных и муниципальных услуг для граждан являются совершенно бесплатными.  </w:t>
      </w:r>
    </w:p>
    <w:p w:rsidR="00A2376D" w:rsidRPr="00826524" w:rsidRDefault="00A2376D" w:rsidP="00826524">
      <w:pPr>
        <w:spacing w:after="0" w:line="240" w:lineRule="auto"/>
        <w:ind w:firstLine="851"/>
        <w:jc w:val="both"/>
        <w:rPr>
          <w:rFonts w:ascii="Times New Roman" w:hAnsi="Times New Roman" w:cs="Times New Roman"/>
          <w:sz w:val="18"/>
          <w:szCs w:val="18"/>
        </w:rPr>
      </w:pPr>
    </w:p>
    <w:p w:rsidR="00A2376D" w:rsidRPr="00826524" w:rsidRDefault="00A2376D" w:rsidP="00826524">
      <w:pPr>
        <w:spacing w:after="0" w:line="240" w:lineRule="auto"/>
        <w:ind w:firstLine="851"/>
        <w:jc w:val="both"/>
        <w:rPr>
          <w:rFonts w:ascii="Times New Roman" w:hAnsi="Times New Roman" w:cs="Times New Roman"/>
          <w:sz w:val="18"/>
          <w:szCs w:val="18"/>
        </w:rPr>
      </w:pPr>
      <w:r w:rsidRPr="00826524">
        <w:rPr>
          <w:rFonts w:ascii="Times New Roman" w:hAnsi="Times New Roman" w:cs="Times New Roman"/>
          <w:sz w:val="18"/>
          <w:szCs w:val="18"/>
        </w:rPr>
        <w:t>Так, регистрационно-экзаменационное отделение ГИБДД МО МВД России «</w:t>
      </w:r>
      <w:proofErr w:type="spellStart"/>
      <w:r w:rsidRPr="00826524">
        <w:rPr>
          <w:rFonts w:ascii="Times New Roman" w:hAnsi="Times New Roman" w:cs="Times New Roman"/>
          <w:sz w:val="18"/>
          <w:szCs w:val="18"/>
        </w:rPr>
        <w:t>Похвистневский</w:t>
      </w:r>
      <w:proofErr w:type="spellEnd"/>
      <w:r w:rsidRPr="00826524">
        <w:rPr>
          <w:rFonts w:ascii="Times New Roman" w:hAnsi="Times New Roman" w:cs="Times New Roman"/>
          <w:sz w:val="18"/>
          <w:szCs w:val="18"/>
        </w:rPr>
        <w:t>» расположено по адресу: г. Похвистнево, ул. Строителей, 1, и предоставляет следующие государственные услуги:</w:t>
      </w:r>
    </w:p>
    <w:p w:rsidR="00A2376D" w:rsidRPr="00826524" w:rsidRDefault="00A2376D" w:rsidP="00826524">
      <w:pPr>
        <w:pStyle w:val="a8"/>
        <w:tabs>
          <w:tab w:val="left" w:pos="284"/>
        </w:tabs>
        <w:spacing w:after="0" w:line="240" w:lineRule="auto"/>
        <w:ind w:left="426" w:firstLine="851"/>
        <w:jc w:val="both"/>
        <w:rPr>
          <w:rFonts w:ascii="Times New Roman" w:hAnsi="Times New Roman" w:cs="Times New Roman"/>
          <w:color w:val="244061" w:themeColor="accent1" w:themeShade="80"/>
          <w:sz w:val="18"/>
          <w:szCs w:val="18"/>
        </w:rPr>
      </w:pPr>
      <w:r w:rsidRPr="00826524">
        <w:rPr>
          <w:rFonts w:ascii="Times New Roman" w:hAnsi="Times New Roman" w:cs="Times New Roman"/>
          <w:color w:val="244061" w:themeColor="accent1" w:themeShade="80"/>
          <w:sz w:val="18"/>
          <w:szCs w:val="18"/>
        </w:rPr>
        <w:t>- Государственная услуга по приёму квалифицированных экзаменов на получение права на управление автомототранспортными средствами и выдача водительских удостоверений;</w:t>
      </w:r>
    </w:p>
    <w:p w:rsidR="00A2376D" w:rsidRPr="00826524" w:rsidRDefault="00A2376D" w:rsidP="00826524">
      <w:pPr>
        <w:pStyle w:val="a8"/>
        <w:tabs>
          <w:tab w:val="left" w:pos="284"/>
        </w:tabs>
        <w:spacing w:after="0" w:line="240" w:lineRule="auto"/>
        <w:ind w:left="426" w:firstLine="851"/>
        <w:jc w:val="both"/>
        <w:rPr>
          <w:rFonts w:ascii="Times New Roman" w:hAnsi="Times New Roman" w:cs="Times New Roman"/>
          <w:color w:val="244061" w:themeColor="accent1" w:themeShade="80"/>
          <w:sz w:val="18"/>
          <w:szCs w:val="18"/>
        </w:rPr>
      </w:pPr>
      <w:r w:rsidRPr="00826524">
        <w:rPr>
          <w:rFonts w:ascii="Times New Roman" w:hAnsi="Times New Roman" w:cs="Times New Roman"/>
          <w:color w:val="244061" w:themeColor="accent1" w:themeShade="80"/>
          <w:sz w:val="18"/>
          <w:szCs w:val="18"/>
        </w:rPr>
        <w:t xml:space="preserve">- Предоставление сведений об административных правонарушениях в области дорожного движения (на портале </w:t>
      </w:r>
      <w:proofErr w:type="spellStart"/>
      <w:r w:rsidRPr="00826524">
        <w:rPr>
          <w:rFonts w:ascii="Times New Roman" w:hAnsi="Times New Roman" w:cs="Times New Roman"/>
          <w:color w:val="244061" w:themeColor="accent1" w:themeShade="80"/>
          <w:sz w:val="18"/>
          <w:szCs w:val="18"/>
        </w:rPr>
        <w:t>госуслуг</w:t>
      </w:r>
      <w:proofErr w:type="spellEnd"/>
      <w:r w:rsidRPr="00826524">
        <w:rPr>
          <w:rFonts w:ascii="Times New Roman" w:hAnsi="Times New Roman" w:cs="Times New Roman"/>
          <w:color w:val="244061" w:themeColor="accent1" w:themeShade="80"/>
          <w:sz w:val="18"/>
          <w:szCs w:val="18"/>
        </w:rPr>
        <w:t>);</w:t>
      </w:r>
    </w:p>
    <w:p w:rsidR="00A2376D" w:rsidRPr="00826524" w:rsidRDefault="00A2376D" w:rsidP="00826524">
      <w:pPr>
        <w:pStyle w:val="a8"/>
        <w:tabs>
          <w:tab w:val="left" w:pos="284"/>
        </w:tabs>
        <w:spacing w:after="0" w:line="240" w:lineRule="auto"/>
        <w:ind w:left="426" w:firstLine="851"/>
        <w:jc w:val="both"/>
        <w:rPr>
          <w:rFonts w:ascii="Times New Roman" w:hAnsi="Times New Roman" w:cs="Times New Roman"/>
          <w:color w:val="244061" w:themeColor="accent1" w:themeShade="80"/>
          <w:sz w:val="18"/>
          <w:szCs w:val="18"/>
        </w:rPr>
      </w:pPr>
      <w:r w:rsidRPr="00826524">
        <w:rPr>
          <w:rFonts w:ascii="Times New Roman" w:hAnsi="Times New Roman" w:cs="Times New Roman"/>
          <w:color w:val="244061" w:themeColor="accent1" w:themeShade="80"/>
          <w:sz w:val="18"/>
          <w:szCs w:val="18"/>
        </w:rPr>
        <w:t xml:space="preserve">- Государственная услуга по регистрации автомототранспортных средств и прицепов к ним в Государственной инспекции </w:t>
      </w:r>
      <w:proofErr w:type="gramStart"/>
      <w:r w:rsidRPr="00826524">
        <w:rPr>
          <w:rFonts w:ascii="Times New Roman" w:hAnsi="Times New Roman" w:cs="Times New Roman"/>
          <w:color w:val="244061" w:themeColor="accent1" w:themeShade="80"/>
          <w:sz w:val="18"/>
          <w:szCs w:val="18"/>
        </w:rPr>
        <w:t>безопасности дорожного движения Министерства внутренних дел Российской Федерации</w:t>
      </w:r>
      <w:proofErr w:type="gramEnd"/>
      <w:r w:rsidRPr="00826524">
        <w:rPr>
          <w:rFonts w:ascii="Times New Roman" w:hAnsi="Times New Roman" w:cs="Times New Roman"/>
          <w:color w:val="244061" w:themeColor="accent1" w:themeShade="80"/>
          <w:sz w:val="18"/>
          <w:szCs w:val="18"/>
        </w:rPr>
        <w:t>;</w:t>
      </w:r>
    </w:p>
    <w:p w:rsidR="00A2376D" w:rsidRPr="00826524" w:rsidRDefault="00A2376D" w:rsidP="00826524">
      <w:pPr>
        <w:pStyle w:val="a8"/>
        <w:tabs>
          <w:tab w:val="left" w:pos="284"/>
        </w:tabs>
        <w:spacing w:after="0" w:line="240" w:lineRule="auto"/>
        <w:ind w:left="426" w:firstLine="851"/>
        <w:jc w:val="both"/>
        <w:rPr>
          <w:rFonts w:ascii="Times New Roman" w:hAnsi="Times New Roman" w:cs="Times New Roman"/>
          <w:color w:val="244061" w:themeColor="accent1" w:themeShade="80"/>
          <w:sz w:val="18"/>
          <w:szCs w:val="18"/>
        </w:rPr>
      </w:pPr>
      <w:r w:rsidRPr="00826524">
        <w:rPr>
          <w:rFonts w:ascii="Times New Roman" w:hAnsi="Times New Roman" w:cs="Times New Roman"/>
          <w:color w:val="244061" w:themeColor="accent1" w:themeShade="80"/>
          <w:sz w:val="18"/>
          <w:szCs w:val="18"/>
        </w:rPr>
        <w:t>- Выдача водительского удостоверения;</w:t>
      </w:r>
    </w:p>
    <w:p w:rsidR="00A2376D" w:rsidRPr="00826524" w:rsidRDefault="00A2376D" w:rsidP="00826524">
      <w:pPr>
        <w:pStyle w:val="a8"/>
        <w:tabs>
          <w:tab w:val="left" w:pos="284"/>
        </w:tabs>
        <w:spacing w:after="0" w:line="240" w:lineRule="auto"/>
        <w:ind w:left="426" w:firstLine="851"/>
        <w:jc w:val="both"/>
        <w:rPr>
          <w:rFonts w:ascii="Times New Roman" w:hAnsi="Times New Roman" w:cs="Times New Roman"/>
          <w:color w:val="244061" w:themeColor="accent1" w:themeShade="80"/>
          <w:sz w:val="18"/>
          <w:szCs w:val="18"/>
        </w:rPr>
      </w:pPr>
      <w:r w:rsidRPr="00826524">
        <w:rPr>
          <w:rFonts w:ascii="Times New Roman" w:hAnsi="Times New Roman" w:cs="Times New Roman"/>
          <w:color w:val="244061" w:themeColor="accent1" w:themeShade="80"/>
          <w:sz w:val="18"/>
          <w:szCs w:val="18"/>
        </w:rPr>
        <w:t>- Замена регистрационных знаков.</w:t>
      </w:r>
    </w:p>
    <w:p w:rsidR="00A2376D" w:rsidRPr="00826524" w:rsidRDefault="00A2376D" w:rsidP="00826524">
      <w:pPr>
        <w:pStyle w:val="a8"/>
        <w:tabs>
          <w:tab w:val="left" w:pos="284"/>
        </w:tabs>
        <w:spacing w:after="0" w:line="240" w:lineRule="auto"/>
        <w:ind w:left="426" w:firstLine="851"/>
        <w:jc w:val="both"/>
        <w:rPr>
          <w:rFonts w:ascii="Times New Roman" w:hAnsi="Times New Roman" w:cs="Times New Roman"/>
          <w:color w:val="244061" w:themeColor="accent1" w:themeShade="80"/>
          <w:sz w:val="18"/>
          <w:szCs w:val="18"/>
        </w:rPr>
      </w:pPr>
    </w:p>
    <w:p w:rsidR="00A2376D" w:rsidRPr="00826524" w:rsidRDefault="00A2376D" w:rsidP="00826524">
      <w:pPr>
        <w:pStyle w:val="a8"/>
        <w:tabs>
          <w:tab w:val="left" w:pos="284"/>
        </w:tabs>
        <w:spacing w:after="0" w:line="240" w:lineRule="auto"/>
        <w:ind w:left="426" w:firstLine="851"/>
        <w:jc w:val="both"/>
        <w:rPr>
          <w:rFonts w:ascii="Times New Roman" w:hAnsi="Times New Roman" w:cs="Times New Roman"/>
          <w:sz w:val="18"/>
          <w:szCs w:val="18"/>
        </w:rPr>
      </w:pPr>
      <w:r w:rsidRPr="00826524">
        <w:rPr>
          <w:rFonts w:ascii="Times New Roman" w:hAnsi="Times New Roman" w:cs="Times New Roman"/>
          <w:sz w:val="18"/>
          <w:szCs w:val="18"/>
        </w:rPr>
        <w:t>Наиболее загруженные дни и часы для приёма заявителей в РЭО ГИБДД МО МВД России «</w:t>
      </w:r>
      <w:proofErr w:type="spellStart"/>
      <w:r w:rsidRPr="00826524">
        <w:rPr>
          <w:rFonts w:ascii="Times New Roman" w:hAnsi="Times New Roman" w:cs="Times New Roman"/>
          <w:sz w:val="18"/>
          <w:szCs w:val="18"/>
        </w:rPr>
        <w:t>Похвистневский</w:t>
      </w:r>
      <w:proofErr w:type="spellEnd"/>
      <w:r w:rsidRPr="00826524">
        <w:rPr>
          <w:rFonts w:ascii="Times New Roman" w:hAnsi="Times New Roman" w:cs="Times New Roman"/>
          <w:sz w:val="18"/>
          <w:szCs w:val="18"/>
        </w:rPr>
        <w:t>»:</w:t>
      </w:r>
    </w:p>
    <w:p w:rsidR="00A2376D" w:rsidRPr="00826524" w:rsidRDefault="00A2376D" w:rsidP="00826524">
      <w:pPr>
        <w:pStyle w:val="a8"/>
        <w:numPr>
          <w:ilvl w:val="0"/>
          <w:numId w:val="1"/>
        </w:numPr>
        <w:tabs>
          <w:tab w:val="left" w:pos="284"/>
        </w:tabs>
        <w:spacing w:after="0" w:line="240" w:lineRule="auto"/>
        <w:jc w:val="both"/>
        <w:rPr>
          <w:rFonts w:ascii="Times New Roman" w:hAnsi="Times New Roman" w:cs="Times New Roman"/>
          <w:sz w:val="18"/>
          <w:szCs w:val="18"/>
        </w:rPr>
      </w:pPr>
      <w:r w:rsidRPr="00826524">
        <w:rPr>
          <w:rFonts w:ascii="Times New Roman" w:hAnsi="Times New Roman" w:cs="Times New Roman"/>
          <w:sz w:val="18"/>
          <w:szCs w:val="18"/>
        </w:rPr>
        <w:t>Вторник с 9:00 до 11:00;</w:t>
      </w:r>
    </w:p>
    <w:p w:rsidR="00A2376D" w:rsidRPr="00826524" w:rsidRDefault="00A2376D" w:rsidP="00826524">
      <w:pPr>
        <w:pStyle w:val="a8"/>
        <w:numPr>
          <w:ilvl w:val="0"/>
          <w:numId w:val="1"/>
        </w:numPr>
        <w:tabs>
          <w:tab w:val="left" w:pos="284"/>
        </w:tabs>
        <w:spacing w:after="0" w:line="240" w:lineRule="auto"/>
        <w:jc w:val="both"/>
        <w:rPr>
          <w:rFonts w:ascii="Times New Roman" w:hAnsi="Times New Roman" w:cs="Times New Roman"/>
          <w:sz w:val="18"/>
          <w:szCs w:val="18"/>
        </w:rPr>
      </w:pPr>
      <w:r w:rsidRPr="00826524">
        <w:rPr>
          <w:rFonts w:ascii="Times New Roman" w:hAnsi="Times New Roman" w:cs="Times New Roman"/>
          <w:sz w:val="18"/>
          <w:szCs w:val="18"/>
        </w:rPr>
        <w:t>Среда с 9:00 до 13:00;</w:t>
      </w:r>
    </w:p>
    <w:p w:rsidR="00A2376D" w:rsidRPr="00826524" w:rsidRDefault="00A2376D" w:rsidP="00826524">
      <w:pPr>
        <w:pStyle w:val="a8"/>
        <w:numPr>
          <w:ilvl w:val="0"/>
          <w:numId w:val="1"/>
        </w:numPr>
        <w:tabs>
          <w:tab w:val="left" w:pos="284"/>
        </w:tabs>
        <w:spacing w:after="0" w:line="240" w:lineRule="auto"/>
        <w:jc w:val="both"/>
        <w:rPr>
          <w:rFonts w:ascii="Times New Roman" w:hAnsi="Times New Roman" w:cs="Times New Roman"/>
          <w:sz w:val="18"/>
          <w:szCs w:val="18"/>
        </w:rPr>
      </w:pPr>
      <w:r w:rsidRPr="00826524">
        <w:rPr>
          <w:rFonts w:ascii="Times New Roman" w:hAnsi="Times New Roman" w:cs="Times New Roman"/>
          <w:sz w:val="18"/>
          <w:szCs w:val="18"/>
        </w:rPr>
        <w:t>Суббота с 8:00 до 12:00.</w:t>
      </w:r>
    </w:p>
    <w:p w:rsidR="00A2376D" w:rsidRPr="00826524" w:rsidRDefault="00A2376D" w:rsidP="00826524">
      <w:pPr>
        <w:tabs>
          <w:tab w:val="left" w:pos="284"/>
        </w:tabs>
        <w:spacing w:after="0" w:line="240" w:lineRule="auto"/>
        <w:jc w:val="both"/>
        <w:rPr>
          <w:rFonts w:ascii="Times New Roman" w:hAnsi="Times New Roman" w:cs="Times New Roman"/>
          <w:sz w:val="18"/>
          <w:szCs w:val="18"/>
        </w:rPr>
      </w:pPr>
      <w:r w:rsidRPr="00826524">
        <w:rPr>
          <w:rFonts w:ascii="Times New Roman" w:hAnsi="Times New Roman" w:cs="Times New Roman"/>
          <w:sz w:val="18"/>
          <w:szCs w:val="18"/>
        </w:rPr>
        <w:t xml:space="preserve">Напоминаем о порядке предоставления услуг в условиях рисков заражения </w:t>
      </w:r>
      <w:r w:rsidRPr="00826524">
        <w:rPr>
          <w:rFonts w:ascii="Times New Roman" w:hAnsi="Times New Roman" w:cs="Times New Roman"/>
          <w:sz w:val="18"/>
          <w:szCs w:val="18"/>
          <w:lang w:val="en-US"/>
        </w:rPr>
        <w:t>COVID</w:t>
      </w:r>
      <w:r w:rsidRPr="00826524">
        <w:rPr>
          <w:rFonts w:ascii="Times New Roman" w:hAnsi="Times New Roman" w:cs="Times New Roman"/>
          <w:sz w:val="18"/>
          <w:szCs w:val="18"/>
        </w:rPr>
        <w:t>-19, а также об обязательной необходимости применения в связи с этим средств индивидуальной защиты (маски, перчатки).</w:t>
      </w:r>
    </w:p>
    <w:p w:rsidR="00A2376D" w:rsidRPr="00826524" w:rsidRDefault="00A2376D" w:rsidP="00826524">
      <w:pPr>
        <w:tabs>
          <w:tab w:val="left" w:pos="284"/>
        </w:tabs>
        <w:spacing w:after="0" w:line="240" w:lineRule="auto"/>
        <w:jc w:val="center"/>
        <w:rPr>
          <w:rFonts w:ascii="Times New Roman" w:hAnsi="Times New Roman" w:cs="Times New Roman"/>
          <w:i/>
          <w:sz w:val="18"/>
          <w:szCs w:val="18"/>
        </w:rPr>
      </w:pPr>
    </w:p>
    <w:p w:rsidR="00A2376D" w:rsidRPr="00826524" w:rsidRDefault="00A2376D" w:rsidP="00826524">
      <w:pPr>
        <w:tabs>
          <w:tab w:val="left" w:pos="284"/>
        </w:tabs>
        <w:spacing w:after="0" w:line="240" w:lineRule="auto"/>
        <w:jc w:val="center"/>
        <w:rPr>
          <w:rFonts w:ascii="Times New Roman" w:hAnsi="Times New Roman" w:cs="Times New Roman"/>
          <w:i/>
          <w:sz w:val="18"/>
          <w:szCs w:val="18"/>
        </w:rPr>
      </w:pPr>
      <w:r w:rsidRPr="00826524">
        <w:rPr>
          <w:rFonts w:ascii="Times New Roman" w:hAnsi="Times New Roman" w:cs="Times New Roman"/>
          <w:i/>
          <w:sz w:val="18"/>
          <w:szCs w:val="18"/>
        </w:rPr>
        <w:t>График работы:</w:t>
      </w:r>
    </w:p>
    <w:p w:rsidR="00A2376D" w:rsidRPr="00826524" w:rsidRDefault="00A2376D" w:rsidP="00826524">
      <w:pPr>
        <w:tabs>
          <w:tab w:val="left" w:pos="284"/>
        </w:tabs>
        <w:spacing w:after="0" w:line="240" w:lineRule="auto"/>
        <w:jc w:val="center"/>
        <w:rPr>
          <w:rFonts w:ascii="Times New Roman" w:hAnsi="Times New Roman" w:cs="Times New Roman"/>
          <w:i/>
          <w:sz w:val="18"/>
          <w:szCs w:val="18"/>
        </w:rPr>
      </w:pPr>
      <w:r w:rsidRPr="00826524">
        <w:rPr>
          <w:rFonts w:ascii="Times New Roman" w:hAnsi="Times New Roman" w:cs="Times New Roman"/>
          <w:i/>
          <w:sz w:val="18"/>
          <w:szCs w:val="18"/>
        </w:rPr>
        <w:t xml:space="preserve">ВТ, СР, </w:t>
      </w:r>
      <w:proofErr w:type="gramStart"/>
      <w:r w:rsidRPr="00826524">
        <w:rPr>
          <w:rFonts w:ascii="Times New Roman" w:hAnsi="Times New Roman" w:cs="Times New Roman"/>
          <w:i/>
          <w:sz w:val="18"/>
          <w:szCs w:val="18"/>
        </w:rPr>
        <w:t>ПТ</w:t>
      </w:r>
      <w:proofErr w:type="gramEnd"/>
      <w:r w:rsidRPr="00826524">
        <w:rPr>
          <w:rFonts w:ascii="Times New Roman" w:hAnsi="Times New Roman" w:cs="Times New Roman"/>
          <w:i/>
          <w:sz w:val="18"/>
          <w:szCs w:val="18"/>
        </w:rPr>
        <w:t xml:space="preserve"> – с 8:00 до 18:00</w:t>
      </w:r>
    </w:p>
    <w:p w:rsidR="00A2376D" w:rsidRPr="00826524" w:rsidRDefault="00A2376D" w:rsidP="00826524">
      <w:pPr>
        <w:tabs>
          <w:tab w:val="left" w:pos="284"/>
        </w:tabs>
        <w:spacing w:after="0" w:line="240" w:lineRule="auto"/>
        <w:jc w:val="center"/>
        <w:rPr>
          <w:rFonts w:ascii="Times New Roman" w:hAnsi="Times New Roman" w:cs="Times New Roman"/>
          <w:i/>
          <w:sz w:val="18"/>
          <w:szCs w:val="18"/>
        </w:rPr>
      </w:pPr>
      <w:proofErr w:type="gramStart"/>
      <w:r w:rsidRPr="00826524">
        <w:rPr>
          <w:rFonts w:ascii="Times New Roman" w:hAnsi="Times New Roman" w:cs="Times New Roman"/>
          <w:i/>
          <w:sz w:val="18"/>
          <w:szCs w:val="18"/>
        </w:rPr>
        <w:t>ЧТ</w:t>
      </w:r>
      <w:proofErr w:type="gramEnd"/>
      <w:r w:rsidRPr="00826524">
        <w:rPr>
          <w:rFonts w:ascii="Times New Roman" w:hAnsi="Times New Roman" w:cs="Times New Roman"/>
          <w:i/>
          <w:sz w:val="18"/>
          <w:szCs w:val="18"/>
        </w:rPr>
        <w:t xml:space="preserve"> – с 12:00 до 20:00</w:t>
      </w:r>
    </w:p>
    <w:p w:rsidR="00A2376D" w:rsidRPr="00826524" w:rsidRDefault="00A2376D" w:rsidP="00826524">
      <w:pPr>
        <w:tabs>
          <w:tab w:val="left" w:pos="284"/>
        </w:tabs>
        <w:spacing w:after="0" w:line="240" w:lineRule="auto"/>
        <w:jc w:val="center"/>
        <w:rPr>
          <w:rFonts w:ascii="Times New Roman" w:hAnsi="Times New Roman" w:cs="Times New Roman"/>
          <w:i/>
          <w:sz w:val="18"/>
          <w:szCs w:val="18"/>
        </w:rPr>
      </w:pPr>
      <w:proofErr w:type="gramStart"/>
      <w:r w:rsidRPr="00826524">
        <w:rPr>
          <w:rFonts w:ascii="Times New Roman" w:hAnsi="Times New Roman" w:cs="Times New Roman"/>
          <w:i/>
          <w:sz w:val="18"/>
          <w:szCs w:val="18"/>
        </w:rPr>
        <w:t>СБ</w:t>
      </w:r>
      <w:proofErr w:type="gramEnd"/>
      <w:r w:rsidRPr="00826524">
        <w:rPr>
          <w:rFonts w:ascii="Times New Roman" w:hAnsi="Times New Roman" w:cs="Times New Roman"/>
          <w:i/>
          <w:sz w:val="18"/>
          <w:szCs w:val="18"/>
        </w:rPr>
        <w:t xml:space="preserve"> – с 8:00 до 17:00</w:t>
      </w:r>
    </w:p>
    <w:p w:rsidR="00A2376D" w:rsidRPr="00826524" w:rsidRDefault="00A2376D" w:rsidP="00826524">
      <w:pPr>
        <w:tabs>
          <w:tab w:val="left" w:pos="284"/>
        </w:tabs>
        <w:spacing w:after="0" w:line="240" w:lineRule="auto"/>
        <w:jc w:val="center"/>
        <w:rPr>
          <w:rFonts w:ascii="Times New Roman" w:hAnsi="Times New Roman" w:cs="Times New Roman"/>
          <w:i/>
          <w:sz w:val="18"/>
          <w:szCs w:val="18"/>
        </w:rPr>
      </w:pPr>
      <w:proofErr w:type="gramStart"/>
      <w:r w:rsidRPr="00826524">
        <w:rPr>
          <w:rFonts w:ascii="Times New Roman" w:hAnsi="Times New Roman" w:cs="Times New Roman"/>
          <w:i/>
          <w:sz w:val="18"/>
          <w:szCs w:val="18"/>
        </w:rPr>
        <w:t>ВС</w:t>
      </w:r>
      <w:proofErr w:type="gramEnd"/>
      <w:r w:rsidRPr="00826524">
        <w:rPr>
          <w:rFonts w:ascii="Times New Roman" w:hAnsi="Times New Roman" w:cs="Times New Roman"/>
          <w:i/>
          <w:sz w:val="18"/>
          <w:szCs w:val="18"/>
        </w:rPr>
        <w:t>, ПН – выходные дни</w:t>
      </w:r>
    </w:p>
    <w:p w:rsidR="00A2376D" w:rsidRPr="00826524" w:rsidRDefault="00A2376D" w:rsidP="00826524">
      <w:pPr>
        <w:tabs>
          <w:tab w:val="left" w:pos="284"/>
        </w:tabs>
        <w:spacing w:after="0" w:line="240" w:lineRule="auto"/>
        <w:jc w:val="center"/>
        <w:rPr>
          <w:rFonts w:ascii="Times New Roman" w:hAnsi="Times New Roman" w:cs="Times New Roman"/>
          <w:i/>
          <w:sz w:val="18"/>
          <w:szCs w:val="18"/>
        </w:rPr>
      </w:pPr>
    </w:p>
    <w:p w:rsidR="00A2376D" w:rsidRPr="00826524" w:rsidRDefault="00A2376D" w:rsidP="00826524">
      <w:pPr>
        <w:tabs>
          <w:tab w:val="left" w:pos="284"/>
        </w:tabs>
        <w:spacing w:after="0" w:line="240" w:lineRule="auto"/>
        <w:jc w:val="right"/>
        <w:rPr>
          <w:rFonts w:ascii="Times New Roman" w:hAnsi="Times New Roman" w:cs="Times New Roman"/>
          <w:sz w:val="18"/>
          <w:szCs w:val="18"/>
        </w:rPr>
      </w:pPr>
      <w:r w:rsidRPr="00826524">
        <w:rPr>
          <w:rFonts w:ascii="Times New Roman" w:hAnsi="Times New Roman" w:cs="Times New Roman"/>
          <w:sz w:val="18"/>
          <w:szCs w:val="18"/>
        </w:rPr>
        <w:t>РЭО ГИБДД МО МВД России «</w:t>
      </w:r>
      <w:proofErr w:type="spellStart"/>
      <w:r w:rsidRPr="00826524">
        <w:rPr>
          <w:rFonts w:ascii="Times New Roman" w:hAnsi="Times New Roman" w:cs="Times New Roman"/>
          <w:sz w:val="18"/>
          <w:szCs w:val="18"/>
        </w:rPr>
        <w:t>Похвистневский</w:t>
      </w:r>
      <w:proofErr w:type="spellEnd"/>
      <w:r w:rsidRPr="00826524">
        <w:rPr>
          <w:rFonts w:ascii="Times New Roman" w:hAnsi="Times New Roman" w:cs="Times New Roman"/>
          <w:sz w:val="18"/>
          <w:szCs w:val="18"/>
        </w:rPr>
        <w:t>»</w:t>
      </w:r>
    </w:p>
    <w:p w:rsidR="00A2376D" w:rsidRPr="00826524" w:rsidRDefault="00A2376D" w:rsidP="00826524">
      <w:pPr>
        <w:spacing w:line="240" w:lineRule="auto"/>
        <w:rPr>
          <w:sz w:val="18"/>
          <w:szCs w:val="18"/>
        </w:rPr>
      </w:pPr>
    </w:p>
    <w:p w:rsidR="00A2376D" w:rsidRPr="00826524" w:rsidRDefault="00A2376D" w:rsidP="00826524">
      <w:pPr>
        <w:spacing w:line="240" w:lineRule="auto"/>
        <w:rPr>
          <w:sz w:val="18"/>
          <w:szCs w:val="18"/>
        </w:rPr>
      </w:pPr>
      <w:r w:rsidRPr="00826524">
        <w:rPr>
          <w:noProof/>
          <w:sz w:val="18"/>
          <w:szCs w:val="18"/>
          <w:lang w:eastAsia="ru-RU"/>
        </w:rPr>
        <w:drawing>
          <wp:inline distT="0" distB="0" distL="0" distR="0">
            <wp:extent cx="762000" cy="1053284"/>
            <wp:effectExtent l="19050" t="0" r="0" b="0"/>
            <wp:docPr id="7" name="Рисунок 4" descr="C:\Documents and Settings\СП Старый Аманак\Мои документы\Мои рисунки\госусуги РЭ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СП Старый Аманак\Мои документы\Мои рисунки\госусуги РЭО.jpg"/>
                    <pic:cNvPicPr>
                      <a:picLocks noChangeAspect="1" noChangeArrowheads="1"/>
                    </pic:cNvPicPr>
                  </pic:nvPicPr>
                  <pic:blipFill>
                    <a:blip r:embed="rId36" cstate="print"/>
                    <a:srcRect/>
                    <a:stretch>
                      <a:fillRect/>
                    </a:stretch>
                  </pic:blipFill>
                  <pic:spPr bwMode="auto">
                    <a:xfrm>
                      <a:off x="0" y="0"/>
                      <a:ext cx="762000" cy="1053284"/>
                    </a:xfrm>
                    <a:prstGeom prst="rect">
                      <a:avLst/>
                    </a:prstGeom>
                    <a:noFill/>
                    <a:ln w="9525">
                      <a:noFill/>
                      <a:miter lim="800000"/>
                      <a:headEnd/>
                      <a:tailEnd/>
                    </a:ln>
                  </pic:spPr>
                </pic:pic>
              </a:graphicData>
            </a:graphic>
          </wp:inline>
        </w:drawing>
      </w:r>
    </w:p>
    <w:tbl>
      <w:tblPr>
        <w:tblpPr w:leftFromText="180" w:rightFromText="180" w:bottomFromText="200" w:vertAnchor="text" w:horzAnchor="margin" w:tblpXSpec="center" w:tblpY="270"/>
        <w:tblW w:w="10170" w:type="dxa"/>
        <w:tblLayout w:type="fixed"/>
        <w:tblLook w:val="00A0"/>
      </w:tblPr>
      <w:tblGrid>
        <w:gridCol w:w="10170"/>
      </w:tblGrid>
      <w:tr w:rsidR="00325BC3" w:rsidRPr="00CD79F8" w:rsidTr="00325BC3">
        <w:trPr>
          <w:trHeight w:val="607"/>
        </w:trPr>
        <w:tc>
          <w:tcPr>
            <w:tcW w:w="10170" w:type="dxa"/>
            <w:tcBorders>
              <w:top w:val="single" w:sz="4" w:space="0" w:color="000000"/>
              <w:left w:val="single" w:sz="4" w:space="0" w:color="000000"/>
              <w:bottom w:val="single" w:sz="4" w:space="0" w:color="000000"/>
              <w:right w:val="single" w:sz="4" w:space="0" w:color="000000"/>
            </w:tcBorders>
            <w:hideMark/>
          </w:tcPr>
          <w:p w:rsidR="00325BC3" w:rsidRPr="00CD79F8" w:rsidRDefault="00325BC3" w:rsidP="00325BC3">
            <w:pPr>
              <w:snapToGrid w:val="0"/>
              <w:spacing w:after="0" w:line="240" w:lineRule="auto"/>
              <w:rPr>
                <w:rFonts w:ascii="Times New Roman" w:eastAsia="MS Mincho" w:hAnsi="Times New Roman" w:cs="Times New Roman"/>
                <w:b/>
                <w:sz w:val="16"/>
                <w:szCs w:val="16"/>
              </w:rPr>
            </w:pPr>
            <w:r w:rsidRPr="00CD79F8">
              <w:rPr>
                <w:rFonts w:ascii="Times New Roman" w:eastAsia="MS Mincho" w:hAnsi="Times New Roman" w:cs="Times New Roman"/>
                <w:b/>
                <w:sz w:val="16"/>
                <w:szCs w:val="16"/>
              </w:rPr>
              <w:t xml:space="preserve">УЧРЕДИТЕЛИ: Администрация сельского поселения Старый </w:t>
            </w:r>
            <w:proofErr w:type="spellStart"/>
            <w:r w:rsidRPr="00CD79F8">
              <w:rPr>
                <w:rFonts w:ascii="Times New Roman" w:eastAsia="MS Mincho" w:hAnsi="Times New Roman" w:cs="Times New Roman"/>
                <w:b/>
                <w:sz w:val="16"/>
                <w:szCs w:val="16"/>
              </w:rPr>
              <w:t>Аманак</w:t>
            </w:r>
            <w:proofErr w:type="spellEnd"/>
            <w:r w:rsidRPr="00CD79F8">
              <w:rPr>
                <w:rFonts w:ascii="Times New Roman" w:eastAsia="MS Mincho" w:hAnsi="Times New Roman" w:cs="Times New Roman"/>
                <w:b/>
                <w:sz w:val="16"/>
                <w:szCs w:val="16"/>
              </w:rPr>
              <w:t xml:space="preserve"> муниципального района </w:t>
            </w:r>
            <w:proofErr w:type="spellStart"/>
            <w:r w:rsidRPr="00CD79F8">
              <w:rPr>
                <w:rFonts w:ascii="Times New Roman" w:eastAsia="MS Mincho" w:hAnsi="Times New Roman" w:cs="Times New Roman"/>
                <w:b/>
                <w:sz w:val="16"/>
                <w:szCs w:val="16"/>
              </w:rPr>
              <w:t>Похвистневский</w:t>
            </w:r>
            <w:proofErr w:type="spellEnd"/>
            <w:r w:rsidRPr="00CD79F8">
              <w:rPr>
                <w:rFonts w:ascii="Times New Roman" w:eastAsia="MS Mincho" w:hAnsi="Times New Roman" w:cs="Times New Roman"/>
                <w:b/>
                <w:sz w:val="16"/>
                <w:szCs w:val="16"/>
              </w:rPr>
              <w:t xml:space="preserve"> Самарской области и Собрание представителей сельского поселения Старый </w:t>
            </w:r>
            <w:proofErr w:type="spellStart"/>
            <w:r w:rsidRPr="00CD79F8">
              <w:rPr>
                <w:rFonts w:ascii="Times New Roman" w:eastAsia="MS Mincho" w:hAnsi="Times New Roman" w:cs="Times New Roman"/>
                <w:b/>
                <w:sz w:val="16"/>
                <w:szCs w:val="16"/>
              </w:rPr>
              <w:t>Аманак</w:t>
            </w:r>
            <w:proofErr w:type="spellEnd"/>
            <w:r w:rsidRPr="00CD79F8">
              <w:rPr>
                <w:rFonts w:ascii="Times New Roman" w:eastAsia="MS Mincho" w:hAnsi="Times New Roman" w:cs="Times New Roman"/>
                <w:b/>
                <w:sz w:val="16"/>
                <w:szCs w:val="16"/>
              </w:rPr>
              <w:t xml:space="preserve"> муниципального района </w:t>
            </w:r>
            <w:proofErr w:type="spellStart"/>
            <w:r w:rsidRPr="00CD79F8">
              <w:rPr>
                <w:rFonts w:ascii="Times New Roman" w:eastAsia="MS Mincho" w:hAnsi="Times New Roman" w:cs="Times New Roman"/>
                <w:b/>
                <w:sz w:val="16"/>
                <w:szCs w:val="16"/>
              </w:rPr>
              <w:t>Похвистневский</w:t>
            </w:r>
            <w:proofErr w:type="spellEnd"/>
            <w:r w:rsidRPr="00CD79F8">
              <w:rPr>
                <w:rFonts w:ascii="Times New Roman" w:eastAsia="MS Mincho" w:hAnsi="Times New Roman" w:cs="Times New Roman"/>
                <w:b/>
                <w:sz w:val="16"/>
                <w:szCs w:val="16"/>
              </w:rPr>
              <w:t xml:space="preserve"> Самарской области</w:t>
            </w:r>
          </w:p>
          <w:p w:rsidR="00325BC3" w:rsidRPr="00CD79F8" w:rsidRDefault="00325BC3" w:rsidP="00325BC3">
            <w:pPr>
              <w:spacing w:after="0" w:line="240" w:lineRule="auto"/>
              <w:rPr>
                <w:rFonts w:ascii="Times New Roman" w:eastAsia="MS Mincho" w:hAnsi="Times New Roman" w:cs="Times New Roman"/>
                <w:b/>
                <w:sz w:val="16"/>
                <w:szCs w:val="16"/>
              </w:rPr>
            </w:pPr>
            <w:r w:rsidRPr="00CD79F8">
              <w:rPr>
                <w:rFonts w:ascii="Times New Roman" w:eastAsia="MS Mincho" w:hAnsi="Times New Roman" w:cs="Times New Roman"/>
                <w:b/>
                <w:sz w:val="16"/>
                <w:szCs w:val="16"/>
              </w:rPr>
              <w:t xml:space="preserve">ИЗДАТЕЛЬ: Администрация сельского поселения </w:t>
            </w:r>
            <w:proofErr w:type="gramStart"/>
            <w:r w:rsidRPr="00CD79F8">
              <w:rPr>
                <w:rFonts w:ascii="Times New Roman" w:eastAsia="MS Mincho" w:hAnsi="Times New Roman" w:cs="Times New Roman"/>
                <w:b/>
                <w:sz w:val="16"/>
                <w:szCs w:val="16"/>
              </w:rPr>
              <w:t>Старый</w:t>
            </w:r>
            <w:proofErr w:type="gramEnd"/>
            <w:r w:rsidRPr="00CD79F8">
              <w:rPr>
                <w:rFonts w:ascii="Times New Roman" w:eastAsia="MS Mincho" w:hAnsi="Times New Roman" w:cs="Times New Roman"/>
                <w:b/>
                <w:sz w:val="16"/>
                <w:szCs w:val="16"/>
              </w:rPr>
              <w:t xml:space="preserve"> </w:t>
            </w:r>
            <w:proofErr w:type="spellStart"/>
            <w:r w:rsidRPr="00CD79F8">
              <w:rPr>
                <w:rFonts w:ascii="Times New Roman" w:eastAsia="MS Mincho" w:hAnsi="Times New Roman" w:cs="Times New Roman"/>
                <w:b/>
                <w:sz w:val="16"/>
                <w:szCs w:val="16"/>
              </w:rPr>
              <w:t>Аманак</w:t>
            </w:r>
            <w:proofErr w:type="spellEnd"/>
            <w:r w:rsidRPr="00CD79F8">
              <w:rPr>
                <w:rFonts w:ascii="Times New Roman" w:eastAsia="MS Mincho" w:hAnsi="Times New Roman" w:cs="Times New Roman"/>
                <w:b/>
                <w:sz w:val="16"/>
                <w:szCs w:val="16"/>
              </w:rPr>
              <w:t xml:space="preserve"> муниципального района </w:t>
            </w:r>
            <w:proofErr w:type="spellStart"/>
            <w:r w:rsidRPr="00CD79F8">
              <w:rPr>
                <w:rFonts w:ascii="Times New Roman" w:eastAsia="MS Mincho" w:hAnsi="Times New Roman" w:cs="Times New Roman"/>
                <w:b/>
                <w:sz w:val="16"/>
                <w:szCs w:val="16"/>
              </w:rPr>
              <w:t>Похвистневский</w:t>
            </w:r>
            <w:proofErr w:type="spellEnd"/>
            <w:r w:rsidRPr="00CD79F8">
              <w:rPr>
                <w:rFonts w:ascii="Times New Roman" w:eastAsia="MS Mincho" w:hAnsi="Times New Roman" w:cs="Times New Roman"/>
                <w:b/>
                <w:sz w:val="16"/>
                <w:szCs w:val="16"/>
              </w:rPr>
              <w:t xml:space="preserve"> Самарской области</w:t>
            </w:r>
          </w:p>
        </w:tc>
      </w:tr>
      <w:tr w:rsidR="00325BC3" w:rsidRPr="00CD79F8" w:rsidTr="00325BC3">
        <w:trPr>
          <w:trHeight w:val="657"/>
        </w:trPr>
        <w:tc>
          <w:tcPr>
            <w:tcW w:w="10170" w:type="dxa"/>
            <w:tcBorders>
              <w:top w:val="single" w:sz="4" w:space="0" w:color="000000"/>
              <w:left w:val="single" w:sz="4" w:space="0" w:color="000000"/>
              <w:bottom w:val="single" w:sz="4" w:space="0" w:color="000000"/>
              <w:right w:val="single" w:sz="4" w:space="0" w:color="000000"/>
            </w:tcBorders>
            <w:hideMark/>
          </w:tcPr>
          <w:p w:rsidR="00325BC3" w:rsidRPr="00CD79F8" w:rsidRDefault="00325BC3" w:rsidP="00325BC3">
            <w:pPr>
              <w:snapToGrid w:val="0"/>
              <w:spacing w:after="0" w:line="240" w:lineRule="auto"/>
              <w:rPr>
                <w:rFonts w:ascii="Times New Roman" w:eastAsia="MS Mincho" w:hAnsi="Times New Roman" w:cs="Times New Roman"/>
                <w:b/>
                <w:sz w:val="16"/>
                <w:szCs w:val="16"/>
              </w:rPr>
            </w:pPr>
            <w:r w:rsidRPr="00CD79F8">
              <w:rPr>
                <w:rFonts w:ascii="Times New Roman" w:eastAsia="MS Mincho" w:hAnsi="Times New Roman" w:cs="Times New Roman"/>
                <w:b/>
                <w:sz w:val="16"/>
                <w:szCs w:val="16"/>
              </w:rPr>
              <w:t xml:space="preserve">Адрес: Самарская область, </w:t>
            </w:r>
            <w:proofErr w:type="spellStart"/>
            <w:r w:rsidRPr="00CD79F8">
              <w:rPr>
                <w:rFonts w:ascii="Times New Roman" w:eastAsia="MS Mincho" w:hAnsi="Times New Roman" w:cs="Times New Roman"/>
                <w:b/>
                <w:sz w:val="16"/>
                <w:szCs w:val="16"/>
              </w:rPr>
              <w:t>Похвистневский</w:t>
            </w:r>
            <w:proofErr w:type="spellEnd"/>
            <w:r w:rsidRPr="00CD79F8">
              <w:rPr>
                <w:rFonts w:ascii="Times New Roman" w:eastAsia="MS Mincho" w:hAnsi="Times New Roman" w:cs="Times New Roman"/>
                <w:b/>
                <w:sz w:val="16"/>
                <w:szCs w:val="16"/>
              </w:rPr>
              <w:t xml:space="preserve">          Газета составлена и отпечатана                                                                </w:t>
            </w:r>
          </w:p>
          <w:p w:rsidR="00325BC3" w:rsidRPr="00CD79F8" w:rsidRDefault="00325BC3" w:rsidP="00325BC3">
            <w:pPr>
              <w:spacing w:after="0" w:line="240" w:lineRule="auto"/>
              <w:rPr>
                <w:rFonts w:ascii="Times New Roman" w:eastAsia="MS Mincho" w:hAnsi="Times New Roman" w:cs="Times New Roman"/>
                <w:b/>
                <w:sz w:val="16"/>
                <w:szCs w:val="16"/>
              </w:rPr>
            </w:pPr>
            <w:r w:rsidRPr="00CD79F8">
              <w:rPr>
                <w:rFonts w:ascii="Times New Roman" w:eastAsia="MS Mincho" w:hAnsi="Times New Roman" w:cs="Times New Roman"/>
                <w:b/>
                <w:sz w:val="16"/>
                <w:szCs w:val="16"/>
              </w:rPr>
              <w:t xml:space="preserve">район, село Старый </w:t>
            </w:r>
            <w:proofErr w:type="spellStart"/>
            <w:r w:rsidRPr="00CD79F8">
              <w:rPr>
                <w:rFonts w:ascii="Times New Roman" w:eastAsia="MS Mincho" w:hAnsi="Times New Roman" w:cs="Times New Roman"/>
                <w:b/>
                <w:sz w:val="16"/>
                <w:szCs w:val="16"/>
              </w:rPr>
              <w:t>Аманак</w:t>
            </w:r>
            <w:proofErr w:type="spellEnd"/>
            <w:r w:rsidRPr="00CD79F8">
              <w:rPr>
                <w:rFonts w:ascii="Times New Roman" w:eastAsia="MS Mincho" w:hAnsi="Times New Roman" w:cs="Times New Roman"/>
                <w:b/>
                <w:sz w:val="16"/>
                <w:szCs w:val="16"/>
              </w:rPr>
              <w:t xml:space="preserve">, ул. </w:t>
            </w:r>
            <w:proofErr w:type="gramStart"/>
            <w:r w:rsidRPr="00CD79F8">
              <w:rPr>
                <w:rFonts w:ascii="Times New Roman" w:eastAsia="MS Mincho" w:hAnsi="Times New Roman" w:cs="Times New Roman"/>
                <w:b/>
                <w:sz w:val="16"/>
                <w:szCs w:val="16"/>
              </w:rPr>
              <w:t>Центральная</w:t>
            </w:r>
            <w:proofErr w:type="gramEnd"/>
            <w:r w:rsidRPr="00CD79F8">
              <w:rPr>
                <w:rFonts w:ascii="Times New Roman" w:eastAsia="MS Mincho" w:hAnsi="Times New Roman" w:cs="Times New Roman"/>
                <w:b/>
                <w:sz w:val="16"/>
                <w:szCs w:val="16"/>
              </w:rPr>
              <w:t xml:space="preserve">       в администрации сельского поселения                                                        </w:t>
            </w:r>
          </w:p>
          <w:p w:rsidR="00325BC3" w:rsidRPr="00CD79F8" w:rsidRDefault="00325BC3" w:rsidP="00325BC3">
            <w:pPr>
              <w:spacing w:after="0" w:line="240" w:lineRule="auto"/>
              <w:rPr>
                <w:rFonts w:ascii="Times New Roman" w:eastAsia="MS Mincho" w:hAnsi="Times New Roman" w:cs="Times New Roman"/>
                <w:b/>
                <w:sz w:val="16"/>
                <w:szCs w:val="16"/>
              </w:rPr>
            </w:pPr>
            <w:r w:rsidRPr="00CD79F8">
              <w:rPr>
                <w:rFonts w:ascii="Times New Roman" w:eastAsia="MS Mincho" w:hAnsi="Times New Roman" w:cs="Times New Roman"/>
                <w:b/>
                <w:sz w:val="16"/>
                <w:szCs w:val="16"/>
              </w:rPr>
              <w:t xml:space="preserve">37 а, тел. 8(846-56) 44-5-73                                             Старый </w:t>
            </w:r>
            <w:proofErr w:type="spellStart"/>
            <w:r w:rsidRPr="00CD79F8">
              <w:rPr>
                <w:rFonts w:ascii="Times New Roman" w:eastAsia="MS Mincho" w:hAnsi="Times New Roman" w:cs="Times New Roman"/>
                <w:b/>
                <w:sz w:val="16"/>
                <w:szCs w:val="16"/>
              </w:rPr>
              <w:t>Аманак</w:t>
            </w:r>
            <w:proofErr w:type="spellEnd"/>
            <w:r w:rsidRPr="00CD79F8">
              <w:rPr>
                <w:rFonts w:ascii="Times New Roman" w:eastAsia="MS Mincho" w:hAnsi="Times New Roman" w:cs="Times New Roman"/>
                <w:b/>
                <w:sz w:val="16"/>
                <w:szCs w:val="16"/>
              </w:rPr>
              <w:t xml:space="preserve"> </w:t>
            </w:r>
            <w:proofErr w:type="spellStart"/>
            <w:r w:rsidRPr="00CD79F8">
              <w:rPr>
                <w:rFonts w:ascii="Times New Roman" w:eastAsia="MS Mincho" w:hAnsi="Times New Roman" w:cs="Times New Roman"/>
                <w:b/>
                <w:sz w:val="16"/>
                <w:szCs w:val="16"/>
              </w:rPr>
              <w:t>Похвистневский</w:t>
            </w:r>
            <w:proofErr w:type="spellEnd"/>
            <w:r w:rsidRPr="00CD79F8">
              <w:rPr>
                <w:rFonts w:ascii="Times New Roman" w:eastAsia="MS Mincho" w:hAnsi="Times New Roman" w:cs="Times New Roman"/>
                <w:b/>
                <w:sz w:val="16"/>
                <w:szCs w:val="16"/>
              </w:rPr>
              <w:t xml:space="preserve"> район                                                      Редактор</w:t>
            </w:r>
          </w:p>
          <w:p w:rsidR="00325BC3" w:rsidRPr="00CD79F8" w:rsidRDefault="00325BC3" w:rsidP="00325BC3">
            <w:pPr>
              <w:spacing w:after="0" w:line="240" w:lineRule="auto"/>
              <w:rPr>
                <w:rFonts w:ascii="Times New Roman" w:eastAsia="MS Mincho" w:hAnsi="Times New Roman" w:cs="Times New Roman"/>
                <w:b/>
                <w:sz w:val="16"/>
                <w:szCs w:val="16"/>
              </w:rPr>
            </w:pPr>
            <w:r w:rsidRPr="00CD79F8">
              <w:rPr>
                <w:rFonts w:ascii="Times New Roman" w:eastAsia="MS Mincho" w:hAnsi="Times New Roman" w:cs="Times New Roman"/>
                <w:b/>
                <w:sz w:val="16"/>
                <w:szCs w:val="16"/>
              </w:rPr>
              <w:t xml:space="preserve">                                                                                               Самарская область. Тираж 100 </w:t>
            </w:r>
            <w:proofErr w:type="spellStart"/>
            <w:proofErr w:type="gramStart"/>
            <w:r w:rsidRPr="00CD79F8">
              <w:rPr>
                <w:rFonts w:ascii="Times New Roman" w:eastAsia="MS Mincho" w:hAnsi="Times New Roman" w:cs="Times New Roman"/>
                <w:b/>
                <w:sz w:val="16"/>
                <w:szCs w:val="16"/>
              </w:rPr>
              <w:t>экз</w:t>
            </w:r>
            <w:proofErr w:type="spellEnd"/>
            <w:proofErr w:type="gramEnd"/>
            <w:r w:rsidRPr="00CD79F8">
              <w:rPr>
                <w:rFonts w:ascii="Times New Roman" w:eastAsia="MS Mincho" w:hAnsi="Times New Roman" w:cs="Times New Roman"/>
                <w:b/>
                <w:sz w:val="16"/>
                <w:szCs w:val="16"/>
              </w:rPr>
              <w:t xml:space="preserve">                                                      </w:t>
            </w:r>
            <w:proofErr w:type="spellStart"/>
            <w:r w:rsidRPr="00CD79F8">
              <w:rPr>
                <w:rFonts w:ascii="Times New Roman" w:eastAsia="MS Mincho" w:hAnsi="Times New Roman" w:cs="Times New Roman"/>
                <w:b/>
                <w:sz w:val="16"/>
                <w:szCs w:val="16"/>
              </w:rPr>
              <w:t>Н.А.Саушкина</w:t>
            </w:r>
            <w:proofErr w:type="spellEnd"/>
          </w:p>
        </w:tc>
      </w:tr>
    </w:tbl>
    <w:p w:rsidR="00FC5B36" w:rsidRDefault="00FC5B36"/>
    <w:p w:rsidR="00FC5B36" w:rsidRDefault="00FC5B36"/>
    <w:p w:rsidR="00FC5B36" w:rsidRDefault="00FC5B36"/>
    <w:sectPr w:rsidR="00FC5B36" w:rsidSect="00D21BCB">
      <w:headerReference w:type="default" r:id="rId37"/>
      <w:pgSz w:w="11906" w:h="16838"/>
      <w:pgMar w:top="851"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845F8" w:rsidRDefault="00C845F8" w:rsidP="00185C02">
      <w:pPr>
        <w:spacing w:after="0" w:line="240" w:lineRule="auto"/>
      </w:pPr>
      <w:r>
        <w:separator/>
      </w:r>
    </w:p>
  </w:endnote>
  <w:endnote w:type="continuationSeparator" w:id="0">
    <w:p w:rsidR="00C845F8" w:rsidRDefault="00C845F8" w:rsidP="00185C0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CC"/>
    <w:family w:val="roman"/>
    <w:pitch w:val="variable"/>
    <w:sig w:usb0="00000201" w:usb1="500078FF" w:usb2="00000021" w:usb3="00000000" w:csb0="000001B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845F8" w:rsidRDefault="00C845F8" w:rsidP="00185C02">
      <w:pPr>
        <w:spacing w:after="0" w:line="240" w:lineRule="auto"/>
      </w:pPr>
      <w:r>
        <w:separator/>
      </w:r>
    </w:p>
  </w:footnote>
  <w:footnote w:type="continuationSeparator" w:id="0">
    <w:p w:rsidR="00C845F8" w:rsidRDefault="00C845F8" w:rsidP="00185C02">
      <w:pPr>
        <w:spacing w:after="0" w:line="240" w:lineRule="auto"/>
      </w:pPr>
      <w:r>
        <w:continuationSeparator/>
      </w:r>
    </w:p>
  </w:footnote>
  <w:footnote w:id="1">
    <w:p w:rsidR="006431B6" w:rsidRPr="007D00EB" w:rsidRDefault="006431B6" w:rsidP="006431B6">
      <w:pPr>
        <w:pStyle w:val="ae"/>
        <w:jc w:val="both"/>
        <w:rPr>
          <w:sz w:val="24"/>
          <w:szCs w:val="24"/>
        </w:rPr>
      </w:pPr>
      <w:r w:rsidRPr="007D00EB">
        <w:rPr>
          <w:rStyle w:val="af0"/>
          <w:sz w:val="24"/>
          <w:szCs w:val="24"/>
        </w:rPr>
        <w:footnoteRef/>
      </w:r>
      <w:r w:rsidRPr="007D00EB">
        <w:rPr>
          <w:sz w:val="24"/>
          <w:szCs w:val="24"/>
        </w:rPr>
        <w:t xml:space="preserve"> В случае</w:t>
      </w:r>
      <w:proofErr w:type="gramStart"/>
      <w:r w:rsidRPr="007D00EB">
        <w:rPr>
          <w:sz w:val="24"/>
          <w:szCs w:val="24"/>
        </w:rPr>
        <w:t>,</w:t>
      </w:r>
      <w:proofErr w:type="gramEnd"/>
      <w:r w:rsidRPr="007D00EB">
        <w:rPr>
          <w:sz w:val="24"/>
          <w:szCs w:val="24"/>
        </w:rPr>
        <w:t xml:space="preserve"> если такая техническая возможность отсутствует</w:t>
      </w:r>
      <w:r>
        <w:rPr>
          <w:sz w:val="24"/>
          <w:szCs w:val="24"/>
        </w:rPr>
        <w:t>, р</w:t>
      </w:r>
      <w:r w:rsidRPr="007D00EB">
        <w:rPr>
          <w:sz w:val="24"/>
          <w:szCs w:val="24"/>
        </w:rPr>
        <w:t>аздел 5 следует изложить в следующей редакции:</w:t>
      </w:r>
    </w:p>
    <w:p w:rsidR="006431B6" w:rsidRPr="007D00EB" w:rsidRDefault="006431B6" w:rsidP="006431B6">
      <w:pPr>
        <w:pStyle w:val="ae"/>
        <w:jc w:val="both"/>
        <w:rPr>
          <w:color w:val="000000"/>
          <w:sz w:val="24"/>
          <w:szCs w:val="24"/>
        </w:rPr>
      </w:pPr>
      <w:r w:rsidRPr="007D00EB">
        <w:rPr>
          <w:color w:val="000000"/>
          <w:sz w:val="24"/>
          <w:szCs w:val="24"/>
        </w:rPr>
        <w:t xml:space="preserve">«5.1. Решения администрации, действия (бездействие) должностных лиц, уполномоченных осуществлять </w:t>
      </w:r>
      <w:r w:rsidRPr="00F60FFA">
        <w:rPr>
          <w:bCs/>
          <w:color w:val="000000"/>
          <w:sz w:val="24"/>
          <w:szCs w:val="24"/>
        </w:rPr>
        <w:t>контроль</w:t>
      </w:r>
      <w:r w:rsidRPr="007D00EB">
        <w:rPr>
          <w:color w:val="000000"/>
          <w:sz w:val="24"/>
          <w:szCs w:val="24"/>
        </w:rPr>
        <w:t>, могут быть обжалованы в судебном порядке.</w:t>
      </w:r>
    </w:p>
    <w:p w:rsidR="006431B6" w:rsidRDefault="006431B6" w:rsidP="006431B6">
      <w:pPr>
        <w:pStyle w:val="ae"/>
        <w:jc w:val="both"/>
      </w:pPr>
      <w:r w:rsidRPr="007D00EB">
        <w:rPr>
          <w:color w:val="000000"/>
          <w:sz w:val="24"/>
          <w:szCs w:val="24"/>
        </w:rPr>
        <w:t>5.2. Д</w:t>
      </w:r>
      <w:r w:rsidRPr="007D00EB">
        <w:rPr>
          <w:color w:val="22272F"/>
          <w:sz w:val="24"/>
          <w:szCs w:val="24"/>
          <w:shd w:val="clear" w:color="auto" w:fill="FFFFFF"/>
        </w:rPr>
        <w:t xml:space="preserve">осудебный порядок подачи жалоб на </w:t>
      </w:r>
      <w:r w:rsidRPr="007D00EB">
        <w:rPr>
          <w:color w:val="000000"/>
          <w:sz w:val="24"/>
          <w:szCs w:val="24"/>
        </w:rPr>
        <w:t xml:space="preserve">решения администрации, действия (бездействие) должностных лиц, уполномоченных осуществлять </w:t>
      </w:r>
      <w:r w:rsidRPr="00F60FFA">
        <w:rPr>
          <w:bCs/>
          <w:color w:val="000000"/>
          <w:sz w:val="24"/>
          <w:szCs w:val="24"/>
        </w:rPr>
        <w:t>контроль</w:t>
      </w:r>
      <w:r w:rsidRPr="007D00EB">
        <w:rPr>
          <w:color w:val="000000"/>
          <w:sz w:val="24"/>
          <w:szCs w:val="24"/>
        </w:rPr>
        <w:t xml:space="preserve">, </w:t>
      </w:r>
      <w:r w:rsidRPr="007D00EB">
        <w:rPr>
          <w:color w:val="22272F"/>
          <w:sz w:val="24"/>
          <w:szCs w:val="24"/>
          <w:shd w:val="clear" w:color="auto" w:fill="FFFFFF"/>
        </w:rPr>
        <w:t>не применяется</w:t>
      </w:r>
      <w:proofErr w:type="gramStart"/>
      <w:r w:rsidRPr="007D00EB">
        <w:rPr>
          <w:color w:val="22272F"/>
          <w:sz w:val="24"/>
          <w:szCs w:val="24"/>
          <w:shd w:val="clear" w:color="auto" w:fill="FFFFFF"/>
        </w:rPr>
        <w:t>.».</w:t>
      </w:r>
      <w:proofErr w:type="gramEnd"/>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23282"/>
      <w:docPartObj>
        <w:docPartGallery w:val="Page Numbers (Top of Page)"/>
        <w:docPartUnique/>
      </w:docPartObj>
    </w:sdtPr>
    <w:sdtContent>
      <w:p w:rsidR="00141E85" w:rsidRPr="00AD4B16" w:rsidRDefault="008C5551">
        <w:pPr>
          <w:pStyle w:val="a9"/>
          <w:jc w:val="center"/>
        </w:pPr>
        <w:fldSimple w:instr="PAGE   \* MERGEFORMAT">
          <w:r w:rsidR="005E0696">
            <w:rPr>
              <w:noProof/>
            </w:rPr>
            <w:t>14</w:t>
          </w:r>
        </w:fldSimple>
      </w:p>
    </w:sdtContent>
  </w:sdt>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83005787"/>
      <w:docPartObj>
        <w:docPartGallery w:val="Page Numbers (Top of Page)"/>
        <w:docPartUnique/>
      </w:docPartObj>
    </w:sdtPr>
    <w:sdtContent>
      <w:p w:rsidR="00864C28" w:rsidRPr="00AD4B16" w:rsidRDefault="008C5551">
        <w:pPr>
          <w:pStyle w:val="a9"/>
          <w:jc w:val="center"/>
        </w:pPr>
        <w:r w:rsidRPr="00AD4B16">
          <w:fldChar w:fldCharType="begin"/>
        </w:r>
        <w:r w:rsidR="000D5575" w:rsidRPr="00AD4B16">
          <w:instrText>PAGE   \* MERGEFORMAT</w:instrText>
        </w:r>
        <w:r w:rsidRPr="00AD4B16">
          <w:fldChar w:fldCharType="separate"/>
        </w:r>
        <w:r w:rsidR="005E0696">
          <w:rPr>
            <w:noProof/>
          </w:rPr>
          <w:t>36</w:t>
        </w:r>
        <w:r w:rsidRPr="00AD4B16">
          <w:fldChar w:fldCharType="end"/>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CC17B4"/>
    <w:multiLevelType w:val="hybridMultilevel"/>
    <w:tmpl w:val="1864FA70"/>
    <w:lvl w:ilvl="0" w:tplc="27A8CFD2">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1BF7174B"/>
    <w:multiLevelType w:val="hybridMultilevel"/>
    <w:tmpl w:val="A40497E0"/>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D730434"/>
    <w:multiLevelType w:val="hybridMultilevel"/>
    <w:tmpl w:val="F9A60DD2"/>
    <w:lvl w:ilvl="0" w:tplc="27A8CFD2">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57C72647"/>
    <w:multiLevelType w:val="hybridMultilevel"/>
    <w:tmpl w:val="79DEBE28"/>
    <w:lvl w:ilvl="0" w:tplc="04190001">
      <w:start w:val="1"/>
      <w:numFmt w:val="bullet"/>
      <w:lvlText w:val=""/>
      <w:lvlJc w:val="left"/>
      <w:pPr>
        <w:ind w:left="1997" w:hanging="360"/>
      </w:pPr>
      <w:rPr>
        <w:rFonts w:ascii="Symbol" w:hAnsi="Symbol" w:hint="default"/>
      </w:rPr>
    </w:lvl>
    <w:lvl w:ilvl="1" w:tplc="04190003" w:tentative="1">
      <w:start w:val="1"/>
      <w:numFmt w:val="bullet"/>
      <w:lvlText w:val="o"/>
      <w:lvlJc w:val="left"/>
      <w:pPr>
        <w:ind w:left="2717" w:hanging="360"/>
      </w:pPr>
      <w:rPr>
        <w:rFonts w:ascii="Courier New" w:hAnsi="Courier New" w:cs="Courier New" w:hint="default"/>
      </w:rPr>
    </w:lvl>
    <w:lvl w:ilvl="2" w:tplc="04190005" w:tentative="1">
      <w:start w:val="1"/>
      <w:numFmt w:val="bullet"/>
      <w:lvlText w:val=""/>
      <w:lvlJc w:val="left"/>
      <w:pPr>
        <w:ind w:left="3437" w:hanging="360"/>
      </w:pPr>
      <w:rPr>
        <w:rFonts w:ascii="Wingdings" w:hAnsi="Wingdings" w:hint="default"/>
      </w:rPr>
    </w:lvl>
    <w:lvl w:ilvl="3" w:tplc="04190001" w:tentative="1">
      <w:start w:val="1"/>
      <w:numFmt w:val="bullet"/>
      <w:lvlText w:val=""/>
      <w:lvlJc w:val="left"/>
      <w:pPr>
        <w:ind w:left="4157" w:hanging="360"/>
      </w:pPr>
      <w:rPr>
        <w:rFonts w:ascii="Symbol" w:hAnsi="Symbol" w:hint="default"/>
      </w:rPr>
    </w:lvl>
    <w:lvl w:ilvl="4" w:tplc="04190003" w:tentative="1">
      <w:start w:val="1"/>
      <w:numFmt w:val="bullet"/>
      <w:lvlText w:val="o"/>
      <w:lvlJc w:val="left"/>
      <w:pPr>
        <w:ind w:left="4877" w:hanging="360"/>
      </w:pPr>
      <w:rPr>
        <w:rFonts w:ascii="Courier New" w:hAnsi="Courier New" w:cs="Courier New" w:hint="default"/>
      </w:rPr>
    </w:lvl>
    <w:lvl w:ilvl="5" w:tplc="04190005" w:tentative="1">
      <w:start w:val="1"/>
      <w:numFmt w:val="bullet"/>
      <w:lvlText w:val=""/>
      <w:lvlJc w:val="left"/>
      <w:pPr>
        <w:ind w:left="5597" w:hanging="360"/>
      </w:pPr>
      <w:rPr>
        <w:rFonts w:ascii="Wingdings" w:hAnsi="Wingdings" w:hint="default"/>
      </w:rPr>
    </w:lvl>
    <w:lvl w:ilvl="6" w:tplc="04190001" w:tentative="1">
      <w:start w:val="1"/>
      <w:numFmt w:val="bullet"/>
      <w:lvlText w:val=""/>
      <w:lvlJc w:val="left"/>
      <w:pPr>
        <w:ind w:left="6317" w:hanging="360"/>
      </w:pPr>
      <w:rPr>
        <w:rFonts w:ascii="Symbol" w:hAnsi="Symbol" w:hint="default"/>
      </w:rPr>
    </w:lvl>
    <w:lvl w:ilvl="7" w:tplc="04190003" w:tentative="1">
      <w:start w:val="1"/>
      <w:numFmt w:val="bullet"/>
      <w:lvlText w:val="o"/>
      <w:lvlJc w:val="left"/>
      <w:pPr>
        <w:ind w:left="7037" w:hanging="360"/>
      </w:pPr>
      <w:rPr>
        <w:rFonts w:ascii="Courier New" w:hAnsi="Courier New" w:cs="Courier New" w:hint="default"/>
      </w:rPr>
    </w:lvl>
    <w:lvl w:ilvl="8" w:tplc="04190005" w:tentative="1">
      <w:start w:val="1"/>
      <w:numFmt w:val="bullet"/>
      <w:lvlText w:val=""/>
      <w:lvlJc w:val="left"/>
      <w:pPr>
        <w:ind w:left="7757" w:hanging="360"/>
      </w:pPr>
      <w:rPr>
        <w:rFonts w:ascii="Wingdings" w:hAnsi="Wingdings" w:hint="default"/>
      </w:rPr>
    </w:lvl>
  </w:abstractNum>
  <w:abstractNum w:abstractNumId="4">
    <w:nsid w:val="5A715747"/>
    <w:multiLevelType w:val="hybridMultilevel"/>
    <w:tmpl w:val="09960950"/>
    <w:lvl w:ilvl="0" w:tplc="997EEC3A">
      <w:start w:val="1"/>
      <w:numFmt w:val="decimal"/>
      <w:lvlText w:val="%1."/>
      <w:lvlJc w:val="left"/>
      <w:pPr>
        <w:tabs>
          <w:tab w:val="num" w:pos="1560"/>
        </w:tabs>
        <w:ind w:left="1560" w:hanging="1020"/>
      </w:pPr>
      <w:rPr>
        <w:sz w:val="28"/>
        <w:szCs w:val="28"/>
      </w:rPr>
    </w:lvl>
    <w:lvl w:ilvl="1" w:tplc="41907DD0">
      <w:numFmt w:val="none"/>
      <w:lvlText w:val=""/>
      <w:lvlJc w:val="left"/>
      <w:pPr>
        <w:tabs>
          <w:tab w:val="num" w:pos="360"/>
        </w:tabs>
        <w:ind w:left="0" w:firstLine="0"/>
      </w:pPr>
    </w:lvl>
    <w:lvl w:ilvl="2" w:tplc="39FC092C">
      <w:numFmt w:val="none"/>
      <w:lvlText w:val=""/>
      <w:lvlJc w:val="left"/>
      <w:pPr>
        <w:tabs>
          <w:tab w:val="num" w:pos="360"/>
        </w:tabs>
        <w:ind w:left="0" w:firstLine="0"/>
      </w:pPr>
    </w:lvl>
    <w:lvl w:ilvl="3" w:tplc="5F5A858A">
      <w:numFmt w:val="none"/>
      <w:lvlText w:val=""/>
      <w:lvlJc w:val="left"/>
      <w:pPr>
        <w:tabs>
          <w:tab w:val="num" w:pos="360"/>
        </w:tabs>
        <w:ind w:left="0" w:firstLine="0"/>
      </w:pPr>
    </w:lvl>
    <w:lvl w:ilvl="4" w:tplc="5DB8B5D6">
      <w:numFmt w:val="none"/>
      <w:lvlText w:val=""/>
      <w:lvlJc w:val="left"/>
      <w:pPr>
        <w:tabs>
          <w:tab w:val="num" w:pos="360"/>
        </w:tabs>
        <w:ind w:left="0" w:firstLine="0"/>
      </w:pPr>
    </w:lvl>
    <w:lvl w:ilvl="5" w:tplc="6E506AF6">
      <w:numFmt w:val="none"/>
      <w:lvlText w:val=""/>
      <w:lvlJc w:val="left"/>
      <w:pPr>
        <w:tabs>
          <w:tab w:val="num" w:pos="360"/>
        </w:tabs>
        <w:ind w:left="0" w:firstLine="0"/>
      </w:pPr>
    </w:lvl>
    <w:lvl w:ilvl="6" w:tplc="F7B21642">
      <w:numFmt w:val="none"/>
      <w:lvlText w:val=""/>
      <w:lvlJc w:val="left"/>
      <w:pPr>
        <w:tabs>
          <w:tab w:val="num" w:pos="360"/>
        </w:tabs>
        <w:ind w:left="0" w:firstLine="0"/>
      </w:pPr>
    </w:lvl>
    <w:lvl w:ilvl="7" w:tplc="1ED8AF20">
      <w:numFmt w:val="none"/>
      <w:lvlText w:val=""/>
      <w:lvlJc w:val="left"/>
      <w:pPr>
        <w:tabs>
          <w:tab w:val="num" w:pos="360"/>
        </w:tabs>
        <w:ind w:left="0" w:firstLine="0"/>
      </w:pPr>
    </w:lvl>
    <w:lvl w:ilvl="8" w:tplc="056437D2">
      <w:numFmt w:val="none"/>
      <w:lvlText w:val=""/>
      <w:lvlJc w:val="left"/>
      <w:pPr>
        <w:tabs>
          <w:tab w:val="num" w:pos="360"/>
        </w:tabs>
        <w:ind w:left="0" w:firstLine="0"/>
      </w:pPr>
    </w:lvl>
  </w:abstractNum>
  <w:abstractNum w:abstractNumId="5">
    <w:nsid w:val="65DA3849"/>
    <w:multiLevelType w:val="multilevel"/>
    <w:tmpl w:val="3DC2AC70"/>
    <w:lvl w:ilvl="0">
      <w:start w:val="1"/>
      <w:numFmt w:val="decimal"/>
      <w:lvlText w:val="%1."/>
      <w:lvlJc w:val="left"/>
      <w:pPr>
        <w:ind w:left="928" w:hanging="360"/>
      </w:pPr>
      <w:rPr>
        <w:rFonts w:ascii="Liberation Serif" w:hAnsi="Liberation Serif" w:cs="Liberation Serif" w:hint="default"/>
        <w:sz w:val="28"/>
        <w:szCs w:val="28"/>
      </w:rPr>
    </w:lvl>
    <w:lvl w:ilvl="1">
      <w:start w:val="1"/>
      <w:numFmt w:val="decimal"/>
      <w:lvlText w:val="%2)"/>
      <w:lvlJc w:val="left"/>
      <w:pPr>
        <w:ind w:left="2344" w:hanging="555"/>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num w:numId="1">
    <w:abstractNumId w:val="3"/>
  </w:num>
  <w:num w:numId="2">
    <w:abstractNumId w:val="5"/>
  </w:num>
  <w:num w:numId="3">
    <w:abstractNumId w:val="2"/>
  </w:num>
  <w:num w:numId="4">
    <w:abstractNumId w:val="0"/>
  </w:num>
  <w:num w:numId="5">
    <w:abstractNumId w:val="4"/>
    <w:lvlOverride w:ilvl="0">
      <w:startOverride w:val="1"/>
    </w:lvlOverride>
    <w:lvlOverride w:ilvl="1"/>
    <w:lvlOverride w:ilvl="2"/>
    <w:lvlOverride w:ilvl="3"/>
    <w:lvlOverride w:ilvl="4"/>
    <w:lvlOverride w:ilvl="5"/>
    <w:lvlOverride w:ilvl="6"/>
    <w:lvlOverride w:ilvl="7"/>
    <w:lvlOverride w:ilvl="8"/>
  </w:num>
  <w:num w:numId="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D21BCB"/>
    <w:rsid w:val="000B280A"/>
    <w:rsid w:val="000D5575"/>
    <w:rsid w:val="000E7C6F"/>
    <w:rsid w:val="001349D6"/>
    <w:rsid w:val="00141E85"/>
    <w:rsid w:val="00185C02"/>
    <w:rsid w:val="00195F14"/>
    <w:rsid w:val="00325BC3"/>
    <w:rsid w:val="00502ED0"/>
    <w:rsid w:val="005D0134"/>
    <w:rsid w:val="005E0696"/>
    <w:rsid w:val="005F084D"/>
    <w:rsid w:val="006431B6"/>
    <w:rsid w:val="00666860"/>
    <w:rsid w:val="00816F4D"/>
    <w:rsid w:val="00826524"/>
    <w:rsid w:val="008967E1"/>
    <w:rsid w:val="008C5551"/>
    <w:rsid w:val="008D3777"/>
    <w:rsid w:val="00972F17"/>
    <w:rsid w:val="00973CE0"/>
    <w:rsid w:val="009B31DB"/>
    <w:rsid w:val="009D6E85"/>
    <w:rsid w:val="00A01B30"/>
    <w:rsid w:val="00A055A3"/>
    <w:rsid w:val="00A20E31"/>
    <w:rsid w:val="00A2376D"/>
    <w:rsid w:val="00AE5CDE"/>
    <w:rsid w:val="00B44F2D"/>
    <w:rsid w:val="00B663E9"/>
    <w:rsid w:val="00C01B52"/>
    <w:rsid w:val="00C065FD"/>
    <w:rsid w:val="00C45910"/>
    <w:rsid w:val="00C845F8"/>
    <w:rsid w:val="00D21BCB"/>
    <w:rsid w:val="00D60CB8"/>
    <w:rsid w:val="00DD581D"/>
    <w:rsid w:val="00E14F5E"/>
    <w:rsid w:val="00FC5B3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21BCB"/>
    <w:pPr>
      <w:spacing w:after="160" w:line="259" w:lineRule="auto"/>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Базовый"/>
    <w:rsid w:val="00D21BCB"/>
    <w:pPr>
      <w:tabs>
        <w:tab w:val="left" w:pos="709"/>
      </w:tabs>
      <w:suppressAutoHyphens/>
      <w:spacing w:line="276" w:lineRule="atLeast"/>
    </w:pPr>
    <w:rPr>
      <w:rFonts w:ascii="Calibri" w:eastAsia="Calibri" w:hAnsi="Calibri" w:cs="Times New Roman"/>
    </w:rPr>
  </w:style>
  <w:style w:type="paragraph" w:styleId="a4">
    <w:name w:val="Balloon Text"/>
    <w:basedOn w:val="a"/>
    <w:link w:val="a5"/>
    <w:uiPriority w:val="99"/>
    <w:semiHidden/>
    <w:unhideWhenUsed/>
    <w:rsid w:val="008967E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967E1"/>
    <w:rPr>
      <w:rFonts w:ascii="Tahoma" w:hAnsi="Tahoma" w:cs="Tahoma"/>
      <w:sz w:val="16"/>
      <w:szCs w:val="16"/>
    </w:rPr>
  </w:style>
  <w:style w:type="paragraph" w:styleId="a6">
    <w:name w:val="Normal (Web)"/>
    <w:basedOn w:val="a"/>
    <w:uiPriority w:val="99"/>
    <w:unhideWhenUsed/>
    <w:rsid w:val="009B31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unhideWhenUsed/>
    <w:rsid w:val="00A2376D"/>
    <w:rPr>
      <w:color w:val="0000FF" w:themeColor="hyperlink"/>
      <w:u w:val="single"/>
    </w:rPr>
  </w:style>
  <w:style w:type="paragraph" w:styleId="a8">
    <w:name w:val="List Paragraph"/>
    <w:basedOn w:val="a"/>
    <w:uiPriority w:val="34"/>
    <w:qFormat/>
    <w:rsid w:val="00A2376D"/>
    <w:pPr>
      <w:ind w:left="720"/>
      <w:contextualSpacing/>
    </w:pPr>
  </w:style>
  <w:style w:type="paragraph" w:styleId="a9">
    <w:name w:val="header"/>
    <w:basedOn w:val="a"/>
    <w:link w:val="aa"/>
    <w:uiPriority w:val="99"/>
    <w:semiHidden/>
    <w:unhideWhenUsed/>
    <w:rsid w:val="000D5575"/>
    <w:pPr>
      <w:tabs>
        <w:tab w:val="center" w:pos="4677"/>
        <w:tab w:val="right" w:pos="9355"/>
      </w:tabs>
      <w:spacing w:after="0" w:line="240" w:lineRule="auto"/>
    </w:pPr>
    <w:rPr>
      <w:rFonts w:ascii="Times New Roman" w:hAnsi="Times New Roman" w:cs="Times New Roman"/>
      <w:sz w:val="24"/>
      <w:szCs w:val="24"/>
      <w:lang w:eastAsia="zh-CN"/>
    </w:rPr>
  </w:style>
  <w:style w:type="character" w:customStyle="1" w:styleId="aa">
    <w:name w:val="Верхний колонтитул Знак"/>
    <w:basedOn w:val="a0"/>
    <w:link w:val="a9"/>
    <w:uiPriority w:val="99"/>
    <w:semiHidden/>
    <w:rsid w:val="000D5575"/>
    <w:rPr>
      <w:rFonts w:ascii="Times New Roman" w:hAnsi="Times New Roman" w:cs="Times New Roman"/>
      <w:sz w:val="24"/>
      <w:szCs w:val="24"/>
      <w:lang w:eastAsia="zh-CN"/>
    </w:rPr>
  </w:style>
  <w:style w:type="table" w:styleId="ab">
    <w:name w:val="Table Grid"/>
    <w:basedOn w:val="a1"/>
    <w:uiPriority w:val="39"/>
    <w:rsid w:val="000D5575"/>
    <w:pPr>
      <w:spacing w:after="0" w:line="240" w:lineRule="auto"/>
    </w:pPr>
    <w:rPr>
      <w:rFonts w:ascii="Calibri" w:eastAsia="Times New Roman"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w:basedOn w:val="a"/>
    <w:link w:val="ad"/>
    <w:rsid w:val="00502ED0"/>
    <w:pPr>
      <w:spacing w:after="0" w:line="240" w:lineRule="auto"/>
    </w:pPr>
    <w:rPr>
      <w:rFonts w:ascii="Times New Roman" w:eastAsia="Times New Roman" w:hAnsi="Times New Roman" w:cs="Times New Roman"/>
      <w:sz w:val="28"/>
      <w:szCs w:val="24"/>
      <w:lang w:eastAsia="ru-RU"/>
    </w:rPr>
  </w:style>
  <w:style w:type="character" w:customStyle="1" w:styleId="ad">
    <w:name w:val="Основной текст Знак"/>
    <w:basedOn w:val="a0"/>
    <w:link w:val="ac"/>
    <w:rsid w:val="00502ED0"/>
    <w:rPr>
      <w:rFonts w:ascii="Times New Roman" w:eastAsia="Times New Roman" w:hAnsi="Times New Roman" w:cs="Times New Roman"/>
      <w:sz w:val="28"/>
      <w:szCs w:val="24"/>
      <w:lang w:eastAsia="ru-RU"/>
    </w:rPr>
  </w:style>
  <w:style w:type="paragraph" w:styleId="ae">
    <w:name w:val="annotation text"/>
    <w:basedOn w:val="a"/>
    <w:link w:val="af"/>
    <w:uiPriority w:val="99"/>
    <w:unhideWhenUsed/>
    <w:rsid w:val="006431B6"/>
    <w:pPr>
      <w:spacing w:after="0" w:line="240" w:lineRule="auto"/>
    </w:pPr>
    <w:rPr>
      <w:rFonts w:ascii="Times New Roman" w:eastAsia="Times New Roman" w:hAnsi="Times New Roman" w:cs="Times New Roman"/>
      <w:sz w:val="20"/>
      <w:szCs w:val="20"/>
      <w:lang w:eastAsia="zh-CN"/>
    </w:rPr>
  </w:style>
  <w:style w:type="character" w:customStyle="1" w:styleId="af">
    <w:name w:val="Текст примечания Знак"/>
    <w:basedOn w:val="a0"/>
    <w:link w:val="ae"/>
    <w:uiPriority w:val="99"/>
    <w:rsid w:val="006431B6"/>
    <w:rPr>
      <w:rFonts w:ascii="Times New Roman" w:eastAsia="Times New Roman" w:hAnsi="Times New Roman" w:cs="Times New Roman"/>
      <w:sz w:val="20"/>
      <w:szCs w:val="20"/>
      <w:lang w:eastAsia="zh-CN"/>
    </w:rPr>
  </w:style>
  <w:style w:type="character" w:styleId="af0">
    <w:name w:val="footnote reference"/>
    <w:uiPriority w:val="99"/>
    <w:semiHidden/>
    <w:unhideWhenUsed/>
    <w:rsid w:val="006431B6"/>
    <w:rPr>
      <w:vertAlign w:val="superscript"/>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hyperlink" Target="https://login.consultant.ru/link/?req=doc&amp;base=LAW&amp;n=358750&amp;date=25.06.2021&amp;demo=1" TargetMode="External"/><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eader" Target="header1.xml"/><Relationship Id="rId34" Type="http://schemas.openxmlformats.org/officeDocument/2006/relationships/image" Target="media/image18.jpeg"/><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hyperlink" Target="https://login.consultant.ru/link/?req=doc&amp;base=LAW&amp;n=358750&amp;date=25.06.2021&amp;demo=1" TargetMode="External"/><Relationship Id="rId33" Type="http://schemas.openxmlformats.org/officeDocument/2006/relationships/image" Target="media/image17.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hyperlink" Target="garantf1://8945986.0" TargetMode="External"/><Relationship Id="rId29" Type="http://schemas.openxmlformats.org/officeDocument/2006/relationships/hyperlink" Target="https://login.consultant.ru/link/?req=doc&amp;base=LAW&amp;n=358750&amp;date=25.06.2021&amp;demo=1&amp;dst=100998&amp;fld=134"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hyperlink" Target="https://login.consultant.ru/link/?req=doc&amp;base=LAW&amp;n=358750&amp;date=25.06.2021&amp;demo=1&amp;dst=100512&amp;fld=134" TargetMode="External"/><Relationship Id="rId32" Type="http://schemas.openxmlformats.org/officeDocument/2006/relationships/image" Target="media/image16.jpeg"/><Relationship Id="rId37"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hyperlink" Target="file:///C:\Users\ASUS\Downloads\_blank" TargetMode="External"/><Relationship Id="rId28" Type="http://schemas.openxmlformats.org/officeDocument/2006/relationships/hyperlink" Target="https://login.consultant.ru/link/?req=doc&amp;base=LAW&amp;n=373617&amp;date=25.06.2021&amp;demo=1&amp;dst=100011&amp;fld=134" TargetMode="External"/><Relationship Id="rId36" Type="http://schemas.openxmlformats.org/officeDocument/2006/relationships/image" Target="media/image19.jpeg"/><Relationship Id="rId10" Type="http://schemas.openxmlformats.org/officeDocument/2006/relationships/image" Target="media/image4.tiff"/><Relationship Id="rId19" Type="http://schemas.openxmlformats.org/officeDocument/2006/relationships/image" Target="media/image13.tiff"/><Relationship Id="rId31"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hyperlink" Target="https://login.consultant.ru/link/?req=doc&amp;base=LAW&amp;n=358750&amp;date=25.06.2021&amp;demo=1" TargetMode="External"/><Relationship Id="rId27" Type="http://schemas.openxmlformats.org/officeDocument/2006/relationships/hyperlink" Target="https://login.consultant.ru/link/?req=doc&amp;base=LAW&amp;n=378980&amp;date=25.06.2021&amp;demo=1&amp;dst=100014&amp;fld=134" TargetMode="External"/><Relationship Id="rId30" Type="http://schemas.openxmlformats.org/officeDocument/2006/relationships/image" Target="media/image14.jpeg"/><Relationship Id="rId35" Type="http://schemas.openxmlformats.org/officeDocument/2006/relationships/hyperlink" Target="http://www.gosuslugi.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77</TotalTime>
  <Pages>37</Pages>
  <Words>13776</Words>
  <Characters>78526</Characters>
  <Application>Microsoft Office Word</Application>
  <DocSecurity>0</DocSecurity>
  <Lines>654</Lines>
  <Paragraphs>184</Paragraphs>
  <ScaleCrop>false</ScaleCrop>
  <HeadingPairs>
    <vt:vector size="2" baseType="variant">
      <vt:variant>
        <vt:lpstr>Название</vt:lpstr>
      </vt:variant>
      <vt:variant>
        <vt:i4>1</vt:i4>
      </vt:variant>
    </vt:vector>
  </HeadingPairs>
  <TitlesOfParts>
    <vt:vector size="1" baseType="lpstr">
      <vt:lpstr/>
    </vt:vector>
  </TitlesOfParts>
  <Company>Администрация Старый Аманак</Company>
  <LinksUpToDate>false</LinksUpToDate>
  <CharactersWithSpaces>92118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Старый Аманак</dc:creator>
  <cp:keywords/>
  <dc:description/>
  <cp:lastModifiedBy>Windows User</cp:lastModifiedBy>
  <cp:revision>20</cp:revision>
  <cp:lastPrinted>2022-05-20T05:59:00Z</cp:lastPrinted>
  <dcterms:created xsi:type="dcterms:W3CDTF">2022-01-27T06:57:00Z</dcterms:created>
  <dcterms:modified xsi:type="dcterms:W3CDTF">2022-12-14T06:34:00Z</dcterms:modified>
</cp:coreProperties>
</file>