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FC" w:rsidRDefault="00F602FC" w:rsidP="00F602FC">
      <w:pPr>
        <w:adjustRightInd w:val="0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right"/>
        <w:outlineLvl w:val="0"/>
      </w:pPr>
    </w:p>
    <w:p w:rsidR="00281E39" w:rsidRDefault="00281E39" w:rsidP="00281E39">
      <w:pPr>
        <w:adjustRightInd w:val="0"/>
        <w:ind w:firstLine="252"/>
        <w:jc w:val="right"/>
        <w:outlineLvl w:val="0"/>
      </w:pPr>
      <w:r>
        <w:t xml:space="preserve">Утвержден </w:t>
      </w:r>
    </w:p>
    <w:p w:rsidR="00281E39" w:rsidRDefault="00281E39" w:rsidP="00281E39">
      <w:pPr>
        <w:adjustRightInd w:val="0"/>
        <w:ind w:firstLine="252"/>
        <w:jc w:val="right"/>
        <w:outlineLvl w:val="0"/>
      </w:pPr>
      <w:r>
        <w:t xml:space="preserve">Решением Собрания представителей </w:t>
      </w:r>
    </w:p>
    <w:p w:rsidR="00281E39" w:rsidRDefault="00281E39" w:rsidP="00281E39">
      <w:pPr>
        <w:adjustRightInd w:val="0"/>
        <w:ind w:firstLine="252"/>
        <w:jc w:val="right"/>
        <w:outlineLvl w:val="0"/>
      </w:pPr>
      <w:r>
        <w:t xml:space="preserve">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</w:t>
      </w:r>
    </w:p>
    <w:p w:rsidR="00281E39" w:rsidRDefault="00281E39" w:rsidP="00281E39">
      <w:pPr>
        <w:adjustRightInd w:val="0"/>
        <w:ind w:firstLine="252"/>
        <w:jc w:val="right"/>
        <w:outlineLvl w:val="0"/>
      </w:pPr>
      <w:r>
        <w:t xml:space="preserve">муниципального района </w:t>
      </w:r>
      <w:proofErr w:type="spellStart"/>
      <w:r>
        <w:t>Похвистневский</w:t>
      </w:r>
      <w:proofErr w:type="spellEnd"/>
    </w:p>
    <w:p w:rsidR="00281E39" w:rsidRDefault="00281E39" w:rsidP="00281E39">
      <w:pPr>
        <w:adjustRightInd w:val="0"/>
        <w:ind w:firstLine="252"/>
        <w:jc w:val="right"/>
        <w:outlineLvl w:val="0"/>
      </w:pPr>
      <w:r>
        <w:t xml:space="preserve"> Самарской области </w:t>
      </w:r>
    </w:p>
    <w:p w:rsidR="00281E39" w:rsidRDefault="00281E39" w:rsidP="00281E39">
      <w:pPr>
        <w:adjustRightInd w:val="0"/>
        <w:ind w:firstLine="252"/>
        <w:jc w:val="right"/>
        <w:outlineLvl w:val="0"/>
      </w:pPr>
      <w:r>
        <w:t>от 10.07.2020г. №133</w:t>
      </w:r>
    </w:p>
    <w:p w:rsidR="00F602FC" w:rsidRDefault="00281E39" w:rsidP="00281E39">
      <w:pPr>
        <w:adjustRightInd w:val="0"/>
        <w:ind w:firstLine="252"/>
        <w:jc w:val="right"/>
        <w:outlineLvl w:val="0"/>
      </w:pPr>
      <w:r>
        <w:t xml:space="preserve"> с изм. от 06.04.2021г. №33а</w:t>
      </w:r>
    </w:p>
    <w:p w:rsidR="00281E39" w:rsidRDefault="00281E39" w:rsidP="00281E39">
      <w:pPr>
        <w:adjustRightInd w:val="0"/>
        <w:ind w:firstLine="252"/>
        <w:jc w:val="right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ПРЕДСТАВЛЕНИЯ ЛИЦАМИ, ЗАМЕЩАЮЩИМИ МУНИЦИПАЛЬНЫЕ ДОЛЖНОСТИ, СВЕДЕНИЙ О СВОИХ ДОХОДАХ, РАСХОДАХ, ОБ ИМУЩЕСТВЕ </w:t>
      </w:r>
      <w:r>
        <w:rPr>
          <w:b/>
          <w:sz w:val="28"/>
          <w:szCs w:val="28"/>
        </w:rPr>
        <w:br/>
        <w:t xml:space="preserve">И ОБЯЗАТЕЛЬСТВАХ ИМУЩЕСТВЕННОГО ХАРАКТЕРА, СВЕДЕНИЙ О ДОХОДАХ, РАСХОДАХ, ОБ ИМУЩЕСТВЕ </w:t>
      </w:r>
      <w:r>
        <w:rPr>
          <w:b/>
          <w:sz w:val="28"/>
          <w:szCs w:val="28"/>
        </w:rPr>
        <w:br/>
        <w:t>И ОБЯЗАТЕЛЬСТВАХ ИМУЩЕСТВЕННОГО ХАРАКТЕРА СВОИХ СУПРУГИ (СУПРУГА) И НЕСОВЕРШЕННОЛЕТНИХ ДЕТЕЙ</w:t>
      </w:r>
    </w:p>
    <w:p w:rsidR="00F602FC" w:rsidRDefault="00F602FC" w:rsidP="00F602FC">
      <w:pPr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F602FC" w:rsidRDefault="00F602FC" w:rsidP="00F602F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outlineLvl w:val="0"/>
        <w:rPr>
          <w:szCs w:val="28"/>
        </w:rPr>
      </w:pPr>
      <w:r>
        <w:rPr>
          <w:szCs w:val="28"/>
        </w:rPr>
        <w:t>ОБЩИЕ ПОЛОЖЕНИЯ</w:t>
      </w:r>
    </w:p>
    <w:p w:rsidR="00F602FC" w:rsidRDefault="00F602FC" w:rsidP="00F602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Порядок разработан в соответствии со статьей 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25.12.2008 № 273-ФЗ «О противодействии коррупции»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далее — Федеральный закон № 273-ФЗ),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статьей 13</w:t>
      </w:r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Закона Самарской области от</w:t>
      </w:r>
      <w:r>
        <w:rPr>
          <w:bCs/>
          <w:sz w:val="28"/>
          <w:szCs w:val="28"/>
          <w:lang w:eastAsia="en-US"/>
        </w:rPr>
        <w:t xml:space="preserve"> 10.03.2009 № 23-ГД «О противодействии коррупции в Самарской области» </w:t>
      </w:r>
      <w:r>
        <w:rPr>
          <w:sz w:val="28"/>
          <w:szCs w:val="28"/>
        </w:rPr>
        <w:t xml:space="preserve">(далее — Закон Самарской области № 23-ГД), 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 и устанавливает процедуру представления лицами, замещающими в сельском поселении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proofErr w:type="gramEnd"/>
      <w:r>
        <w:rPr>
          <w:sz w:val="28"/>
          <w:szCs w:val="28"/>
        </w:rPr>
        <w:t xml:space="preserve"> Самарской области муниципальные должности (далее — лица, замещающие муниципальные должности),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— сведения о доходах, расходах, об имуществе и обязательствах имущественного характера).</w:t>
      </w:r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Понятие «лицо, замещающее муниципальную должность», используемое в настоящем Порядке, применяется в том значении, в каком оно используется в Федеральном законе № 131-ФЗ.</w:t>
      </w:r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602FC" w:rsidRDefault="00F602FC" w:rsidP="00F602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602FC" w:rsidRDefault="00F602FC" w:rsidP="00F602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II. ПОРЯДОК ПРЕДСТАВЛЕНИЯ СВЕДЕНИЙ </w:t>
      </w:r>
      <w:r>
        <w:rPr>
          <w:sz w:val="28"/>
          <w:szCs w:val="28"/>
        </w:rPr>
        <w:br/>
        <w:t>О ДОХОДАХ, РАСХОДАХ, ОБ ИМУЩЕСТВЕ И ОБЯЗАТЕЛЬСТВАХ ИМУЩЕСТВЕННОГО ХАРАКТЕРА</w:t>
      </w:r>
    </w:p>
    <w:p w:rsidR="00F602FC" w:rsidRDefault="00F602FC" w:rsidP="00F602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муниципальные должности,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органа местного самоуправления в информационно-телекоммуникационной сети «Интернет».</w:t>
      </w:r>
      <w:r>
        <w:rPr>
          <w:rStyle w:val="a5"/>
          <w:sz w:val="28"/>
          <w:szCs w:val="28"/>
        </w:rPr>
        <w:footnoteReference w:id="1"/>
      </w:r>
      <w:proofErr w:type="gramEnd"/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</w:t>
      </w:r>
      <w:r>
        <w:rPr>
          <w:sz w:val="28"/>
          <w:szCs w:val="28"/>
        </w:rPr>
        <w:br/>
        <w:t>из несовершеннолетних детей.</w:t>
      </w:r>
    </w:p>
    <w:p w:rsidR="00F602FC" w:rsidRDefault="00F602FC" w:rsidP="00F602FC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2.2. </w:t>
      </w:r>
      <w:proofErr w:type="gramStart"/>
      <w:r>
        <w:rPr>
          <w:sz w:val="28"/>
          <w:szCs w:val="28"/>
        </w:rPr>
        <w:t>Л</w:t>
      </w:r>
      <w:r>
        <w:rPr>
          <w:sz w:val="28"/>
          <w:szCs w:val="28"/>
          <w:lang w:eastAsia="en-US"/>
        </w:rPr>
        <w:t xml:space="preserve">ица, замещающие муниципальные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 </w:t>
      </w:r>
      <w:r>
        <w:rPr>
          <w:bCs/>
          <w:sz w:val="28"/>
          <w:szCs w:val="28"/>
          <w:lang w:eastAsia="en-US"/>
        </w:rPr>
        <w:t xml:space="preserve">в порядке, предусмотренном 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  <w:lang w:eastAsia="en-US"/>
          </w:rPr>
          <w:t>статьей 4.1</w:t>
        </w:r>
      </w:hyperlink>
      <w:r>
        <w:rPr>
          <w:bCs/>
          <w:sz w:val="28"/>
          <w:szCs w:val="28"/>
          <w:lang w:eastAsia="en-US"/>
        </w:rPr>
        <w:t xml:space="preserve"> Закона Самарской области 09.02.2006 № 1-ГД «О лицах, замещающих государственные должности Самарской области», с учетом особенностей, установленных статьей </w:t>
      </w:r>
      <w:r>
        <w:rPr>
          <w:sz w:val="28"/>
          <w:szCs w:val="28"/>
        </w:rPr>
        <w:t>13 Закона Самарской области</w:t>
      </w:r>
      <w:proofErr w:type="gramEnd"/>
      <w:r>
        <w:rPr>
          <w:sz w:val="28"/>
          <w:szCs w:val="28"/>
        </w:rPr>
        <w:t xml:space="preserve"> № 23-ГД  </w:t>
      </w:r>
      <w:r>
        <w:rPr>
          <w:bCs/>
          <w:sz w:val="28"/>
          <w:szCs w:val="28"/>
          <w:lang w:eastAsia="en-US"/>
        </w:rPr>
        <w:t>и федеральным законодательством.</w:t>
      </w:r>
    </w:p>
    <w:p w:rsidR="00F602FC" w:rsidRDefault="00F602FC" w:rsidP="00F602FC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  <w:t xml:space="preserve">2.3. </w:t>
      </w:r>
      <w:proofErr w:type="gramStart"/>
      <w:r>
        <w:rPr>
          <w:bCs/>
          <w:sz w:val="28"/>
          <w:szCs w:val="28"/>
          <w:lang w:eastAsia="en-US"/>
        </w:rPr>
        <w:t xml:space="preserve">Лицо, замещающее муниципальную должность, обязано ежегодно в сроки, установленные для представления сведений о доходах, </w:t>
      </w:r>
      <w:r>
        <w:rPr>
          <w:bCs/>
          <w:sz w:val="28"/>
          <w:szCs w:val="28"/>
          <w:lang w:eastAsia="en-US"/>
        </w:rPr>
        <w:br/>
        <w:t xml:space="preserve">об имуществе и обязательствах имущественного характера, представлять Губернатору Самарской области сведения о своих расходах, а также </w:t>
      </w:r>
      <w:r>
        <w:rPr>
          <w:bCs/>
          <w:sz w:val="28"/>
          <w:szCs w:val="28"/>
          <w:lang w:eastAsia="en-US"/>
        </w:rPr>
        <w:br/>
        <w:t xml:space="preserve"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</w:t>
      </w:r>
      <w:r>
        <w:rPr>
          <w:bCs/>
          <w:sz w:val="28"/>
          <w:szCs w:val="28"/>
          <w:lang w:eastAsia="en-US"/>
        </w:rPr>
        <w:br/>
        <w:t>в уставных (складочных) капиталах</w:t>
      </w:r>
      <w:proofErr w:type="gramEnd"/>
      <w:r>
        <w:rPr>
          <w:bCs/>
          <w:sz w:val="28"/>
          <w:szCs w:val="28"/>
          <w:lang w:eastAsia="en-US"/>
        </w:rPr>
        <w:t xml:space="preserve">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</w:t>
      </w:r>
      <w:r>
        <w:rPr>
          <w:bCs/>
          <w:sz w:val="28"/>
          <w:szCs w:val="28"/>
          <w:lang w:eastAsia="en-US"/>
        </w:rPr>
        <w:lastRenderedPageBreak/>
        <w:t>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F602FC" w:rsidRDefault="00F602FC" w:rsidP="00F602FC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</w:t>
      </w:r>
      <w:proofErr w:type="gramStart"/>
      <w:r>
        <w:rPr>
          <w:bCs/>
          <w:sz w:val="28"/>
          <w:szCs w:val="28"/>
          <w:lang w:eastAsia="en-US"/>
        </w:rPr>
        <w:t xml:space="preserve">Лицо, замещающее муниципальную должность депутата </w:t>
      </w:r>
      <w:r>
        <w:rPr>
          <w:bCs/>
          <w:iCs/>
          <w:sz w:val="28"/>
          <w:szCs w:val="28"/>
          <w:lang w:eastAsia="en-US"/>
        </w:rPr>
        <w:t xml:space="preserve">Собрания представителей сельского поселения Старый </w:t>
      </w:r>
      <w:proofErr w:type="spellStart"/>
      <w:r>
        <w:rPr>
          <w:bCs/>
          <w:iCs/>
          <w:sz w:val="28"/>
          <w:szCs w:val="28"/>
          <w:lang w:eastAsia="en-US"/>
        </w:rPr>
        <w:t>Аманак</w:t>
      </w:r>
      <w:proofErr w:type="spellEnd"/>
      <w:r>
        <w:rPr>
          <w:bCs/>
          <w:iCs/>
          <w:sz w:val="28"/>
          <w:szCs w:val="28"/>
          <w:lang w:eastAsia="en-US"/>
        </w:rPr>
        <w:t xml:space="preserve">  муниципального района </w:t>
      </w:r>
      <w:proofErr w:type="spellStart"/>
      <w:r>
        <w:rPr>
          <w:bCs/>
          <w:iCs/>
          <w:sz w:val="28"/>
          <w:szCs w:val="28"/>
          <w:lang w:eastAsia="en-US"/>
        </w:rPr>
        <w:t>Похвистневский</w:t>
      </w:r>
      <w:proofErr w:type="spellEnd"/>
      <w:r>
        <w:rPr>
          <w:bCs/>
          <w:iCs/>
          <w:sz w:val="28"/>
          <w:szCs w:val="28"/>
          <w:lang w:eastAsia="en-US"/>
        </w:rPr>
        <w:t xml:space="preserve">  Самарской области</w:t>
      </w:r>
      <w:r>
        <w:rPr>
          <w:bCs/>
          <w:i/>
          <w:i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</w:t>
      </w:r>
      <w:bookmarkStart w:id="0" w:name="_GoBack"/>
      <w:bookmarkEnd w:id="0"/>
      <w:r>
        <w:rPr>
          <w:bCs/>
          <w:sz w:val="28"/>
          <w:szCs w:val="28"/>
          <w:lang w:eastAsia="en-US"/>
        </w:rPr>
        <w:t>полномочий на постоянной основе, а также за каждый год, предшествующий году представления сведений (отчетный период), в случае</w:t>
      </w:r>
      <w:proofErr w:type="gramEnd"/>
      <w:r>
        <w:rPr>
          <w:bCs/>
          <w:sz w:val="28"/>
          <w:szCs w:val="28"/>
          <w:lang w:eastAsia="en-US"/>
        </w:rPr>
        <w:t xml:space="preserve"> совершения в течение отчетного периода сделок, предусмотренных 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  <w:lang w:eastAsia="en-US"/>
          </w:rPr>
          <w:t>частью 1 статьи 3</w:t>
        </w:r>
      </w:hyperlink>
      <w:r>
        <w:rPr>
          <w:bCs/>
          <w:sz w:val="28"/>
          <w:szCs w:val="28"/>
          <w:lang w:eastAsia="en-US"/>
        </w:rPr>
        <w:t xml:space="preserve"> Федерального закона от 3 декабря 2012 года № 230-ФЗ «О </w:t>
      </w:r>
      <w:proofErr w:type="gramStart"/>
      <w:r>
        <w:rPr>
          <w:bCs/>
          <w:sz w:val="28"/>
          <w:szCs w:val="28"/>
          <w:lang w:eastAsia="en-US"/>
        </w:rPr>
        <w:t>контроле за</w:t>
      </w:r>
      <w:proofErr w:type="gramEnd"/>
      <w:r>
        <w:rPr>
          <w:bCs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доходам». В случае</w:t>
      </w:r>
      <w:proofErr w:type="gramStart"/>
      <w:r>
        <w:rPr>
          <w:bCs/>
          <w:sz w:val="28"/>
          <w:szCs w:val="28"/>
          <w:lang w:eastAsia="en-US"/>
        </w:rPr>
        <w:t>,</w:t>
      </w:r>
      <w:proofErr w:type="gramEnd"/>
      <w:r>
        <w:rPr>
          <w:bCs/>
          <w:sz w:val="28"/>
          <w:szCs w:val="28"/>
          <w:lang w:eastAsia="en-US"/>
        </w:rPr>
        <w:t xml:space="preserve"> если в течение отчетного периода такие сделки не совершались, указанное лицо сообщает об этом Губернатору Самарской области в форме уведомления, предусмотренной </w:t>
      </w:r>
      <w:r>
        <w:rPr>
          <w:sz w:val="28"/>
          <w:szCs w:val="28"/>
        </w:rPr>
        <w:t>приложением 1 к Закону Самарской области № 23-ГД</w:t>
      </w:r>
      <w:r>
        <w:rPr>
          <w:bCs/>
          <w:sz w:val="28"/>
          <w:szCs w:val="28"/>
          <w:lang w:eastAsia="en-US"/>
        </w:rPr>
        <w:t>.</w:t>
      </w:r>
    </w:p>
    <w:p w:rsidR="00F602FC" w:rsidRDefault="00F602FC" w:rsidP="00F602F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2.4. Сбор справок, содержащих сведения о доходах, расходах, </w:t>
      </w:r>
      <w:r>
        <w:rPr>
          <w:sz w:val="28"/>
          <w:szCs w:val="28"/>
          <w:lang w:eastAsia="en-US"/>
        </w:rPr>
        <w:br/>
        <w:t>об имуществе и обязательствах имущественного характера осуществляется:</w:t>
      </w:r>
    </w:p>
    <w:p w:rsidR="00F602FC" w:rsidRDefault="00F602FC" w:rsidP="00F602F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в отношении </w:t>
      </w:r>
      <w:r>
        <w:rPr>
          <w:sz w:val="28"/>
          <w:szCs w:val="28"/>
        </w:rPr>
        <w:t xml:space="preserve">Главы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– заместителем Главы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;</w:t>
      </w:r>
      <w:proofErr w:type="gramEnd"/>
    </w:p>
    <w:p w:rsidR="00F602FC" w:rsidRDefault="00F602FC" w:rsidP="00F602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 xml:space="preserve">в отношении </w:t>
      </w:r>
      <w:r>
        <w:rPr>
          <w:sz w:val="28"/>
          <w:szCs w:val="28"/>
        </w:rPr>
        <w:t xml:space="preserve">депутатов Собрания представителей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 (далее - представительный орган) - заместителем Главы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F602FC" w:rsidRDefault="00F602FC" w:rsidP="00F602F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2.5. Лица, замещающие муниципальные должности, представляют справки о доходах, расходах, об имуществе и обязательствах имущественного характера должностному лицу соответствующего органа местного самоуправления, указанному в пункте 2.4 настоящего Порядка, не позднее 31 марта года, следующего </w:t>
      </w:r>
      <w:proofErr w:type="gramStart"/>
      <w:r>
        <w:rPr>
          <w:sz w:val="28"/>
          <w:szCs w:val="28"/>
          <w:lang w:eastAsia="en-US"/>
        </w:rPr>
        <w:t>за</w:t>
      </w:r>
      <w:proofErr w:type="gramEnd"/>
      <w:r>
        <w:rPr>
          <w:sz w:val="28"/>
          <w:szCs w:val="28"/>
          <w:lang w:eastAsia="en-US"/>
        </w:rPr>
        <w:t xml:space="preserve"> отчетным.</w:t>
      </w:r>
    </w:p>
    <w:p w:rsidR="00F602FC" w:rsidRDefault="00F602FC" w:rsidP="00F602F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2.6. Справки о доходах, расходах, об имуществе и обязательствах имущественного характера  направляются должностными лицами органов местного самоуправления, указанными в пункте 2.4 настоящего Порядка, в адрес Губернатора Самарской области не позднее </w:t>
      </w:r>
      <w:r>
        <w:rPr>
          <w:bCs/>
          <w:sz w:val="28"/>
          <w:szCs w:val="28"/>
          <w:lang w:eastAsia="en-US"/>
        </w:rPr>
        <w:t xml:space="preserve">30 апреля года, следующего за </w:t>
      </w:r>
      <w:proofErr w:type="gramStart"/>
      <w:r>
        <w:rPr>
          <w:bCs/>
          <w:sz w:val="28"/>
          <w:szCs w:val="28"/>
          <w:lang w:eastAsia="en-US"/>
        </w:rPr>
        <w:t>отчетным</w:t>
      </w:r>
      <w:proofErr w:type="gramEnd"/>
      <w:r>
        <w:rPr>
          <w:bCs/>
          <w:sz w:val="28"/>
          <w:szCs w:val="28"/>
          <w:lang w:eastAsia="en-US"/>
        </w:rPr>
        <w:t>.</w:t>
      </w:r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 xml:space="preserve">В случае если лицо, замещающее муниципальную должность, обнаружило, что в представленных им сведениях о доходах, расходах, </w:t>
      </w:r>
      <w:r>
        <w:rPr>
          <w:sz w:val="28"/>
          <w:szCs w:val="28"/>
        </w:rPr>
        <w:br/>
        <w:t xml:space="preserve">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</w:t>
      </w:r>
      <w:r>
        <w:rPr>
          <w:sz w:val="28"/>
          <w:szCs w:val="28"/>
        </w:rPr>
        <w:lastRenderedPageBreak/>
        <w:t>и обязательствах имущественного характера в порядке, установленном настоящим Порядком.</w:t>
      </w:r>
      <w:proofErr w:type="gramEnd"/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замещающее муниципальную должность, может представить уточненные сведения в течение одного месяца после окончания срока, указанного в </w:t>
      </w:r>
      <w:hyperlink r:id="rId10" w:anchor="Par58" w:history="1">
        <w:r>
          <w:rPr>
            <w:rStyle w:val="a3"/>
            <w:color w:val="auto"/>
            <w:sz w:val="28"/>
            <w:szCs w:val="28"/>
            <w:u w:val="none"/>
          </w:rPr>
          <w:t>пункте 2.6</w:t>
        </w:r>
      </w:hyperlink>
      <w:r>
        <w:t xml:space="preserve"> </w:t>
      </w:r>
      <w:r>
        <w:rPr>
          <w:sz w:val="28"/>
          <w:szCs w:val="28"/>
        </w:rPr>
        <w:t xml:space="preserve">настоящего Порядка. </w:t>
      </w:r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Уточненные сведения представляются должностным лицам органов местного самоуправления, указанным в пункте 2.4 настоящего Порядка, </w:t>
      </w:r>
      <w:r>
        <w:rPr>
          <w:sz w:val="28"/>
          <w:szCs w:val="28"/>
        </w:rPr>
        <w:br/>
        <w:t>с последующим направлением их указанными должностными лицами Губернатору Самарской области.</w:t>
      </w:r>
    </w:p>
    <w:p w:rsidR="00F602FC" w:rsidRDefault="00F602FC" w:rsidP="00F6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Уточненные сведения, представленные лицом, замещающим муниципальную должность, после окончания срока, указанного в пункте 2.6 настоящего Порядка, но с соблюдением требований настоящего пункта, </w:t>
      </w:r>
      <w:r>
        <w:rPr>
          <w:sz w:val="28"/>
          <w:szCs w:val="28"/>
        </w:rPr>
        <w:br/>
        <w:t>не считаются представленными с нарушением срока.</w:t>
      </w:r>
    </w:p>
    <w:p w:rsidR="00F602FC" w:rsidRDefault="00F602FC" w:rsidP="00F60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proofErr w:type="gramStart"/>
      <w:r>
        <w:rPr>
          <w:sz w:val="28"/>
          <w:szCs w:val="28"/>
        </w:rPr>
        <w:t>Н</w:t>
      </w:r>
      <w:r>
        <w:rPr>
          <w:sz w:val="28"/>
          <w:szCs w:val="28"/>
          <w:lang w:eastAsia="en-US"/>
        </w:rPr>
        <w:t>епредставление лицом, замещающим муниципальную должность, сведений либо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 являются основанием для досрочного прекращения полномочий лица, замещающего муниципальную должность, а в случаях, предусмотренных частью 7.3</w:t>
      </w:r>
      <w:proofErr w:type="gramEnd"/>
      <w:r>
        <w:rPr>
          <w:sz w:val="28"/>
          <w:szCs w:val="28"/>
          <w:lang w:eastAsia="en-US"/>
        </w:rPr>
        <w:t xml:space="preserve"> статьи 40 Федерального закона № 131-ФЗ, – для </w:t>
      </w:r>
      <w:r>
        <w:rPr>
          <w:color w:val="22272F"/>
          <w:sz w:val="28"/>
          <w:szCs w:val="28"/>
          <w:shd w:val="clear" w:color="auto" w:fill="FFFFFF"/>
        </w:rPr>
        <w:t xml:space="preserve">применения в отношении </w:t>
      </w:r>
      <w:r>
        <w:rPr>
          <w:sz w:val="28"/>
          <w:szCs w:val="28"/>
          <w:lang w:eastAsia="en-US"/>
        </w:rPr>
        <w:t>лица, замещающего муниципальную должность,</w:t>
      </w:r>
      <w:r>
        <w:rPr>
          <w:color w:val="22272F"/>
          <w:sz w:val="28"/>
          <w:szCs w:val="28"/>
          <w:shd w:val="clear" w:color="auto" w:fill="FFFFFF"/>
        </w:rPr>
        <w:t xml:space="preserve"> иной меры ответственности в соответствии с частью 7.3-1 Федерального закона № 131-ФЗ</w:t>
      </w:r>
      <w:r>
        <w:rPr>
          <w:sz w:val="28"/>
          <w:szCs w:val="28"/>
          <w:lang w:eastAsia="en-US"/>
        </w:rPr>
        <w:t xml:space="preserve">. </w:t>
      </w:r>
    </w:p>
    <w:p w:rsidR="00F602FC" w:rsidRDefault="00F602FC" w:rsidP="00F6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осуществляется </w:t>
      </w:r>
      <w:r>
        <w:rPr>
          <w:sz w:val="28"/>
          <w:szCs w:val="28"/>
        </w:rPr>
        <w:br/>
        <w:t>в соответствии с законодательством Российской Федерации и Самарской области.</w:t>
      </w:r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 Подлинники документов, содержащих сведения о доходах, расходах, об имуществе и обязательствах имущественного характера, представленные лицами, замещающими муниципальные должности, информация о результатах проверки достоверности и полноты этих сведений после их возвращения в орган местного самоуправления приобщаются к личным делам лиц, замещающих муниципальные должности.</w:t>
      </w:r>
    </w:p>
    <w:p w:rsidR="00F602FC" w:rsidRDefault="00F602FC" w:rsidP="00F602FC">
      <w:pPr>
        <w:ind w:firstLine="708"/>
        <w:jc w:val="both"/>
        <w:rPr>
          <w:sz w:val="28"/>
          <w:szCs w:val="28"/>
        </w:rPr>
      </w:pPr>
    </w:p>
    <w:p w:rsidR="00F602FC" w:rsidRDefault="00F602FC" w:rsidP="00F602FC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ЗАКЛЮЧИТЕЛЬНЫЕ ПОЛОЖЕНИЯ</w:t>
      </w:r>
    </w:p>
    <w:p w:rsidR="00F602FC" w:rsidRDefault="00F602FC" w:rsidP="00F602FC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</w:t>
      </w:r>
      <w:r>
        <w:rPr>
          <w:sz w:val="28"/>
          <w:szCs w:val="28"/>
        </w:rPr>
        <w:br/>
        <w:t xml:space="preserve">на официальном сайте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  <w:r w:rsidR="00281E39">
        <w:rPr>
          <w:sz w:val="28"/>
          <w:szCs w:val="28"/>
        </w:rPr>
        <w:t xml:space="preserve"> </w:t>
      </w:r>
      <w:r w:rsidR="00281E39" w:rsidRPr="00281E39">
        <w:rPr>
          <w:b/>
          <w:sz w:val="28"/>
          <w:szCs w:val="28"/>
        </w:rPr>
        <w:t xml:space="preserve">и предоставляются </w:t>
      </w:r>
      <w:r w:rsidR="00281E39" w:rsidRPr="00281E39">
        <w:rPr>
          <w:b/>
          <w:sz w:val="28"/>
          <w:szCs w:val="28"/>
        </w:rPr>
        <w:lastRenderedPageBreak/>
        <w:t>общероссийским средствам массовой информации для опубликования по их запросам</w:t>
      </w:r>
      <w:proofErr w:type="gramStart"/>
      <w:r w:rsidRPr="00281E39">
        <w:rPr>
          <w:b/>
          <w:sz w:val="28"/>
          <w:szCs w:val="28"/>
        </w:rPr>
        <w:t>.</w:t>
      </w:r>
      <w:proofErr w:type="gramEnd"/>
      <w:r w:rsidR="00281E39" w:rsidRPr="00281E39">
        <w:rPr>
          <w:b/>
          <w:sz w:val="28"/>
          <w:szCs w:val="28"/>
        </w:rPr>
        <w:t xml:space="preserve"> (</w:t>
      </w:r>
      <w:proofErr w:type="gramStart"/>
      <w:r w:rsidR="00281E39" w:rsidRPr="00281E39">
        <w:rPr>
          <w:b/>
          <w:sz w:val="28"/>
          <w:szCs w:val="28"/>
        </w:rPr>
        <w:t>с</w:t>
      </w:r>
      <w:proofErr w:type="gramEnd"/>
      <w:r w:rsidR="00281E39" w:rsidRPr="00281E39">
        <w:rPr>
          <w:b/>
          <w:sz w:val="28"/>
          <w:szCs w:val="28"/>
        </w:rPr>
        <w:t xml:space="preserve"> изм. от 06.04.2021г. №33а)</w:t>
      </w:r>
      <w:r w:rsidR="00281E39" w:rsidRPr="00281E39">
        <w:rPr>
          <w:sz w:val="28"/>
          <w:szCs w:val="28"/>
        </w:rPr>
        <w:t>.</w:t>
      </w:r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Муниципальные служащие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602FC" w:rsidRDefault="00F602FC" w:rsidP="00F602FC">
      <w:pPr>
        <w:autoSpaceDE w:val="0"/>
        <w:autoSpaceDN w:val="0"/>
        <w:adjustRightInd w:val="0"/>
        <w:ind w:firstLine="540"/>
        <w:jc w:val="both"/>
      </w:pPr>
    </w:p>
    <w:p w:rsidR="00F602FC" w:rsidRDefault="00F602FC" w:rsidP="00F602FC"/>
    <w:p w:rsidR="00F602FC" w:rsidRDefault="00F602FC" w:rsidP="00F602FC"/>
    <w:p w:rsidR="00D049C2" w:rsidRDefault="00D049C2"/>
    <w:sectPr w:rsidR="00D049C2" w:rsidSect="00D0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16" w:rsidRDefault="00457816" w:rsidP="00F602FC">
      <w:r>
        <w:separator/>
      </w:r>
    </w:p>
  </w:endnote>
  <w:endnote w:type="continuationSeparator" w:id="0">
    <w:p w:rsidR="00457816" w:rsidRDefault="00457816" w:rsidP="00F6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16" w:rsidRDefault="00457816" w:rsidP="00F602FC">
      <w:r>
        <w:separator/>
      </w:r>
    </w:p>
  </w:footnote>
  <w:footnote w:type="continuationSeparator" w:id="0">
    <w:p w:rsidR="00457816" w:rsidRDefault="00457816" w:rsidP="00F602FC">
      <w:r>
        <w:continuationSeparator/>
      </w:r>
    </w:p>
  </w:footnote>
  <w:footnote w:id="1">
    <w:p w:rsidR="00F602FC" w:rsidRDefault="00F602FC" w:rsidP="00F602FC">
      <w:pPr>
        <w:jc w:val="both"/>
        <w:rPr>
          <w:color w:val="262626"/>
          <w:sz w:val="20"/>
          <w:szCs w:val="20"/>
          <w:shd w:val="clear" w:color="auto" w:fill="FFFFFF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В связи с принятием Указа Президента Российской Федерации от 15.01.2020 № 13 «О внесении изменений в некоторые акты Президента Российской Федерации» абзац первый пункта 2.1 настоящего Порядка вступает в силу с 01.07.2020.</w:t>
      </w:r>
      <w:r>
        <w:rPr>
          <w:color w:val="262626"/>
          <w:sz w:val="20"/>
          <w:szCs w:val="20"/>
          <w:shd w:val="clear" w:color="auto" w:fill="FFFFFF"/>
        </w:rPr>
        <w:t xml:space="preserve"> </w:t>
      </w:r>
    </w:p>
    <w:p w:rsidR="00F602FC" w:rsidRDefault="00F602FC" w:rsidP="00F602FC">
      <w:pPr>
        <w:jc w:val="both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До 30 июня 2020 года абзац первый пункта 2.1 Порядка применяется в следующей редакции:</w:t>
      </w:r>
    </w:p>
    <w:p w:rsidR="00F602FC" w:rsidRDefault="00F602FC" w:rsidP="00F602FC">
      <w:pPr>
        <w:jc w:val="both"/>
      </w:pPr>
      <w:proofErr w:type="gramStart"/>
      <w:r>
        <w:rPr>
          <w:color w:val="262626"/>
          <w:sz w:val="20"/>
          <w:szCs w:val="20"/>
        </w:rPr>
        <w:t xml:space="preserve">«2.1 </w:t>
      </w:r>
      <w:r>
        <w:rPr>
          <w:sz w:val="20"/>
          <w:szCs w:val="20"/>
        </w:rPr>
        <w:t>Сведения о доходах, расходах, об имуществе и обязательствах имущественного характера представляются лицами, замещающими муниципальные должности, по форме справки для представления сведений о доходах, расходах, об имуществе и обязательствах имущественного характера,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</w:t>
      </w:r>
      <w:proofErr w:type="gramEnd"/>
      <w:r>
        <w:rPr>
          <w:sz w:val="20"/>
          <w:szCs w:val="20"/>
        </w:rPr>
        <w:t xml:space="preserve"> Федерации»</w:t>
      </w:r>
      <w:proofErr w:type="gramStart"/>
      <w:r>
        <w:rPr>
          <w:sz w:val="20"/>
          <w:szCs w:val="20"/>
        </w:rPr>
        <w:t>.</w:t>
      </w:r>
      <w:r>
        <w:rPr>
          <w:color w:val="262626"/>
          <w:sz w:val="20"/>
          <w:szCs w:val="20"/>
        </w:rPr>
        <w:t>»</w:t>
      </w:r>
      <w:proofErr w:type="gramEnd"/>
      <w:r>
        <w:rPr>
          <w:color w:val="262626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713A7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FC"/>
    <w:rsid w:val="00281E39"/>
    <w:rsid w:val="00457816"/>
    <w:rsid w:val="00A079C1"/>
    <w:rsid w:val="00D049C2"/>
    <w:rsid w:val="00F602FC"/>
    <w:rsid w:val="00F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02F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F602FC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5">
    <w:name w:val="footnote reference"/>
    <w:uiPriority w:val="99"/>
    <w:semiHidden/>
    <w:unhideWhenUsed/>
    <w:rsid w:val="00F602FC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02F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F602FC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5">
    <w:name w:val="footnote reference"/>
    <w:uiPriority w:val="99"/>
    <w:semiHidden/>
    <w:unhideWhenUsed/>
    <w:rsid w:val="00F602F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BD5326522A8B80C0DCF01FF62A9D8C5E1695D81FE2D999BFBBD6490ED8D171C452A77B91385FEB238E0EF7F457552AC81D19794C4F7FA0184CD4QCxA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&#1057;&#1055;%20&#1057;&#1090;&#1072;&#1088;&#1099;&#1081;%20&#1040;&#1084;&#1072;&#1085;&#1072;&#1082;\&#1052;&#1086;&#1080;%20&#1076;&#1086;&#1082;&#1091;&#1084;&#1077;&#1085;&#1090;&#1099;\Downloads\&#1056;&#1077;&#1096;&#1077;&#1085;&#1080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A7C7B97B466DE0DF7BC5E651529444E18262C5302C7AE8FF0E34753DD53D160AD2101E31ECF241414FA532F5AA1CC4C80A019AC245CB77P2s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Старый Аманак</dc:creator>
  <cp:lastModifiedBy>ASUS</cp:lastModifiedBy>
  <cp:revision>2</cp:revision>
  <dcterms:created xsi:type="dcterms:W3CDTF">2021-11-08T07:35:00Z</dcterms:created>
  <dcterms:modified xsi:type="dcterms:W3CDTF">2021-11-08T07:35:00Z</dcterms:modified>
</cp:coreProperties>
</file>