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E2" w:rsidRDefault="00B243E2" w:rsidP="0091106F">
      <w:pPr>
        <w:suppressAutoHyphens w:val="0"/>
        <w:spacing w:after="0" w:line="360" w:lineRule="auto"/>
        <w:rPr>
          <w:rFonts w:ascii="Times New Roman" w:eastAsia="Times New Roman" w:hAnsi="Times New Roman"/>
          <w:sz w:val="28"/>
          <w:szCs w:val="28"/>
          <w:lang w:eastAsia="ru-RU"/>
        </w:rPr>
      </w:pPr>
    </w:p>
    <w:p w:rsidR="00B243E2" w:rsidRPr="00B243E2" w:rsidRDefault="00B243E2" w:rsidP="00B243E2">
      <w:pPr>
        <w:pStyle w:val="2"/>
        <w:spacing w:before="0" w:line="240" w:lineRule="auto"/>
        <w:ind w:left="-284" w:right="4886" w:firstLine="284"/>
        <w:rPr>
          <w:rFonts w:ascii="Times New Roman" w:hAnsi="Times New Roman"/>
          <w:i/>
          <w:color w:val="auto"/>
          <w:sz w:val="28"/>
          <w:szCs w:val="28"/>
        </w:rPr>
      </w:pPr>
      <w:r>
        <w:rPr>
          <w:rFonts w:ascii="Times New Roman" w:hAnsi="Times New Roman"/>
          <w:color w:val="auto"/>
          <w:sz w:val="28"/>
          <w:szCs w:val="28"/>
        </w:rPr>
        <w:t xml:space="preserve">              </w:t>
      </w:r>
      <w:r w:rsidRPr="00B243E2">
        <w:rPr>
          <w:rFonts w:ascii="Times New Roman" w:hAnsi="Times New Roman"/>
          <w:color w:val="auto"/>
          <w:sz w:val="28"/>
          <w:szCs w:val="28"/>
        </w:rPr>
        <w:t xml:space="preserve">С О Б </w:t>
      </w:r>
      <w:proofErr w:type="gramStart"/>
      <w:r w:rsidRPr="00B243E2">
        <w:rPr>
          <w:rFonts w:ascii="Times New Roman" w:hAnsi="Times New Roman"/>
          <w:color w:val="auto"/>
          <w:sz w:val="28"/>
          <w:szCs w:val="28"/>
        </w:rPr>
        <w:t>Р</w:t>
      </w:r>
      <w:proofErr w:type="gramEnd"/>
      <w:r w:rsidRPr="00B243E2">
        <w:rPr>
          <w:rFonts w:ascii="Times New Roman" w:hAnsi="Times New Roman"/>
          <w:color w:val="auto"/>
          <w:sz w:val="28"/>
          <w:szCs w:val="28"/>
        </w:rPr>
        <w:t xml:space="preserve"> А Н И Е</w:t>
      </w:r>
    </w:p>
    <w:p w:rsidR="00B243E2" w:rsidRPr="00B243E2" w:rsidRDefault="00B243E2" w:rsidP="00B243E2">
      <w:pPr>
        <w:pStyle w:val="3"/>
        <w:spacing w:before="0" w:line="240" w:lineRule="auto"/>
        <w:rPr>
          <w:rFonts w:ascii="Times New Roman" w:hAnsi="Times New Roman"/>
          <w:color w:val="auto"/>
          <w:sz w:val="28"/>
          <w:szCs w:val="28"/>
        </w:rPr>
      </w:pPr>
      <w:r w:rsidRPr="00B243E2">
        <w:rPr>
          <w:rFonts w:ascii="Times New Roman" w:hAnsi="Times New Roman"/>
          <w:color w:val="auto"/>
          <w:sz w:val="28"/>
          <w:szCs w:val="28"/>
        </w:rPr>
        <w:t xml:space="preserve">    </w:t>
      </w:r>
      <w:proofErr w:type="gramStart"/>
      <w:r w:rsidRPr="00B243E2">
        <w:rPr>
          <w:rFonts w:ascii="Times New Roman" w:hAnsi="Times New Roman"/>
          <w:color w:val="auto"/>
          <w:sz w:val="28"/>
          <w:szCs w:val="28"/>
        </w:rPr>
        <w:t>П</w:t>
      </w:r>
      <w:proofErr w:type="gramEnd"/>
      <w:r w:rsidRPr="00B243E2">
        <w:rPr>
          <w:rFonts w:ascii="Times New Roman" w:hAnsi="Times New Roman"/>
          <w:color w:val="auto"/>
          <w:sz w:val="28"/>
          <w:szCs w:val="28"/>
        </w:rPr>
        <w:t xml:space="preserve"> Р Е Д С Т А В И Т Е Л Е Й                                   </w:t>
      </w:r>
    </w:p>
    <w:p w:rsidR="00B243E2" w:rsidRPr="00B243E2" w:rsidRDefault="00B243E2" w:rsidP="00B243E2">
      <w:pPr>
        <w:pStyle w:val="3"/>
        <w:spacing w:before="0" w:line="240" w:lineRule="auto"/>
        <w:rPr>
          <w:rFonts w:ascii="Times New Roman" w:hAnsi="Times New Roman"/>
          <w:color w:val="auto"/>
          <w:sz w:val="28"/>
          <w:szCs w:val="28"/>
        </w:rPr>
      </w:pPr>
      <w:r w:rsidRPr="00B243E2">
        <w:rPr>
          <w:rFonts w:ascii="Times New Roman" w:hAnsi="Times New Roman"/>
          <w:color w:val="auto"/>
          <w:sz w:val="28"/>
          <w:szCs w:val="28"/>
        </w:rPr>
        <w:t xml:space="preserve"> </w:t>
      </w:r>
      <w:r w:rsidRPr="00B243E2">
        <w:rPr>
          <w:rFonts w:ascii="Times New Roman" w:hAnsi="Times New Roman"/>
          <w:b w:val="0"/>
          <w:bCs w:val="0"/>
          <w:color w:val="auto"/>
          <w:sz w:val="28"/>
          <w:szCs w:val="28"/>
        </w:rPr>
        <w:t>С</w:t>
      </w:r>
      <w:r w:rsidRPr="00B243E2">
        <w:rPr>
          <w:rFonts w:ascii="Times New Roman" w:hAnsi="Times New Roman"/>
          <w:color w:val="auto"/>
          <w:sz w:val="28"/>
          <w:szCs w:val="28"/>
        </w:rPr>
        <w:t>ЕЛЬСКОГО ПОСЕЛЕНИЯ</w:t>
      </w:r>
    </w:p>
    <w:p w:rsidR="00B243E2" w:rsidRPr="00B243E2" w:rsidRDefault="00B243E2" w:rsidP="00B243E2">
      <w:pPr>
        <w:spacing w:after="0" w:line="240" w:lineRule="auto"/>
        <w:ind w:right="4777"/>
        <w:rPr>
          <w:rFonts w:ascii="Times New Roman" w:hAnsi="Times New Roman"/>
          <w:b/>
          <w:bCs/>
          <w:sz w:val="28"/>
          <w:szCs w:val="28"/>
        </w:rPr>
      </w:pPr>
      <w:r w:rsidRPr="00B243E2">
        <w:rPr>
          <w:rFonts w:ascii="Times New Roman" w:hAnsi="Times New Roman"/>
          <w:b/>
          <w:bCs/>
          <w:sz w:val="28"/>
          <w:szCs w:val="28"/>
        </w:rPr>
        <w:t xml:space="preserve">         СТАРЫЙ АМАНАК</w:t>
      </w:r>
    </w:p>
    <w:p w:rsidR="00B243E2" w:rsidRPr="00B243E2" w:rsidRDefault="00B243E2" w:rsidP="00B243E2">
      <w:pPr>
        <w:pStyle w:val="4"/>
        <w:spacing w:before="0" w:line="240" w:lineRule="auto"/>
        <w:rPr>
          <w:rFonts w:ascii="Times New Roman" w:hAnsi="Times New Roman"/>
          <w:i w:val="0"/>
          <w:color w:val="auto"/>
          <w:sz w:val="28"/>
          <w:szCs w:val="28"/>
        </w:rPr>
      </w:pPr>
      <w:r w:rsidRPr="00B243E2">
        <w:rPr>
          <w:rFonts w:ascii="Times New Roman" w:hAnsi="Times New Roman"/>
          <w:i w:val="0"/>
          <w:color w:val="auto"/>
          <w:sz w:val="28"/>
          <w:szCs w:val="28"/>
        </w:rPr>
        <w:t>МУНИЦИПАЛЬНОГО РАЙОНА</w:t>
      </w:r>
    </w:p>
    <w:p w:rsidR="00B243E2" w:rsidRPr="00B243E2" w:rsidRDefault="00B243E2" w:rsidP="00B243E2">
      <w:pPr>
        <w:spacing w:after="0" w:line="240" w:lineRule="auto"/>
        <w:ind w:right="4777"/>
        <w:rPr>
          <w:rFonts w:ascii="Times New Roman" w:hAnsi="Times New Roman"/>
          <w:b/>
          <w:bCs/>
          <w:sz w:val="28"/>
          <w:szCs w:val="28"/>
        </w:rPr>
      </w:pPr>
      <w:r w:rsidRPr="00B243E2">
        <w:rPr>
          <w:rFonts w:ascii="Times New Roman" w:hAnsi="Times New Roman"/>
          <w:b/>
          <w:bCs/>
          <w:sz w:val="28"/>
          <w:szCs w:val="28"/>
        </w:rPr>
        <w:t xml:space="preserve">        ПОХВИСТНЕВСКИЙ</w:t>
      </w:r>
    </w:p>
    <w:p w:rsidR="00B243E2" w:rsidRPr="00B243E2" w:rsidRDefault="0091106F" w:rsidP="0091106F">
      <w:pPr>
        <w:spacing w:line="240" w:lineRule="auto"/>
        <w:ind w:right="4777"/>
        <w:rPr>
          <w:rFonts w:ascii="Times New Roman" w:hAnsi="Times New Roman"/>
          <w:b/>
          <w:bCs/>
          <w:sz w:val="28"/>
          <w:szCs w:val="28"/>
        </w:rPr>
      </w:pPr>
      <w:r>
        <w:rPr>
          <w:rFonts w:ascii="Times New Roman" w:hAnsi="Times New Roman"/>
          <w:b/>
          <w:bCs/>
          <w:sz w:val="28"/>
          <w:szCs w:val="28"/>
        </w:rPr>
        <w:t xml:space="preserve">   </w:t>
      </w:r>
      <w:r w:rsidR="00B243E2" w:rsidRPr="00B243E2">
        <w:rPr>
          <w:rFonts w:ascii="Times New Roman" w:hAnsi="Times New Roman"/>
          <w:b/>
          <w:bCs/>
          <w:sz w:val="28"/>
          <w:szCs w:val="28"/>
        </w:rPr>
        <w:t xml:space="preserve">САМАРСКОЙ ОБЛАСТИ </w:t>
      </w:r>
      <w:r w:rsidR="00B243E2">
        <w:rPr>
          <w:rFonts w:ascii="Times New Roman" w:hAnsi="Times New Roman"/>
          <w:b/>
          <w:bCs/>
          <w:sz w:val="28"/>
          <w:szCs w:val="28"/>
        </w:rPr>
        <w:t xml:space="preserve">       </w:t>
      </w:r>
      <w:r>
        <w:rPr>
          <w:rFonts w:ascii="Times New Roman" w:hAnsi="Times New Roman"/>
          <w:b/>
          <w:bCs/>
          <w:sz w:val="28"/>
          <w:szCs w:val="28"/>
        </w:rPr>
        <w:t xml:space="preserve">           </w:t>
      </w:r>
      <w:r w:rsidR="00B243E2" w:rsidRPr="00B243E2">
        <w:rPr>
          <w:rFonts w:ascii="Times New Roman" w:hAnsi="Times New Roman"/>
          <w:b/>
          <w:bCs/>
          <w:sz w:val="28"/>
          <w:szCs w:val="28"/>
        </w:rPr>
        <w:t>четвертого созыва</w:t>
      </w:r>
    </w:p>
    <w:p w:rsidR="00B243E2" w:rsidRPr="00B243E2" w:rsidRDefault="00B243E2" w:rsidP="00B243E2">
      <w:pPr>
        <w:pStyle w:val="3"/>
        <w:spacing w:before="0" w:line="240" w:lineRule="auto"/>
        <w:rPr>
          <w:rFonts w:ascii="Times New Roman" w:hAnsi="Times New Roman"/>
          <w:color w:val="auto"/>
          <w:sz w:val="28"/>
          <w:szCs w:val="28"/>
        </w:rPr>
      </w:pPr>
      <w:proofErr w:type="gramStart"/>
      <w:r w:rsidRPr="00B243E2">
        <w:rPr>
          <w:rFonts w:ascii="Times New Roman" w:hAnsi="Times New Roman"/>
          <w:color w:val="auto"/>
          <w:sz w:val="28"/>
          <w:szCs w:val="28"/>
        </w:rPr>
        <w:t>Р</w:t>
      </w:r>
      <w:proofErr w:type="gramEnd"/>
      <w:r w:rsidRPr="00B243E2">
        <w:rPr>
          <w:rFonts w:ascii="Times New Roman" w:hAnsi="Times New Roman"/>
          <w:color w:val="auto"/>
          <w:sz w:val="28"/>
          <w:szCs w:val="28"/>
        </w:rPr>
        <w:t xml:space="preserve"> Е Ш Е Н И Е</w:t>
      </w:r>
    </w:p>
    <w:p w:rsidR="00B243E2" w:rsidRPr="00B243E2" w:rsidRDefault="00B243E2" w:rsidP="00B243E2">
      <w:pPr>
        <w:rPr>
          <w:rFonts w:ascii="Times New Roman" w:hAnsi="Times New Roman"/>
          <w:sz w:val="28"/>
          <w:szCs w:val="28"/>
        </w:rPr>
      </w:pPr>
    </w:p>
    <w:p w:rsidR="00B243E2" w:rsidRPr="00B243E2" w:rsidRDefault="00B243E2" w:rsidP="00B243E2">
      <w:pPr>
        <w:ind w:right="4777"/>
        <w:rPr>
          <w:rFonts w:ascii="Times New Roman" w:hAnsi="Times New Roman"/>
          <w:sz w:val="28"/>
          <w:szCs w:val="28"/>
        </w:rPr>
      </w:pPr>
      <w:r w:rsidRPr="00B243E2">
        <w:rPr>
          <w:rFonts w:ascii="Times New Roman" w:hAnsi="Times New Roman"/>
          <w:bCs/>
          <w:sz w:val="28"/>
          <w:szCs w:val="28"/>
        </w:rPr>
        <w:t xml:space="preserve">    </w:t>
      </w:r>
      <w:r w:rsidR="0091106F">
        <w:rPr>
          <w:rFonts w:ascii="Times New Roman" w:hAnsi="Times New Roman"/>
          <w:bCs/>
          <w:sz w:val="28"/>
          <w:szCs w:val="28"/>
        </w:rPr>
        <w:t>30</w:t>
      </w:r>
      <w:r w:rsidRPr="00B243E2">
        <w:rPr>
          <w:rFonts w:ascii="Times New Roman" w:hAnsi="Times New Roman"/>
          <w:bCs/>
          <w:sz w:val="28"/>
          <w:szCs w:val="28"/>
        </w:rPr>
        <w:t>.08.</w:t>
      </w:r>
      <w:r w:rsidRPr="00B243E2">
        <w:rPr>
          <w:rFonts w:ascii="Times New Roman" w:hAnsi="Times New Roman"/>
          <w:sz w:val="28"/>
          <w:szCs w:val="28"/>
        </w:rPr>
        <w:t>2021г. №</w:t>
      </w:r>
      <w:r w:rsidR="0091106F">
        <w:rPr>
          <w:rFonts w:ascii="Times New Roman" w:hAnsi="Times New Roman"/>
          <w:sz w:val="28"/>
          <w:szCs w:val="28"/>
        </w:rPr>
        <w:t>42</w:t>
      </w:r>
    </w:p>
    <w:p w:rsidR="00B243E2" w:rsidRDefault="00B243E2" w:rsidP="00B243E2">
      <w:pPr>
        <w:ind w:right="4777"/>
        <w:rPr>
          <w:rFonts w:ascii="Times New Roman" w:hAnsi="Times New Roman"/>
          <w:sz w:val="28"/>
          <w:szCs w:val="28"/>
        </w:rPr>
      </w:pPr>
      <w:proofErr w:type="gramStart"/>
      <w:r w:rsidRPr="00B243E2">
        <w:rPr>
          <w:rFonts w:ascii="Times New Roman" w:hAnsi="Times New Roman"/>
          <w:sz w:val="28"/>
          <w:szCs w:val="28"/>
        </w:rPr>
        <w:t>с</w:t>
      </w:r>
      <w:proofErr w:type="gramEnd"/>
      <w:r w:rsidRPr="00B243E2">
        <w:rPr>
          <w:rFonts w:ascii="Times New Roman" w:hAnsi="Times New Roman"/>
          <w:sz w:val="28"/>
          <w:szCs w:val="28"/>
        </w:rPr>
        <w:t xml:space="preserve">. Старый </w:t>
      </w:r>
      <w:proofErr w:type="spellStart"/>
      <w:r w:rsidRPr="00B243E2">
        <w:rPr>
          <w:rFonts w:ascii="Times New Roman" w:hAnsi="Times New Roman"/>
          <w:sz w:val="28"/>
          <w:szCs w:val="28"/>
        </w:rPr>
        <w:t>Аманак</w:t>
      </w:r>
      <w:proofErr w:type="spellEnd"/>
    </w:p>
    <w:p w:rsidR="00B243E2" w:rsidRPr="00B243E2" w:rsidRDefault="00B243E2" w:rsidP="00B243E2">
      <w:pPr>
        <w:ind w:right="4777"/>
        <w:rPr>
          <w:rFonts w:ascii="Times New Roman" w:hAnsi="Times New Roman"/>
          <w:sz w:val="28"/>
          <w:szCs w:val="28"/>
        </w:rPr>
      </w:pPr>
    </w:p>
    <w:p w:rsidR="00B243E2" w:rsidRDefault="00B243E2" w:rsidP="00B243E2">
      <w:pPr>
        <w:suppressAutoHyphens w:val="0"/>
        <w:spacing w:after="0" w:line="360" w:lineRule="auto"/>
        <w:ind w:firstLine="567"/>
        <w:jc w:val="center"/>
        <w:rPr>
          <w:rFonts w:ascii="Times New Roman" w:eastAsia="Times New Roman" w:hAnsi="Times New Roman" w:cs="Arial"/>
          <w:b/>
          <w:bCs/>
          <w:sz w:val="28"/>
          <w:szCs w:val="28"/>
          <w:lang w:eastAsia="ru-RU"/>
        </w:rPr>
      </w:pPr>
      <w:r>
        <w:rPr>
          <w:rFonts w:ascii="Times New Roman" w:eastAsia="Times New Roman" w:hAnsi="Times New Roman" w:cs="Arial"/>
          <w:b/>
          <w:bCs/>
          <w:sz w:val="28"/>
          <w:szCs w:val="28"/>
          <w:lang w:eastAsia="ru-RU"/>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сельского поселения </w:t>
      </w:r>
      <w:proofErr w:type="gramStart"/>
      <w:r w:rsidR="00C12730">
        <w:rPr>
          <w:rFonts w:ascii="Times New Roman" w:eastAsia="Times New Roman" w:hAnsi="Times New Roman" w:cs="Arial"/>
          <w:b/>
          <w:bCs/>
          <w:sz w:val="28"/>
          <w:szCs w:val="28"/>
          <w:lang w:eastAsia="ru-RU"/>
        </w:rPr>
        <w:t>Старый</w:t>
      </w:r>
      <w:proofErr w:type="gramEnd"/>
      <w:r w:rsidR="00C12730">
        <w:rPr>
          <w:rFonts w:ascii="Times New Roman" w:eastAsia="Times New Roman" w:hAnsi="Times New Roman" w:cs="Arial"/>
          <w:b/>
          <w:bCs/>
          <w:sz w:val="28"/>
          <w:szCs w:val="28"/>
          <w:lang w:eastAsia="ru-RU"/>
        </w:rPr>
        <w:t xml:space="preserve"> </w:t>
      </w:r>
      <w:proofErr w:type="spellStart"/>
      <w:r w:rsidR="00C12730">
        <w:rPr>
          <w:rFonts w:ascii="Times New Roman" w:eastAsia="Times New Roman" w:hAnsi="Times New Roman" w:cs="Arial"/>
          <w:b/>
          <w:bCs/>
          <w:sz w:val="28"/>
          <w:szCs w:val="28"/>
          <w:lang w:eastAsia="ru-RU"/>
        </w:rPr>
        <w:t>Аманак</w:t>
      </w:r>
      <w:proofErr w:type="spellEnd"/>
      <w:r>
        <w:rPr>
          <w:rFonts w:ascii="Times New Roman" w:eastAsia="Times New Roman" w:hAnsi="Times New Roman" w:cs="Arial"/>
          <w:b/>
          <w:bCs/>
          <w:sz w:val="28"/>
          <w:szCs w:val="28"/>
          <w:lang w:eastAsia="ru-RU"/>
        </w:rPr>
        <w:t xml:space="preserve"> муниципального района </w:t>
      </w:r>
      <w:proofErr w:type="spellStart"/>
      <w:r>
        <w:rPr>
          <w:rFonts w:ascii="Times New Roman" w:eastAsia="Times New Roman" w:hAnsi="Times New Roman" w:cs="Arial"/>
          <w:b/>
          <w:bCs/>
          <w:sz w:val="28"/>
          <w:szCs w:val="28"/>
          <w:lang w:eastAsia="ru-RU"/>
        </w:rPr>
        <w:t>Похвистневский</w:t>
      </w:r>
      <w:proofErr w:type="spellEnd"/>
      <w:r>
        <w:rPr>
          <w:rFonts w:ascii="Times New Roman" w:eastAsia="Times New Roman" w:hAnsi="Times New Roman" w:cs="Arial"/>
          <w:b/>
          <w:bCs/>
          <w:sz w:val="28"/>
          <w:szCs w:val="28"/>
          <w:lang w:eastAsia="ru-RU"/>
        </w:rPr>
        <w:t xml:space="preserve"> Самарской области</w:t>
      </w:r>
    </w:p>
    <w:p w:rsidR="00B243E2" w:rsidRDefault="00B243E2" w:rsidP="00B243E2">
      <w:pPr>
        <w:suppressAutoHyphens w:val="0"/>
        <w:spacing w:after="0" w:line="360" w:lineRule="auto"/>
        <w:ind w:firstLine="567"/>
        <w:rPr>
          <w:rFonts w:ascii="Times New Roman" w:eastAsia="Times New Roman" w:hAnsi="Times New Roman" w:cs="Arial"/>
          <w:b/>
          <w:bCs/>
          <w:sz w:val="28"/>
          <w:szCs w:val="28"/>
          <w:lang w:eastAsia="ru-RU"/>
        </w:rPr>
      </w:pPr>
    </w:p>
    <w:p w:rsidR="00B243E2" w:rsidRDefault="00B243E2" w:rsidP="00B243E2">
      <w:pPr>
        <w:suppressAutoHyphens w:val="0"/>
        <w:spacing w:after="0" w:line="360" w:lineRule="auto"/>
        <w:ind w:firstLine="567"/>
        <w:jc w:val="both"/>
        <w:rPr>
          <w:rFonts w:ascii="Times New Roman" w:eastAsia="Times New Roman" w:hAnsi="Times New Roman" w:cs="Arial"/>
          <w:spacing w:val="1"/>
          <w:sz w:val="28"/>
          <w:szCs w:val="28"/>
          <w:lang w:eastAsia="ru-RU"/>
        </w:rPr>
      </w:pPr>
      <w:proofErr w:type="gramStart"/>
      <w:r>
        <w:rPr>
          <w:rFonts w:ascii="Times New Roman" w:eastAsia="Times New Roman" w:hAnsi="Times New Roman" w:cs="Arial"/>
          <w:bCs/>
          <w:sz w:val="28"/>
          <w:szCs w:val="28"/>
          <w:lang w:eastAsia="ru-RU"/>
        </w:rPr>
        <w:t xml:space="preserve">Руководствуясь ст. 13 Федерального закона от 08.11.2007 N 257-ФЗ </w:t>
      </w:r>
      <w:r w:rsidR="00C12730">
        <w:rPr>
          <w:rFonts w:ascii="Times New Roman" w:eastAsia="Times New Roman" w:hAnsi="Times New Roman" w:cs="Arial"/>
          <w:bCs/>
          <w:sz w:val="28"/>
          <w:szCs w:val="28"/>
          <w:lang w:eastAsia="ru-RU"/>
        </w:rPr>
        <w:t xml:space="preserve">                      </w:t>
      </w:r>
      <w:r>
        <w:rPr>
          <w:rFonts w:ascii="Times New Roman" w:eastAsia="Times New Roman" w:hAnsi="Times New Roman" w:cs="Arial"/>
          <w:bCs/>
          <w:sz w:val="28"/>
          <w:szCs w:val="28"/>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w:t>
      </w:r>
      <w:proofErr w:type="gramEnd"/>
      <w:r>
        <w:rPr>
          <w:rFonts w:ascii="Times New Roman" w:eastAsia="Times New Roman" w:hAnsi="Times New Roman" w:cs="Arial"/>
          <w:bCs/>
          <w:sz w:val="28"/>
          <w:szCs w:val="28"/>
          <w:lang w:eastAsia="ru-RU"/>
        </w:rPr>
        <w:t xml:space="preserve"> </w:t>
      </w:r>
      <w:proofErr w:type="gramStart"/>
      <w:r>
        <w:rPr>
          <w:rFonts w:ascii="Times New Roman" w:eastAsia="Times New Roman" w:hAnsi="Times New Roman" w:cs="Arial"/>
          <w:bCs/>
          <w:sz w:val="28"/>
          <w:szCs w:val="28"/>
          <w:lang w:eastAsia="ru-RU"/>
        </w:rPr>
        <w:t xml:space="preserve">контроле в Российской Федерации», Законом Самарской области от 03.10.2014 № 87-ГД «О закреплении вопросов местного значения за сельскими поселениями Самарской области», Уставом сельского поселения </w:t>
      </w:r>
      <w:r w:rsidR="00C12730">
        <w:rPr>
          <w:rFonts w:ascii="Times New Roman" w:eastAsia="Times New Roman" w:hAnsi="Times New Roman" w:cs="Arial"/>
          <w:bCs/>
          <w:sz w:val="28"/>
          <w:szCs w:val="28"/>
          <w:lang w:eastAsia="ru-RU"/>
        </w:rPr>
        <w:t xml:space="preserve">Старый </w:t>
      </w:r>
      <w:proofErr w:type="spellStart"/>
      <w:r w:rsidR="00C12730">
        <w:rPr>
          <w:rFonts w:ascii="Times New Roman" w:eastAsia="Times New Roman" w:hAnsi="Times New Roman" w:cs="Arial"/>
          <w:bCs/>
          <w:sz w:val="28"/>
          <w:szCs w:val="28"/>
          <w:lang w:eastAsia="ru-RU"/>
        </w:rPr>
        <w:t>Аманак</w:t>
      </w:r>
      <w:proofErr w:type="spellEnd"/>
      <w:r>
        <w:rPr>
          <w:rFonts w:ascii="Times New Roman" w:eastAsia="Times New Roman" w:hAnsi="Times New Roman" w:cs="Arial"/>
          <w:bCs/>
          <w:sz w:val="28"/>
          <w:szCs w:val="28"/>
          <w:lang w:eastAsia="ru-RU"/>
        </w:rPr>
        <w:t xml:space="preserve"> муниципального района </w:t>
      </w:r>
      <w:proofErr w:type="spellStart"/>
      <w:r>
        <w:rPr>
          <w:rFonts w:ascii="Times New Roman" w:eastAsia="Times New Roman" w:hAnsi="Times New Roman" w:cs="Arial"/>
          <w:bCs/>
          <w:sz w:val="28"/>
          <w:szCs w:val="28"/>
          <w:lang w:eastAsia="ru-RU"/>
        </w:rPr>
        <w:t>Похвистневский</w:t>
      </w:r>
      <w:proofErr w:type="spellEnd"/>
      <w:r>
        <w:rPr>
          <w:rFonts w:ascii="Times New Roman" w:eastAsia="Times New Roman" w:hAnsi="Times New Roman" w:cs="Arial"/>
          <w:bCs/>
          <w:sz w:val="28"/>
          <w:szCs w:val="28"/>
          <w:lang w:eastAsia="ru-RU"/>
        </w:rPr>
        <w:t xml:space="preserve"> Самарской области, Собрание представителей сельского поселения</w:t>
      </w:r>
      <w:r w:rsidR="00C12730">
        <w:rPr>
          <w:rFonts w:ascii="Times New Roman" w:eastAsia="Times New Roman" w:hAnsi="Times New Roman" w:cs="Arial"/>
          <w:bCs/>
          <w:sz w:val="28"/>
          <w:szCs w:val="28"/>
          <w:lang w:eastAsia="ru-RU"/>
        </w:rPr>
        <w:t xml:space="preserve">                         Старый </w:t>
      </w:r>
      <w:proofErr w:type="spellStart"/>
      <w:r w:rsidR="00C12730">
        <w:rPr>
          <w:rFonts w:ascii="Times New Roman" w:eastAsia="Times New Roman" w:hAnsi="Times New Roman" w:cs="Arial"/>
          <w:bCs/>
          <w:sz w:val="28"/>
          <w:szCs w:val="28"/>
          <w:lang w:eastAsia="ru-RU"/>
        </w:rPr>
        <w:t>Аманак</w:t>
      </w:r>
      <w:proofErr w:type="spellEnd"/>
      <w:r w:rsidR="00C12730">
        <w:rPr>
          <w:rFonts w:ascii="Times New Roman" w:eastAsia="Times New Roman" w:hAnsi="Times New Roman" w:cs="Arial"/>
          <w:bCs/>
          <w:sz w:val="28"/>
          <w:szCs w:val="28"/>
          <w:lang w:eastAsia="ru-RU"/>
        </w:rPr>
        <w:t xml:space="preserve"> </w:t>
      </w:r>
      <w:r>
        <w:rPr>
          <w:rFonts w:ascii="Times New Roman" w:eastAsia="Times New Roman" w:hAnsi="Times New Roman" w:cs="Arial"/>
          <w:bCs/>
          <w:sz w:val="28"/>
          <w:szCs w:val="28"/>
          <w:lang w:eastAsia="ru-RU"/>
        </w:rPr>
        <w:t xml:space="preserve"> муниципального района </w:t>
      </w:r>
      <w:proofErr w:type="spellStart"/>
      <w:r>
        <w:rPr>
          <w:rFonts w:ascii="Times New Roman" w:eastAsia="Times New Roman" w:hAnsi="Times New Roman" w:cs="Arial"/>
          <w:bCs/>
          <w:sz w:val="28"/>
          <w:szCs w:val="28"/>
          <w:lang w:eastAsia="ru-RU"/>
        </w:rPr>
        <w:t>Похвистневский</w:t>
      </w:r>
      <w:proofErr w:type="spellEnd"/>
      <w:r>
        <w:rPr>
          <w:rFonts w:ascii="Times New Roman" w:eastAsia="Times New Roman" w:hAnsi="Times New Roman" w:cs="Arial"/>
          <w:bCs/>
          <w:sz w:val="28"/>
          <w:szCs w:val="28"/>
          <w:lang w:eastAsia="ru-RU"/>
        </w:rPr>
        <w:t xml:space="preserve"> Самарской области,</w:t>
      </w:r>
      <w:proofErr w:type="gramEnd"/>
    </w:p>
    <w:p w:rsidR="00B243E2" w:rsidRDefault="00B243E2" w:rsidP="00B243E2">
      <w:pPr>
        <w:suppressAutoHyphens w:val="0"/>
        <w:spacing w:after="0" w:line="360" w:lineRule="auto"/>
        <w:ind w:firstLine="567"/>
        <w:jc w:val="center"/>
        <w:rPr>
          <w:rFonts w:ascii="Times New Roman" w:eastAsia="Times New Roman" w:hAnsi="Times New Roman" w:cs="Arial"/>
          <w:b/>
          <w:bCs/>
          <w:color w:val="000000"/>
          <w:spacing w:val="1"/>
          <w:sz w:val="26"/>
          <w:szCs w:val="26"/>
          <w:lang w:eastAsia="ru-RU"/>
        </w:rPr>
      </w:pPr>
    </w:p>
    <w:p w:rsidR="0091106F" w:rsidRDefault="0091106F" w:rsidP="00B243E2">
      <w:pPr>
        <w:suppressAutoHyphens w:val="0"/>
        <w:spacing w:after="0" w:line="360" w:lineRule="auto"/>
        <w:ind w:firstLine="567"/>
        <w:jc w:val="center"/>
        <w:rPr>
          <w:rFonts w:ascii="Times New Roman" w:eastAsia="Times New Roman" w:hAnsi="Times New Roman" w:cs="Arial"/>
          <w:b/>
          <w:bCs/>
          <w:color w:val="000000"/>
          <w:spacing w:val="1"/>
          <w:sz w:val="28"/>
          <w:szCs w:val="26"/>
          <w:lang w:eastAsia="ru-RU"/>
        </w:rPr>
      </w:pPr>
    </w:p>
    <w:p w:rsidR="00B243E2" w:rsidRDefault="00B243E2" w:rsidP="00B243E2">
      <w:pPr>
        <w:suppressAutoHyphens w:val="0"/>
        <w:spacing w:after="0" w:line="360" w:lineRule="auto"/>
        <w:ind w:firstLine="567"/>
        <w:jc w:val="center"/>
        <w:rPr>
          <w:rFonts w:ascii="Times New Roman" w:eastAsia="Times New Roman" w:hAnsi="Times New Roman" w:cs="Arial"/>
          <w:color w:val="000000"/>
          <w:spacing w:val="1"/>
          <w:sz w:val="28"/>
          <w:szCs w:val="26"/>
          <w:lang w:eastAsia="ru-RU"/>
        </w:rPr>
      </w:pPr>
      <w:r>
        <w:rPr>
          <w:rFonts w:ascii="Times New Roman" w:eastAsia="Times New Roman" w:hAnsi="Times New Roman" w:cs="Arial"/>
          <w:b/>
          <w:bCs/>
          <w:color w:val="000000"/>
          <w:spacing w:val="1"/>
          <w:sz w:val="28"/>
          <w:szCs w:val="26"/>
          <w:lang w:eastAsia="ru-RU"/>
        </w:rPr>
        <w:lastRenderedPageBreak/>
        <w:t>РЕШИЛО:</w:t>
      </w:r>
    </w:p>
    <w:p w:rsidR="00B243E2" w:rsidRDefault="00B243E2" w:rsidP="00B243E2">
      <w:pPr>
        <w:suppressAutoHyphens w:val="0"/>
        <w:spacing w:after="0" w:line="360" w:lineRule="auto"/>
        <w:jc w:val="both"/>
        <w:rPr>
          <w:rFonts w:ascii="Times New Roman" w:eastAsia="Times New Roman" w:hAnsi="Times New Roman" w:cs="Arial"/>
          <w:color w:val="000000"/>
          <w:spacing w:val="1"/>
          <w:sz w:val="26"/>
          <w:szCs w:val="26"/>
          <w:lang w:eastAsia="ru-RU"/>
        </w:rPr>
      </w:pPr>
    </w:p>
    <w:p w:rsidR="00B243E2" w:rsidRDefault="00B243E2" w:rsidP="00B243E2">
      <w:pPr>
        <w:widowControl w:val="0"/>
        <w:numPr>
          <w:ilvl w:val="0"/>
          <w:numId w:val="2"/>
        </w:numPr>
        <w:suppressAutoHyphens w:val="0"/>
        <w:spacing w:after="0" w:line="360" w:lineRule="auto"/>
        <w:ind w:left="0" w:firstLine="540"/>
        <w:jc w:val="both"/>
        <w:rPr>
          <w:rFonts w:ascii="Times New Roman" w:eastAsia="Times New Roman" w:hAnsi="Times New Roman" w:cs="Arial"/>
          <w:bCs/>
          <w:color w:val="000000"/>
          <w:spacing w:val="1"/>
          <w:sz w:val="28"/>
          <w:szCs w:val="28"/>
          <w:lang w:eastAsia="ru-RU"/>
        </w:rPr>
      </w:pPr>
      <w:r>
        <w:rPr>
          <w:rFonts w:ascii="Times New Roman" w:eastAsia="Times New Roman" w:hAnsi="Times New Roman" w:cs="Arial"/>
          <w:bCs/>
          <w:color w:val="000000"/>
          <w:spacing w:val="1"/>
          <w:sz w:val="28"/>
          <w:szCs w:val="28"/>
          <w:lang w:eastAsia="ru-RU"/>
        </w:rPr>
        <w:t xml:space="preserve">Утвердить прилагаемое Положение </w:t>
      </w:r>
      <w:r>
        <w:rPr>
          <w:rFonts w:ascii="Times New Roman" w:eastAsia="Times New Roman" w:hAnsi="Times New Roman" w:cs="Arial"/>
          <w:bCs/>
          <w:sz w:val="28"/>
          <w:szCs w:val="28"/>
          <w:lang w:eastAsia="ru-RU"/>
        </w:rPr>
        <w:t xml:space="preserve">о муниципальном контроле на автомобильном транспорте, городском наземном электрическом транспорте и в дорожном хозяйстве на территории сельского поселения </w:t>
      </w:r>
      <w:proofErr w:type="gramStart"/>
      <w:r w:rsidR="00C12730">
        <w:rPr>
          <w:rFonts w:ascii="Times New Roman" w:eastAsia="Times New Roman" w:hAnsi="Times New Roman" w:cs="Arial"/>
          <w:bCs/>
          <w:sz w:val="28"/>
          <w:szCs w:val="28"/>
          <w:lang w:eastAsia="ru-RU"/>
        </w:rPr>
        <w:t>Старый</w:t>
      </w:r>
      <w:proofErr w:type="gramEnd"/>
      <w:r w:rsidR="00C12730">
        <w:rPr>
          <w:rFonts w:ascii="Times New Roman" w:eastAsia="Times New Roman" w:hAnsi="Times New Roman" w:cs="Arial"/>
          <w:bCs/>
          <w:sz w:val="28"/>
          <w:szCs w:val="28"/>
          <w:lang w:eastAsia="ru-RU"/>
        </w:rPr>
        <w:t xml:space="preserve"> </w:t>
      </w:r>
      <w:proofErr w:type="spellStart"/>
      <w:r w:rsidR="00C12730">
        <w:rPr>
          <w:rFonts w:ascii="Times New Roman" w:eastAsia="Times New Roman" w:hAnsi="Times New Roman" w:cs="Arial"/>
          <w:bCs/>
          <w:sz w:val="28"/>
          <w:szCs w:val="28"/>
          <w:lang w:eastAsia="ru-RU"/>
        </w:rPr>
        <w:t>Аманак</w:t>
      </w:r>
      <w:proofErr w:type="spellEnd"/>
      <w:r w:rsidR="00C12730">
        <w:rPr>
          <w:rFonts w:ascii="Times New Roman" w:eastAsia="Times New Roman" w:hAnsi="Times New Roman" w:cs="Arial"/>
          <w:bCs/>
          <w:sz w:val="28"/>
          <w:szCs w:val="28"/>
          <w:lang w:eastAsia="ru-RU"/>
        </w:rPr>
        <w:t xml:space="preserve"> </w:t>
      </w:r>
      <w:r>
        <w:rPr>
          <w:rFonts w:ascii="Times New Roman" w:eastAsia="Times New Roman" w:hAnsi="Times New Roman" w:cs="Arial"/>
          <w:bCs/>
          <w:sz w:val="28"/>
          <w:szCs w:val="28"/>
          <w:lang w:eastAsia="ru-RU"/>
        </w:rPr>
        <w:t xml:space="preserve">муниципального района </w:t>
      </w:r>
      <w:proofErr w:type="spellStart"/>
      <w:r>
        <w:rPr>
          <w:rFonts w:ascii="Times New Roman" w:eastAsia="Times New Roman" w:hAnsi="Times New Roman" w:cs="Arial"/>
          <w:bCs/>
          <w:sz w:val="28"/>
          <w:szCs w:val="28"/>
          <w:lang w:eastAsia="ru-RU"/>
        </w:rPr>
        <w:t>Похвистневский</w:t>
      </w:r>
      <w:proofErr w:type="spellEnd"/>
      <w:r>
        <w:rPr>
          <w:rFonts w:ascii="Times New Roman" w:eastAsia="Times New Roman" w:hAnsi="Times New Roman" w:cs="Arial"/>
          <w:bCs/>
          <w:sz w:val="28"/>
          <w:szCs w:val="28"/>
          <w:lang w:eastAsia="ru-RU"/>
        </w:rPr>
        <w:t xml:space="preserve"> Самарской области</w:t>
      </w:r>
      <w:r>
        <w:rPr>
          <w:rFonts w:ascii="Times New Roman" w:eastAsia="Times New Roman" w:hAnsi="Times New Roman" w:cs="Arial"/>
          <w:bCs/>
          <w:color w:val="000000"/>
          <w:spacing w:val="1"/>
          <w:sz w:val="28"/>
          <w:szCs w:val="28"/>
          <w:lang w:eastAsia="ru-RU"/>
        </w:rPr>
        <w:t>.</w:t>
      </w:r>
    </w:p>
    <w:p w:rsidR="00B243E2" w:rsidRDefault="00C12730" w:rsidP="00B243E2">
      <w:pPr>
        <w:numPr>
          <w:ilvl w:val="0"/>
          <w:numId w:val="2"/>
        </w:numPr>
        <w:suppressAutoHyphens w:val="0"/>
        <w:spacing w:after="0" w:line="360" w:lineRule="auto"/>
        <w:ind w:left="0" w:firstLine="540"/>
        <w:jc w:val="both"/>
        <w:rPr>
          <w:rFonts w:ascii="Times New Roman" w:eastAsia="Times New Roman" w:hAnsi="Times New Roman" w:cs="Arial"/>
          <w:bCs/>
          <w:color w:val="000000"/>
          <w:spacing w:val="1"/>
          <w:sz w:val="28"/>
          <w:szCs w:val="28"/>
          <w:lang w:eastAsia="ru-RU"/>
        </w:rPr>
      </w:pPr>
      <w:r>
        <w:rPr>
          <w:rFonts w:ascii="Times New Roman" w:eastAsia="Times New Roman" w:hAnsi="Times New Roman" w:cs="Arial"/>
          <w:bCs/>
          <w:color w:val="000000"/>
          <w:spacing w:val="1"/>
          <w:sz w:val="28"/>
          <w:szCs w:val="28"/>
          <w:lang w:eastAsia="ru-RU"/>
        </w:rPr>
        <w:t>Опубликовать настоящее Р</w:t>
      </w:r>
      <w:r w:rsidR="00B243E2">
        <w:rPr>
          <w:rFonts w:ascii="Times New Roman" w:eastAsia="Times New Roman" w:hAnsi="Times New Roman" w:cs="Arial"/>
          <w:bCs/>
          <w:color w:val="000000"/>
          <w:spacing w:val="1"/>
          <w:sz w:val="28"/>
          <w:szCs w:val="28"/>
          <w:lang w:eastAsia="ru-RU"/>
        </w:rPr>
        <w:t xml:space="preserve">ешение в газете </w:t>
      </w:r>
      <w:r>
        <w:rPr>
          <w:rFonts w:ascii="Times New Roman" w:eastAsia="Times New Roman" w:hAnsi="Times New Roman" w:cs="Arial"/>
          <w:bCs/>
          <w:color w:val="000000"/>
          <w:spacing w:val="1"/>
          <w:sz w:val="28"/>
          <w:szCs w:val="28"/>
          <w:lang w:eastAsia="ru-RU"/>
        </w:rPr>
        <w:t>«</w:t>
      </w:r>
      <w:proofErr w:type="spellStart"/>
      <w:r>
        <w:rPr>
          <w:rFonts w:ascii="Times New Roman" w:eastAsia="Times New Roman" w:hAnsi="Times New Roman" w:cs="Arial"/>
          <w:bCs/>
          <w:color w:val="000000"/>
          <w:spacing w:val="1"/>
          <w:sz w:val="28"/>
          <w:szCs w:val="28"/>
          <w:lang w:eastAsia="ru-RU"/>
        </w:rPr>
        <w:t>Аманакские</w:t>
      </w:r>
      <w:proofErr w:type="spellEnd"/>
      <w:r>
        <w:rPr>
          <w:rFonts w:ascii="Times New Roman" w:eastAsia="Times New Roman" w:hAnsi="Times New Roman" w:cs="Arial"/>
          <w:bCs/>
          <w:color w:val="000000"/>
          <w:spacing w:val="1"/>
          <w:sz w:val="28"/>
          <w:szCs w:val="28"/>
          <w:lang w:eastAsia="ru-RU"/>
        </w:rPr>
        <w:t xml:space="preserve"> Вести»</w:t>
      </w:r>
      <w:r w:rsidR="00B243E2">
        <w:rPr>
          <w:rFonts w:ascii="Times New Roman" w:eastAsia="Times New Roman" w:hAnsi="Times New Roman" w:cs="Arial"/>
          <w:bCs/>
          <w:color w:val="000000"/>
          <w:spacing w:val="1"/>
          <w:sz w:val="28"/>
          <w:szCs w:val="28"/>
          <w:lang w:eastAsia="ru-RU"/>
        </w:rPr>
        <w:t xml:space="preserve"> и разместить на сайте Администрации сельского поселения </w:t>
      </w:r>
      <w:r>
        <w:rPr>
          <w:rFonts w:ascii="Times New Roman" w:eastAsia="Times New Roman" w:hAnsi="Times New Roman" w:cs="Arial"/>
          <w:bCs/>
          <w:color w:val="000000"/>
          <w:spacing w:val="1"/>
          <w:sz w:val="28"/>
          <w:szCs w:val="28"/>
          <w:lang w:eastAsia="ru-RU"/>
        </w:rPr>
        <w:t xml:space="preserve"> Старый </w:t>
      </w:r>
      <w:proofErr w:type="spellStart"/>
      <w:r>
        <w:rPr>
          <w:rFonts w:ascii="Times New Roman" w:eastAsia="Times New Roman" w:hAnsi="Times New Roman" w:cs="Arial"/>
          <w:bCs/>
          <w:color w:val="000000"/>
          <w:spacing w:val="1"/>
          <w:sz w:val="28"/>
          <w:szCs w:val="28"/>
          <w:lang w:eastAsia="ru-RU"/>
        </w:rPr>
        <w:t>Аманак</w:t>
      </w:r>
      <w:proofErr w:type="spellEnd"/>
      <w:r>
        <w:rPr>
          <w:rFonts w:ascii="Times New Roman" w:eastAsia="Times New Roman" w:hAnsi="Times New Roman" w:cs="Arial"/>
          <w:bCs/>
          <w:color w:val="000000"/>
          <w:spacing w:val="1"/>
          <w:sz w:val="28"/>
          <w:szCs w:val="28"/>
          <w:lang w:eastAsia="ru-RU"/>
        </w:rPr>
        <w:t xml:space="preserve"> </w:t>
      </w:r>
      <w:r w:rsidR="00B243E2">
        <w:rPr>
          <w:rFonts w:ascii="Times New Roman" w:eastAsia="Times New Roman" w:hAnsi="Times New Roman" w:cs="Arial"/>
          <w:bCs/>
          <w:sz w:val="28"/>
          <w:szCs w:val="28"/>
          <w:lang w:eastAsia="ru-RU"/>
        </w:rPr>
        <w:t xml:space="preserve">муниципального района </w:t>
      </w:r>
      <w:proofErr w:type="spellStart"/>
      <w:r w:rsidR="00B243E2">
        <w:rPr>
          <w:rFonts w:ascii="Times New Roman" w:eastAsia="Times New Roman" w:hAnsi="Times New Roman" w:cs="Arial"/>
          <w:bCs/>
          <w:sz w:val="28"/>
          <w:szCs w:val="28"/>
          <w:lang w:eastAsia="ru-RU"/>
        </w:rPr>
        <w:t>Похвистневский</w:t>
      </w:r>
      <w:proofErr w:type="spellEnd"/>
      <w:r w:rsidR="00B243E2">
        <w:rPr>
          <w:rFonts w:ascii="Times New Roman" w:eastAsia="Times New Roman" w:hAnsi="Times New Roman" w:cs="Arial"/>
          <w:bCs/>
          <w:sz w:val="28"/>
          <w:szCs w:val="28"/>
          <w:lang w:eastAsia="ru-RU"/>
        </w:rPr>
        <w:t xml:space="preserve"> Самарской области</w:t>
      </w:r>
      <w:r w:rsidR="00B243E2">
        <w:rPr>
          <w:rFonts w:ascii="Times New Roman" w:eastAsia="Times New Roman" w:hAnsi="Times New Roman" w:cs="Arial"/>
          <w:bCs/>
          <w:color w:val="000000"/>
          <w:spacing w:val="1"/>
          <w:sz w:val="28"/>
          <w:szCs w:val="28"/>
          <w:lang w:eastAsia="ru-RU"/>
        </w:rPr>
        <w:t xml:space="preserve"> в сети «Интернет».</w:t>
      </w:r>
    </w:p>
    <w:p w:rsidR="00B243E2" w:rsidRPr="00C12730" w:rsidRDefault="00C12730" w:rsidP="00B243E2">
      <w:pPr>
        <w:numPr>
          <w:ilvl w:val="0"/>
          <w:numId w:val="2"/>
        </w:numPr>
        <w:suppressAutoHyphens w:val="0"/>
        <w:spacing w:after="0" w:line="360" w:lineRule="auto"/>
        <w:ind w:left="0"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Настоящее Р</w:t>
      </w:r>
      <w:r w:rsidR="00B243E2">
        <w:rPr>
          <w:rFonts w:ascii="Times New Roman" w:eastAsia="Times New Roman" w:hAnsi="Times New Roman"/>
          <w:sz w:val="28"/>
          <w:szCs w:val="28"/>
          <w:lang w:eastAsia="ru-RU"/>
        </w:rPr>
        <w:t xml:space="preserve">ешение вступает в силу со дня его </w:t>
      </w:r>
      <w:r>
        <w:rPr>
          <w:rFonts w:ascii="Times New Roman" w:eastAsia="Times New Roman" w:hAnsi="Times New Roman"/>
          <w:sz w:val="28"/>
          <w:szCs w:val="28"/>
          <w:lang w:eastAsia="ru-RU"/>
        </w:rPr>
        <w:t>официального опубликования.</w:t>
      </w:r>
    </w:p>
    <w:p w:rsidR="00B243E2" w:rsidRPr="00C12730" w:rsidRDefault="00B243E2" w:rsidP="00B243E2">
      <w:pPr>
        <w:suppressAutoHyphens w:val="0"/>
        <w:spacing w:after="0" w:line="360" w:lineRule="auto"/>
        <w:jc w:val="both"/>
        <w:rPr>
          <w:rFonts w:ascii="Times New Roman" w:eastAsia="Times New Roman" w:hAnsi="Times New Roman"/>
          <w:sz w:val="28"/>
          <w:szCs w:val="28"/>
          <w:lang w:eastAsia="ru-RU"/>
        </w:rPr>
      </w:pPr>
    </w:p>
    <w:p w:rsidR="00B243E2" w:rsidRDefault="00B243E2" w:rsidP="00B243E2">
      <w:pPr>
        <w:suppressAutoHyphens w:val="0"/>
        <w:spacing w:after="0" w:line="360" w:lineRule="auto"/>
        <w:jc w:val="both"/>
        <w:rPr>
          <w:rFonts w:ascii="Times New Roman" w:eastAsia="Times New Roman" w:hAnsi="Times New Roman"/>
          <w:sz w:val="28"/>
          <w:szCs w:val="28"/>
          <w:lang w:eastAsia="ru-RU"/>
        </w:rPr>
      </w:pPr>
    </w:p>
    <w:p w:rsidR="00B243E2" w:rsidRDefault="00B243E2" w:rsidP="00B243E2">
      <w:pPr>
        <w:suppressAutoHyphens w:val="0"/>
        <w:spacing w:after="0" w:line="360" w:lineRule="auto"/>
        <w:jc w:val="both"/>
        <w:rPr>
          <w:rFonts w:ascii="Times New Roman" w:eastAsia="Times New Roman" w:hAnsi="Times New Roman"/>
          <w:sz w:val="28"/>
          <w:szCs w:val="28"/>
          <w:lang w:eastAsia="ru-RU"/>
        </w:rPr>
      </w:pPr>
    </w:p>
    <w:p w:rsidR="00B243E2" w:rsidRDefault="00B243E2" w:rsidP="00B243E2">
      <w:pPr>
        <w:suppressAutoHyphens w:val="0"/>
        <w:spacing w:after="0" w:line="360" w:lineRule="auto"/>
        <w:jc w:val="both"/>
        <w:rPr>
          <w:rFonts w:ascii="Times New Roman" w:eastAsia="Times New Roman" w:hAnsi="Times New Roman"/>
          <w:sz w:val="28"/>
          <w:szCs w:val="28"/>
          <w:lang w:eastAsia="ru-RU"/>
        </w:rPr>
      </w:pPr>
    </w:p>
    <w:p w:rsidR="00B243E2" w:rsidRDefault="00B243E2" w:rsidP="00B243E2">
      <w:pPr>
        <w:suppressAutoHyphens w:val="0"/>
        <w:spacing w:after="0" w:line="360" w:lineRule="auto"/>
        <w:jc w:val="both"/>
        <w:rPr>
          <w:rFonts w:ascii="Times New Roman" w:eastAsia="Times New Roman" w:hAnsi="Times New Roman"/>
          <w:sz w:val="28"/>
          <w:szCs w:val="28"/>
          <w:lang w:eastAsia="ru-RU"/>
        </w:rPr>
      </w:pPr>
    </w:p>
    <w:p w:rsidR="00B243E2" w:rsidRDefault="00B243E2" w:rsidP="00B243E2">
      <w:pPr>
        <w:suppressAutoHyphens w:val="0"/>
        <w:spacing w:after="0" w:line="360" w:lineRule="auto"/>
        <w:jc w:val="both"/>
        <w:rPr>
          <w:rFonts w:ascii="Times New Roman" w:eastAsia="Times New Roman" w:hAnsi="Times New Roman"/>
          <w:sz w:val="28"/>
          <w:szCs w:val="28"/>
          <w:lang w:eastAsia="ru-RU"/>
        </w:rPr>
      </w:pPr>
    </w:p>
    <w:p w:rsidR="00B243E2" w:rsidRDefault="00B243E2" w:rsidP="00B243E2">
      <w:pPr>
        <w:suppressAutoHyphens w:val="0"/>
        <w:spacing w:after="0" w:line="360" w:lineRule="auto"/>
        <w:jc w:val="both"/>
        <w:rPr>
          <w:rFonts w:ascii="Times New Roman" w:eastAsia="Times New Roman" w:hAnsi="Times New Roman"/>
          <w:sz w:val="28"/>
          <w:szCs w:val="28"/>
          <w:lang w:eastAsia="ru-RU"/>
        </w:rPr>
      </w:pPr>
    </w:p>
    <w:p w:rsidR="00B243E2" w:rsidRDefault="00B243E2" w:rsidP="00B243E2">
      <w:pPr>
        <w:suppressAutoHyphens w:val="0"/>
        <w:spacing w:after="0" w:line="360" w:lineRule="auto"/>
        <w:jc w:val="both"/>
        <w:rPr>
          <w:rFonts w:ascii="Times New Roman" w:eastAsia="Times New Roman" w:hAnsi="Times New Roman"/>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02"/>
      </w:tblGrid>
      <w:tr w:rsidR="00B243E2" w:rsidTr="00B243E2">
        <w:tc>
          <w:tcPr>
            <w:tcW w:w="5353" w:type="dxa"/>
            <w:hideMark/>
          </w:tcPr>
          <w:p w:rsidR="00B243E2" w:rsidRDefault="00B243E2" w:rsidP="00C12730">
            <w:pPr>
              <w:suppressAutoHyphens w:val="0"/>
              <w:spacing w:after="0" w:line="276" w:lineRule="auto"/>
              <w:rPr>
                <w:rFonts w:ascii="Times New Roman" w:hAnsi="Times New Roman"/>
                <w:b/>
                <w:sz w:val="28"/>
                <w:szCs w:val="28"/>
                <w:lang w:eastAsia="ru-RU"/>
              </w:rPr>
            </w:pPr>
            <w:r>
              <w:rPr>
                <w:rFonts w:ascii="Times New Roman" w:hAnsi="Times New Roman"/>
                <w:b/>
                <w:sz w:val="28"/>
                <w:szCs w:val="28"/>
                <w:lang w:eastAsia="ru-RU"/>
              </w:rPr>
              <w:t xml:space="preserve">Председатель Собрания представителей сельского поселения </w:t>
            </w:r>
            <w:r w:rsidR="00C12730">
              <w:rPr>
                <w:rFonts w:ascii="Times New Roman" w:hAnsi="Times New Roman"/>
                <w:b/>
                <w:sz w:val="28"/>
                <w:szCs w:val="28"/>
                <w:lang w:eastAsia="ru-RU"/>
              </w:rPr>
              <w:t xml:space="preserve">Старый </w:t>
            </w:r>
            <w:proofErr w:type="spellStart"/>
            <w:r w:rsidR="00C12730">
              <w:rPr>
                <w:rFonts w:ascii="Times New Roman" w:hAnsi="Times New Roman"/>
                <w:b/>
                <w:sz w:val="28"/>
                <w:szCs w:val="28"/>
                <w:lang w:eastAsia="ru-RU"/>
              </w:rPr>
              <w:t>Аманак</w:t>
            </w:r>
            <w:proofErr w:type="spellEnd"/>
            <w:r w:rsidR="00C12730">
              <w:rPr>
                <w:rFonts w:ascii="Times New Roman" w:hAnsi="Times New Roman"/>
                <w:b/>
                <w:sz w:val="28"/>
                <w:szCs w:val="28"/>
                <w:lang w:eastAsia="ru-RU"/>
              </w:rPr>
              <w:t xml:space="preserve"> </w:t>
            </w:r>
            <w:r>
              <w:rPr>
                <w:rFonts w:ascii="Times New Roman" w:hAnsi="Times New Roman"/>
                <w:b/>
                <w:sz w:val="28"/>
                <w:szCs w:val="28"/>
                <w:lang w:eastAsia="ru-RU"/>
              </w:rPr>
              <w:t xml:space="preserve">муниципального района </w:t>
            </w:r>
            <w:proofErr w:type="spellStart"/>
            <w:r>
              <w:rPr>
                <w:rFonts w:ascii="Times New Roman" w:hAnsi="Times New Roman"/>
                <w:b/>
                <w:sz w:val="28"/>
                <w:szCs w:val="28"/>
                <w:lang w:eastAsia="ru-RU"/>
              </w:rPr>
              <w:t>Похвистневский</w:t>
            </w:r>
            <w:proofErr w:type="spellEnd"/>
            <w:r>
              <w:rPr>
                <w:rFonts w:ascii="Times New Roman" w:hAnsi="Times New Roman"/>
                <w:b/>
                <w:sz w:val="28"/>
                <w:szCs w:val="28"/>
                <w:lang w:eastAsia="ru-RU"/>
              </w:rPr>
              <w:t xml:space="preserve"> Самарской области</w:t>
            </w:r>
          </w:p>
        </w:tc>
        <w:tc>
          <w:tcPr>
            <w:tcW w:w="4502" w:type="dxa"/>
            <w:vAlign w:val="center"/>
            <w:hideMark/>
          </w:tcPr>
          <w:p w:rsidR="00B243E2" w:rsidRDefault="00C12730">
            <w:pPr>
              <w:suppressAutoHyphens w:val="0"/>
              <w:spacing w:after="0" w:line="276" w:lineRule="auto"/>
              <w:jc w:val="right"/>
              <w:rPr>
                <w:rFonts w:ascii="Times New Roman" w:hAnsi="Times New Roman"/>
                <w:sz w:val="28"/>
                <w:szCs w:val="28"/>
                <w:lang w:eastAsia="ru-RU"/>
              </w:rPr>
            </w:pPr>
            <w:proofErr w:type="spellStart"/>
            <w:r>
              <w:rPr>
                <w:rFonts w:ascii="Times New Roman" w:hAnsi="Times New Roman"/>
                <w:sz w:val="28"/>
                <w:szCs w:val="28"/>
                <w:lang w:eastAsia="ru-RU"/>
              </w:rPr>
              <w:t>Е.П.Худанов</w:t>
            </w:r>
            <w:proofErr w:type="spellEnd"/>
          </w:p>
        </w:tc>
      </w:tr>
      <w:tr w:rsidR="00B243E2" w:rsidTr="00B243E2">
        <w:tc>
          <w:tcPr>
            <w:tcW w:w="5353" w:type="dxa"/>
          </w:tcPr>
          <w:p w:rsidR="00B243E2" w:rsidRDefault="00B243E2">
            <w:pPr>
              <w:suppressAutoHyphens w:val="0"/>
              <w:spacing w:after="0" w:line="276" w:lineRule="auto"/>
              <w:rPr>
                <w:rFonts w:ascii="Times New Roman" w:hAnsi="Times New Roman"/>
                <w:b/>
                <w:sz w:val="28"/>
                <w:szCs w:val="28"/>
                <w:lang w:eastAsia="ru-RU"/>
              </w:rPr>
            </w:pPr>
          </w:p>
        </w:tc>
        <w:tc>
          <w:tcPr>
            <w:tcW w:w="4502" w:type="dxa"/>
            <w:vAlign w:val="center"/>
          </w:tcPr>
          <w:p w:rsidR="00B243E2" w:rsidRDefault="00B243E2">
            <w:pPr>
              <w:suppressAutoHyphens w:val="0"/>
              <w:spacing w:after="0" w:line="276" w:lineRule="auto"/>
              <w:jc w:val="right"/>
              <w:rPr>
                <w:rFonts w:ascii="Times New Roman" w:hAnsi="Times New Roman"/>
                <w:sz w:val="28"/>
                <w:szCs w:val="28"/>
                <w:lang w:eastAsia="ru-RU"/>
              </w:rPr>
            </w:pPr>
          </w:p>
        </w:tc>
      </w:tr>
      <w:tr w:rsidR="00B243E2" w:rsidTr="00B243E2">
        <w:tc>
          <w:tcPr>
            <w:tcW w:w="5353" w:type="dxa"/>
          </w:tcPr>
          <w:p w:rsidR="00B243E2" w:rsidRDefault="00B243E2">
            <w:pPr>
              <w:suppressAutoHyphens w:val="0"/>
              <w:spacing w:after="0" w:line="276" w:lineRule="auto"/>
              <w:rPr>
                <w:rFonts w:ascii="Times New Roman" w:hAnsi="Times New Roman"/>
                <w:b/>
                <w:sz w:val="28"/>
                <w:szCs w:val="28"/>
                <w:lang w:eastAsia="ru-RU"/>
              </w:rPr>
            </w:pPr>
          </w:p>
        </w:tc>
        <w:tc>
          <w:tcPr>
            <w:tcW w:w="4502" w:type="dxa"/>
            <w:vAlign w:val="center"/>
          </w:tcPr>
          <w:p w:rsidR="00B243E2" w:rsidRDefault="00B243E2">
            <w:pPr>
              <w:suppressAutoHyphens w:val="0"/>
              <w:spacing w:after="0" w:line="276" w:lineRule="auto"/>
              <w:jc w:val="right"/>
              <w:rPr>
                <w:rFonts w:ascii="Times New Roman" w:hAnsi="Times New Roman"/>
                <w:sz w:val="28"/>
                <w:szCs w:val="28"/>
                <w:lang w:eastAsia="ru-RU"/>
              </w:rPr>
            </w:pPr>
          </w:p>
        </w:tc>
      </w:tr>
      <w:tr w:rsidR="00B243E2" w:rsidTr="00B243E2">
        <w:tc>
          <w:tcPr>
            <w:tcW w:w="5353" w:type="dxa"/>
            <w:hideMark/>
          </w:tcPr>
          <w:p w:rsidR="00B243E2" w:rsidRDefault="00B243E2" w:rsidP="00C12730">
            <w:pPr>
              <w:suppressAutoHyphens w:val="0"/>
              <w:spacing w:after="0" w:line="276" w:lineRule="auto"/>
              <w:rPr>
                <w:rFonts w:ascii="Times New Roman" w:hAnsi="Times New Roman"/>
                <w:b/>
                <w:sz w:val="28"/>
                <w:szCs w:val="28"/>
                <w:lang w:eastAsia="ru-RU"/>
              </w:rPr>
            </w:pPr>
            <w:r>
              <w:rPr>
                <w:rFonts w:ascii="Times New Roman" w:hAnsi="Times New Roman"/>
                <w:b/>
                <w:sz w:val="28"/>
                <w:szCs w:val="28"/>
                <w:lang w:eastAsia="ru-RU"/>
              </w:rPr>
              <w:t xml:space="preserve">Глава сельского поселения </w:t>
            </w:r>
            <w:r w:rsidR="00C12730">
              <w:rPr>
                <w:rFonts w:ascii="Times New Roman" w:hAnsi="Times New Roman"/>
                <w:b/>
                <w:sz w:val="28"/>
                <w:szCs w:val="28"/>
                <w:lang w:eastAsia="ru-RU"/>
              </w:rPr>
              <w:t xml:space="preserve">                  </w:t>
            </w:r>
            <w:proofErr w:type="gramStart"/>
            <w:r w:rsidR="00C12730">
              <w:rPr>
                <w:rFonts w:ascii="Times New Roman" w:hAnsi="Times New Roman"/>
                <w:b/>
                <w:sz w:val="28"/>
                <w:szCs w:val="28"/>
                <w:lang w:eastAsia="ru-RU"/>
              </w:rPr>
              <w:t>Старый</w:t>
            </w:r>
            <w:proofErr w:type="gramEnd"/>
            <w:r w:rsidR="00C12730">
              <w:rPr>
                <w:rFonts w:ascii="Times New Roman" w:hAnsi="Times New Roman"/>
                <w:b/>
                <w:sz w:val="28"/>
                <w:szCs w:val="28"/>
                <w:lang w:eastAsia="ru-RU"/>
              </w:rPr>
              <w:t xml:space="preserve"> </w:t>
            </w:r>
            <w:proofErr w:type="spellStart"/>
            <w:r w:rsidR="00C12730">
              <w:rPr>
                <w:rFonts w:ascii="Times New Roman" w:hAnsi="Times New Roman"/>
                <w:b/>
                <w:sz w:val="28"/>
                <w:szCs w:val="28"/>
                <w:lang w:eastAsia="ru-RU"/>
              </w:rPr>
              <w:t>Аманак</w:t>
            </w:r>
            <w:proofErr w:type="spellEnd"/>
            <w:r w:rsidR="00C12730">
              <w:rPr>
                <w:rFonts w:ascii="Times New Roman" w:hAnsi="Times New Roman"/>
                <w:b/>
                <w:sz w:val="28"/>
                <w:szCs w:val="28"/>
                <w:lang w:eastAsia="ru-RU"/>
              </w:rPr>
              <w:t xml:space="preserve"> </w:t>
            </w:r>
            <w:r>
              <w:rPr>
                <w:rFonts w:ascii="Times New Roman" w:hAnsi="Times New Roman"/>
                <w:b/>
                <w:sz w:val="28"/>
                <w:szCs w:val="28"/>
                <w:lang w:eastAsia="ru-RU"/>
              </w:rPr>
              <w:t xml:space="preserve">муниципального района </w:t>
            </w:r>
            <w:proofErr w:type="spellStart"/>
            <w:r>
              <w:rPr>
                <w:rFonts w:ascii="Times New Roman" w:hAnsi="Times New Roman"/>
                <w:b/>
                <w:sz w:val="28"/>
                <w:szCs w:val="28"/>
                <w:lang w:eastAsia="ru-RU"/>
              </w:rPr>
              <w:t>Похвистневский</w:t>
            </w:r>
            <w:proofErr w:type="spellEnd"/>
            <w:r>
              <w:rPr>
                <w:rFonts w:ascii="Times New Roman" w:hAnsi="Times New Roman"/>
                <w:b/>
                <w:sz w:val="28"/>
                <w:szCs w:val="28"/>
                <w:lang w:eastAsia="ru-RU"/>
              </w:rPr>
              <w:t xml:space="preserve"> Самарской области</w:t>
            </w:r>
          </w:p>
        </w:tc>
        <w:tc>
          <w:tcPr>
            <w:tcW w:w="4502" w:type="dxa"/>
            <w:vAlign w:val="center"/>
            <w:hideMark/>
          </w:tcPr>
          <w:p w:rsidR="00B243E2" w:rsidRDefault="00C12730">
            <w:pPr>
              <w:suppressAutoHyphens w:val="0"/>
              <w:spacing w:after="0" w:line="276" w:lineRule="auto"/>
              <w:jc w:val="right"/>
              <w:rPr>
                <w:rFonts w:ascii="Times New Roman" w:hAnsi="Times New Roman"/>
                <w:sz w:val="28"/>
                <w:szCs w:val="28"/>
                <w:lang w:eastAsia="ru-RU"/>
              </w:rPr>
            </w:pPr>
            <w:r>
              <w:rPr>
                <w:rFonts w:ascii="Times New Roman" w:hAnsi="Times New Roman"/>
                <w:sz w:val="28"/>
                <w:szCs w:val="28"/>
                <w:lang w:eastAsia="ru-RU"/>
              </w:rPr>
              <w:t>Т.А.Ефремова</w:t>
            </w:r>
          </w:p>
        </w:tc>
      </w:tr>
    </w:tbl>
    <w:p w:rsidR="00B243E2" w:rsidRDefault="00B243E2" w:rsidP="00B243E2">
      <w:pPr>
        <w:suppressAutoHyphens w:val="0"/>
        <w:autoSpaceDN/>
        <w:spacing w:after="0"/>
        <w:sectPr w:rsidR="00B243E2" w:rsidSect="0091106F">
          <w:pgSz w:w="12240" w:h="15840"/>
          <w:pgMar w:top="426" w:right="851" w:bottom="709" w:left="1418" w:header="720" w:footer="720" w:gutter="0"/>
          <w:cols w:space="720"/>
        </w:sect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1"/>
        <w:gridCol w:w="5090"/>
      </w:tblGrid>
      <w:tr w:rsidR="00B243E2" w:rsidTr="00B243E2">
        <w:tc>
          <w:tcPr>
            <w:tcW w:w="4644" w:type="dxa"/>
          </w:tcPr>
          <w:p w:rsidR="00B243E2" w:rsidRDefault="00B243E2">
            <w:pPr>
              <w:suppressAutoHyphens w:val="0"/>
              <w:spacing w:after="0" w:line="240" w:lineRule="auto"/>
              <w:rPr>
                <w:rFonts w:ascii="Times New Roman" w:hAnsi="Times New Roman" w:cs="Arial"/>
                <w:color w:val="000000"/>
                <w:sz w:val="24"/>
                <w:szCs w:val="24"/>
                <w:lang w:eastAsia="ru-RU"/>
              </w:rPr>
            </w:pPr>
          </w:p>
        </w:tc>
        <w:tc>
          <w:tcPr>
            <w:tcW w:w="5211" w:type="dxa"/>
            <w:hideMark/>
          </w:tcPr>
          <w:p w:rsidR="00B243E2" w:rsidRDefault="00B243E2">
            <w:pPr>
              <w:suppressAutoHyphens w:val="0"/>
              <w:spacing w:after="0" w:line="240" w:lineRule="auto"/>
              <w:jc w:val="right"/>
              <w:rPr>
                <w:rFonts w:ascii="Times New Roman" w:hAnsi="Times New Roman" w:cs="Arial"/>
                <w:color w:val="000000"/>
                <w:sz w:val="24"/>
                <w:szCs w:val="24"/>
                <w:lang w:eastAsia="ru-RU"/>
              </w:rPr>
            </w:pPr>
            <w:r>
              <w:rPr>
                <w:rFonts w:ascii="Times New Roman" w:hAnsi="Times New Roman" w:cs="Arial"/>
                <w:color w:val="000000"/>
                <w:sz w:val="24"/>
                <w:szCs w:val="24"/>
                <w:lang w:eastAsia="ru-RU"/>
              </w:rPr>
              <w:t>Приложение</w:t>
            </w:r>
          </w:p>
          <w:p w:rsidR="00B243E2" w:rsidRDefault="00B243E2">
            <w:pPr>
              <w:suppressAutoHyphens w:val="0"/>
              <w:spacing w:after="0" w:line="240" w:lineRule="auto"/>
              <w:jc w:val="right"/>
              <w:rPr>
                <w:rFonts w:ascii="Times New Roman" w:hAnsi="Times New Roman" w:cs="Arial"/>
                <w:color w:val="000000"/>
                <w:sz w:val="24"/>
                <w:szCs w:val="24"/>
                <w:lang w:eastAsia="ru-RU"/>
              </w:rPr>
            </w:pPr>
            <w:r>
              <w:rPr>
                <w:rFonts w:ascii="Times New Roman" w:hAnsi="Times New Roman" w:cs="Arial"/>
                <w:color w:val="000000"/>
                <w:sz w:val="24"/>
                <w:szCs w:val="24"/>
                <w:lang w:eastAsia="ru-RU"/>
              </w:rPr>
              <w:t>к решению</w:t>
            </w:r>
            <w:r>
              <w:rPr>
                <w:rFonts w:ascii="Times New Roman" w:hAnsi="Times New Roman"/>
                <w:sz w:val="24"/>
                <w:szCs w:val="24"/>
                <w:lang w:eastAsia="ru-RU"/>
              </w:rPr>
              <w:t xml:space="preserve"> </w:t>
            </w:r>
            <w:r>
              <w:rPr>
                <w:rFonts w:ascii="Times New Roman" w:hAnsi="Times New Roman" w:cs="Arial"/>
                <w:color w:val="000000"/>
                <w:sz w:val="24"/>
                <w:szCs w:val="24"/>
                <w:lang w:eastAsia="ru-RU"/>
              </w:rPr>
              <w:t xml:space="preserve">Собрания представителей сельского поселения </w:t>
            </w:r>
            <w:proofErr w:type="gramStart"/>
            <w:r w:rsidR="00C12730">
              <w:rPr>
                <w:rFonts w:ascii="Times New Roman" w:hAnsi="Times New Roman" w:cs="Arial"/>
                <w:color w:val="000000"/>
                <w:sz w:val="24"/>
                <w:szCs w:val="24"/>
                <w:lang w:eastAsia="ru-RU"/>
              </w:rPr>
              <w:t>Старый</w:t>
            </w:r>
            <w:proofErr w:type="gramEnd"/>
            <w:r w:rsidR="00C12730">
              <w:rPr>
                <w:rFonts w:ascii="Times New Roman" w:hAnsi="Times New Roman" w:cs="Arial"/>
                <w:color w:val="000000"/>
                <w:sz w:val="24"/>
                <w:szCs w:val="24"/>
                <w:lang w:eastAsia="ru-RU"/>
              </w:rPr>
              <w:t xml:space="preserve"> </w:t>
            </w:r>
            <w:proofErr w:type="spellStart"/>
            <w:r w:rsidR="00C12730">
              <w:rPr>
                <w:rFonts w:ascii="Times New Roman" w:hAnsi="Times New Roman" w:cs="Arial"/>
                <w:color w:val="000000"/>
                <w:sz w:val="24"/>
                <w:szCs w:val="24"/>
                <w:lang w:eastAsia="ru-RU"/>
              </w:rPr>
              <w:t>Аманак</w:t>
            </w:r>
            <w:proofErr w:type="spellEnd"/>
            <w:r>
              <w:rPr>
                <w:rFonts w:ascii="Times New Roman" w:hAnsi="Times New Roman" w:cs="Arial"/>
                <w:color w:val="000000"/>
                <w:sz w:val="24"/>
                <w:szCs w:val="24"/>
                <w:lang w:eastAsia="ru-RU"/>
              </w:rPr>
              <w:t xml:space="preserve"> муниципального района </w:t>
            </w:r>
            <w:proofErr w:type="spellStart"/>
            <w:r>
              <w:rPr>
                <w:rFonts w:ascii="Times New Roman" w:hAnsi="Times New Roman" w:cs="Arial"/>
                <w:color w:val="000000"/>
                <w:sz w:val="24"/>
                <w:szCs w:val="24"/>
                <w:lang w:eastAsia="ru-RU"/>
              </w:rPr>
              <w:t>Похвистневский</w:t>
            </w:r>
            <w:proofErr w:type="spellEnd"/>
            <w:r>
              <w:rPr>
                <w:rFonts w:ascii="Times New Roman" w:hAnsi="Times New Roman" w:cs="Arial"/>
                <w:color w:val="000000"/>
                <w:sz w:val="24"/>
                <w:szCs w:val="24"/>
                <w:lang w:eastAsia="ru-RU"/>
              </w:rPr>
              <w:t xml:space="preserve"> Самарской области</w:t>
            </w:r>
          </w:p>
          <w:p w:rsidR="00B243E2" w:rsidRDefault="0091106F">
            <w:pPr>
              <w:suppressAutoHyphens w:val="0"/>
              <w:spacing w:after="0" w:line="240" w:lineRule="auto"/>
              <w:jc w:val="right"/>
              <w:rPr>
                <w:rFonts w:ascii="Times New Roman" w:hAnsi="Times New Roman" w:cs="Arial"/>
                <w:color w:val="000000"/>
                <w:sz w:val="24"/>
                <w:szCs w:val="24"/>
                <w:lang w:eastAsia="ru-RU"/>
              </w:rPr>
            </w:pPr>
            <w:r>
              <w:rPr>
                <w:rFonts w:ascii="Times New Roman" w:hAnsi="Times New Roman" w:cs="Arial"/>
                <w:color w:val="000000"/>
                <w:sz w:val="24"/>
                <w:szCs w:val="24"/>
                <w:lang w:eastAsia="ru-RU"/>
              </w:rPr>
              <w:t>от «30» августа</w:t>
            </w:r>
            <w:r w:rsidR="00B243E2">
              <w:rPr>
                <w:rFonts w:ascii="Times New Roman" w:hAnsi="Times New Roman" w:cs="Arial"/>
                <w:color w:val="000000"/>
                <w:sz w:val="24"/>
                <w:szCs w:val="24"/>
                <w:lang w:eastAsia="ru-RU"/>
              </w:rPr>
              <w:t xml:space="preserve"> 2021 г. №</w:t>
            </w:r>
            <w:r>
              <w:rPr>
                <w:rFonts w:ascii="Times New Roman" w:hAnsi="Times New Roman" w:cs="Arial"/>
                <w:color w:val="000000"/>
                <w:sz w:val="24"/>
                <w:szCs w:val="24"/>
                <w:lang w:eastAsia="ru-RU"/>
              </w:rPr>
              <w:t>42</w:t>
            </w:r>
          </w:p>
        </w:tc>
      </w:tr>
    </w:tbl>
    <w:p w:rsidR="00B243E2" w:rsidRDefault="00B243E2" w:rsidP="00B243E2">
      <w:pPr>
        <w:widowControl w:val="0"/>
        <w:tabs>
          <w:tab w:val="left" w:pos="7350"/>
        </w:tabs>
        <w:autoSpaceDE w:val="0"/>
        <w:spacing w:after="0" w:line="360" w:lineRule="auto"/>
        <w:rPr>
          <w:rFonts w:ascii="Liberation Serif" w:eastAsia="Times New Roman" w:hAnsi="Liberation Serif" w:cs="Calibri"/>
          <w:color w:val="000000"/>
          <w:sz w:val="28"/>
          <w:szCs w:val="28"/>
          <w:lang w:eastAsia="ru-RU"/>
        </w:rPr>
      </w:pPr>
    </w:p>
    <w:p w:rsidR="00B243E2" w:rsidRDefault="00B243E2" w:rsidP="00B243E2">
      <w:pPr>
        <w:widowControl w:val="0"/>
        <w:autoSpaceDE w:val="0"/>
        <w:spacing w:after="0" w:line="360" w:lineRule="auto"/>
        <w:jc w:val="center"/>
        <w:rPr>
          <w:rFonts w:ascii="Liberation Serif" w:eastAsia="Times New Roman" w:hAnsi="Liberation Serif" w:cs="Calibri"/>
          <w:b/>
          <w:color w:val="000000"/>
          <w:sz w:val="28"/>
          <w:szCs w:val="28"/>
          <w:lang w:eastAsia="ru-RU"/>
        </w:rPr>
      </w:pPr>
      <w:r>
        <w:rPr>
          <w:rFonts w:ascii="Liberation Serif" w:eastAsia="Times New Roman" w:hAnsi="Liberation Serif" w:cs="Calibri"/>
          <w:b/>
          <w:color w:val="000000"/>
          <w:sz w:val="28"/>
          <w:szCs w:val="28"/>
          <w:lang w:eastAsia="ru-RU"/>
        </w:rPr>
        <w:t xml:space="preserve">ПОЛОЖЕНИЕ </w:t>
      </w:r>
    </w:p>
    <w:p w:rsidR="00B243E2" w:rsidRDefault="00B243E2" w:rsidP="00B243E2">
      <w:pPr>
        <w:widowControl w:val="0"/>
        <w:autoSpaceDE w:val="0"/>
        <w:spacing w:after="0" w:line="360" w:lineRule="auto"/>
        <w:jc w:val="center"/>
        <w:rPr>
          <w:rFonts w:ascii="Liberation Serif" w:hAnsi="Liberation Serif"/>
          <w:b/>
          <w:color w:val="000000"/>
          <w:sz w:val="28"/>
          <w:szCs w:val="28"/>
        </w:rPr>
      </w:pPr>
      <w:r>
        <w:rPr>
          <w:rFonts w:ascii="Liberation Serif" w:eastAsia="Times New Roman" w:hAnsi="Liberation Serif" w:cs="Calibri"/>
          <w:b/>
          <w:color w:val="000000"/>
          <w:sz w:val="28"/>
          <w:szCs w:val="28"/>
          <w:lang w:eastAsia="ru-RU"/>
        </w:rPr>
        <w:t xml:space="preserve">о муниципальном </w:t>
      </w:r>
      <w:r>
        <w:rPr>
          <w:rFonts w:ascii="Liberation Serif" w:hAnsi="Liberation Serif"/>
          <w:b/>
          <w:color w:val="000000"/>
          <w:sz w:val="28"/>
          <w:szCs w:val="28"/>
        </w:rPr>
        <w:t xml:space="preserve">контроле на автомобильном транспорте, городском наземном электрическом транспорте и в дорожном хозяйстве на территории сельского поселения </w:t>
      </w:r>
      <w:proofErr w:type="gramStart"/>
      <w:r w:rsidR="00C12730">
        <w:rPr>
          <w:rFonts w:ascii="Liberation Serif" w:hAnsi="Liberation Serif"/>
          <w:b/>
          <w:color w:val="000000"/>
          <w:sz w:val="28"/>
          <w:szCs w:val="28"/>
        </w:rPr>
        <w:t>Старый</w:t>
      </w:r>
      <w:proofErr w:type="gramEnd"/>
      <w:r w:rsidR="00C12730">
        <w:rPr>
          <w:rFonts w:ascii="Liberation Serif" w:hAnsi="Liberation Serif"/>
          <w:b/>
          <w:color w:val="000000"/>
          <w:sz w:val="28"/>
          <w:szCs w:val="28"/>
        </w:rPr>
        <w:t xml:space="preserve"> </w:t>
      </w:r>
      <w:proofErr w:type="spellStart"/>
      <w:r w:rsidR="00C12730">
        <w:rPr>
          <w:rFonts w:ascii="Liberation Serif" w:hAnsi="Liberation Serif"/>
          <w:b/>
          <w:color w:val="000000"/>
          <w:sz w:val="28"/>
          <w:szCs w:val="28"/>
        </w:rPr>
        <w:t>Аманак</w:t>
      </w:r>
      <w:proofErr w:type="spellEnd"/>
      <w:r w:rsidR="00C12730">
        <w:rPr>
          <w:rFonts w:ascii="Liberation Serif" w:hAnsi="Liberation Serif"/>
          <w:b/>
          <w:color w:val="000000"/>
          <w:sz w:val="28"/>
          <w:szCs w:val="28"/>
        </w:rPr>
        <w:t xml:space="preserve"> </w:t>
      </w:r>
      <w:r>
        <w:rPr>
          <w:rFonts w:ascii="Times New Roman" w:eastAsia="Times New Roman" w:hAnsi="Times New Roman" w:cs="Arial"/>
          <w:b/>
          <w:bCs/>
          <w:sz w:val="28"/>
          <w:szCs w:val="28"/>
          <w:lang w:eastAsia="ru-RU"/>
        </w:rPr>
        <w:t xml:space="preserve">муниципального района </w:t>
      </w:r>
      <w:proofErr w:type="spellStart"/>
      <w:r>
        <w:rPr>
          <w:rFonts w:ascii="Times New Roman" w:eastAsia="Times New Roman" w:hAnsi="Times New Roman" w:cs="Arial"/>
          <w:b/>
          <w:bCs/>
          <w:sz w:val="28"/>
          <w:szCs w:val="28"/>
          <w:lang w:eastAsia="ru-RU"/>
        </w:rPr>
        <w:t>Похвистневский</w:t>
      </w:r>
      <w:proofErr w:type="spellEnd"/>
      <w:r>
        <w:rPr>
          <w:rFonts w:ascii="Times New Roman" w:eastAsia="Times New Roman" w:hAnsi="Times New Roman" w:cs="Arial"/>
          <w:b/>
          <w:bCs/>
          <w:sz w:val="28"/>
          <w:szCs w:val="28"/>
          <w:lang w:eastAsia="ru-RU"/>
        </w:rPr>
        <w:t xml:space="preserve"> Самарской области</w:t>
      </w:r>
    </w:p>
    <w:p w:rsidR="00B243E2" w:rsidRDefault="00B243E2" w:rsidP="00B243E2">
      <w:pPr>
        <w:widowControl w:val="0"/>
        <w:autoSpaceDE w:val="0"/>
        <w:spacing w:after="0" w:line="360" w:lineRule="auto"/>
        <w:jc w:val="center"/>
        <w:rPr>
          <w:rFonts w:ascii="Liberation Serif" w:hAnsi="Liberation Serif"/>
          <w:color w:val="000000"/>
          <w:sz w:val="28"/>
          <w:szCs w:val="28"/>
        </w:rPr>
      </w:pPr>
    </w:p>
    <w:p w:rsidR="00B243E2" w:rsidRDefault="00B243E2" w:rsidP="00B243E2">
      <w:pPr>
        <w:widowControl w:val="0"/>
        <w:autoSpaceDE w:val="0"/>
        <w:spacing w:after="0" w:line="360" w:lineRule="auto"/>
        <w:jc w:val="center"/>
        <w:rPr>
          <w:rFonts w:ascii="Liberation Serif" w:hAnsi="Liberation Serif"/>
          <w:b/>
          <w:color w:val="000000"/>
          <w:sz w:val="28"/>
          <w:szCs w:val="28"/>
        </w:rPr>
      </w:pPr>
      <w:r>
        <w:rPr>
          <w:rFonts w:ascii="Liberation Serif" w:hAnsi="Liberation Serif"/>
          <w:b/>
          <w:color w:val="000000"/>
          <w:sz w:val="28"/>
          <w:szCs w:val="28"/>
        </w:rPr>
        <w:t>РАЗДЕЛ 1</w:t>
      </w:r>
    </w:p>
    <w:p w:rsidR="00B243E2" w:rsidRDefault="00B243E2" w:rsidP="00B243E2">
      <w:pPr>
        <w:widowControl w:val="0"/>
        <w:autoSpaceDE w:val="0"/>
        <w:spacing w:after="0" w:line="360" w:lineRule="auto"/>
        <w:jc w:val="center"/>
        <w:rPr>
          <w:rFonts w:ascii="Liberation Serif" w:hAnsi="Liberation Serif"/>
          <w:b/>
          <w:color w:val="000000"/>
          <w:sz w:val="28"/>
          <w:szCs w:val="28"/>
        </w:rPr>
      </w:pPr>
      <w:r>
        <w:rPr>
          <w:rFonts w:ascii="Liberation Serif" w:hAnsi="Liberation Serif"/>
          <w:b/>
          <w:color w:val="000000"/>
          <w:sz w:val="28"/>
          <w:szCs w:val="28"/>
        </w:rPr>
        <w:t>ОБЩИЕ ПОЛОЖЕНИЯ</w:t>
      </w:r>
    </w:p>
    <w:p w:rsidR="00B243E2" w:rsidRDefault="00B243E2" w:rsidP="00B243E2">
      <w:pPr>
        <w:widowControl w:val="0"/>
        <w:autoSpaceDE w:val="0"/>
        <w:spacing w:after="0" w:line="360" w:lineRule="auto"/>
        <w:jc w:val="both"/>
        <w:rPr>
          <w:rFonts w:ascii="Liberation Serif" w:hAnsi="Liberation Serif"/>
          <w:color w:val="000000"/>
          <w:sz w:val="28"/>
          <w:szCs w:val="28"/>
        </w:rPr>
      </w:pPr>
    </w:p>
    <w:p w:rsidR="00B243E2" w:rsidRDefault="00B243E2" w:rsidP="00B243E2">
      <w:pPr>
        <w:widowControl w:val="0"/>
        <w:numPr>
          <w:ilvl w:val="0"/>
          <w:numId w:val="4"/>
        </w:numPr>
        <w:tabs>
          <w:tab w:val="left" w:pos="993"/>
        </w:tabs>
        <w:autoSpaceDE w:val="0"/>
        <w:spacing w:after="0" w:line="360" w:lineRule="auto"/>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 xml:space="preserve">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w:t>
      </w:r>
      <w:r w:rsidR="00073917">
        <w:rPr>
          <w:rFonts w:ascii="Liberation Serif" w:eastAsia="Times New Roman" w:hAnsi="Liberation Serif" w:cs="Calibri"/>
          <w:color w:val="000000"/>
          <w:sz w:val="28"/>
          <w:szCs w:val="28"/>
          <w:lang w:eastAsia="ru-RU"/>
        </w:rPr>
        <w:t xml:space="preserve">Старый </w:t>
      </w:r>
      <w:proofErr w:type="spellStart"/>
      <w:r w:rsidR="00073917">
        <w:rPr>
          <w:rFonts w:ascii="Liberation Serif" w:eastAsia="Times New Roman" w:hAnsi="Liberation Serif" w:cs="Calibri"/>
          <w:color w:val="000000"/>
          <w:sz w:val="28"/>
          <w:szCs w:val="28"/>
          <w:lang w:eastAsia="ru-RU"/>
        </w:rPr>
        <w:t>Аманак</w:t>
      </w:r>
      <w:proofErr w:type="spellEnd"/>
      <w:r>
        <w:rPr>
          <w:rFonts w:ascii="Liberation Serif" w:eastAsia="Times New Roman" w:hAnsi="Liberation Serif" w:cs="Calibri"/>
          <w:color w:val="000000"/>
          <w:sz w:val="28"/>
          <w:szCs w:val="28"/>
          <w:lang w:eastAsia="ru-RU"/>
        </w:rPr>
        <w:t xml:space="preserve"> </w:t>
      </w:r>
      <w:r>
        <w:rPr>
          <w:rFonts w:ascii="Times New Roman" w:eastAsia="Times New Roman" w:hAnsi="Times New Roman" w:cs="Arial"/>
          <w:bCs/>
          <w:sz w:val="28"/>
          <w:szCs w:val="28"/>
          <w:lang w:eastAsia="ru-RU"/>
        </w:rPr>
        <w:t xml:space="preserve">муниципального района </w:t>
      </w:r>
      <w:proofErr w:type="spellStart"/>
      <w:r>
        <w:rPr>
          <w:rFonts w:ascii="Times New Roman" w:eastAsia="Times New Roman" w:hAnsi="Times New Roman" w:cs="Arial"/>
          <w:bCs/>
          <w:sz w:val="28"/>
          <w:szCs w:val="28"/>
          <w:lang w:eastAsia="ru-RU"/>
        </w:rPr>
        <w:t>Похвистневский</w:t>
      </w:r>
      <w:proofErr w:type="spellEnd"/>
      <w:r>
        <w:rPr>
          <w:rFonts w:ascii="Times New Roman" w:eastAsia="Times New Roman" w:hAnsi="Times New Roman" w:cs="Arial"/>
          <w:bCs/>
          <w:sz w:val="28"/>
          <w:szCs w:val="28"/>
          <w:lang w:eastAsia="ru-RU"/>
        </w:rPr>
        <w:t xml:space="preserve"> Самарской области</w:t>
      </w:r>
      <w:r>
        <w:rPr>
          <w:rFonts w:ascii="Liberation Serif" w:eastAsia="Times New Roman" w:hAnsi="Liberation Serif" w:cs="Calibri"/>
          <w:color w:val="000000"/>
          <w:sz w:val="28"/>
          <w:szCs w:val="28"/>
          <w:lang w:eastAsia="ru-RU"/>
        </w:rPr>
        <w:t xml:space="preserve"> (далее – муниципальный контроль).</w:t>
      </w:r>
    </w:p>
    <w:p w:rsidR="00B243E2" w:rsidRDefault="00B243E2" w:rsidP="00B243E2">
      <w:pPr>
        <w:widowControl w:val="0"/>
        <w:numPr>
          <w:ilvl w:val="0"/>
          <w:numId w:val="4"/>
        </w:numPr>
        <w:tabs>
          <w:tab w:val="left" w:pos="993"/>
        </w:tabs>
        <w:autoSpaceDE w:val="0"/>
        <w:spacing w:after="0" w:line="360" w:lineRule="auto"/>
        <w:ind w:left="0" w:firstLine="709"/>
        <w:jc w:val="both"/>
      </w:pPr>
      <w:proofErr w:type="gramStart"/>
      <w:r>
        <w:rPr>
          <w:rFonts w:ascii="Liberation Serif" w:eastAsia="Times New Roman" w:hAnsi="Liberation Serif" w:cs="Calibri"/>
          <w:color w:val="000000"/>
          <w:sz w:val="28"/>
          <w:szCs w:val="28"/>
          <w:lang w:eastAsia="ru-RU"/>
        </w:rPr>
        <w:t>Под муниципальным контролем понимается деятельность, направленная на предупреждение, выявление и пресечение нарушений</w:t>
      </w:r>
      <w:r>
        <w:rPr>
          <w:rFonts w:ascii="Liberation Serif" w:hAnsi="Liberation Serif"/>
          <w:color w:val="000000"/>
          <w:sz w:val="28"/>
          <w:szCs w:val="28"/>
        </w:rPr>
        <w:t xml:space="preserve">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w:t>
      </w:r>
      <w:r>
        <w:rPr>
          <w:rFonts w:ascii="Liberation Serif" w:hAnsi="Liberation Serif"/>
          <w:color w:val="000000"/>
        </w:rPr>
        <w:t xml:space="preserve"> </w:t>
      </w:r>
      <w:r>
        <w:rPr>
          <w:rFonts w:ascii="Liberation Serif" w:hAnsi="Liberation Serif"/>
          <w:color w:val="000000"/>
          <w:sz w:val="28"/>
          <w:szCs w:val="28"/>
        </w:rPr>
        <w:t xml:space="preserve">посредством профилактики нарушений </w:t>
      </w:r>
      <w:r>
        <w:rPr>
          <w:rFonts w:ascii="Liberation Serif" w:eastAsia="Times New Roman" w:hAnsi="Liberation Serif" w:cs="Arial"/>
          <w:color w:val="000000"/>
          <w:sz w:val="28"/>
          <w:szCs w:val="28"/>
          <w:lang w:eastAsia="ru-RU"/>
        </w:rPr>
        <w:t>обязательных</w:t>
      </w:r>
      <w:r>
        <w:rPr>
          <w:rFonts w:ascii="Liberation Serif" w:hAnsi="Liberation Serif"/>
          <w:color w:val="000000"/>
          <w:sz w:val="28"/>
          <w:szCs w:val="28"/>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w:t>
      </w:r>
      <w:proofErr w:type="gramEnd"/>
      <w:r>
        <w:rPr>
          <w:rFonts w:ascii="Liberation Serif" w:hAnsi="Liberation Serif"/>
          <w:color w:val="000000"/>
          <w:sz w:val="28"/>
          <w:szCs w:val="28"/>
        </w:rPr>
        <w:t xml:space="preserve">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243E2" w:rsidRDefault="00B243E2" w:rsidP="00B243E2">
      <w:pPr>
        <w:widowControl w:val="0"/>
        <w:numPr>
          <w:ilvl w:val="0"/>
          <w:numId w:val="4"/>
        </w:numPr>
        <w:tabs>
          <w:tab w:val="left" w:pos="993"/>
        </w:tabs>
        <w:autoSpaceDE w:val="0"/>
        <w:spacing w:after="0" w:line="360" w:lineRule="auto"/>
        <w:ind w:left="0" w:firstLine="709"/>
        <w:jc w:val="both"/>
      </w:pPr>
      <w:r>
        <w:rPr>
          <w:rFonts w:ascii="Liberation Serif" w:eastAsia="Times New Roman" w:hAnsi="Liberation Serif" w:cs="Calibri"/>
          <w:color w:val="000000"/>
          <w:sz w:val="28"/>
          <w:szCs w:val="28"/>
          <w:lang w:eastAsia="ru-RU"/>
        </w:rPr>
        <w:lastRenderedPageBreak/>
        <w:t>Под дорожным</w:t>
      </w:r>
      <w:r>
        <w:rPr>
          <w:rFonts w:ascii="Liberation Serif" w:hAnsi="Liberation Serif"/>
          <w:color w:val="000000"/>
          <w:sz w:val="28"/>
          <w:szCs w:val="28"/>
        </w:rPr>
        <w:t xml:space="preserve">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 местного значения.</w:t>
      </w:r>
    </w:p>
    <w:p w:rsidR="00B243E2" w:rsidRDefault="00B243E2" w:rsidP="00B243E2">
      <w:pPr>
        <w:widowControl w:val="0"/>
        <w:numPr>
          <w:ilvl w:val="0"/>
          <w:numId w:val="4"/>
        </w:numPr>
        <w:tabs>
          <w:tab w:val="left" w:pos="993"/>
        </w:tabs>
        <w:autoSpaceDE w:val="0"/>
        <w:spacing w:after="0" w:line="360" w:lineRule="auto"/>
        <w:ind w:left="0" w:firstLine="709"/>
        <w:jc w:val="both"/>
      </w:pPr>
      <w:r>
        <w:rPr>
          <w:rFonts w:ascii="Liberation Serif" w:hAnsi="Liberation Serif"/>
          <w:color w:val="000000"/>
          <w:sz w:val="28"/>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B243E2" w:rsidRDefault="00B243E2" w:rsidP="00B243E2">
      <w:pPr>
        <w:pStyle w:val="af"/>
        <w:widowControl w:val="0"/>
        <w:numPr>
          <w:ilvl w:val="0"/>
          <w:numId w:val="6"/>
        </w:numPr>
        <w:tabs>
          <w:tab w:val="left" w:pos="993"/>
        </w:tabs>
        <w:autoSpaceDE w:val="0"/>
        <w:spacing w:after="0" w:line="360" w:lineRule="auto"/>
        <w:jc w:val="both"/>
      </w:pPr>
      <w:r>
        <w:rPr>
          <w:rFonts w:ascii="Liberation Serif" w:hAnsi="Liberation Serif" w:cs="Arial"/>
          <w:color w:val="000000"/>
          <w:sz w:val="28"/>
          <w:szCs w:val="28"/>
          <w:shd w:val="clear" w:color="auto" w:fill="FFFFFF"/>
        </w:rPr>
        <w:t>жизнь и здоровье граждан;</w:t>
      </w:r>
    </w:p>
    <w:p w:rsidR="00B243E2" w:rsidRDefault="00B243E2" w:rsidP="00B243E2">
      <w:pPr>
        <w:pStyle w:val="af"/>
        <w:widowControl w:val="0"/>
        <w:numPr>
          <w:ilvl w:val="0"/>
          <w:numId w:val="6"/>
        </w:numPr>
        <w:tabs>
          <w:tab w:val="left" w:pos="993"/>
        </w:tabs>
        <w:autoSpaceDE w:val="0"/>
        <w:spacing w:after="0" w:line="360" w:lineRule="auto"/>
        <w:jc w:val="both"/>
      </w:pPr>
      <w:r>
        <w:rPr>
          <w:rFonts w:ascii="Liberation Serif" w:hAnsi="Liberation Serif" w:cs="Arial"/>
          <w:color w:val="000000"/>
          <w:sz w:val="28"/>
          <w:szCs w:val="28"/>
          <w:shd w:val="clear" w:color="auto" w:fill="FFFFFF"/>
        </w:rPr>
        <w:t>права, свободы и законные интересы граждан и организаций;</w:t>
      </w:r>
    </w:p>
    <w:p w:rsidR="00B243E2" w:rsidRDefault="00B243E2" w:rsidP="00B243E2">
      <w:pPr>
        <w:pStyle w:val="af"/>
        <w:widowControl w:val="0"/>
        <w:numPr>
          <w:ilvl w:val="0"/>
          <w:numId w:val="6"/>
        </w:numPr>
        <w:tabs>
          <w:tab w:val="left" w:pos="993"/>
        </w:tabs>
        <w:autoSpaceDE w:val="0"/>
        <w:spacing w:after="0" w:line="360" w:lineRule="auto"/>
        <w:jc w:val="both"/>
      </w:pPr>
      <w:r>
        <w:rPr>
          <w:rFonts w:ascii="Liberation Serif" w:hAnsi="Liberation Serif" w:cs="Arial"/>
          <w:color w:val="000000"/>
          <w:sz w:val="28"/>
          <w:szCs w:val="28"/>
          <w:shd w:val="clear" w:color="auto" w:fill="FFFFFF"/>
        </w:rPr>
        <w:t>объекты транспортной инфраструктуры, как технические сооружения и имущественные комплексы;</w:t>
      </w:r>
    </w:p>
    <w:p w:rsidR="00B243E2" w:rsidRDefault="00B243E2" w:rsidP="00B243E2">
      <w:pPr>
        <w:pStyle w:val="af"/>
        <w:widowControl w:val="0"/>
        <w:numPr>
          <w:ilvl w:val="0"/>
          <w:numId w:val="6"/>
        </w:numPr>
        <w:tabs>
          <w:tab w:val="left" w:pos="993"/>
        </w:tabs>
        <w:autoSpaceDE w:val="0"/>
        <w:spacing w:after="0" w:line="360" w:lineRule="auto"/>
        <w:jc w:val="both"/>
      </w:pPr>
      <w:r>
        <w:rPr>
          <w:rFonts w:ascii="Liberation Serif" w:hAnsi="Liberation Serif" w:cs="Arial"/>
          <w:color w:val="000000"/>
          <w:sz w:val="28"/>
          <w:szCs w:val="28"/>
          <w:shd w:val="clear" w:color="auto" w:fill="FFFFFF"/>
        </w:rPr>
        <w:t>перевозка грузов и пассажиров, как обеспечение услуг и экономическая деятельность.</w:t>
      </w:r>
    </w:p>
    <w:p w:rsidR="00B243E2" w:rsidRDefault="00B243E2" w:rsidP="00B243E2">
      <w:pPr>
        <w:widowControl w:val="0"/>
        <w:numPr>
          <w:ilvl w:val="0"/>
          <w:numId w:val="4"/>
        </w:numPr>
        <w:tabs>
          <w:tab w:val="left" w:pos="993"/>
        </w:tabs>
        <w:autoSpaceDE w:val="0"/>
        <w:spacing w:after="0" w:line="360" w:lineRule="auto"/>
        <w:ind w:left="0" w:firstLine="709"/>
        <w:jc w:val="both"/>
      </w:pPr>
      <w:proofErr w:type="gramStart"/>
      <w:r>
        <w:rPr>
          <w:rFonts w:ascii="Liberation Serif" w:hAnsi="Liberation Serif"/>
          <w:color w:val="000000"/>
          <w:sz w:val="28"/>
          <w:szCs w:val="28"/>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w:t>
      </w:r>
      <w:r w:rsidR="00073917">
        <w:rPr>
          <w:rFonts w:ascii="Liberation Serif" w:hAnsi="Liberation Serif"/>
          <w:color w:val="000000"/>
          <w:sz w:val="28"/>
          <w:szCs w:val="28"/>
        </w:rPr>
        <w:t>та Российской Федерации, П</w:t>
      </w:r>
      <w:r>
        <w:rPr>
          <w:rFonts w:ascii="Liberation Serif" w:hAnsi="Liberation Serif"/>
          <w:color w:val="000000"/>
          <w:sz w:val="28"/>
          <w:szCs w:val="28"/>
        </w:rPr>
        <w:t>остановлениями Правительства Российской Федерации, настоящим Положением и</w:t>
      </w:r>
      <w:proofErr w:type="gramEnd"/>
      <w:r>
        <w:rPr>
          <w:rFonts w:ascii="Liberation Serif" w:hAnsi="Liberation Serif"/>
          <w:color w:val="000000"/>
          <w:sz w:val="28"/>
          <w:szCs w:val="28"/>
        </w:rPr>
        <w:t xml:space="preserve"> другими муниципальными нормативными правовыми актами.</w:t>
      </w:r>
    </w:p>
    <w:p w:rsidR="00B243E2" w:rsidRDefault="00B243E2" w:rsidP="00B243E2">
      <w:pPr>
        <w:widowControl w:val="0"/>
        <w:numPr>
          <w:ilvl w:val="0"/>
          <w:numId w:val="4"/>
        </w:numPr>
        <w:tabs>
          <w:tab w:val="left" w:pos="993"/>
        </w:tabs>
        <w:autoSpaceDE w:val="0"/>
        <w:spacing w:after="0" w:line="360" w:lineRule="auto"/>
        <w:ind w:left="0" w:firstLine="709"/>
        <w:jc w:val="both"/>
        <w:rPr>
          <w:rFonts w:ascii="Liberation Serif" w:hAnsi="Liberation Serif"/>
          <w:color w:val="000000"/>
          <w:sz w:val="28"/>
          <w:szCs w:val="28"/>
        </w:rPr>
      </w:pPr>
      <w:r>
        <w:rPr>
          <w:rFonts w:ascii="Liberation Serif" w:hAnsi="Liberation Serif"/>
          <w:color w:val="000000"/>
          <w:sz w:val="28"/>
          <w:szCs w:val="28"/>
        </w:rPr>
        <w:t xml:space="preserve">Органом, уполномоченным на осуществление муниципального контроля на территории </w:t>
      </w:r>
      <w:r>
        <w:rPr>
          <w:rFonts w:ascii="Liberation Serif" w:eastAsia="Times New Roman" w:hAnsi="Liberation Serif" w:cs="Calibri"/>
          <w:color w:val="000000"/>
          <w:sz w:val="28"/>
          <w:szCs w:val="28"/>
          <w:lang w:eastAsia="ru-RU"/>
        </w:rPr>
        <w:t xml:space="preserve">сельского поселения </w:t>
      </w:r>
      <w:r w:rsidR="00073917">
        <w:rPr>
          <w:rFonts w:ascii="Liberation Serif" w:eastAsia="Times New Roman" w:hAnsi="Liberation Serif" w:cs="Calibri"/>
          <w:color w:val="000000"/>
          <w:sz w:val="28"/>
          <w:szCs w:val="28"/>
          <w:lang w:eastAsia="ru-RU"/>
        </w:rPr>
        <w:t xml:space="preserve">Старый </w:t>
      </w:r>
      <w:proofErr w:type="spellStart"/>
      <w:r w:rsidR="00073917">
        <w:rPr>
          <w:rFonts w:ascii="Liberation Serif" w:eastAsia="Times New Roman" w:hAnsi="Liberation Serif" w:cs="Calibri"/>
          <w:color w:val="000000"/>
          <w:sz w:val="28"/>
          <w:szCs w:val="28"/>
          <w:lang w:eastAsia="ru-RU"/>
        </w:rPr>
        <w:t>Аманак</w:t>
      </w:r>
      <w:proofErr w:type="spellEnd"/>
      <w:r>
        <w:rPr>
          <w:rFonts w:ascii="Liberation Serif" w:hAnsi="Liberation Serif"/>
          <w:color w:val="000000"/>
          <w:sz w:val="28"/>
          <w:szCs w:val="28"/>
        </w:rPr>
        <w:t xml:space="preserve"> муниципального района </w:t>
      </w:r>
      <w:r w:rsidR="0091106F">
        <w:rPr>
          <w:rFonts w:ascii="Liberation Serif" w:hAnsi="Liberation Serif"/>
          <w:color w:val="000000"/>
          <w:sz w:val="28"/>
          <w:szCs w:val="28"/>
        </w:rPr>
        <w:t xml:space="preserve"> </w:t>
      </w:r>
      <w:proofErr w:type="spellStart"/>
      <w:r>
        <w:rPr>
          <w:rFonts w:ascii="Times New Roman" w:eastAsia="Times New Roman" w:hAnsi="Times New Roman" w:cs="Arial"/>
          <w:bCs/>
          <w:sz w:val="28"/>
          <w:szCs w:val="28"/>
          <w:lang w:eastAsia="ru-RU"/>
        </w:rPr>
        <w:t>Похвистневский</w:t>
      </w:r>
      <w:proofErr w:type="spellEnd"/>
      <w:r>
        <w:rPr>
          <w:rFonts w:ascii="Liberation Serif" w:hAnsi="Liberation Serif"/>
          <w:color w:val="000000"/>
          <w:sz w:val="28"/>
          <w:szCs w:val="28"/>
        </w:rPr>
        <w:t xml:space="preserve">, является Администрация </w:t>
      </w:r>
      <w:r>
        <w:rPr>
          <w:rFonts w:ascii="Liberation Serif" w:eastAsia="Times New Roman" w:hAnsi="Liberation Serif" w:cs="Calibri"/>
          <w:color w:val="000000"/>
          <w:sz w:val="28"/>
          <w:szCs w:val="28"/>
          <w:lang w:eastAsia="ru-RU"/>
        </w:rPr>
        <w:t xml:space="preserve">сельского поселения </w:t>
      </w:r>
      <w:r w:rsidR="00073917">
        <w:rPr>
          <w:rFonts w:ascii="Liberation Serif" w:eastAsia="Times New Roman" w:hAnsi="Liberation Serif" w:cs="Calibri"/>
          <w:color w:val="000000"/>
          <w:sz w:val="28"/>
          <w:szCs w:val="28"/>
          <w:lang w:eastAsia="ru-RU"/>
        </w:rPr>
        <w:t xml:space="preserve">Старый </w:t>
      </w:r>
      <w:proofErr w:type="spellStart"/>
      <w:r w:rsidR="00073917">
        <w:rPr>
          <w:rFonts w:ascii="Liberation Serif" w:eastAsia="Times New Roman" w:hAnsi="Liberation Serif" w:cs="Calibri"/>
          <w:color w:val="000000"/>
          <w:sz w:val="28"/>
          <w:szCs w:val="28"/>
          <w:lang w:eastAsia="ru-RU"/>
        </w:rPr>
        <w:t>Аманак</w:t>
      </w:r>
      <w:proofErr w:type="spellEnd"/>
      <w:r>
        <w:rPr>
          <w:rFonts w:ascii="Liberation Serif" w:hAnsi="Liberation Serif"/>
          <w:color w:val="000000"/>
          <w:sz w:val="28"/>
          <w:szCs w:val="28"/>
        </w:rPr>
        <w:t xml:space="preserve"> </w:t>
      </w:r>
      <w:r>
        <w:rPr>
          <w:rFonts w:ascii="Times New Roman" w:eastAsia="Times New Roman" w:hAnsi="Times New Roman" w:cs="Arial"/>
          <w:bCs/>
          <w:sz w:val="28"/>
          <w:szCs w:val="28"/>
          <w:lang w:eastAsia="ru-RU"/>
        </w:rPr>
        <w:t xml:space="preserve">муниципального района </w:t>
      </w:r>
      <w:proofErr w:type="spellStart"/>
      <w:r>
        <w:rPr>
          <w:rFonts w:ascii="Times New Roman" w:eastAsia="Times New Roman" w:hAnsi="Times New Roman" w:cs="Arial"/>
          <w:bCs/>
          <w:sz w:val="28"/>
          <w:szCs w:val="28"/>
          <w:lang w:eastAsia="ru-RU"/>
        </w:rPr>
        <w:t>Похвистневский</w:t>
      </w:r>
      <w:proofErr w:type="spellEnd"/>
      <w:r>
        <w:rPr>
          <w:rFonts w:ascii="Times New Roman" w:eastAsia="Times New Roman" w:hAnsi="Times New Roman" w:cs="Arial"/>
          <w:bCs/>
          <w:sz w:val="28"/>
          <w:szCs w:val="28"/>
          <w:lang w:eastAsia="ru-RU"/>
        </w:rPr>
        <w:t xml:space="preserve"> Самарской области</w:t>
      </w:r>
      <w:r>
        <w:rPr>
          <w:rFonts w:ascii="Liberation Serif" w:hAnsi="Liberation Serif"/>
          <w:color w:val="000000"/>
          <w:sz w:val="28"/>
          <w:szCs w:val="28"/>
        </w:rPr>
        <w:t xml:space="preserve"> (далее – контрольный орган).</w:t>
      </w:r>
    </w:p>
    <w:p w:rsidR="00B243E2" w:rsidRDefault="00B243E2" w:rsidP="00B243E2">
      <w:pPr>
        <w:widowControl w:val="0"/>
        <w:numPr>
          <w:ilvl w:val="0"/>
          <w:numId w:val="4"/>
        </w:numPr>
        <w:tabs>
          <w:tab w:val="left" w:pos="993"/>
        </w:tabs>
        <w:autoSpaceDE w:val="0"/>
        <w:spacing w:after="0" w:line="360" w:lineRule="auto"/>
        <w:ind w:left="0" w:firstLine="709"/>
        <w:jc w:val="both"/>
        <w:rPr>
          <w:rFonts w:ascii="Liberation Serif" w:hAnsi="Liberation Serif"/>
          <w:color w:val="000000"/>
          <w:sz w:val="28"/>
          <w:szCs w:val="28"/>
        </w:rPr>
      </w:pPr>
      <w:r>
        <w:rPr>
          <w:rFonts w:ascii="Liberation Serif" w:hAnsi="Liberation Serif"/>
          <w:color w:val="000000"/>
          <w:sz w:val="28"/>
          <w:szCs w:val="28"/>
        </w:rPr>
        <w:t xml:space="preserve">Должностные лица, уполномоченные осуществлять муниципальный контроль на территории </w:t>
      </w:r>
      <w:r>
        <w:rPr>
          <w:rFonts w:ascii="Liberation Serif" w:eastAsia="Times New Roman" w:hAnsi="Liberation Serif" w:cs="Calibri"/>
          <w:color w:val="000000"/>
          <w:sz w:val="28"/>
          <w:szCs w:val="28"/>
          <w:lang w:eastAsia="ru-RU"/>
        </w:rPr>
        <w:t xml:space="preserve">сельского поселения </w:t>
      </w:r>
      <w:r w:rsidR="00073917">
        <w:rPr>
          <w:rFonts w:ascii="Liberation Serif" w:eastAsia="Times New Roman" w:hAnsi="Liberation Serif" w:cs="Calibri"/>
          <w:color w:val="000000"/>
          <w:sz w:val="28"/>
          <w:szCs w:val="28"/>
          <w:lang w:eastAsia="ru-RU"/>
        </w:rPr>
        <w:t xml:space="preserve">Старый </w:t>
      </w:r>
      <w:proofErr w:type="spellStart"/>
      <w:r w:rsidR="00073917">
        <w:rPr>
          <w:rFonts w:ascii="Liberation Serif" w:eastAsia="Times New Roman" w:hAnsi="Liberation Serif" w:cs="Calibri"/>
          <w:color w:val="000000"/>
          <w:sz w:val="28"/>
          <w:szCs w:val="28"/>
          <w:lang w:eastAsia="ru-RU"/>
        </w:rPr>
        <w:t>Аманак</w:t>
      </w:r>
      <w:proofErr w:type="spellEnd"/>
      <w:r>
        <w:rPr>
          <w:rFonts w:ascii="Liberation Serif" w:eastAsia="Times New Roman" w:hAnsi="Liberation Serif" w:cs="Calibri"/>
          <w:color w:val="000000"/>
          <w:sz w:val="28"/>
          <w:szCs w:val="28"/>
          <w:lang w:eastAsia="ru-RU"/>
        </w:rPr>
        <w:t xml:space="preserve"> </w:t>
      </w:r>
      <w:r>
        <w:rPr>
          <w:rFonts w:ascii="Liberation Serif" w:eastAsia="Times New Roman" w:hAnsi="Liberation Serif" w:cs="Calibri"/>
          <w:color w:val="000000"/>
          <w:sz w:val="28"/>
          <w:szCs w:val="28"/>
          <w:lang w:eastAsia="ru-RU"/>
        </w:rPr>
        <w:lastRenderedPageBreak/>
        <w:t xml:space="preserve">муниципального района </w:t>
      </w:r>
      <w:proofErr w:type="spellStart"/>
      <w:r>
        <w:rPr>
          <w:rFonts w:ascii="Liberation Serif" w:eastAsia="Times New Roman" w:hAnsi="Liberation Serif" w:cs="Calibri"/>
          <w:color w:val="000000"/>
          <w:sz w:val="28"/>
          <w:szCs w:val="28"/>
          <w:lang w:eastAsia="ru-RU"/>
        </w:rPr>
        <w:t>Похвистневский</w:t>
      </w:r>
      <w:proofErr w:type="spellEnd"/>
      <w:r>
        <w:rPr>
          <w:rFonts w:ascii="Liberation Serif" w:eastAsia="Times New Roman" w:hAnsi="Liberation Serif" w:cs="Calibri"/>
          <w:color w:val="000000"/>
          <w:sz w:val="28"/>
          <w:szCs w:val="28"/>
          <w:lang w:eastAsia="ru-RU"/>
        </w:rPr>
        <w:t xml:space="preserve"> Самарской области, назначаются распоряжением Администрации сельского поселения </w:t>
      </w:r>
      <w:r w:rsidR="00073917">
        <w:rPr>
          <w:rFonts w:ascii="Liberation Serif" w:eastAsia="Times New Roman" w:hAnsi="Liberation Serif" w:cs="Calibri"/>
          <w:color w:val="000000"/>
          <w:sz w:val="28"/>
          <w:szCs w:val="28"/>
          <w:lang w:eastAsia="ru-RU"/>
        </w:rPr>
        <w:t xml:space="preserve">Старый </w:t>
      </w:r>
      <w:proofErr w:type="spellStart"/>
      <w:r w:rsidR="00073917">
        <w:rPr>
          <w:rFonts w:ascii="Liberation Serif" w:eastAsia="Times New Roman" w:hAnsi="Liberation Serif" w:cs="Calibri"/>
          <w:color w:val="000000"/>
          <w:sz w:val="28"/>
          <w:szCs w:val="28"/>
          <w:lang w:eastAsia="ru-RU"/>
        </w:rPr>
        <w:t>Аманак</w:t>
      </w:r>
      <w:proofErr w:type="spellEnd"/>
      <w:r>
        <w:rPr>
          <w:rFonts w:ascii="Liberation Serif" w:eastAsia="Times New Roman" w:hAnsi="Liberation Serif" w:cs="Calibri"/>
          <w:color w:val="000000"/>
          <w:sz w:val="28"/>
          <w:szCs w:val="28"/>
          <w:lang w:eastAsia="ru-RU"/>
        </w:rPr>
        <w:t xml:space="preserve"> муниципального района </w:t>
      </w:r>
      <w:proofErr w:type="spellStart"/>
      <w:r>
        <w:rPr>
          <w:rFonts w:ascii="Liberation Serif" w:eastAsia="Times New Roman" w:hAnsi="Liberation Serif" w:cs="Calibri"/>
          <w:color w:val="000000"/>
          <w:sz w:val="28"/>
          <w:szCs w:val="28"/>
          <w:lang w:eastAsia="ru-RU"/>
        </w:rPr>
        <w:t>Похвистневский</w:t>
      </w:r>
      <w:proofErr w:type="spellEnd"/>
      <w:r>
        <w:rPr>
          <w:rFonts w:ascii="Liberation Serif" w:eastAsia="Times New Roman" w:hAnsi="Liberation Serif" w:cs="Calibri"/>
          <w:color w:val="000000"/>
          <w:sz w:val="28"/>
          <w:szCs w:val="28"/>
          <w:lang w:eastAsia="ru-RU"/>
        </w:rPr>
        <w:t xml:space="preserve"> Самарской области.</w:t>
      </w:r>
    </w:p>
    <w:p w:rsidR="00B243E2" w:rsidRDefault="00B243E2" w:rsidP="00B243E2">
      <w:pPr>
        <w:widowControl w:val="0"/>
        <w:tabs>
          <w:tab w:val="left" w:pos="993"/>
        </w:tabs>
        <w:autoSpaceDE w:val="0"/>
        <w:spacing w:after="0" w:line="360" w:lineRule="auto"/>
        <w:ind w:firstLine="709"/>
        <w:jc w:val="both"/>
        <w:rPr>
          <w:rFonts w:ascii="Liberation Serif" w:hAnsi="Liberation Serif"/>
          <w:color w:val="000000"/>
          <w:sz w:val="28"/>
          <w:szCs w:val="28"/>
        </w:rPr>
      </w:pPr>
      <w:proofErr w:type="gramStart"/>
      <w:r>
        <w:rPr>
          <w:rFonts w:ascii="Liberation Serif" w:hAnsi="Liberation Serif"/>
          <w:color w:val="000000"/>
          <w:sz w:val="28"/>
          <w:szCs w:val="28"/>
        </w:rPr>
        <w:t>Должностные лица, назначенные распоряжением на осуществление муниципального контроля, осуществляют контроль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а так же контроль за деятельностью, действиями (бездействиями) граждан и организаций, в рамках которых должны соблюдаться</w:t>
      </w:r>
      <w:proofErr w:type="gramEnd"/>
      <w:r>
        <w:rPr>
          <w:rFonts w:ascii="Liberation Serif" w:hAnsi="Liberation Serif"/>
          <w:color w:val="000000"/>
          <w:sz w:val="28"/>
          <w:szCs w:val="28"/>
        </w:rPr>
        <w:t xml:space="preserve"> обязательные требования при производстве дорожных работ.</w:t>
      </w:r>
    </w:p>
    <w:p w:rsidR="00B243E2" w:rsidRDefault="00B243E2" w:rsidP="00B243E2">
      <w:pPr>
        <w:widowControl w:val="0"/>
        <w:numPr>
          <w:ilvl w:val="0"/>
          <w:numId w:val="4"/>
        </w:numPr>
        <w:tabs>
          <w:tab w:val="left" w:pos="993"/>
        </w:tabs>
        <w:autoSpaceDE w:val="0"/>
        <w:spacing w:after="0" w:line="360" w:lineRule="auto"/>
        <w:ind w:left="0" w:firstLine="709"/>
        <w:jc w:val="both"/>
        <w:rPr>
          <w:rFonts w:ascii="Liberation Serif" w:hAnsi="Liberation Serif"/>
          <w:color w:val="000000"/>
          <w:sz w:val="28"/>
          <w:szCs w:val="28"/>
        </w:rPr>
      </w:pPr>
      <w:proofErr w:type="gramStart"/>
      <w:r>
        <w:rPr>
          <w:rFonts w:ascii="Liberation Serif" w:hAnsi="Liberation Serif"/>
          <w:color w:val="000000"/>
          <w:sz w:val="28"/>
          <w:szCs w:val="28"/>
        </w:rPr>
        <w:t>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МКУ «Управление капитального строительства, архитектуры и градостроительства, жилищно-коммунального хозяйства».</w:t>
      </w:r>
      <w:proofErr w:type="gramEnd"/>
    </w:p>
    <w:p w:rsidR="00B243E2" w:rsidRDefault="00B243E2" w:rsidP="00B243E2">
      <w:pPr>
        <w:widowControl w:val="0"/>
        <w:numPr>
          <w:ilvl w:val="0"/>
          <w:numId w:val="4"/>
        </w:numPr>
        <w:tabs>
          <w:tab w:val="left" w:pos="993"/>
        </w:tabs>
        <w:autoSpaceDE w:val="0"/>
        <w:spacing w:after="0" w:line="360" w:lineRule="auto"/>
        <w:ind w:left="0" w:firstLine="709"/>
        <w:jc w:val="both"/>
        <w:rPr>
          <w:rFonts w:ascii="Liberation Serif" w:hAnsi="Liberation Serif"/>
          <w:color w:val="000000"/>
          <w:sz w:val="28"/>
          <w:szCs w:val="28"/>
        </w:rPr>
      </w:pPr>
      <w:r>
        <w:rPr>
          <w:rFonts w:ascii="Liberation Serif" w:hAnsi="Liberation Serif"/>
          <w:color w:val="000000"/>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B243E2" w:rsidRDefault="00B243E2" w:rsidP="00B243E2">
      <w:pPr>
        <w:widowControl w:val="0"/>
        <w:numPr>
          <w:ilvl w:val="0"/>
          <w:numId w:val="4"/>
        </w:numPr>
        <w:tabs>
          <w:tab w:val="left" w:pos="993"/>
        </w:tabs>
        <w:autoSpaceDE w:val="0"/>
        <w:spacing w:after="0" w:line="360" w:lineRule="auto"/>
        <w:ind w:left="0" w:firstLine="709"/>
        <w:jc w:val="both"/>
        <w:rPr>
          <w:rFonts w:ascii="Liberation Serif" w:hAnsi="Liberation Serif"/>
          <w:color w:val="000000"/>
          <w:sz w:val="28"/>
          <w:szCs w:val="28"/>
        </w:rPr>
      </w:pPr>
      <w:r>
        <w:rPr>
          <w:rFonts w:ascii="Liberation Serif" w:hAnsi="Liberation Serif"/>
          <w:color w:val="000000"/>
          <w:sz w:val="28"/>
          <w:szCs w:val="28"/>
        </w:rPr>
        <w:t xml:space="preserve">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w:t>
      </w:r>
      <w:r>
        <w:rPr>
          <w:rFonts w:ascii="Liberation Serif" w:hAnsi="Liberation Serif"/>
          <w:color w:val="000000"/>
          <w:sz w:val="28"/>
          <w:szCs w:val="28"/>
        </w:rPr>
        <w:lastRenderedPageBreak/>
        <w:t xml:space="preserve">случае владения и (или) пользования производственными объектами, являющимися объектами </w:t>
      </w:r>
      <w:proofErr w:type="gramStart"/>
      <w:r>
        <w:rPr>
          <w:rFonts w:ascii="Liberation Serif" w:hAnsi="Liberation Serif"/>
          <w:color w:val="000000"/>
          <w:sz w:val="28"/>
          <w:szCs w:val="28"/>
        </w:rPr>
        <w:t>контроля, за</w:t>
      </w:r>
      <w:proofErr w:type="gramEnd"/>
      <w:r>
        <w:rPr>
          <w:rFonts w:ascii="Liberation Serif" w:hAnsi="Liberation Serif"/>
          <w:color w:val="000000"/>
          <w:sz w:val="28"/>
          <w:szCs w:val="28"/>
        </w:rPr>
        <w:t xml:space="preserve"> исключением жилых помещений.</w:t>
      </w:r>
    </w:p>
    <w:p w:rsidR="00B243E2" w:rsidRDefault="00B243E2" w:rsidP="00B243E2">
      <w:pPr>
        <w:widowControl w:val="0"/>
        <w:numPr>
          <w:ilvl w:val="0"/>
          <w:numId w:val="4"/>
        </w:numPr>
        <w:tabs>
          <w:tab w:val="left" w:pos="1134"/>
        </w:tabs>
        <w:autoSpaceDE w:val="0"/>
        <w:spacing w:after="0" w:line="360" w:lineRule="auto"/>
        <w:ind w:left="0" w:firstLine="709"/>
        <w:jc w:val="both"/>
        <w:rPr>
          <w:rFonts w:ascii="Liberation Serif" w:hAnsi="Liberation Serif"/>
          <w:color w:val="000000"/>
          <w:sz w:val="28"/>
          <w:szCs w:val="28"/>
        </w:rPr>
      </w:pPr>
      <w:r>
        <w:rPr>
          <w:rFonts w:ascii="Liberation Serif" w:hAnsi="Liberation Serif"/>
          <w:color w:val="000000"/>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B243E2" w:rsidRDefault="00B243E2" w:rsidP="00B243E2">
      <w:pPr>
        <w:widowControl w:val="0"/>
        <w:numPr>
          <w:ilvl w:val="0"/>
          <w:numId w:val="4"/>
        </w:numPr>
        <w:tabs>
          <w:tab w:val="left" w:pos="1134"/>
        </w:tabs>
        <w:autoSpaceDE w:val="0"/>
        <w:spacing w:after="0" w:line="360" w:lineRule="auto"/>
        <w:ind w:left="0" w:firstLine="709"/>
        <w:jc w:val="both"/>
        <w:rPr>
          <w:rFonts w:ascii="Liberation Serif" w:hAnsi="Liberation Serif"/>
          <w:color w:val="000000"/>
          <w:sz w:val="28"/>
          <w:szCs w:val="28"/>
        </w:rPr>
      </w:pPr>
      <w:r>
        <w:rPr>
          <w:rFonts w:ascii="Liberation Serif" w:hAnsi="Liberation Serif"/>
          <w:color w:val="000000"/>
          <w:sz w:val="28"/>
          <w:szCs w:val="28"/>
        </w:rPr>
        <w:t>Предметом муниципального контроля является соблюдение обязательных требований:</w:t>
      </w:r>
    </w:p>
    <w:p w:rsidR="00B243E2" w:rsidRDefault="00B243E2" w:rsidP="00B243E2">
      <w:pPr>
        <w:pStyle w:val="a4"/>
        <w:tabs>
          <w:tab w:val="left" w:pos="993"/>
        </w:tabs>
        <w:spacing w:after="0" w:line="360" w:lineRule="auto"/>
        <w:ind w:firstLine="708"/>
        <w:jc w:val="both"/>
        <w:rPr>
          <w:rFonts w:ascii="Liberation Serif" w:hAnsi="Liberation Serif"/>
          <w:color w:val="000000"/>
          <w:sz w:val="28"/>
          <w:szCs w:val="28"/>
        </w:rPr>
      </w:pPr>
      <w:r>
        <w:rPr>
          <w:rFonts w:ascii="Liberation Serif" w:hAnsi="Liberation Serif"/>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p>
    <w:p w:rsidR="00B243E2" w:rsidRDefault="00B243E2" w:rsidP="00B243E2">
      <w:pPr>
        <w:pStyle w:val="a4"/>
        <w:tabs>
          <w:tab w:val="left" w:pos="993"/>
        </w:tabs>
        <w:spacing w:after="0" w:line="360" w:lineRule="auto"/>
        <w:ind w:firstLine="708"/>
        <w:jc w:val="both"/>
      </w:pPr>
      <w:r>
        <w:rPr>
          <w:rFonts w:ascii="Liberation Serif" w:hAnsi="Liberation Serif"/>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B243E2" w:rsidRDefault="00B243E2" w:rsidP="00B243E2">
      <w:pPr>
        <w:pStyle w:val="a4"/>
        <w:tabs>
          <w:tab w:val="left" w:pos="993"/>
        </w:tabs>
        <w:spacing w:after="0" w:line="360" w:lineRule="auto"/>
        <w:ind w:firstLine="708"/>
        <w:jc w:val="both"/>
        <w:rPr>
          <w:rFonts w:ascii="Liberation Serif" w:hAnsi="Liberation Serif"/>
          <w:color w:val="000000"/>
          <w:sz w:val="28"/>
          <w:szCs w:val="28"/>
        </w:rPr>
      </w:pPr>
      <w:r>
        <w:rPr>
          <w:rFonts w:ascii="Liberation Serif" w:hAnsi="Liberation Serif"/>
          <w:color w:val="000000"/>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местного значения;</w:t>
      </w:r>
    </w:p>
    <w:p w:rsidR="00B243E2" w:rsidRDefault="00B243E2" w:rsidP="00B243E2">
      <w:pPr>
        <w:pStyle w:val="a4"/>
        <w:widowControl w:val="0"/>
        <w:tabs>
          <w:tab w:val="left" w:pos="993"/>
        </w:tabs>
        <w:spacing w:after="0" w:line="360" w:lineRule="auto"/>
        <w:ind w:firstLine="708"/>
        <w:jc w:val="both"/>
      </w:pPr>
      <w:r>
        <w:rPr>
          <w:rFonts w:ascii="Liberation Serif" w:hAnsi="Liberation Serif"/>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243E2" w:rsidRDefault="00B243E2" w:rsidP="00B243E2">
      <w:pPr>
        <w:pStyle w:val="a4"/>
        <w:widowControl w:val="0"/>
        <w:numPr>
          <w:ilvl w:val="0"/>
          <w:numId w:val="4"/>
        </w:numPr>
        <w:tabs>
          <w:tab w:val="left" w:pos="1134"/>
        </w:tabs>
        <w:spacing w:after="0" w:line="360" w:lineRule="auto"/>
        <w:ind w:left="0" w:firstLine="709"/>
        <w:jc w:val="both"/>
        <w:rPr>
          <w:rFonts w:ascii="Liberation Serif" w:hAnsi="Liberation Serif"/>
          <w:color w:val="000000"/>
          <w:sz w:val="28"/>
          <w:szCs w:val="28"/>
        </w:rPr>
      </w:pPr>
      <w:r>
        <w:rPr>
          <w:rFonts w:ascii="Liberation Serif" w:hAnsi="Liberation Serif"/>
          <w:color w:val="000000"/>
          <w:sz w:val="28"/>
          <w:szCs w:val="28"/>
        </w:rPr>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w:t>
      </w:r>
      <w:r>
        <w:rPr>
          <w:rFonts w:ascii="Liberation Serif" w:hAnsi="Liberation Serif"/>
          <w:color w:val="000000"/>
          <w:sz w:val="28"/>
          <w:szCs w:val="28"/>
        </w:rPr>
        <w:lastRenderedPageBreak/>
        <w:t xml:space="preserve">владельцами таких автомобильных дорог (в области ремонта и </w:t>
      </w:r>
      <w:proofErr w:type="gramStart"/>
      <w:r>
        <w:rPr>
          <w:rFonts w:ascii="Liberation Serif" w:hAnsi="Liberation Serif"/>
          <w:color w:val="000000"/>
          <w:sz w:val="28"/>
          <w:szCs w:val="28"/>
        </w:rPr>
        <w:t>содержания</w:t>
      </w:r>
      <w:proofErr w:type="gramEnd"/>
      <w:r>
        <w:rPr>
          <w:rFonts w:ascii="Liberation Serif" w:hAnsi="Liberation Serif"/>
          <w:color w:val="000000"/>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B243E2" w:rsidRDefault="00B243E2" w:rsidP="00B243E2">
      <w:pPr>
        <w:pStyle w:val="a4"/>
        <w:widowControl w:val="0"/>
        <w:numPr>
          <w:ilvl w:val="0"/>
          <w:numId w:val="4"/>
        </w:numPr>
        <w:tabs>
          <w:tab w:val="left" w:pos="1134"/>
        </w:tabs>
        <w:spacing w:after="0" w:line="360" w:lineRule="auto"/>
        <w:ind w:left="0" w:firstLine="709"/>
        <w:jc w:val="both"/>
      </w:pPr>
      <w:r>
        <w:rPr>
          <w:rFonts w:ascii="Liberation Serif" w:hAnsi="Liberation Serif"/>
          <w:color w:val="000000"/>
          <w:sz w:val="28"/>
          <w:szCs w:val="28"/>
        </w:rPr>
        <w:t>Объектами муниципального контроля являются:</w:t>
      </w:r>
    </w:p>
    <w:p w:rsidR="00B243E2" w:rsidRDefault="00B243E2" w:rsidP="00B243E2">
      <w:pPr>
        <w:pStyle w:val="af"/>
        <w:widowControl w:val="0"/>
        <w:numPr>
          <w:ilvl w:val="0"/>
          <w:numId w:val="8"/>
        </w:numPr>
        <w:tabs>
          <w:tab w:val="left" w:pos="993"/>
        </w:tabs>
        <w:autoSpaceDE w:val="0"/>
        <w:spacing w:after="0" w:line="360" w:lineRule="auto"/>
        <w:jc w:val="both"/>
        <w:rPr>
          <w:rFonts w:ascii="Liberation Serif" w:hAnsi="Liberation Serif"/>
          <w:color w:val="000000"/>
          <w:sz w:val="28"/>
          <w:szCs w:val="28"/>
        </w:rPr>
      </w:pPr>
      <w:r>
        <w:rPr>
          <w:rFonts w:ascii="Liberation Serif" w:hAnsi="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B243E2" w:rsidRDefault="00B243E2" w:rsidP="00B243E2">
      <w:pPr>
        <w:pStyle w:val="a4"/>
        <w:widowControl w:val="0"/>
        <w:numPr>
          <w:ilvl w:val="0"/>
          <w:numId w:val="8"/>
        </w:numPr>
        <w:tabs>
          <w:tab w:val="left" w:pos="993"/>
        </w:tabs>
        <w:spacing w:after="0" w:line="360" w:lineRule="auto"/>
        <w:jc w:val="both"/>
      </w:pPr>
      <w:r>
        <w:rPr>
          <w:rFonts w:ascii="Liberation Serif" w:hAnsi="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B243E2" w:rsidRDefault="00B243E2" w:rsidP="00B243E2">
      <w:pPr>
        <w:pStyle w:val="af"/>
        <w:widowControl w:val="0"/>
        <w:numPr>
          <w:ilvl w:val="0"/>
          <w:numId w:val="8"/>
        </w:numPr>
        <w:tabs>
          <w:tab w:val="left" w:pos="993"/>
        </w:tabs>
        <w:autoSpaceDE w:val="0"/>
        <w:spacing w:after="0" w:line="360" w:lineRule="auto"/>
        <w:jc w:val="both"/>
        <w:rPr>
          <w:rFonts w:ascii="Liberation Serif" w:hAnsi="Liberation Serif"/>
          <w:color w:val="000000"/>
          <w:sz w:val="28"/>
          <w:szCs w:val="28"/>
        </w:rPr>
      </w:pPr>
      <w:r>
        <w:rPr>
          <w:rFonts w:ascii="Liberation Serif" w:hAnsi="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243E2" w:rsidRDefault="00B243E2" w:rsidP="00B243E2">
      <w:pPr>
        <w:pStyle w:val="af"/>
        <w:widowControl w:val="0"/>
        <w:numPr>
          <w:ilvl w:val="0"/>
          <w:numId w:val="8"/>
        </w:numPr>
        <w:tabs>
          <w:tab w:val="left" w:pos="993"/>
        </w:tabs>
        <w:autoSpaceDE w:val="0"/>
        <w:spacing w:after="0" w:line="360" w:lineRule="auto"/>
        <w:jc w:val="both"/>
        <w:rPr>
          <w:rFonts w:ascii="Liberation Serif" w:hAnsi="Liberation Serif"/>
          <w:color w:val="000000"/>
          <w:sz w:val="28"/>
          <w:szCs w:val="28"/>
        </w:rPr>
      </w:pPr>
      <w:r>
        <w:rPr>
          <w:rFonts w:ascii="Liberation Serif" w:hAnsi="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B243E2" w:rsidRDefault="00B243E2" w:rsidP="00B243E2">
      <w:pPr>
        <w:pStyle w:val="af"/>
        <w:widowControl w:val="0"/>
        <w:numPr>
          <w:ilvl w:val="0"/>
          <w:numId w:val="8"/>
        </w:numPr>
        <w:tabs>
          <w:tab w:val="left" w:pos="993"/>
        </w:tabs>
        <w:autoSpaceDE w:val="0"/>
        <w:spacing w:after="0" w:line="360" w:lineRule="auto"/>
        <w:jc w:val="both"/>
        <w:rPr>
          <w:rFonts w:ascii="Liberation Serif" w:hAnsi="Liberation Serif"/>
          <w:color w:val="000000"/>
          <w:sz w:val="28"/>
          <w:szCs w:val="28"/>
        </w:rPr>
      </w:pPr>
      <w:r>
        <w:rPr>
          <w:rFonts w:ascii="Liberation Serif" w:hAnsi="Liberation Serif"/>
          <w:color w:val="000000"/>
          <w:sz w:val="28"/>
          <w:szCs w:val="28"/>
        </w:rPr>
        <w:t xml:space="preserve">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w:t>
      </w:r>
      <w:r>
        <w:rPr>
          <w:rFonts w:ascii="Liberation Serif" w:hAnsi="Liberation Serif"/>
          <w:color w:val="000000"/>
          <w:sz w:val="28"/>
          <w:szCs w:val="28"/>
        </w:rPr>
        <w:lastRenderedPageBreak/>
        <w:t>требования.</w:t>
      </w:r>
    </w:p>
    <w:p w:rsidR="00B243E2" w:rsidRDefault="00B243E2" w:rsidP="00B243E2">
      <w:pPr>
        <w:widowControl w:val="0"/>
        <w:numPr>
          <w:ilvl w:val="0"/>
          <w:numId w:val="4"/>
        </w:numPr>
        <w:tabs>
          <w:tab w:val="left" w:pos="1134"/>
        </w:tabs>
        <w:autoSpaceDE w:val="0"/>
        <w:spacing w:after="0" w:line="360" w:lineRule="auto"/>
        <w:ind w:left="0" w:firstLine="709"/>
        <w:jc w:val="both"/>
        <w:rPr>
          <w:rFonts w:ascii="Liberation Serif" w:hAnsi="Liberation Serif"/>
          <w:color w:val="000000"/>
          <w:sz w:val="28"/>
          <w:szCs w:val="28"/>
        </w:rPr>
      </w:pPr>
      <w:r>
        <w:rPr>
          <w:rFonts w:ascii="Liberation Serif" w:hAnsi="Liberation Serif"/>
          <w:color w:val="000000"/>
          <w:sz w:val="28"/>
          <w:szCs w:val="28"/>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243E2" w:rsidRDefault="00B243E2" w:rsidP="00B243E2">
      <w:pPr>
        <w:widowControl w:val="0"/>
        <w:numPr>
          <w:ilvl w:val="0"/>
          <w:numId w:val="4"/>
        </w:numPr>
        <w:tabs>
          <w:tab w:val="left" w:pos="1134"/>
        </w:tabs>
        <w:autoSpaceDE w:val="0"/>
        <w:spacing w:after="0" w:line="360" w:lineRule="auto"/>
        <w:ind w:left="0" w:firstLine="709"/>
        <w:jc w:val="both"/>
      </w:pPr>
      <w:r>
        <w:rPr>
          <w:rFonts w:ascii="Liberation Serif" w:eastAsia="Times New Roman" w:hAnsi="Liberation Serif" w:cs="Arial"/>
          <w:color w:val="000000"/>
          <w:sz w:val="28"/>
          <w:szCs w:val="28"/>
          <w:lang w:eastAsia="ru-RU"/>
        </w:rPr>
        <w:t>Контрольный орган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B243E2" w:rsidRDefault="00B243E2" w:rsidP="00B243E2">
      <w:pPr>
        <w:widowControl w:val="0"/>
        <w:numPr>
          <w:ilvl w:val="0"/>
          <w:numId w:val="4"/>
        </w:numPr>
        <w:tabs>
          <w:tab w:val="left" w:pos="1134"/>
        </w:tabs>
        <w:autoSpaceDE w:val="0"/>
        <w:spacing w:after="0" w:line="360" w:lineRule="auto"/>
        <w:ind w:left="0" w:firstLine="709"/>
        <w:jc w:val="both"/>
      </w:pPr>
      <w:r>
        <w:rPr>
          <w:rFonts w:ascii="Liberation Serif" w:eastAsia="Times New Roman" w:hAnsi="Liberation Serif" w:cs="Arial"/>
          <w:color w:val="000000"/>
          <w:sz w:val="28"/>
          <w:szCs w:val="28"/>
          <w:lang w:eastAsia="ru-RU"/>
        </w:rPr>
        <w:t>Контрольный</w:t>
      </w:r>
      <w:r>
        <w:rPr>
          <w:rFonts w:ascii="Liberation Serif" w:hAnsi="Liberation Serif"/>
          <w:color w:val="000000"/>
          <w:sz w:val="28"/>
          <w:szCs w:val="28"/>
        </w:rPr>
        <w:t xml:space="preserve"> орган</w:t>
      </w:r>
      <w:r>
        <w:rPr>
          <w:rFonts w:ascii="Liberation Serif" w:eastAsia="Times New Roman" w:hAnsi="Liberation Serif" w:cs="Arial"/>
          <w:color w:val="000000"/>
          <w:sz w:val="28"/>
          <w:szCs w:val="28"/>
          <w:lang w:eastAsia="ru-RU"/>
        </w:rPr>
        <w:t xml:space="preserve"> получает на безвозмездной основе документы и (или) информацию, </w:t>
      </w:r>
      <w:r>
        <w:rPr>
          <w:rFonts w:ascii="Liberation Serif" w:hAnsi="Liberation Serif"/>
          <w:color w:val="000000"/>
          <w:sz w:val="28"/>
          <w:szCs w:val="28"/>
        </w:rPr>
        <w:t xml:space="preserve">необходимые для организации и осуществления муниципального контроля, </w:t>
      </w:r>
      <w:r>
        <w:rPr>
          <w:rFonts w:ascii="Liberation Serif" w:eastAsia="Times New Roman" w:hAnsi="Liberation Serif" w:cs="Arial"/>
          <w:color w:val="000000"/>
          <w:sz w:val="28"/>
          <w:szCs w:val="28"/>
          <w:lang w:eastAsia="ru-RU"/>
        </w:rPr>
        <w:t>от указанных органов, либо подведомственных указанным органам организаций, в распоряжении которых находятся эти документы и (или) информация.</w:t>
      </w:r>
    </w:p>
    <w:p w:rsidR="00B243E2" w:rsidRDefault="00B243E2" w:rsidP="00B243E2">
      <w:pPr>
        <w:pStyle w:val="a4"/>
        <w:widowControl w:val="0"/>
        <w:tabs>
          <w:tab w:val="left" w:pos="993"/>
        </w:tabs>
        <w:spacing w:after="0" w:line="360" w:lineRule="auto"/>
        <w:jc w:val="both"/>
        <w:rPr>
          <w:rFonts w:ascii="Liberation Serif" w:hAnsi="Liberation Serif"/>
          <w:color w:val="000000"/>
          <w:sz w:val="28"/>
          <w:szCs w:val="28"/>
        </w:rPr>
      </w:pPr>
    </w:p>
    <w:p w:rsidR="00B243E2" w:rsidRDefault="00B243E2" w:rsidP="00B243E2">
      <w:pPr>
        <w:widowControl w:val="0"/>
        <w:tabs>
          <w:tab w:val="left" w:pos="993"/>
        </w:tabs>
        <w:autoSpaceDE w:val="0"/>
        <w:spacing w:after="0" w:line="360" w:lineRule="auto"/>
        <w:jc w:val="center"/>
        <w:rPr>
          <w:rFonts w:ascii="Liberation Serif" w:hAnsi="Liberation Serif"/>
          <w:b/>
          <w:color w:val="000000"/>
          <w:sz w:val="28"/>
          <w:szCs w:val="28"/>
        </w:rPr>
      </w:pPr>
      <w:r>
        <w:rPr>
          <w:rFonts w:ascii="Liberation Serif" w:hAnsi="Liberation Serif"/>
          <w:b/>
          <w:color w:val="000000"/>
          <w:sz w:val="28"/>
          <w:szCs w:val="28"/>
        </w:rPr>
        <w:t>РАЗДЕЛ 2</w:t>
      </w:r>
    </w:p>
    <w:p w:rsidR="00B243E2" w:rsidRDefault="00B243E2" w:rsidP="00B243E2">
      <w:pPr>
        <w:widowControl w:val="0"/>
        <w:tabs>
          <w:tab w:val="left" w:pos="993"/>
        </w:tabs>
        <w:autoSpaceDE w:val="0"/>
        <w:spacing w:after="0" w:line="360" w:lineRule="auto"/>
        <w:jc w:val="center"/>
        <w:rPr>
          <w:rFonts w:ascii="Liberation Serif" w:hAnsi="Liberation Serif"/>
          <w:b/>
          <w:color w:val="000000"/>
          <w:sz w:val="28"/>
          <w:szCs w:val="28"/>
        </w:rPr>
      </w:pPr>
      <w:r>
        <w:rPr>
          <w:rFonts w:ascii="Liberation Serif" w:hAnsi="Liberation Serif"/>
          <w:b/>
          <w:color w:val="000000"/>
          <w:sz w:val="28"/>
          <w:szCs w:val="28"/>
        </w:rPr>
        <w:t>УПРАВЛЕНИЕ РИСКАМИ ПРИЧИНЕНИЯ ВРЕДА (УЩЕРБА)</w:t>
      </w:r>
    </w:p>
    <w:p w:rsidR="00B243E2" w:rsidRDefault="00B243E2" w:rsidP="00B243E2">
      <w:pPr>
        <w:widowControl w:val="0"/>
        <w:tabs>
          <w:tab w:val="left" w:pos="993"/>
        </w:tabs>
        <w:autoSpaceDE w:val="0"/>
        <w:spacing w:after="0" w:line="360" w:lineRule="auto"/>
        <w:jc w:val="center"/>
        <w:rPr>
          <w:rFonts w:ascii="Liberation Serif" w:hAnsi="Liberation Serif"/>
          <w:b/>
          <w:color w:val="000000"/>
          <w:sz w:val="28"/>
          <w:szCs w:val="28"/>
        </w:rPr>
      </w:pPr>
      <w:r>
        <w:rPr>
          <w:rFonts w:ascii="Liberation Serif" w:hAnsi="Liberation Serif"/>
          <w:b/>
          <w:color w:val="000000"/>
          <w:sz w:val="28"/>
          <w:szCs w:val="28"/>
        </w:rPr>
        <w:t>ОХРАНЯЕМЫМ ЗАКОНОМ ЦЕННОСТЯМ</w:t>
      </w:r>
    </w:p>
    <w:p w:rsidR="00B243E2" w:rsidRDefault="00B243E2" w:rsidP="00B243E2">
      <w:pPr>
        <w:widowControl w:val="0"/>
        <w:tabs>
          <w:tab w:val="left" w:pos="993"/>
        </w:tabs>
        <w:autoSpaceDE w:val="0"/>
        <w:spacing w:after="0" w:line="360" w:lineRule="auto"/>
        <w:jc w:val="center"/>
        <w:rPr>
          <w:rFonts w:ascii="Liberation Serif" w:hAnsi="Liberation Serif"/>
          <w:b/>
          <w:color w:val="000000"/>
          <w:sz w:val="28"/>
          <w:szCs w:val="28"/>
        </w:rPr>
      </w:pPr>
      <w:r>
        <w:rPr>
          <w:rFonts w:ascii="Liberation Serif" w:hAnsi="Liberation Serif"/>
          <w:b/>
          <w:color w:val="000000"/>
          <w:sz w:val="28"/>
          <w:szCs w:val="28"/>
        </w:rPr>
        <w:t>ПРИ ОСУЩЕСТВЛЕНИИ МУНИЦИПАЛЬНОГО КОНТРОЛЯ</w:t>
      </w:r>
    </w:p>
    <w:p w:rsidR="00B243E2" w:rsidRDefault="00B243E2" w:rsidP="00B243E2">
      <w:pPr>
        <w:widowControl w:val="0"/>
        <w:tabs>
          <w:tab w:val="left" w:pos="993"/>
        </w:tabs>
        <w:spacing w:after="0" w:line="360" w:lineRule="auto"/>
        <w:rPr>
          <w:rFonts w:ascii="Liberation Serif" w:eastAsia="Times New Roman" w:hAnsi="Liberation Serif"/>
          <w:color w:val="000000"/>
          <w:sz w:val="28"/>
          <w:szCs w:val="28"/>
        </w:rPr>
      </w:pPr>
    </w:p>
    <w:p w:rsidR="00B243E2" w:rsidRDefault="00B243E2" w:rsidP="00B243E2">
      <w:pPr>
        <w:widowControl w:val="0"/>
        <w:numPr>
          <w:ilvl w:val="0"/>
          <w:numId w:val="4"/>
        </w:numPr>
        <w:tabs>
          <w:tab w:val="left" w:pos="1134"/>
        </w:tabs>
        <w:autoSpaceDE w:val="0"/>
        <w:spacing w:after="0" w:line="360" w:lineRule="auto"/>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B243E2" w:rsidRDefault="00B243E2" w:rsidP="00B243E2">
      <w:pPr>
        <w:widowControl w:val="0"/>
        <w:numPr>
          <w:ilvl w:val="0"/>
          <w:numId w:val="4"/>
        </w:numPr>
        <w:tabs>
          <w:tab w:val="left" w:pos="1134"/>
        </w:tabs>
        <w:autoSpaceDE w:val="0"/>
        <w:spacing w:after="0" w:line="360" w:lineRule="auto"/>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B243E2" w:rsidRDefault="00B243E2" w:rsidP="00B243E2">
      <w:pPr>
        <w:widowControl w:val="0"/>
        <w:numPr>
          <w:ilvl w:val="0"/>
          <w:numId w:val="4"/>
        </w:numPr>
        <w:tabs>
          <w:tab w:val="left" w:pos="1134"/>
        </w:tabs>
        <w:autoSpaceDE w:val="0"/>
        <w:spacing w:after="0" w:line="360" w:lineRule="auto"/>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 xml:space="preserve">Под оценкой риска причинения вреда (ущерба) в целях настоящего Положения понимается деятельность контрольных органов по определению </w:t>
      </w:r>
      <w:r>
        <w:rPr>
          <w:rFonts w:ascii="Liberation Serif" w:eastAsia="Times New Roman" w:hAnsi="Liberation Serif" w:cs="Calibri"/>
          <w:color w:val="000000"/>
          <w:sz w:val="28"/>
          <w:szCs w:val="28"/>
          <w:lang w:eastAsia="ru-RU"/>
        </w:rPr>
        <w:lastRenderedPageBreak/>
        <w:t>вероятности возникновения риска и масштаба вреда (ущерба) для охраняемых законом ценностей.</w:t>
      </w:r>
    </w:p>
    <w:p w:rsidR="00B243E2" w:rsidRDefault="00B243E2" w:rsidP="00B243E2">
      <w:pPr>
        <w:widowControl w:val="0"/>
        <w:numPr>
          <w:ilvl w:val="0"/>
          <w:numId w:val="4"/>
        </w:numPr>
        <w:tabs>
          <w:tab w:val="left" w:pos="1134"/>
        </w:tabs>
        <w:autoSpaceDE w:val="0"/>
        <w:spacing w:after="0" w:line="360" w:lineRule="auto"/>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B243E2" w:rsidRDefault="00B243E2" w:rsidP="00B243E2">
      <w:pPr>
        <w:widowControl w:val="0"/>
        <w:numPr>
          <w:ilvl w:val="0"/>
          <w:numId w:val="4"/>
        </w:numPr>
        <w:tabs>
          <w:tab w:val="left" w:pos="1134"/>
        </w:tabs>
        <w:autoSpaceDE w:val="0"/>
        <w:spacing w:after="0" w:line="360" w:lineRule="auto"/>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B243E2" w:rsidRDefault="00B243E2" w:rsidP="00B243E2">
      <w:pPr>
        <w:widowControl w:val="0"/>
        <w:numPr>
          <w:ilvl w:val="0"/>
          <w:numId w:val="4"/>
        </w:numPr>
        <w:tabs>
          <w:tab w:val="left" w:pos="1134"/>
        </w:tabs>
        <w:autoSpaceDE w:val="0"/>
        <w:spacing w:after="0" w:line="360" w:lineRule="auto"/>
        <w:ind w:left="0" w:firstLine="709"/>
        <w:jc w:val="both"/>
      </w:pPr>
      <w:r>
        <w:rPr>
          <w:rFonts w:ascii="Liberation Serif" w:hAnsi="Liberation Serif"/>
          <w:color w:val="000000"/>
          <w:sz w:val="28"/>
          <w:szCs w:val="28"/>
        </w:rPr>
        <w:t xml:space="preserve">Для целей управления рисками </w:t>
      </w:r>
      <w:r>
        <w:rPr>
          <w:rFonts w:ascii="Liberation Serif" w:eastAsia="Times New Roman" w:hAnsi="Liberation Serif" w:cs="Calibri"/>
          <w:color w:val="000000"/>
          <w:sz w:val="28"/>
          <w:szCs w:val="28"/>
          <w:lang w:eastAsia="ru-RU"/>
        </w:rPr>
        <w:t>причинения вреда (ущерба) охраняемым законом ценностям</w:t>
      </w:r>
      <w:r>
        <w:rPr>
          <w:rFonts w:ascii="Liberation Serif" w:hAnsi="Liberation Serif"/>
          <w:color w:val="000000"/>
          <w:sz w:val="28"/>
          <w:szCs w:val="28"/>
        </w:rPr>
        <w:t xml:space="preserve"> в отношении объектов контроля устанавливаются следующие категории риска</w:t>
      </w:r>
      <w:r>
        <w:rPr>
          <w:rFonts w:ascii="Liberation Serif" w:eastAsia="Times New Roman" w:hAnsi="Liberation Serif" w:cs="Calibri"/>
          <w:color w:val="000000"/>
          <w:sz w:val="28"/>
          <w:szCs w:val="28"/>
          <w:lang w:eastAsia="ru-RU"/>
        </w:rPr>
        <w:t xml:space="preserve"> причинения вреда (ущерба) охраняемым законом ценностям (далее – категории риска)</w:t>
      </w:r>
      <w:r>
        <w:rPr>
          <w:rFonts w:ascii="Liberation Serif" w:hAnsi="Liberation Serif"/>
          <w:color w:val="000000"/>
          <w:sz w:val="28"/>
          <w:szCs w:val="28"/>
        </w:rPr>
        <w:t>:</w:t>
      </w:r>
    </w:p>
    <w:p w:rsidR="00B243E2" w:rsidRDefault="00B243E2" w:rsidP="00B243E2">
      <w:pPr>
        <w:widowControl w:val="0"/>
        <w:autoSpaceDE w:val="0"/>
        <w:spacing w:after="0" w:line="360" w:lineRule="auto"/>
        <w:ind w:firstLine="709"/>
        <w:jc w:val="both"/>
        <w:rPr>
          <w:rFonts w:ascii="Liberation Serif" w:hAnsi="Liberation Serif"/>
          <w:color w:val="000000"/>
          <w:sz w:val="28"/>
          <w:szCs w:val="28"/>
        </w:rPr>
      </w:pPr>
      <w:r>
        <w:rPr>
          <w:rFonts w:ascii="Liberation Serif" w:hAnsi="Liberation Serif"/>
          <w:color w:val="000000"/>
          <w:sz w:val="28"/>
          <w:szCs w:val="28"/>
        </w:rPr>
        <w:t>1) средний риск;</w:t>
      </w:r>
    </w:p>
    <w:p w:rsidR="00B243E2" w:rsidRDefault="00B243E2" w:rsidP="00B243E2">
      <w:pPr>
        <w:widowControl w:val="0"/>
        <w:autoSpaceDE w:val="0"/>
        <w:spacing w:after="0" w:line="360" w:lineRule="auto"/>
        <w:ind w:firstLine="709"/>
        <w:jc w:val="both"/>
        <w:rPr>
          <w:rFonts w:ascii="Liberation Serif" w:hAnsi="Liberation Serif"/>
          <w:color w:val="000000"/>
          <w:sz w:val="28"/>
          <w:szCs w:val="28"/>
        </w:rPr>
      </w:pPr>
      <w:r>
        <w:rPr>
          <w:rFonts w:ascii="Liberation Serif" w:hAnsi="Liberation Serif"/>
          <w:color w:val="000000"/>
          <w:sz w:val="28"/>
          <w:szCs w:val="28"/>
        </w:rPr>
        <w:t>2) умеренный риск;</w:t>
      </w:r>
    </w:p>
    <w:p w:rsidR="00B243E2" w:rsidRDefault="00B243E2" w:rsidP="00B243E2">
      <w:pPr>
        <w:widowControl w:val="0"/>
        <w:autoSpaceDE w:val="0"/>
        <w:spacing w:after="0" w:line="360" w:lineRule="auto"/>
        <w:ind w:firstLine="709"/>
        <w:jc w:val="both"/>
        <w:rPr>
          <w:rFonts w:ascii="Liberation Serif" w:hAnsi="Liberation Serif"/>
          <w:color w:val="000000"/>
          <w:sz w:val="28"/>
          <w:szCs w:val="28"/>
        </w:rPr>
      </w:pPr>
      <w:r>
        <w:rPr>
          <w:rFonts w:ascii="Liberation Serif" w:hAnsi="Liberation Serif"/>
          <w:color w:val="000000"/>
          <w:sz w:val="28"/>
          <w:szCs w:val="28"/>
        </w:rPr>
        <w:t>3) низкий риск.</w:t>
      </w:r>
    </w:p>
    <w:p w:rsidR="00B243E2" w:rsidRDefault="00B243E2" w:rsidP="00B243E2">
      <w:pPr>
        <w:widowControl w:val="0"/>
        <w:numPr>
          <w:ilvl w:val="0"/>
          <w:numId w:val="4"/>
        </w:numPr>
        <w:tabs>
          <w:tab w:val="left" w:pos="993"/>
        </w:tabs>
        <w:autoSpaceDE w:val="0"/>
        <w:spacing w:after="0" w:line="360" w:lineRule="auto"/>
        <w:ind w:left="0" w:firstLine="568"/>
        <w:jc w:val="both"/>
        <w:rPr>
          <w:rFonts w:ascii="Liberation Serif" w:hAnsi="Liberation Serif"/>
          <w:color w:val="000000"/>
          <w:sz w:val="28"/>
          <w:szCs w:val="28"/>
        </w:rPr>
      </w:pPr>
      <w:proofErr w:type="gramStart"/>
      <w:r>
        <w:rPr>
          <w:rFonts w:ascii="Liberation Serif" w:hAnsi="Liberation Serif"/>
          <w:color w:val="000000"/>
          <w:sz w:val="28"/>
          <w:szCs w:val="28"/>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Pr>
          <w:rFonts w:ascii="Liberation Serif" w:hAnsi="Liberation Serif"/>
          <w:color w:val="000000"/>
          <w:sz w:val="28"/>
          <w:szCs w:val="28"/>
        </w:rPr>
        <w:t xml:space="preserve"> вреда (ущерба) соответствовало имеющимся ресурсам контрольного органа.</w:t>
      </w:r>
    </w:p>
    <w:p w:rsidR="00B243E2" w:rsidRDefault="00B243E2" w:rsidP="00B243E2">
      <w:pPr>
        <w:widowControl w:val="0"/>
        <w:numPr>
          <w:ilvl w:val="0"/>
          <w:numId w:val="4"/>
        </w:numPr>
        <w:tabs>
          <w:tab w:val="left" w:pos="1134"/>
        </w:tabs>
        <w:autoSpaceDE w:val="0"/>
        <w:spacing w:after="0" w:line="360" w:lineRule="auto"/>
        <w:ind w:left="0" w:firstLine="709"/>
        <w:jc w:val="both"/>
      </w:pPr>
      <w:r>
        <w:rPr>
          <w:rFonts w:ascii="Liberation Serif" w:eastAsia="Times New Roman" w:hAnsi="Liberation Serif" w:cs="Calibri"/>
          <w:color w:val="000000"/>
          <w:sz w:val="28"/>
          <w:szCs w:val="28"/>
          <w:lang w:eastAsia="ru-RU"/>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B243E2" w:rsidRDefault="00B243E2" w:rsidP="00B243E2">
      <w:pPr>
        <w:widowControl w:val="0"/>
        <w:spacing w:after="0" w:line="360" w:lineRule="auto"/>
        <w:ind w:firstLine="709"/>
        <w:jc w:val="both"/>
      </w:pPr>
      <w:r>
        <w:rPr>
          <w:rFonts w:ascii="Liberation Serif" w:eastAsia="Times New Roman" w:hAnsi="Liberation Serif" w:cs="Calibri"/>
          <w:color w:val="000000"/>
          <w:sz w:val="28"/>
          <w:szCs w:val="28"/>
          <w:lang w:eastAsia="ru-RU"/>
        </w:rPr>
        <w:t xml:space="preserve">1) к категории среднего риска относятся </w:t>
      </w:r>
      <w:r>
        <w:rPr>
          <w:rFonts w:ascii="Liberation Serif" w:hAnsi="Liberation Serif"/>
          <w:color w:val="000000"/>
          <w:sz w:val="28"/>
          <w:szCs w:val="28"/>
        </w:rPr>
        <w:t>объекты контроля – искусственные дорожные сооружения;</w:t>
      </w:r>
    </w:p>
    <w:p w:rsidR="00B243E2" w:rsidRDefault="00B243E2" w:rsidP="00B243E2">
      <w:pPr>
        <w:widowControl w:val="0"/>
        <w:spacing w:after="0" w:line="360" w:lineRule="auto"/>
        <w:ind w:firstLine="709"/>
        <w:jc w:val="both"/>
      </w:pPr>
      <w:r>
        <w:rPr>
          <w:rFonts w:ascii="Liberation Serif" w:eastAsia="Times New Roman" w:hAnsi="Liberation Serif" w:cs="Calibri"/>
          <w:color w:val="000000"/>
          <w:sz w:val="28"/>
          <w:szCs w:val="28"/>
          <w:lang w:eastAsia="ru-RU"/>
        </w:rPr>
        <w:lastRenderedPageBreak/>
        <w:t xml:space="preserve">2) к категории умеренного риска относятся </w:t>
      </w:r>
      <w:r>
        <w:rPr>
          <w:rFonts w:ascii="Liberation Serif" w:hAnsi="Liberation Serif"/>
          <w:color w:val="000000"/>
          <w:sz w:val="28"/>
          <w:szCs w:val="28"/>
        </w:rPr>
        <w:t>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B243E2" w:rsidRDefault="00B243E2" w:rsidP="00B243E2">
      <w:pPr>
        <w:widowControl w:val="0"/>
        <w:numPr>
          <w:ilvl w:val="0"/>
          <w:numId w:val="4"/>
        </w:numPr>
        <w:tabs>
          <w:tab w:val="left" w:pos="1134"/>
        </w:tabs>
        <w:spacing w:after="0" w:line="360" w:lineRule="auto"/>
        <w:ind w:left="0" w:firstLine="709"/>
        <w:jc w:val="both"/>
        <w:rPr>
          <w:rFonts w:ascii="Liberation Serif" w:hAnsi="Liberation Serif"/>
          <w:color w:val="000000"/>
          <w:sz w:val="28"/>
          <w:szCs w:val="28"/>
        </w:rPr>
      </w:pPr>
      <w:proofErr w:type="gramStart"/>
      <w:r>
        <w:rPr>
          <w:rFonts w:ascii="Liberation Serif" w:hAnsi="Liberation Serif"/>
          <w:color w:val="000000"/>
          <w:sz w:val="28"/>
          <w:szCs w:val="28"/>
        </w:rPr>
        <w:t xml:space="preserve">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Администрации </w:t>
      </w:r>
      <w:r>
        <w:rPr>
          <w:rFonts w:ascii="Liberation Serif" w:eastAsia="Times New Roman" w:hAnsi="Liberation Serif" w:cs="Calibri"/>
          <w:color w:val="000000"/>
          <w:sz w:val="28"/>
          <w:szCs w:val="28"/>
          <w:lang w:eastAsia="ru-RU"/>
        </w:rPr>
        <w:t xml:space="preserve">сельского поселения </w:t>
      </w:r>
      <w:r w:rsidR="00073917">
        <w:rPr>
          <w:rFonts w:ascii="Liberation Serif" w:eastAsia="Times New Roman" w:hAnsi="Liberation Serif" w:cs="Calibri"/>
          <w:color w:val="000000"/>
          <w:sz w:val="28"/>
          <w:szCs w:val="28"/>
          <w:lang w:eastAsia="ru-RU"/>
        </w:rPr>
        <w:t xml:space="preserve">            Старый </w:t>
      </w:r>
      <w:proofErr w:type="spellStart"/>
      <w:r w:rsidR="00073917">
        <w:rPr>
          <w:rFonts w:ascii="Liberation Serif" w:eastAsia="Times New Roman" w:hAnsi="Liberation Serif" w:cs="Calibri"/>
          <w:color w:val="000000"/>
          <w:sz w:val="28"/>
          <w:szCs w:val="28"/>
          <w:lang w:eastAsia="ru-RU"/>
        </w:rPr>
        <w:t>Аманак</w:t>
      </w:r>
      <w:proofErr w:type="spellEnd"/>
      <w:r w:rsidR="00073917">
        <w:rPr>
          <w:rFonts w:ascii="Liberation Serif" w:eastAsia="Times New Roman" w:hAnsi="Liberation Serif" w:cs="Calibri"/>
          <w:color w:val="000000"/>
          <w:sz w:val="28"/>
          <w:szCs w:val="28"/>
          <w:lang w:eastAsia="ru-RU"/>
        </w:rPr>
        <w:t xml:space="preserve"> </w:t>
      </w:r>
      <w:r>
        <w:rPr>
          <w:rFonts w:ascii="Liberation Serif" w:eastAsia="Times New Roman" w:hAnsi="Liberation Serif" w:cs="Calibri"/>
          <w:color w:val="000000"/>
          <w:sz w:val="28"/>
          <w:szCs w:val="28"/>
          <w:lang w:eastAsia="ru-RU"/>
        </w:rPr>
        <w:t xml:space="preserve">муниципального района </w:t>
      </w:r>
      <w:proofErr w:type="spellStart"/>
      <w:r>
        <w:rPr>
          <w:rFonts w:ascii="Liberation Serif" w:eastAsia="Times New Roman" w:hAnsi="Liberation Serif" w:cs="Calibri"/>
          <w:color w:val="000000"/>
          <w:sz w:val="28"/>
          <w:szCs w:val="28"/>
          <w:lang w:eastAsia="ru-RU"/>
        </w:rPr>
        <w:t>Похвистневский</w:t>
      </w:r>
      <w:proofErr w:type="spellEnd"/>
      <w:r>
        <w:rPr>
          <w:rFonts w:ascii="Liberation Serif" w:eastAsia="Times New Roman" w:hAnsi="Liberation Serif" w:cs="Calibri"/>
          <w:color w:val="000000"/>
          <w:sz w:val="28"/>
          <w:szCs w:val="28"/>
          <w:lang w:eastAsia="ru-RU"/>
        </w:rPr>
        <w:t xml:space="preserve"> Самарской области</w:t>
      </w:r>
      <w:r>
        <w:rPr>
          <w:rFonts w:ascii="Liberation Serif" w:hAnsi="Liberation Serif"/>
          <w:color w:val="000000"/>
          <w:sz w:val="28"/>
          <w:szCs w:val="28"/>
        </w:rPr>
        <w:t>.</w:t>
      </w:r>
      <w:proofErr w:type="gramEnd"/>
    </w:p>
    <w:p w:rsidR="00B243E2" w:rsidRDefault="00B243E2" w:rsidP="00B243E2">
      <w:pPr>
        <w:widowControl w:val="0"/>
        <w:numPr>
          <w:ilvl w:val="0"/>
          <w:numId w:val="4"/>
        </w:numPr>
        <w:tabs>
          <w:tab w:val="left" w:pos="1134"/>
        </w:tabs>
        <w:spacing w:after="0" w:line="360" w:lineRule="auto"/>
        <w:ind w:left="0" w:firstLine="709"/>
        <w:jc w:val="both"/>
      </w:pPr>
      <w:r>
        <w:rPr>
          <w:rFonts w:ascii="Liberation Serif" w:hAnsi="Liberation Serif" w:cs="Arial"/>
          <w:color w:val="000000"/>
          <w:sz w:val="28"/>
          <w:szCs w:val="28"/>
          <w:shd w:val="clear" w:color="auto" w:fill="FFFFFF"/>
        </w:rPr>
        <w:t>В случае если объект контроля не отнесен к определенной категории риска, он считается отнесенным к категории низкого риска.</w:t>
      </w:r>
    </w:p>
    <w:p w:rsidR="00B243E2" w:rsidRDefault="00B243E2" w:rsidP="00B243E2">
      <w:pPr>
        <w:widowControl w:val="0"/>
        <w:numPr>
          <w:ilvl w:val="0"/>
          <w:numId w:val="4"/>
        </w:numPr>
        <w:tabs>
          <w:tab w:val="left" w:pos="1134"/>
        </w:tabs>
        <w:autoSpaceDE w:val="0"/>
        <w:spacing w:after="0" w:line="360" w:lineRule="auto"/>
        <w:ind w:left="0" w:firstLine="709"/>
        <w:jc w:val="both"/>
      </w:pPr>
      <w:bookmarkStart w:id="0" w:name="ст28"/>
      <w:r>
        <w:rPr>
          <w:rFonts w:ascii="Liberation Serif" w:hAnsi="Liberation Serif" w:cs="Arial"/>
          <w:color w:val="000000"/>
          <w:sz w:val="28"/>
          <w:szCs w:val="28"/>
        </w:rPr>
        <w:t>В целях оценки риска причинения вреда (ущерба)</w:t>
      </w:r>
      <w:r>
        <w:rPr>
          <w:rFonts w:ascii="Liberation Serif" w:hAnsi="Liberation Serif"/>
          <w:color w:val="000000"/>
          <w:sz w:val="28"/>
          <w:szCs w:val="28"/>
        </w:rPr>
        <w:t xml:space="preserve"> охраняемым законом ценностям</w:t>
      </w:r>
      <w:r>
        <w:rPr>
          <w:rFonts w:ascii="Liberation Serif" w:hAnsi="Liberation Serif" w:cs="Arial"/>
          <w:color w:val="000000"/>
          <w:sz w:val="28"/>
          <w:szCs w:val="28"/>
        </w:rPr>
        <w:t xml:space="preserve"> устанавливаются индикаторы риска нарушения обязательных требований.</w:t>
      </w:r>
    </w:p>
    <w:bookmarkEnd w:id="0"/>
    <w:p w:rsidR="00B243E2" w:rsidRDefault="00B243E2" w:rsidP="00B243E2">
      <w:pPr>
        <w:numPr>
          <w:ilvl w:val="0"/>
          <w:numId w:val="4"/>
        </w:numPr>
        <w:autoSpaceDE w:val="0"/>
        <w:spacing w:after="0" w:line="360" w:lineRule="auto"/>
        <w:ind w:left="0" w:firstLine="709"/>
        <w:jc w:val="both"/>
      </w:pPr>
      <w:r>
        <w:rPr>
          <w:rFonts w:ascii="Liberation Serif" w:hAnsi="Liberation Serif" w:cs="Arial"/>
          <w:color w:val="000000"/>
          <w:sz w:val="28"/>
          <w:szCs w:val="28"/>
        </w:rPr>
        <w:t>Частота проведения плановых контрольных мероприятий устанавливается:</w:t>
      </w:r>
    </w:p>
    <w:p w:rsidR="00B243E2" w:rsidRDefault="00B243E2" w:rsidP="00B243E2">
      <w:pPr>
        <w:autoSpaceDE w:val="0"/>
        <w:spacing w:after="0" w:line="360" w:lineRule="auto"/>
        <w:ind w:left="709"/>
        <w:jc w:val="both"/>
      </w:pPr>
      <w:r>
        <w:rPr>
          <w:rFonts w:ascii="Liberation Serif" w:hAnsi="Liberation Serif" w:cs="Arial"/>
          <w:color w:val="000000"/>
          <w:sz w:val="28"/>
          <w:szCs w:val="28"/>
        </w:rPr>
        <w:t>1) д</w:t>
      </w:r>
      <w:r>
        <w:rPr>
          <w:rFonts w:ascii="Liberation Serif" w:hAnsi="Liberation Serif"/>
          <w:sz w:val="28"/>
          <w:szCs w:val="28"/>
        </w:rPr>
        <w:t xml:space="preserve">ля объектов контроля, отнесенных к категории среднего риска </w:t>
      </w:r>
      <w:r>
        <w:rPr>
          <w:rFonts w:ascii="Liberation Serif" w:eastAsia="Times New Roman" w:hAnsi="Liberation Serif"/>
          <w:sz w:val="28"/>
          <w:szCs w:val="28"/>
          <w:lang w:eastAsia="ru-RU"/>
        </w:rPr>
        <w:t xml:space="preserve">– </w:t>
      </w:r>
      <w:r>
        <w:rPr>
          <w:rFonts w:ascii="Liberation Serif" w:hAnsi="Liberation Serif"/>
          <w:sz w:val="28"/>
          <w:szCs w:val="28"/>
        </w:rPr>
        <w:t>одно плановое контрольное мероприятие в 3 года</w:t>
      </w:r>
      <w:r>
        <w:rPr>
          <w:rFonts w:ascii="Liberation Serif" w:eastAsia="Times New Roman" w:hAnsi="Liberation Serif"/>
          <w:sz w:val="28"/>
          <w:szCs w:val="28"/>
          <w:lang w:eastAsia="ru-RU"/>
        </w:rPr>
        <w:t>;</w:t>
      </w:r>
    </w:p>
    <w:p w:rsidR="00B243E2" w:rsidRDefault="00B243E2" w:rsidP="00B243E2">
      <w:pPr>
        <w:widowControl w:val="0"/>
        <w:autoSpaceDE w:val="0"/>
        <w:spacing w:after="0" w:line="360" w:lineRule="auto"/>
        <w:ind w:firstLine="709"/>
        <w:jc w:val="both"/>
      </w:pPr>
      <w:r>
        <w:rPr>
          <w:rFonts w:ascii="Liberation Serif" w:hAnsi="Liberation Serif" w:cs="Arial"/>
          <w:color w:val="000000"/>
          <w:sz w:val="28"/>
          <w:szCs w:val="28"/>
        </w:rPr>
        <w:t>2) для</w:t>
      </w:r>
      <w:r>
        <w:rPr>
          <w:rFonts w:ascii="Liberation Serif" w:hAnsi="Liberation Serif"/>
          <w:sz w:val="28"/>
          <w:szCs w:val="28"/>
        </w:rPr>
        <w:t xml:space="preserve"> объектов контроля, отнесенных к категории умеренного риска </w:t>
      </w:r>
      <w:proofErr w:type="gramStart"/>
      <w:r>
        <w:rPr>
          <w:rFonts w:ascii="Liberation Serif" w:eastAsia="Times New Roman" w:hAnsi="Liberation Serif"/>
          <w:sz w:val="28"/>
          <w:szCs w:val="28"/>
          <w:lang w:eastAsia="ru-RU"/>
        </w:rPr>
        <w:t>–о</w:t>
      </w:r>
      <w:proofErr w:type="gramEnd"/>
      <w:r>
        <w:rPr>
          <w:rFonts w:ascii="Liberation Serif" w:eastAsia="Times New Roman" w:hAnsi="Liberation Serif"/>
          <w:sz w:val="28"/>
          <w:szCs w:val="28"/>
          <w:lang w:eastAsia="ru-RU"/>
        </w:rPr>
        <w:t xml:space="preserve">дно плановое контрольное мероприятие в 4 лет. </w:t>
      </w:r>
    </w:p>
    <w:p w:rsidR="00B243E2" w:rsidRDefault="00B243E2" w:rsidP="00B243E2">
      <w:pPr>
        <w:widowControl w:val="0"/>
        <w:numPr>
          <w:ilvl w:val="0"/>
          <w:numId w:val="4"/>
        </w:numPr>
        <w:tabs>
          <w:tab w:val="left" w:pos="1134"/>
        </w:tabs>
        <w:spacing w:after="0" w:line="360" w:lineRule="auto"/>
        <w:ind w:left="0" w:firstLine="709"/>
        <w:jc w:val="both"/>
      </w:pPr>
      <w:r>
        <w:rPr>
          <w:rFonts w:ascii="Liberation Serif" w:hAnsi="Liberation Serif" w:cs="Arial"/>
          <w:color w:val="000000"/>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B243E2" w:rsidRDefault="00B243E2" w:rsidP="00B243E2">
      <w:pPr>
        <w:widowControl w:val="0"/>
        <w:numPr>
          <w:ilvl w:val="0"/>
          <w:numId w:val="4"/>
        </w:numPr>
        <w:tabs>
          <w:tab w:val="left" w:pos="1134"/>
        </w:tabs>
        <w:spacing w:after="0" w:line="360" w:lineRule="auto"/>
        <w:ind w:left="0" w:firstLine="709"/>
        <w:jc w:val="both"/>
      </w:pPr>
      <w:r>
        <w:rPr>
          <w:rFonts w:ascii="Liberation Serif" w:eastAsia="Times New Roman" w:hAnsi="Liberation Serif" w:cs="Arial"/>
          <w:color w:val="000000"/>
          <w:sz w:val="28"/>
          <w:szCs w:val="28"/>
          <w:lang w:eastAsia="ru-RU"/>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Pr>
          <w:rFonts w:ascii="Liberation Serif" w:hAnsi="Liberation Serif"/>
          <w:color w:val="000000"/>
          <w:sz w:val="28"/>
          <w:szCs w:val="28"/>
        </w:rPr>
        <w:t xml:space="preserve"> Вид такого </w:t>
      </w:r>
      <w:r>
        <w:rPr>
          <w:rFonts w:ascii="Liberation Serif" w:hAnsi="Liberation Serif" w:cs="Arial"/>
          <w:color w:val="000000"/>
          <w:sz w:val="28"/>
          <w:szCs w:val="28"/>
          <w:shd w:val="clear" w:color="auto" w:fill="FFFFFF"/>
        </w:rPr>
        <w:t>контрольного</w:t>
      </w:r>
      <w:r>
        <w:rPr>
          <w:rFonts w:ascii="Liberation Serif" w:hAnsi="Liberation Serif"/>
          <w:color w:val="000000"/>
          <w:sz w:val="28"/>
          <w:szCs w:val="28"/>
        </w:rPr>
        <w:t xml:space="preserve"> мероприятия определяется </w:t>
      </w:r>
      <w:r>
        <w:rPr>
          <w:rFonts w:ascii="Liberation Serif" w:hAnsi="Liberation Serif" w:cs="Arial"/>
          <w:color w:val="000000"/>
          <w:sz w:val="28"/>
          <w:szCs w:val="28"/>
          <w:shd w:val="clear" w:color="auto" w:fill="FFFFFF"/>
        </w:rPr>
        <w:t>с учетом следующих критериев:</w:t>
      </w:r>
    </w:p>
    <w:p w:rsidR="00B243E2" w:rsidRDefault="00B243E2" w:rsidP="00B243E2">
      <w:pPr>
        <w:pStyle w:val="a4"/>
        <w:spacing w:after="0" w:line="360" w:lineRule="auto"/>
        <w:ind w:firstLine="708"/>
        <w:jc w:val="both"/>
      </w:pPr>
      <w:r>
        <w:rPr>
          <w:rFonts w:ascii="Liberation Serif" w:hAnsi="Liberation Serif" w:cs="Arial"/>
          <w:color w:val="000000"/>
          <w:sz w:val="28"/>
          <w:szCs w:val="28"/>
          <w:shd w:val="clear" w:color="auto" w:fill="FFFFFF"/>
        </w:rPr>
        <w:t xml:space="preserve">1) при выявлении </w:t>
      </w:r>
      <w:r>
        <w:rPr>
          <w:rFonts w:ascii="Liberation Serif" w:eastAsia="Times New Roman" w:hAnsi="Liberation Serif" w:cs="Arial"/>
          <w:color w:val="000000"/>
          <w:sz w:val="28"/>
          <w:szCs w:val="28"/>
          <w:lang w:eastAsia="ru-RU"/>
        </w:rPr>
        <w:t xml:space="preserve">соответствия объекта контроля </w:t>
      </w:r>
      <w:r>
        <w:rPr>
          <w:rFonts w:ascii="Liberation Serif" w:hAnsi="Liberation Serif" w:cs="Arial"/>
          <w:color w:val="000000"/>
          <w:sz w:val="28"/>
          <w:szCs w:val="28"/>
          <w:shd w:val="clear" w:color="auto" w:fill="FFFFFF"/>
        </w:rPr>
        <w:t xml:space="preserve">индикаторам риска, предусмотренными </w:t>
      </w:r>
      <w:r>
        <w:rPr>
          <w:rFonts w:ascii="Liberation Serif" w:hAnsi="Liberation Serif" w:cs="Arial"/>
          <w:color w:val="000000"/>
          <w:sz w:val="28"/>
          <w:szCs w:val="28"/>
        </w:rPr>
        <w:t xml:space="preserve">подпунктами 1, 7 </w:t>
      </w:r>
      <w:r>
        <w:rPr>
          <w:rFonts w:ascii="Liberation Serif" w:hAnsi="Liberation Serif" w:cs="Arial"/>
          <w:color w:val="000000"/>
          <w:sz w:val="28"/>
          <w:szCs w:val="28"/>
          <w:shd w:val="clear" w:color="auto" w:fill="FFFFFF"/>
        </w:rPr>
        <w:t>Приложения 1, проводится инспекционный визит, рейдовый осмотр, выездная проверка;</w:t>
      </w:r>
    </w:p>
    <w:p w:rsidR="00B243E2" w:rsidRDefault="00B243E2" w:rsidP="00073917">
      <w:pPr>
        <w:pStyle w:val="a4"/>
        <w:spacing w:after="0" w:line="360" w:lineRule="auto"/>
        <w:ind w:firstLine="708"/>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lastRenderedPageBreak/>
        <w:t xml:space="preserve">2) при выявлении </w:t>
      </w:r>
      <w:r>
        <w:rPr>
          <w:rFonts w:ascii="Liberation Serif" w:eastAsia="Times New Roman" w:hAnsi="Liberation Serif" w:cs="Arial"/>
          <w:color w:val="000000"/>
          <w:sz w:val="28"/>
          <w:szCs w:val="28"/>
          <w:lang w:eastAsia="ru-RU"/>
        </w:rPr>
        <w:t xml:space="preserve">соответствия объекта контроля </w:t>
      </w:r>
      <w:r>
        <w:rPr>
          <w:rFonts w:ascii="Liberation Serif" w:hAnsi="Liberation Serif" w:cs="Arial"/>
          <w:color w:val="000000"/>
          <w:sz w:val="28"/>
          <w:szCs w:val="28"/>
          <w:shd w:val="clear" w:color="auto" w:fill="FFFFFF"/>
        </w:rPr>
        <w:t xml:space="preserve">индикаторам риска, предусмотренными подпунктами </w:t>
      </w:r>
      <w:r>
        <w:rPr>
          <w:rFonts w:ascii="Liberation Serif" w:hAnsi="Liberation Serif" w:cs="Arial"/>
          <w:color w:val="000000"/>
          <w:sz w:val="28"/>
          <w:szCs w:val="28"/>
        </w:rPr>
        <w:t xml:space="preserve">2, 3, 4, 5, 6 </w:t>
      </w:r>
      <w:r>
        <w:rPr>
          <w:rFonts w:ascii="Liberation Serif" w:hAnsi="Liberation Serif" w:cs="Arial"/>
          <w:color w:val="000000"/>
          <w:sz w:val="28"/>
          <w:szCs w:val="28"/>
          <w:shd w:val="clear" w:color="auto" w:fill="FFFFFF"/>
        </w:rPr>
        <w:t>Приложения 1, проводится инспекционный визит, рейдовый осмотр, документарная проверка, выездная проверка.</w:t>
      </w:r>
    </w:p>
    <w:p w:rsidR="00073917" w:rsidRPr="00073917" w:rsidRDefault="00073917" w:rsidP="00073917">
      <w:pPr>
        <w:pStyle w:val="a4"/>
        <w:spacing w:after="0" w:line="360" w:lineRule="auto"/>
        <w:jc w:val="both"/>
      </w:pPr>
    </w:p>
    <w:p w:rsidR="00B243E2" w:rsidRDefault="00B243E2" w:rsidP="00B243E2">
      <w:pPr>
        <w:widowControl w:val="0"/>
        <w:autoSpaceDE w:val="0"/>
        <w:spacing w:after="0" w:line="360" w:lineRule="auto"/>
        <w:jc w:val="center"/>
        <w:rPr>
          <w:rFonts w:ascii="Liberation Serif" w:hAnsi="Liberation Serif"/>
          <w:b/>
          <w:color w:val="000000"/>
          <w:sz w:val="28"/>
          <w:szCs w:val="28"/>
        </w:rPr>
      </w:pPr>
      <w:r>
        <w:rPr>
          <w:rFonts w:ascii="Liberation Serif" w:hAnsi="Liberation Serif"/>
          <w:b/>
          <w:color w:val="000000"/>
          <w:sz w:val="28"/>
          <w:szCs w:val="28"/>
        </w:rPr>
        <w:t>РАЗДЕЛ 3</w:t>
      </w:r>
    </w:p>
    <w:p w:rsidR="00B243E2" w:rsidRDefault="00B243E2" w:rsidP="00B243E2">
      <w:pPr>
        <w:widowControl w:val="0"/>
        <w:autoSpaceDE w:val="0"/>
        <w:spacing w:after="0" w:line="360" w:lineRule="auto"/>
        <w:jc w:val="center"/>
        <w:rPr>
          <w:rFonts w:ascii="Liberation Serif" w:hAnsi="Liberation Serif"/>
          <w:b/>
          <w:color w:val="000000"/>
          <w:sz w:val="28"/>
          <w:szCs w:val="28"/>
        </w:rPr>
      </w:pPr>
      <w:r>
        <w:rPr>
          <w:rFonts w:ascii="Liberation Serif" w:hAnsi="Liberation Serif"/>
          <w:b/>
          <w:color w:val="000000"/>
          <w:sz w:val="28"/>
          <w:szCs w:val="28"/>
        </w:rPr>
        <w:t>ПРОФИЛАКТИКА РИСКОВ ПРИЧИНЕНИЯ ВРЕДА (УЩЕРБА)</w:t>
      </w:r>
    </w:p>
    <w:p w:rsidR="00B243E2" w:rsidRDefault="00B243E2" w:rsidP="00B243E2">
      <w:pPr>
        <w:widowControl w:val="0"/>
        <w:autoSpaceDE w:val="0"/>
        <w:spacing w:after="0" w:line="360" w:lineRule="auto"/>
        <w:jc w:val="center"/>
        <w:rPr>
          <w:rFonts w:ascii="Liberation Serif" w:hAnsi="Liberation Serif"/>
          <w:b/>
          <w:color w:val="000000"/>
          <w:sz w:val="28"/>
          <w:szCs w:val="28"/>
        </w:rPr>
      </w:pPr>
      <w:r>
        <w:rPr>
          <w:rFonts w:ascii="Liberation Serif" w:hAnsi="Liberation Serif"/>
          <w:b/>
          <w:color w:val="000000"/>
          <w:sz w:val="28"/>
          <w:szCs w:val="28"/>
        </w:rPr>
        <w:t>ОХРАНЯЕМЫМ ЗАКОНОМ ЦЕННОСТЯМ</w:t>
      </w:r>
    </w:p>
    <w:p w:rsidR="00B243E2" w:rsidRDefault="00B243E2" w:rsidP="00B243E2">
      <w:pPr>
        <w:widowControl w:val="0"/>
        <w:autoSpaceDE w:val="0"/>
        <w:spacing w:after="0" w:line="360" w:lineRule="auto"/>
        <w:jc w:val="center"/>
        <w:rPr>
          <w:rFonts w:ascii="Liberation Serif" w:hAnsi="Liberation Serif"/>
          <w:b/>
          <w:color w:val="000000"/>
          <w:sz w:val="28"/>
          <w:szCs w:val="28"/>
        </w:rPr>
      </w:pPr>
      <w:r>
        <w:rPr>
          <w:rFonts w:ascii="Liberation Serif" w:hAnsi="Liberation Serif"/>
          <w:b/>
          <w:color w:val="000000"/>
          <w:sz w:val="28"/>
          <w:szCs w:val="28"/>
        </w:rPr>
        <w:t>ПРИ ОСУЩЕСТВЛЕНИИ МУНИЦИПАЛЬНОГО КОНТРОЛЯ</w:t>
      </w:r>
    </w:p>
    <w:p w:rsidR="00B243E2" w:rsidRDefault="00B243E2" w:rsidP="00B243E2">
      <w:pPr>
        <w:widowControl w:val="0"/>
        <w:shd w:val="clear" w:color="auto" w:fill="FFFFFF"/>
        <w:spacing w:after="0" w:line="360" w:lineRule="auto"/>
        <w:jc w:val="both"/>
        <w:rPr>
          <w:rFonts w:ascii="Liberation Serif" w:hAnsi="Liberation Serif"/>
          <w:color w:val="000000"/>
          <w:sz w:val="28"/>
          <w:szCs w:val="28"/>
        </w:rPr>
      </w:pPr>
    </w:p>
    <w:p w:rsidR="00B243E2" w:rsidRDefault="00B243E2" w:rsidP="00B243E2">
      <w:pPr>
        <w:widowControl w:val="0"/>
        <w:shd w:val="clear" w:color="auto" w:fill="FFFFFF"/>
        <w:spacing w:after="0" w:line="360" w:lineRule="auto"/>
        <w:ind w:firstLine="708"/>
        <w:jc w:val="center"/>
        <w:rPr>
          <w:rFonts w:ascii="Liberation Serif" w:eastAsia="Times New Roman" w:hAnsi="Liberation Serif" w:cs="Arial"/>
          <w:b/>
          <w:color w:val="000000"/>
          <w:sz w:val="28"/>
          <w:szCs w:val="28"/>
          <w:lang w:eastAsia="ru-RU"/>
        </w:rPr>
      </w:pPr>
      <w:r>
        <w:rPr>
          <w:rFonts w:ascii="Liberation Serif" w:eastAsia="Times New Roman" w:hAnsi="Liberation Serif" w:cs="Arial"/>
          <w:b/>
          <w:color w:val="000000"/>
          <w:sz w:val="28"/>
          <w:szCs w:val="28"/>
          <w:lang w:eastAsia="ru-RU"/>
        </w:rPr>
        <w:t>Глава 1. Профилактические мероприятия.</w:t>
      </w:r>
    </w:p>
    <w:p w:rsidR="00B243E2" w:rsidRDefault="00B243E2" w:rsidP="00B243E2">
      <w:pPr>
        <w:pStyle w:val="a4"/>
        <w:spacing w:after="0" w:line="360" w:lineRule="auto"/>
        <w:jc w:val="both"/>
        <w:rPr>
          <w:rFonts w:ascii="Liberation Serif" w:eastAsia="Times New Roman" w:hAnsi="Liberation Serif" w:cs="Arial"/>
          <w:color w:val="000000"/>
          <w:sz w:val="28"/>
          <w:szCs w:val="28"/>
          <w:lang w:eastAsia="ru-RU"/>
        </w:rPr>
      </w:pPr>
    </w:p>
    <w:p w:rsidR="00B243E2" w:rsidRDefault="00B243E2" w:rsidP="00B243E2">
      <w:pPr>
        <w:pStyle w:val="a4"/>
        <w:numPr>
          <w:ilvl w:val="0"/>
          <w:numId w:val="4"/>
        </w:numPr>
        <w:tabs>
          <w:tab w:val="left" w:pos="1134"/>
        </w:tabs>
        <w:spacing w:after="0" w:line="360" w:lineRule="auto"/>
        <w:ind w:left="0" w:firstLine="709"/>
        <w:jc w:val="both"/>
        <w:rPr>
          <w:rFonts w:ascii="Liberation Serif" w:hAnsi="Liberation Serif"/>
          <w:color w:val="000000"/>
          <w:sz w:val="28"/>
          <w:szCs w:val="28"/>
        </w:rPr>
      </w:pPr>
      <w:r>
        <w:rPr>
          <w:rFonts w:ascii="Liberation Serif" w:hAnsi="Liberation Serif"/>
          <w:color w:val="000000"/>
          <w:sz w:val="28"/>
          <w:szCs w:val="28"/>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B243E2" w:rsidRDefault="00B243E2" w:rsidP="00B243E2">
      <w:pPr>
        <w:widowControl w:val="0"/>
        <w:shd w:val="clear" w:color="auto" w:fill="FFFFFF"/>
        <w:spacing w:after="0" w:line="360" w:lineRule="auto"/>
        <w:ind w:firstLine="709"/>
        <w:jc w:val="both"/>
      </w:pPr>
      <w:r>
        <w:rPr>
          <w:rFonts w:ascii="Liberation Serif" w:eastAsia="Times New Roman" w:hAnsi="Liberation Serif" w:cs="Arial"/>
          <w:color w:val="000000"/>
          <w:sz w:val="28"/>
          <w:szCs w:val="28"/>
          <w:lang w:eastAsia="ru-RU"/>
        </w:rPr>
        <w:t>1) стимулирование добросовестного соблюдения обязательных требований</w:t>
      </w:r>
      <w:r>
        <w:rPr>
          <w:rFonts w:ascii="Liberation Serif" w:hAnsi="Liberation Serif"/>
          <w:color w:val="000000"/>
          <w:sz w:val="28"/>
          <w:szCs w:val="28"/>
        </w:rPr>
        <w:t xml:space="preserve"> всеми контролируемыми лицами;</w:t>
      </w:r>
    </w:p>
    <w:p w:rsidR="00B243E2" w:rsidRDefault="00B243E2" w:rsidP="00B243E2">
      <w:pPr>
        <w:widowControl w:val="0"/>
        <w:shd w:val="clear" w:color="auto" w:fill="FFFFFF"/>
        <w:spacing w:after="0" w:line="360" w:lineRule="auto"/>
        <w:ind w:firstLine="709"/>
        <w:jc w:val="both"/>
      </w:pPr>
      <w:r>
        <w:rPr>
          <w:rFonts w:ascii="Liberation Serif" w:eastAsia="Times New Roman" w:hAnsi="Liberation Serif" w:cs="Arial"/>
          <w:color w:val="000000"/>
          <w:sz w:val="28"/>
          <w:szCs w:val="28"/>
          <w:lang w:eastAsia="ru-RU"/>
        </w:rPr>
        <w:t>2) устранение условий, причин и факторов, способных привести к нарушениям обязательных требований</w:t>
      </w:r>
      <w:r>
        <w:rPr>
          <w:rFonts w:ascii="Liberation Serif" w:hAnsi="Liberation Serif"/>
          <w:color w:val="000000"/>
          <w:sz w:val="28"/>
          <w:szCs w:val="28"/>
        </w:rPr>
        <w:t xml:space="preserve"> </w:t>
      </w:r>
      <w:r>
        <w:rPr>
          <w:rFonts w:ascii="Liberation Serif" w:eastAsia="Times New Roman" w:hAnsi="Liberation Serif" w:cs="Arial"/>
          <w:color w:val="000000"/>
          <w:sz w:val="28"/>
          <w:szCs w:val="28"/>
          <w:lang w:eastAsia="ru-RU"/>
        </w:rPr>
        <w:t>и (или) причинению вреда (ущерба) охраняемым законом ценностям;</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B243E2" w:rsidRDefault="00B243E2" w:rsidP="00B243E2">
      <w:pPr>
        <w:pStyle w:val="a4"/>
        <w:numPr>
          <w:ilvl w:val="0"/>
          <w:numId w:val="4"/>
        </w:numPr>
        <w:tabs>
          <w:tab w:val="left" w:pos="1134"/>
        </w:tabs>
        <w:spacing w:after="0" w:line="360" w:lineRule="auto"/>
        <w:ind w:left="0" w:firstLine="709"/>
        <w:jc w:val="both"/>
        <w:rPr>
          <w:rFonts w:ascii="Liberation Serif" w:hAnsi="Liberation Serif"/>
          <w:color w:val="000000"/>
          <w:sz w:val="28"/>
          <w:szCs w:val="28"/>
        </w:rPr>
      </w:pPr>
      <w:proofErr w:type="gramStart"/>
      <w:r>
        <w:rPr>
          <w:rFonts w:ascii="Liberation Serif" w:hAnsi="Liberation Serif"/>
          <w:color w:val="000000"/>
          <w:sz w:val="28"/>
          <w:szCs w:val="28"/>
        </w:rP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Администрации </w:t>
      </w:r>
      <w:r>
        <w:rPr>
          <w:rFonts w:ascii="Liberation Serif" w:eastAsia="Times New Roman" w:hAnsi="Liberation Serif" w:cs="Calibri"/>
          <w:color w:val="000000"/>
          <w:sz w:val="28"/>
          <w:szCs w:val="28"/>
          <w:lang w:eastAsia="ru-RU"/>
        </w:rPr>
        <w:t>сельского поселения</w:t>
      </w:r>
      <w:r w:rsidR="00073917">
        <w:rPr>
          <w:rFonts w:ascii="Liberation Serif" w:eastAsia="Times New Roman" w:hAnsi="Liberation Serif" w:cs="Calibri"/>
          <w:color w:val="000000"/>
          <w:sz w:val="28"/>
          <w:szCs w:val="28"/>
          <w:lang w:eastAsia="ru-RU"/>
        </w:rPr>
        <w:t xml:space="preserve">            </w:t>
      </w:r>
      <w:r>
        <w:rPr>
          <w:rFonts w:ascii="Liberation Serif" w:eastAsia="Times New Roman" w:hAnsi="Liberation Serif" w:cs="Calibri"/>
          <w:color w:val="000000"/>
          <w:sz w:val="28"/>
          <w:szCs w:val="28"/>
          <w:lang w:eastAsia="ru-RU"/>
        </w:rPr>
        <w:t xml:space="preserve"> </w:t>
      </w:r>
      <w:r w:rsidR="00073917">
        <w:rPr>
          <w:rFonts w:ascii="Liberation Serif" w:eastAsia="Times New Roman" w:hAnsi="Liberation Serif" w:cs="Calibri"/>
          <w:color w:val="000000"/>
          <w:sz w:val="28"/>
          <w:szCs w:val="28"/>
          <w:lang w:eastAsia="ru-RU"/>
        </w:rPr>
        <w:lastRenderedPageBreak/>
        <w:t xml:space="preserve">Старый </w:t>
      </w:r>
      <w:proofErr w:type="spellStart"/>
      <w:r w:rsidR="00073917">
        <w:rPr>
          <w:rFonts w:ascii="Liberation Serif" w:eastAsia="Times New Roman" w:hAnsi="Liberation Serif" w:cs="Calibri"/>
          <w:color w:val="000000"/>
          <w:sz w:val="28"/>
          <w:szCs w:val="28"/>
          <w:lang w:eastAsia="ru-RU"/>
        </w:rPr>
        <w:t>Аманак</w:t>
      </w:r>
      <w:proofErr w:type="spellEnd"/>
      <w:r>
        <w:rPr>
          <w:rFonts w:ascii="Liberation Serif" w:eastAsia="Times New Roman" w:hAnsi="Liberation Serif" w:cs="Calibri"/>
          <w:color w:val="000000"/>
          <w:sz w:val="28"/>
          <w:szCs w:val="28"/>
          <w:lang w:eastAsia="ru-RU"/>
        </w:rPr>
        <w:t xml:space="preserve"> муниципального района </w:t>
      </w:r>
      <w:proofErr w:type="spellStart"/>
      <w:r>
        <w:rPr>
          <w:rFonts w:ascii="Liberation Serif" w:eastAsia="Times New Roman" w:hAnsi="Liberation Serif" w:cs="Calibri"/>
          <w:color w:val="000000"/>
          <w:sz w:val="28"/>
          <w:szCs w:val="28"/>
          <w:lang w:eastAsia="ru-RU"/>
        </w:rPr>
        <w:t>Похвистневский</w:t>
      </w:r>
      <w:proofErr w:type="spellEnd"/>
      <w:r>
        <w:rPr>
          <w:rFonts w:ascii="Liberation Serif" w:eastAsia="Times New Roman" w:hAnsi="Liberation Serif" w:cs="Calibri"/>
          <w:color w:val="000000"/>
          <w:sz w:val="28"/>
          <w:szCs w:val="28"/>
          <w:lang w:eastAsia="ru-RU"/>
        </w:rPr>
        <w:t xml:space="preserve"> Самарской области</w:t>
      </w:r>
      <w:r>
        <w:rPr>
          <w:rFonts w:ascii="Liberation Serif" w:hAnsi="Liberation Serif"/>
          <w:color w:val="000000"/>
          <w:sz w:val="28"/>
          <w:szCs w:val="28"/>
        </w:rPr>
        <w:t xml:space="preserve"> на очередной календарный год ежегодно, не позднее 20 декабря текущего года.</w:t>
      </w:r>
      <w:proofErr w:type="gramEnd"/>
    </w:p>
    <w:p w:rsidR="00B243E2" w:rsidRDefault="00B243E2" w:rsidP="00B243E2">
      <w:pPr>
        <w:pStyle w:val="a4"/>
        <w:numPr>
          <w:ilvl w:val="0"/>
          <w:numId w:val="4"/>
        </w:numPr>
        <w:tabs>
          <w:tab w:val="left" w:pos="1134"/>
        </w:tabs>
        <w:spacing w:after="0" w:line="360" w:lineRule="auto"/>
        <w:ind w:left="0" w:firstLine="709"/>
        <w:jc w:val="both"/>
      </w:pPr>
      <w:r>
        <w:rPr>
          <w:rFonts w:ascii="Liberation Serif" w:hAnsi="Liberation Serif"/>
          <w:color w:val="000000"/>
          <w:sz w:val="28"/>
          <w:szCs w:val="28"/>
        </w:rPr>
        <w:t xml:space="preserve">Утвержденная программа профилактики рисков причинения вреда размещается </w:t>
      </w:r>
      <w:r>
        <w:rPr>
          <w:rFonts w:ascii="Liberation Serif" w:eastAsia="Times New Roman" w:hAnsi="Liberation Serif" w:cs="Arial"/>
          <w:color w:val="000000"/>
          <w:sz w:val="28"/>
          <w:szCs w:val="28"/>
          <w:lang w:eastAsia="ru-RU"/>
        </w:rPr>
        <w:t xml:space="preserve">на сайте </w:t>
      </w:r>
      <w:r>
        <w:rPr>
          <w:rFonts w:ascii="Liberation Serif" w:hAnsi="Liberation Serif"/>
          <w:color w:val="000000"/>
          <w:sz w:val="28"/>
          <w:szCs w:val="28"/>
        </w:rPr>
        <w:t xml:space="preserve">Администрации </w:t>
      </w:r>
      <w:r>
        <w:rPr>
          <w:rFonts w:ascii="Liberation Serif" w:eastAsia="Times New Roman" w:hAnsi="Liberation Serif" w:cs="Calibri"/>
          <w:color w:val="000000"/>
          <w:sz w:val="28"/>
          <w:szCs w:val="28"/>
          <w:lang w:eastAsia="ru-RU"/>
        </w:rPr>
        <w:t xml:space="preserve">сельского поселения </w:t>
      </w:r>
      <w:r w:rsidR="00073917">
        <w:rPr>
          <w:rFonts w:ascii="Liberation Serif" w:eastAsia="Times New Roman" w:hAnsi="Liberation Serif" w:cs="Calibri"/>
          <w:color w:val="000000"/>
          <w:sz w:val="28"/>
          <w:szCs w:val="28"/>
          <w:lang w:eastAsia="ru-RU"/>
        </w:rPr>
        <w:t xml:space="preserve">Старый </w:t>
      </w:r>
      <w:proofErr w:type="spellStart"/>
      <w:r w:rsidR="00073917">
        <w:rPr>
          <w:rFonts w:ascii="Liberation Serif" w:eastAsia="Times New Roman" w:hAnsi="Liberation Serif" w:cs="Calibri"/>
          <w:color w:val="000000"/>
          <w:sz w:val="28"/>
          <w:szCs w:val="28"/>
          <w:lang w:eastAsia="ru-RU"/>
        </w:rPr>
        <w:t>Аманак</w:t>
      </w:r>
      <w:proofErr w:type="spellEnd"/>
      <w:r w:rsidR="00073917">
        <w:rPr>
          <w:rFonts w:ascii="Liberation Serif" w:eastAsia="Times New Roman" w:hAnsi="Liberation Serif" w:cs="Calibri"/>
          <w:color w:val="000000"/>
          <w:sz w:val="28"/>
          <w:szCs w:val="28"/>
          <w:lang w:eastAsia="ru-RU"/>
        </w:rPr>
        <w:t xml:space="preserve"> </w:t>
      </w:r>
      <w:r>
        <w:rPr>
          <w:rFonts w:ascii="Liberation Serif" w:eastAsia="Times New Roman" w:hAnsi="Liberation Serif" w:cs="Calibri"/>
          <w:color w:val="000000"/>
          <w:sz w:val="28"/>
          <w:szCs w:val="28"/>
          <w:lang w:eastAsia="ru-RU"/>
        </w:rPr>
        <w:t xml:space="preserve">муниципального района </w:t>
      </w:r>
      <w:proofErr w:type="spellStart"/>
      <w:r>
        <w:rPr>
          <w:rFonts w:ascii="Liberation Serif" w:eastAsia="Times New Roman" w:hAnsi="Liberation Serif" w:cs="Calibri"/>
          <w:color w:val="000000"/>
          <w:sz w:val="28"/>
          <w:szCs w:val="28"/>
          <w:lang w:eastAsia="ru-RU"/>
        </w:rPr>
        <w:t>Похвистневский</w:t>
      </w:r>
      <w:proofErr w:type="spellEnd"/>
      <w:r>
        <w:rPr>
          <w:rFonts w:ascii="Liberation Serif" w:eastAsia="Times New Roman" w:hAnsi="Liberation Serif" w:cs="Calibri"/>
          <w:color w:val="000000"/>
          <w:sz w:val="28"/>
          <w:szCs w:val="28"/>
          <w:lang w:eastAsia="ru-RU"/>
        </w:rPr>
        <w:t xml:space="preserve"> Самарской области</w:t>
      </w:r>
      <w:r>
        <w:rPr>
          <w:rFonts w:ascii="Times New Roman" w:eastAsia="Times New Roman" w:hAnsi="Times New Roman" w:cs="Arial"/>
          <w:bCs/>
          <w:sz w:val="28"/>
          <w:szCs w:val="28"/>
          <w:lang w:eastAsia="ru-RU"/>
        </w:rPr>
        <w:t xml:space="preserve"> (далее – Администрации) </w:t>
      </w:r>
      <w:r>
        <w:rPr>
          <w:rFonts w:ascii="Liberation Serif" w:eastAsia="Times New Roman" w:hAnsi="Liberation Serif" w:cs="Arial"/>
          <w:color w:val="000000"/>
          <w:sz w:val="28"/>
          <w:szCs w:val="28"/>
          <w:lang w:eastAsia="ru-RU"/>
        </w:rPr>
        <w:t xml:space="preserve">в информационно-телекоммуникационной сети «Интернет» </w:t>
      </w:r>
      <w:hyperlink r:id="rId6" w:history="1">
        <w:r w:rsidR="00073917" w:rsidRPr="003F40D3">
          <w:rPr>
            <w:rStyle w:val="a3"/>
            <w:rFonts w:ascii="Liberation Serif" w:eastAsia="Times New Roman" w:hAnsi="Liberation Serif" w:cs="Arial"/>
            <w:sz w:val="28"/>
            <w:szCs w:val="28"/>
            <w:lang w:eastAsia="ru-RU"/>
          </w:rPr>
          <w:t>https://star-amanak.ru/</w:t>
        </w:r>
      </w:hyperlink>
      <w:r w:rsidR="00073917">
        <w:rPr>
          <w:rFonts w:ascii="Liberation Serif" w:eastAsia="Times New Roman" w:hAnsi="Liberation Serif" w:cs="Arial"/>
          <w:color w:val="000000"/>
          <w:sz w:val="28"/>
          <w:szCs w:val="28"/>
          <w:lang w:eastAsia="ru-RU"/>
        </w:rPr>
        <w:t xml:space="preserve">. </w:t>
      </w:r>
    </w:p>
    <w:p w:rsidR="00B243E2" w:rsidRDefault="00B243E2" w:rsidP="00B243E2">
      <w:pPr>
        <w:pStyle w:val="a4"/>
        <w:numPr>
          <w:ilvl w:val="0"/>
          <w:numId w:val="4"/>
        </w:numPr>
        <w:tabs>
          <w:tab w:val="left" w:pos="1134"/>
        </w:tabs>
        <w:spacing w:after="0" w:line="360" w:lineRule="auto"/>
        <w:ind w:left="0" w:firstLine="709"/>
        <w:jc w:val="both"/>
      </w:pPr>
      <w:r>
        <w:rPr>
          <w:rFonts w:ascii="Liberation Serif" w:eastAsia="Times New Roman" w:hAnsi="Liberation Serif" w:cs="Arial"/>
          <w:color w:val="000000"/>
          <w:sz w:val="28"/>
          <w:szCs w:val="28"/>
          <w:lang w:eastAsia="ru-RU"/>
        </w:rPr>
        <w:t>Профилактические мероприятия, предусмотренные программой профилактики</w:t>
      </w:r>
      <w:r>
        <w:rPr>
          <w:rFonts w:ascii="Liberation Serif" w:hAnsi="Liberation Serif"/>
          <w:color w:val="000000"/>
          <w:sz w:val="28"/>
          <w:szCs w:val="28"/>
        </w:rPr>
        <w:t xml:space="preserve"> рисков причинения вреда</w:t>
      </w:r>
      <w:r>
        <w:rPr>
          <w:rFonts w:ascii="Liberation Serif" w:eastAsia="Times New Roman" w:hAnsi="Liberation Serif" w:cs="Arial"/>
          <w:color w:val="000000"/>
          <w:sz w:val="28"/>
          <w:szCs w:val="28"/>
          <w:lang w:eastAsia="ru-RU"/>
        </w:rPr>
        <w:t xml:space="preserve">, обязательные для проведения </w:t>
      </w:r>
      <w:r>
        <w:rPr>
          <w:rFonts w:ascii="Liberation Serif" w:hAnsi="Liberation Serif"/>
          <w:color w:val="000000"/>
          <w:sz w:val="28"/>
          <w:szCs w:val="28"/>
        </w:rPr>
        <w:t>уполномоченными органами</w:t>
      </w:r>
      <w:r>
        <w:rPr>
          <w:rFonts w:ascii="Liberation Serif" w:eastAsia="Times New Roman" w:hAnsi="Liberation Serif" w:cs="Arial"/>
          <w:color w:val="000000"/>
          <w:sz w:val="28"/>
          <w:szCs w:val="28"/>
          <w:lang w:eastAsia="ru-RU"/>
        </w:rPr>
        <w:t>.</w:t>
      </w:r>
    </w:p>
    <w:p w:rsidR="00B243E2" w:rsidRDefault="00B243E2" w:rsidP="00B243E2">
      <w:pPr>
        <w:pStyle w:val="a4"/>
        <w:numPr>
          <w:ilvl w:val="0"/>
          <w:numId w:val="4"/>
        </w:numPr>
        <w:tabs>
          <w:tab w:val="left" w:pos="1134"/>
        </w:tabs>
        <w:spacing w:after="0" w:line="360" w:lineRule="auto"/>
        <w:ind w:left="0" w:firstLine="709"/>
        <w:jc w:val="both"/>
      </w:pPr>
      <w:r>
        <w:rPr>
          <w:rFonts w:ascii="Liberation Serif" w:hAnsi="Liberation Serif"/>
          <w:color w:val="000000"/>
          <w:sz w:val="28"/>
          <w:szCs w:val="28"/>
        </w:rPr>
        <w:t>Контрольный орган</w:t>
      </w:r>
      <w:r>
        <w:rPr>
          <w:rFonts w:ascii="Liberation Serif" w:eastAsia="Times New Roman" w:hAnsi="Liberation Serif" w:cs="Arial"/>
          <w:color w:val="000000"/>
          <w:sz w:val="28"/>
          <w:szCs w:val="28"/>
          <w:lang w:eastAsia="ru-RU"/>
        </w:rPr>
        <w:t xml:space="preserve"> может проводить профилактические мероприятия, не предусмотренные программой профилактики</w:t>
      </w:r>
      <w:r>
        <w:rPr>
          <w:rFonts w:ascii="Liberation Serif" w:hAnsi="Liberation Serif"/>
          <w:color w:val="000000"/>
          <w:sz w:val="28"/>
          <w:szCs w:val="28"/>
        </w:rPr>
        <w:t xml:space="preserve"> рисков причинения вреда</w:t>
      </w:r>
      <w:r>
        <w:rPr>
          <w:rFonts w:ascii="Liberation Serif" w:eastAsia="Times New Roman" w:hAnsi="Liberation Serif" w:cs="Arial"/>
          <w:color w:val="000000"/>
          <w:sz w:val="28"/>
          <w:szCs w:val="28"/>
          <w:lang w:eastAsia="ru-RU"/>
        </w:rPr>
        <w:t>.</w:t>
      </w:r>
    </w:p>
    <w:p w:rsidR="00B243E2" w:rsidRDefault="00B243E2" w:rsidP="00B243E2">
      <w:pPr>
        <w:pStyle w:val="a4"/>
        <w:numPr>
          <w:ilvl w:val="0"/>
          <w:numId w:val="4"/>
        </w:numPr>
        <w:tabs>
          <w:tab w:val="left" w:pos="1134"/>
        </w:tabs>
        <w:spacing w:after="0" w:line="360" w:lineRule="auto"/>
        <w:ind w:left="0" w:firstLine="709"/>
        <w:jc w:val="both"/>
      </w:pPr>
      <w:r>
        <w:rPr>
          <w:rFonts w:ascii="Liberation Serif" w:eastAsia="Times New Roman" w:hAnsi="Liberation Serif" w:cs="Arial"/>
          <w:color w:val="000000"/>
          <w:sz w:val="28"/>
          <w:szCs w:val="28"/>
          <w:lang w:eastAsia="ru-RU"/>
        </w:rPr>
        <w:t>При</w:t>
      </w:r>
      <w:r>
        <w:rPr>
          <w:rFonts w:ascii="Liberation Serif" w:hAnsi="Liberation Serif"/>
          <w:color w:val="000000"/>
          <w:sz w:val="28"/>
          <w:szCs w:val="28"/>
        </w:rPr>
        <w:t xml:space="preserve"> осуществлении муниципального контроля контрольным органом проводится следующие профилактические мероприятия:</w:t>
      </w:r>
    </w:p>
    <w:p w:rsidR="00B243E2" w:rsidRDefault="00B243E2" w:rsidP="00B243E2">
      <w:pPr>
        <w:widowControl w:val="0"/>
        <w:shd w:val="clear" w:color="auto" w:fill="FFFFFF"/>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информирование;</w:t>
      </w:r>
    </w:p>
    <w:p w:rsidR="00B243E2" w:rsidRDefault="00B243E2" w:rsidP="00B243E2">
      <w:pPr>
        <w:widowControl w:val="0"/>
        <w:shd w:val="clear" w:color="auto" w:fill="FFFFFF"/>
        <w:spacing w:after="0" w:line="360" w:lineRule="auto"/>
        <w:ind w:firstLine="709"/>
        <w:jc w:val="both"/>
      </w:pPr>
      <w:r>
        <w:rPr>
          <w:rFonts w:ascii="Liberation Serif" w:eastAsia="Times New Roman" w:hAnsi="Liberation Serif" w:cs="Arial"/>
          <w:color w:val="000000"/>
          <w:sz w:val="28"/>
          <w:szCs w:val="28"/>
          <w:lang w:eastAsia="ru-RU"/>
        </w:rPr>
        <w:t>2) объявление предостережения о недопустимости нарушений обязательных требований</w:t>
      </w:r>
      <w:r>
        <w:rPr>
          <w:rFonts w:ascii="Liberation Serif" w:hAnsi="Liberation Serif"/>
          <w:color w:val="000000"/>
          <w:sz w:val="28"/>
          <w:szCs w:val="28"/>
        </w:rPr>
        <w:t xml:space="preserve"> </w:t>
      </w:r>
      <w:r>
        <w:rPr>
          <w:rFonts w:ascii="Liberation Serif" w:eastAsia="Times New Roman" w:hAnsi="Liberation Serif" w:cs="Arial"/>
          <w:color w:val="000000"/>
          <w:sz w:val="28"/>
          <w:szCs w:val="28"/>
          <w:lang w:eastAsia="ru-RU"/>
        </w:rPr>
        <w:t xml:space="preserve">(далее </w:t>
      </w:r>
      <w:r>
        <w:rPr>
          <w:rFonts w:ascii="Liberation Serif" w:hAnsi="Liberation Serif"/>
          <w:color w:val="000000"/>
          <w:sz w:val="28"/>
          <w:szCs w:val="28"/>
        </w:rPr>
        <w:t xml:space="preserve">– </w:t>
      </w:r>
      <w:r>
        <w:rPr>
          <w:rFonts w:ascii="Liberation Serif" w:eastAsia="Times New Roman" w:hAnsi="Liberation Serif" w:cs="Arial"/>
          <w:color w:val="000000"/>
          <w:sz w:val="28"/>
          <w:szCs w:val="28"/>
          <w:lang w:eastAsia="ru-RU"/>
        </w:rPr>
        <w:t>предостережение);</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консультирование.</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случае</w:t>
      </w:r>
      <w:proofErr w:type="gramStart"/>
      <w:r>
        <w:rPr>
          <w:rFonts w:ascii="Liberation Serif" w:eastAsia="Times New Roman" w:hAnsi="Liberation Serif" w:cs="Arial"/>
          <w:color w:val="000000"/>
          <w:sz w:val="28"/>
          <w:szCs w:val="28"/>
          <w:lang w:eastAsia="ru-RU"/>
        </w:rPr>
        <w:t>,</w:t>
      </w:r>
      <w:proofErr w:type="gramEnd"/>
      <w:r>
        <w:rPr>
          <w:rFonts w:ascii="Liberation Serif" w:eastAsia="Times New Roman" w:hAnsi="Liberation Serif" w:cs="Arial"/>
          <w:color w:val="000000"/>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pPr>
      <w:r>
        <w:rPr>
          <w:rFonts w:ascii="Liberation Serif" w:eastAsia="Times New Roman" w:hAnsi="Liberation Serif" w:cs="Arial"/>
          <w:color w:val="000000"/>
          <w:sz w:val="28"/>
          <w:szCs w:val="28"/>
          <w:lang w:eastAsia="ru-RU"/>
        </w:rPr>
        <w:lastRenderedPageBreak/>
        <w:t xml:space="preserve">Информирование осуществляется посредством размещения соответствующих сведений на сайте </w:t>
      </w:r>
      <w:r>
        <w:rPr>
          <w:rFonts w:ascii="Liberation Serif" w:hAnsi="Liberation Serif"/>
          <w:color w:val="000000"/>
          <w:sz w:val="28"/>
          <w:szCs w:val="28"/>
        </w:rPr>
        <w:t xml:space="preserve">Администрации </w:t>
      </w:r>
      <w:r>
        <w:rPr>
          <w:rFonts w:ascii="Liberation Serif" w:eastAsia="Times New Roman" w:hAnsi="Liberation Serif" w:cs="Arial"/>
          <w:color w:val="000000"/>
          <w:sz w:val="28"/>
          <w:szCs w:val="28"/>
          <w:lang w:eastAsia="ru-RU"/>
        </w:rPr>
        <w:t xml:space="preserve">в информационно-телекоммуникационной сети «Интернет» </w:t>
      </w:r>
      <w:r w:rsidR="00073917" w:rsidRPr="00073917">
        <w:rPr>
          <w:rFonts w:ascii="Liberation Serif" w:eastAsia="Times New Roman" w:hAnsi="Liberation Serif" w:cs="Arial"/>
          <w:color w:val="000000"/>
          <w:sz w:val="28"/>
          <w:szCs w:val="28"/>
          <w:lang w:eastAsia="ru-RU"/>
        </w:rPr>
        <w:t>https://star-amanak.ru/</w:t>
      </w:r>
      <w:r w:rsidR="00073917">
        <w:rPr>
          <w:rFonts w:ascii="Liberation Serif" w:eastAsia="Times New Roman" w:hAnsi="Liberation Serif" w:cs="Arial"/>
          <w:color w:val="000000"/>
          <w:sz w:val="28"/>
          <w:szCs w:val="28"/>
          <w:lang w:eastAsia="ru-RU"/>
        </w:rPr>
        <w:t xml:space="preserve"> </w:t>
      </w:r>
      <w:r>
        <w:rPr>
          <w:rFonts w:ascii="Liberation Serif" w:eastAsia="Times New Roman" w:hAnsi="Liberation Serif" w:cs="Arial"/>
          <w:color w:val="000000"/>
          <w:sz w:val="28"/>
          <w:szCs w:val="28"/>
          <w:lang w:eastAsia="ru-RU"/>
        </w:rPr>
        <w:t>в средствах массовой информации и в иных формах.</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pPr>
      <w:r>
        <w:rPr>
          <w:rFonts w:ascii="Liberation Serif" w:eastAsia="Times New Roman" w:hAnsi="Liberation Serif" w:cs="Arial"/>
          <w:color w:val="000000"/>
          <w:sz w:val="28"/>
          <w:szCs w:val="28"/>
          <w:lang w:eastAsia="ru-RU"/>
        </w:rPr>
        <w:t xml:space="preserve">Контрольный орган обязан размещать и поддерживать в актуальном состоянии на сайте Администрации в информационно-телекоммуникационной сети «Интернет» </w:t>
      </w:r>
      <w:r w:rsidR="00073917" w:rsidRPr="00073917">
        <w:rPr>
          <w:rFonts w:ascii="Liberation Serif" w:eastAsia="Times New Roman" w:hAnsi="Liberation Serif" w:cs="Arial"/>
          <w:color w:val="000000"/>
          <w:sz w:val="28"/>
          <w:szCs w:val="28"/>
          <w:lang w:eastAsia="ru-RU"/>
        </w:rPr>
        <w:t>https://star-amanak.ru/</w:t>
      </w:r>
      <w:r w:rsidR="00073917">
        <w:rPr>
          <w:rFonts w:ascii="Liberation Serif" w:eastAsia="Times New Roman" w:hAnsi="Liberation Serif" w:cs="Arial"/>
          <w:color w:val="000000"/>
          <w:sz w:val="28"/>
          <w:szCs w:val="28"/>
          <w:lang w:eastAsia="ru-RU"/>
        </w:rPr>
        <w:t>:</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тексты нормативных правовых актов, регулирующих осуществление муниципального контроля;</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4) утвержденные проверочные листы в формате, допускающем их использование для </w:t>
      </w:r>
      <w:proofErr w:type="spellStart"/>
      <w:r>
        <w:rPr>
          <w:rFonts w:ascii="Liberation Serif" w:eastAsia="Times New Roman" w:hAnsi="Liberation Serif" w:cs="Arial"/>
          <w:color w:val="000000"/>
          <w:sz w:val="28"/>
          <w:szCs w:val="28"/>
          <w:lang w:eastAsia="ru-RU"/>
        </w:rPr>
        <w:t>самообследования</w:t>
      </w:r>
      <w:proofErr w:type="spellEnd"/>
      <w:r>
        <w:rPr>
          <w:rFonts w:ascii="Liberation Serif" w:eastAsia="Times New Roman" w:hAnsi="Liberation Serif" w:cs="Arial"/>
          <w:color w:val="000000"/>
          <w:sz w:val="28"/>
          <w:szCs w:val="28"/>
          <w:lang w:eastAsia="ru-RU"/>
        </w:rPr>
        <w:t>;</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руководства по соблюдению обязательных требований;</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6) перечень индикаторов риска нарушения обязательных требований, порядок отнесения объектов контроля к категориям риска;</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7) перечень объектов контроля, учитываемых в рамках формирования ежегодного плана контрольных мероприятий, с указанием категории риска;</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9) исчерпывающий перечень сведений, которые могут запрашиваться контрольным органом у контролируемого лица;</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10) сведения о способах получения консультаций по вопросам соблюдения обязательных требований;</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lastRenderedPageBreak/>
        <w:t>11) сведения о применении контрольным (надзорным) органом мер стимулирования добросовестности контролируемых лиц;</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12) сведения о порядке досудебного обжалования решений контрольного (надзорного) органа, действий (бездействия) его должностных лиц;</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13) доклады, содержащие результаты обобщения правоприменительной практики контрольного (надзорного) органа;</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14) доклады о муниципальном контроле;</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15) информацию о способах и процедуре </w:t>
      </w:r>
      <w:proofErr w:type="spellStart"/>
      <w:r>
        <w:rPr>
          <w:rFonts w:ascii="Liberation Serif" w:eastAsia="Times New Roman" w:hAnsi="Liberation Serif" w:cs="Arial"/>
          <w:color w:val="000000"/>
          <w:sz w:val="28"/>
          <w:szCs w:val="28"/>
          <w:lang w:eastAsia="ru-RU"/>
        </w:rPr>
        <w:t>самообследования</w:t>
      </w:r>
      <w:proofErr w:type="spellEnd"/>
      <w:r>
        <w:rPr>
          <w:rFonts w:ascii="Liberation Serif" w:eastAsia="Times New Roman" w:hAnsi="Liberation Serif" w:cs="Arial"/>
          <w:color w:val="000000"/>
          <w:sz w:val="28"/>
          <w:szCs w:val="28"/>
          <w:lang w:eastAsia="ru-RU"/>
        </w:rPr>
        <w:t xml:space="preserve"> (при ее наличии), в том числе методические рекомендации по проведению </w:t>
      </w:r>
      <w:proofErr w:type="spellStart"/>
      <w:r>
        <w:rPr>
          <w:rFonts w:ascii="Liberation Serif" w:eastAsia="Times New Roman" w:hAnsi="Liberation Serif" w:cs="Arial"/>
          <w:color w:val="000000"/>
          <w:sz w:val="28"/>
          <w:szCs w:val="28"/>
          <w:lang w:eastAsia="ru-RU"/>
        </w:rPr>
        <w:t>самообследования</w:t>
      </w:r>
      <w:proofErr w:type="spellEnd"/>
      <w:r>
        <w:rPr>
          <w:rFonts w:ascii="Liberation Serif" w:eastAsia="Times New Roman" w:hAnsi="Liberation Serif" w:cs="Arial"/>
          <w:color w:val="000000"/>
          <w:sz w:val="28"/>
          <w:szCs w:val="28"/>
          <w:lang w:eastAsia="ru-RU"/>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B243E2" w:rsidRDefault="00B243E2" w:rsidP="00B243E2">
      <w:pPr>
        <w:widowControl w:val="0"/>
        <w:numPr>
          <w:ilvl w:val="0"/>
          <w:numId w:val="4"/>
        </w:numPr>
        <w:shd w:val="clear" w:color="auto" w:fill="FFFFFF"/>
        <w:tabs>
          <w:tab w:val="left" w:pos="1134"/>
        </w:tabs>
        <w:spacing w:after="0" w:line="360" w:lineRule="auto"/>
        <w:ind w:left="0" w:firstLine="709"/>
        <w:jc w:val="both"/>
      </w:pPr>
      <w:r>
        <w:rPr>
          <w:rFonts w:ascii="Liberation Serif" w:eastAsia="Times New Roman" w:hAnsi="Liberation Serif" w:cs="Arial"/>
          <w:color w:val="000000"/>
          <w:sz w:val="28"/>
          <w:szCs w:val="28"/>
          <w:lang w:eastAsia="ru-RU"/>
        </w:rPr>
        <w:t xml:space="preserve">Предостережение подписывается уполномоченным </w:t>
      </w:r>
      <w:r>
        <w:rPr>
          <w:rFonts w:ascii="Liberation Serif" w:eastAsia="Times New Roman" w:hAnsi="Liberation Serif" w:cs="Calibri"/>
          <w:color w:val="000000"/>
          <w:sz w:val="28"/>
          <w:szCs w:val="28"/>
          <w:lang w:eastAsia="ru-RU"/>
        </w:rPr>
        <w:t>должностным лицом</w:t>
      </w:r>
      <w:r>
        <w:rPr>
          <w:rFonts w:ascii="Liberation Serif" w:eastAsia="Times New Roman" w:hAnsi="Liberation Serif" w:cs="Arial"/>
          <w:color w:val="000000"/>
          <w:sz w:val="28"/>
          <w:szCs w:val="28"/>
          <w:lang w:eastAsia="ru-RU"/>
        </w:rPr>
        <w:t xml:space="preserve"> </w:t>
      </w:r>
      <w:r>
        <w:rPr>
          <w:rFonts w:ascii="Liberation Serif" w:hAnsi="Liberation Serif"/>
          <w:color w:val="000000"/>
          <w:sz w:val="28"/>
          <w:szCs w:val="28"/>
        </w:rPr>
        <w:t>контрольного органа</w:t>
      </w:r>
      <w:r>
        <w:rPr>
          <w:rFonts w:ascii="Liberation Serif" w:eastAsia="Times New Roman" w:hAnsi="Liberation Serif" w:cs="Arial"/>
          <w:color w:val="000000"/>
          <w:sz w:val="28"/>
          <w:szCs w:val="28"/>
          <w:lang w:eastAsia="ru-RU"/>
        </w:rPr>
        <w:t>.</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 xml:space="preserve">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w:t>
      </w:r>
      <w:r>
        <w:rPr>
          <w:rFonts w:ascii="Liberation Serif" w:eastAsia="Times New Roman" w:hAnsi="Liberation Serif" w:cs="Arial"/>
          <w:color w:val="000000"/>
          <w:sz w:val="28"/>
          <w:szCs w:val="28"/>
          <w:lang w:eastAsia="ru-RU"/>
        </w:rPr>
        <w:lastRenderedPageBreak/>
        <w:t>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pPr>
      <w:r>
        <w:rPr>
          <w:rFonts w:ascii="Liberation Serif" w:eastAsia="Times New Roman" w:hAnsi="Liberation Serif" w:cs="Arial"/>
          <w:color w:val="000000"/>
          <w:sz w:val="28"/>
          <w:szCs w:val="28"/>
          <w:lang w:eastAsia="ru-RU"/>
        </w:rPr>
        <w:t xml:space="preserve">Возражение в отношении предостережения подается в соответствии с требованиями, </w:t>
      </w:r>
      <w:r>
        <w:rPr>
          <w:rFonts w:ascii="Liberation Serif" w:eastAsia="Times New Roman" w:hAnsi="Liberation Serif" w:cs="Arial"/>
          <w:sz w:val="28"/>
          <w:szCs w:val="28"/>
          <w:lang w:eastAsia="ru-RU"/>
        </w:rPr>
        <w:t xml:space="preserve">предусмотренными </w:t>
      </w:r>
      <w:hyperlink r:id="rId7" w:anchor="ст90" w:history="1">
        <w:r>
          <w:rPr>
            <w:rStyle w:val="a3"/>
            <w:rFonts w:ascii="Liberation Serif" w:hAnsi="Liberation Serif"/>
            <w:sz w:val="28"/>
            <w:szCs w:val="28"/>
          </w:rPr>
          <w:t>пунктами 90 – 93</w:t>
        </w:r>
      </w:hyperlink>
      <w:r>
        <w:rPr>
          <w:rFonts w:ascii="Liberation Serif" w:hAnsi="Liberation Serif"/>
          <w:color w:val="000000"/>
          <w:sz w:val="28"/>
          <w:szCs w:val="28"/>
        </w:rPr>
        <w:t xml:space="preserve"> настоящего Положения.</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pPr>
      <w:r>
        <w:rPr>
          <w:rFonts w:ascii="Liberation Serif" w:hAnsi="Liberation Serif"/>
          <w:color w:val="000000"/>
          <w:sz w:val="28"/>
          <w:szCs w:val="28"/>
        </w:rPr>
        <w:t>Гражданин, не осуществляющий предпринимательской деятельности, вправе направить возражение</w:t>
      </w:r>
      <w:r>
        <w:rPr>
          <w:rFonts w:ascii="Liberation Serif" w:eastAsia="Times New Roman" w:hAnsi="Liberation Serif" w:cs="Arial"/>
          <w:color w:val="000000"/>
          <w:sz w:val="28"/>
          <w:szCs w:val="28"/>
          <w:lang w:eastAsia="ru-RU"/>
        </w:rPr>
        <w:t xml:space="preserve"> в отношении предостережения на бумажном носителе.</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pPr>
      <w:r>
        <w:rPr>
          <w:rFonts w:ascii="Liberation Serif" w:hAnsi="Liberation Serif"/>
          <w:color w:val="000000"/>
          <w:sz w:val="28"/>
          <w:szCs w:val="28"/>
        </w:rPr>
        <w:t>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pPr>
      <w:r>
        <w:rPr>
          <w:rFonts w:ascii="Liberation Serif" w:hAnsi="Liberation Serif"/>
          <w:color w:val="000000"/>
          <w:sz w:val="28"/>
          <w:szCs w:val="28"/>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Консультирование в устной форме осуществляется по телефону, посредством </w:t>
      </w:r>
      <w:proofErr w:type="spellStart"/>
      <w:r>
        <w:rPr>
          <w:rFonts w:ascii="Liberation Serif" w:eastAsia="Times New Roman" w:hAnsi="Liberation Serif" w:cs="Arial"/>
          <w:color w:val="000000"/>
          <w:sz w:val="28"/>
          <w:szCs w:val="28"/>
          <w:lang w:eastAsia="ru-RU"/>
        </w:rPr>
        <w:t>видео-конференц-связи</w:t>
      </w:r>
      <w:proofErr w:type="spellEnd"/>
      <w:r>
        <w:rPr>
          <w:rFonts w:ascii="Liberation Serif" w:eastAsia="Times New Roman" w:hAnsi="Liberation Serif" w:cs="Arial"/>
          <w:color w:val="000000"/>
          <w:sz w:val="28"/>
          <w:szCs w:val="28"/>
          <w:lang w:eastAsia="ru-RU"/>
        </w:rPr>
        <w:t xml:space="preserve">, на личном приеме, либо в ходе </w:t>
      </w:r>
      <w:r>
        <w:rPr>
          <w:rFonts w:ascii="Liberation Serif" w:eastAsia="Times New Roman" w:hAnsi="Liberation Serif" w:cs="Arial"/>
          <w:color w:val="000000"/>
          <w:sz w:val="28"/>
          <w:szCs w:val="28"/>
          <w:lang w:eastAsia="ru-RU"/>
        </w:rPr>
        <w:lastRenderedPageBreak/>
        <w:t>проведения профилактического и (или) контрольного мероприятия, по следующим вопросам:</w:t>
      </w:r>
    </w:p>
    <w:p w:rsidR="00B243E2" w:rsidRDefault="00B243E2" w:rsidP="00B243E2">
      <w:pPr>
        <w:widowControl w:val="0"/>
        <w:autoSpaceDE w:val="0"/>
        <w:spacing w:after="0" w:line="360" w:lineRule="auto"/>
        <w:ind w:firstLine="709"/>
        <w:jc w:val="both"/>
      </w:pPr>
      <w:r>
        <w:rPr>
          <w:rFonts w:ascii="Liberation Serif" w:hAnsi="Liberation Serif" w:cs="Arial"/>
          <w:color w:val="000000"/>
          <w:sz w:val="28"/>
          <w:szCs w:val="28"/>
          <w:lang w:eastAsia="ru-RU"/>
        </w:rPr>
        <w:t xml:space="preserve">1) местонахождение, контактные телефоны, адрес официального сайта </w:t>
      </w:r>
      <w:r>
        <w:rPr>
          <w:rFonts w:ascii="Liberation Serif" w:eastAsia="Times New Roman" w:hAnsi="Liberation Serif" w:cs="Arial"/>
          <w:color w:val="000000"/>
          <w:sz w:val="28"/>
          <w:szCs w:val="28"/>
          <w:lang w:eastAsia="ru-RU"/>
        </w:rPr>
        <w:t xml:space="preserve"> в информационно-телекоммуникационной сети Интернет</w:t>
      </w:r>
      <w:r>
        <w:rPr>
          <w:rFonts w:ascii="Liberation Serif" w:hAnsi="Liberation Serif" w:cs="Arial"/>
          <w:color w:val="000000"/>
          <w:sz w:val="28"/>
          <w:szCs w:val="28"/>
          <w:lang w:eastAsia="ru-RU"/>
        </w:rPr>
        <w:t xml:space="preserve"> и адреса электронной почты </w:t>
      </w:r>
      <w:r>
        <w:rPr>
          <w:rFonts w:ascii="Liberation Serif" w:hAnsi="Liberation Serif"/>
          <w:color w:val="000000"/>
          <w:sz w:val="28"/>
          <w:szCs w:val="28"/>
        </w:rPr>
        <w:t>уполномоченного органа</w:t>
      </w:r>
      <w:r>
        <w:rPr>
          <w:rFonts w:ascii="Liberation Serif" w:hAnsi="Liberation Serif" w:cs="Arial"/>
          <w:color w:val="000000"/>
          <w:sz w:val="28"/>
          <w:szCs w:val="28"/>
          <w:lang w:eastAsia="ru-RU"/>
        </w:rPr>
        <w:t>;</w:t>
      </w:r>
    </w:p>
    <w:p w:rsidR="00B243E2" w:rsidRDefault="00B243E2" w:rsidP="00B243E2">
      <w:pPr>
        <w:widowControl w:val="0"/>
        <w:autoSpaceDE w:val="0"/>
        <w:spacing w:after="0" w:line="360" w:lineRule="auto"/>
        <w:ind w:firstLine="709"/>
        <w:jc w:val="both"/>
      </w:pPr>
      <w:r>
        <w:rPr>
          <w:rFonts w:ascii="Liberation Serif" w:hAnsi="Liberation Serif" w:cs="Arial"/>
          <w:color w:val="000000"/>
          <w:sz w:val="28"/>
          <w:szCs w:val="28"/>
          <w:lang w:eastAsia="ru-RU"/>
        </w:rPr>
        <w:t xml:space="preserve">2) график работы </w:t>
      </w:r>
      <w:r>
        <w:rPr>
          <w:rFonts w:ascii="Liberation Serif" w:hAnsi="Liberation Serif"/>
          <w:color w:val="000000"/>
          <w:sz w:val="28"/>
          <w:szCs w:val="28"/>
        </w:rPr>
        <w:t>уполномоченного органа</w:t>
      </w:r>
      <w:r>
        <w:rPr>
          <w:rFonts w:ascii="Liberation Serif" w:hAnsi="Liberation Serif" w:cs="Arial"/>
          <w:color w:val="000000"/>
          <w:sz w:val="28"/>
          <w:szCs w:val="28"/>
          <w:lang w:eastAsia="ru-RU"/>
        </w:rPr>
        <w:t>, время приема посетителей;</w:t>
      </w:r>
    </w:p>
    <w:p w:rsidR="00B243E2" w:rsidRDefault="00B243E2" w:rsidP="00B243E2">
      <w:pPr>
        <w:widowControl w:val="0"/>
        <w:autoSpaceDE w:val="0"/>
        <w:spacing w:after="0" w:line="360" w:lineRule="auto"/>
        <w:ind w:firstLine="709"/>
        <w:jc w:val="both"/>
      </w:pPr>
      <w:r>
        <w:rPr>
          <w:rFonts w:ascii="Liberation Serif" w:hAnsi="Liberation Serif" w:cs="Arial"/>
          <w:color w:val="000000"/>
          <w:sz w:val="28"/>
          <w:szCs w:val="28"/>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Pr>
          <w:rFonts w:ascii="Liberation Serif" w:hAnsi="Liberation Serif"/>
          <w:color w:val="000000"/>
          <w:sz w:val="28"/>
          <w:szCs w:val="28"/>
        </w:rPr>
        <w:t>инспекторов</w:t>
      </w:r>
      <w:r>
        <w:rPr>
          <w:rFonts w:ascii="Liberation Serif" w:hAnsi="Liberation Serif" w:cs="Arial"/>
          <w:color w:val="000000"/>
          <w:sz w:val="28"/>
          <w:szCs w:val="28"/>
          <w:lang w:eastAsia="ru-RU"/>
        </w:rPr>
        <w:t>, осуществляющих прием и информирование;</w:t>
      </w:r>
    </w:p>
    <w:p w:rsidR="00B243E2" w:rsidRDefault="00B243E2" w:rsidP="00B243E2">
      <w:pPr>
        <w:widowControl w:val="0"/>
        <w:autoSpaceDE w:val="0"/>
        <w:spacing w:after="0" w:line="360" w:lineRule="auto"/>
        <w:ind w:firstLine="709"/>
        <w:jc w:val="both"/>
      </w:pPr>
      <w:r>
        <w:rPr>
          <w:rFonts w:ascii="Liberation Serif" w:hAnsi="Liberation Serif" w:cs="Arial"/>
          <w:color w:val="000000"/>
          <w:sz w:val="28"/>
          <w:szCs w:val="28"/>
          <w:lang w:eastAsia="ru-RU"/>
        </w:rPr>
        <w:t xml:space="preserve">4) перечень </w:t>
      </w:r>
      <w:r>
        <w:rPr>
          <w:rFonts w:ascii="Liberation Serif" w:hAnsi="Liberation Serif" w:cs="Arial"/>
          <w:color w:val="000000"/>
          <w:sz w:val="28"/>
          <w:szCs w:val="28"/>
        </w:rPr>
        <w:t>нормативных правовых актов, регулирующих осуществление муниципального контроля;</w:t>
      </w:r>
    </w:p>
    <w:p w:rsidR="00B243E2" w:rsidRDefault="00B243E2" w:rsidP="00B243E2">
      <w:pPr>
        <w:widowControl w:val="0"/>
        <w:autoSpaceDE w:val="0"/>
        <w:spacing w:after="0" w:line="360" w:lineRule="auto"/>
        <w:ind w:firstLine="709"/>
        <w:jc w:val="both"/>
        <w:rPr>
          <w:rFonts w:ascii="Liberation Serif" w:hAnsi="Liberation Serif" w:cs="Arial"/>
          <w:color w:val="000000"/>
          <w:sz w:val="28"/>
          <w:szCs w:val="28"/>
          <w:lang w:eastAsia="ru-RU"/>
        </w:rPr>
      </w:pPr>
      <w:r>
        <w:rPr>
          <w:rFonts w:ascii="Liberation Serif" w:hAnsi="Liberation Serif" w:cs="Arial"/>
          <w:color w:val="000000"/>
          <w:sz w:val="28"/>
          <w:szCs w:val="28"/>
          <w:lang w:eastAsia="ru-RU"/>
        </w:rPr>
        <w:t>5) перечень актов, содержащих обязательные требования.</w:t>
      </w:r>
    </w:p>
    <w:p w:rsidR="00B243E2" w:rsidRDefault="00B243E2" w:rsidP="00B243E2">
      <w:pPr>
        <w:widowControl w:val="0"/>
        <w:numPr>
          <w:ilvl w:val="0"/>
          <w:numId w:val="4"/>
        </w:numPr>
        <w:tabs>
          <w:tab w:val="left" w:pos="1134"/>
        </w:tabs>
        <w:autoSpaceDE w:val="0"/>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B243E2" w:rsidRDefault="00B243E2" w:rsidP="00B243E2">
      <w:pPr>
        <w:widowControl w:val="0"/>
        <w:numPr>
          <w:ilvl w:val="0"/>
          <w:numId w:val="4"/>
        </w:numPr>
        <w:tabs>
          <w:tab w:val="left" w:pos="1134"/>
        </w:tabs>
        <w:autoSpaceDE w:val="0"/>
        <w:spacing w:after="0" w:line="360" w:lineRule="auto"/>
        <w:ind w:left="0" w:firstLine="709"/>
        <w:jc w:val="both"/>
      </w:pPr>
      <w:r>
        <w:rPr>
          <w:rFonts w:ascii="Liberation Serif" w:eastAsia="Times New Roman" w:hAnsi="Liberation Serif" w:cs="Arial"/>
          <w:color w:val="000000"/>
          <w:sz w:val="28"/>
          <w:szCs w:val="28"/>
          <w:lang w:eastAsia="ru-RU"/>
        </w:rPr>
        <w:t xml:space="preserve">Контролируемое лицо вправе направить в </w:t>
      </w:r>
      <w:r>
        <w:rPr>
          <w:rFonts w:ascii="Liberation Serif" w:hAnsi="Liberation Serif"/>
          <w:color w:val="000000"/>
          <w:sz w:val="28"/>
          <w:szCs w:val="28"/>
        </w:rPr>
        <w:t>уполномоченный орган</w:t>
      </w:r>
      <w:r>
        <w:rPr>
          <w:rFonts w:ascii="Liberation Serif" w:eastAsia="Times New Roman" w:hAnsi="Liberation Serif" w:cs="Arial"/>
          <w:color w:val="000000"/>
          <w:sz w:val="28"/>
          <w:szCs w:val="28"/>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8" w:anchor="dst0" w:history="1">
        <w:r>
          <w:rPr>
            <w:rStyle w:val="a3"/>
            <w:rFonts w:ascii="Liberation Serif" w:hAnsi="Liberation Serif" w:cs="Arial"/>
            <w:color w:val="000000"/>
            <w:sz w:val="28"/>
            <w:szCs w:val="28"/>
            <w:lang w:eastAsia="ru-RU"/>
          </w:rPr>
          <w:t>законом</w:t>
        </w:r>
      </w:hyperlink>
      <w:r>
        <w:rPr>
          <w:rFonts w:ascii="Liberation Serif" w:eastAsia="Times New Roman" w:hAnsi="Liberation Serif" w:cs="Arial"/>
          <w:color w:val="000000"/>
          <w:sz w:val="28"/>
          <w:szCs w:val="28"/>
          <w:lang w:eastAsia="ru-RU"/>
        </w:rPr>
        <w:t xml:space="preserve"> от 02.05.2006 № 59-ФЗ «О порядке рассмотрения обращений граждан Российской Федерации».</w:t>
      </w:r>
    </w:p>
    <w:p w:rsidR="00B243E2" w:rsidRDefault="00B243E2" w:rsidP="00B243E2">
      <w:pPr>
        <w:widowControl w:val="0"/>
        <w:numPr>
          <w:ilvl w:val="0"/>
          <w:numId w:val="4"/>
        </w:numPr>
        <w:tabs>
          <w:tab w:val="left" w:pos="1134"/>
        </w:tabs>
        <w:autoSpaceDE w:val="0"/>
        <w:spacing w:after="0" w:line="360" w:lineRule="auto"/>
        <w:ind w:left="0" w:firstLine="709"/>
        <w:jc w:val="both"/>
      </w:pPr>
      <w:r>
        <w:rPr>
          <w:rFonts w:ascii="Liberation Serif" w:eastAsia="Times New Roman" w:hAnsi="Liberation Serif" w:cs="Arial"/>
          <w:color w:val="000000"/>
          <w:sz w:val="28"/>
          <w:szCs w:val="28"/>
          <w:lang w:eastAsia="ru-RU"/>
        </w:rPr>
        <w:t xml:space="preserve">Консультирование </w:t>
      </w:r>
      <w:r>
        <w:rPr>
          <w:rFonts w:ascii="Liberation Serif" w:eastAsia="Times New Roman" w:hAnsi="Liberation Serif" w:cs="Calibri"/>
          <w:color w:val="000000"/>
          <w:sz w:val="28"/>
          <w:szCs w:val="28"/>
          <w:lang w:eastAsia="ru-RU"/>
        </w:rPr>
        <w:t xml:space="preserve">в письменной форме, в соответствии запросом </w:t>
      </w:r>
      <w:r>
        <w:rPr>
          <w:rFonts w:ascii="Liberation Serif" w:eastAsia="Times New Roman" w:hAnsi="Liberation Serif" w:cs="Arial"/>
          <w:color w:val="000000"/>
          <w:sz w:val="28"/>
          <w:szCs w:val="28"/>
          <w:lang w:eastAsia="ru-RU"/>
        </w:rPr>
        <w:t xml:space="preserve">контролируемого лица о предоставлении информации об организации </w:t>
      </w:r>
      <w:r>
        <w:rPr>
          <w:rFonts w:ascii="Liberation Serif" w:eastAsia="Times New Roman" w:hAnsi="Liberation Serif" w:cs="Arial"/>
          <w:color w:val="000000"/>
          <w:sz w:val="28"/>
          <w:szCs w:val="28"/>
          <w:lang w:eastAsia="ru-RU"/>
        </w:rPr>
        <w:br/>
        <w:t>и осуществлении муниципального контроля, осуществляется по следующим вопросам:</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2) 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w:t>
      </w:r>
      <w:r>
        <w:rPr>
          <w:rFonts w:ascii="Liberation Serif" w:eastAsia="Times New Roman" w:hAnsi="Liberation Serif" w:cs="Arial"/>
          <w:color w:val="000000"/>
          <w:sz w:val="28"/>
          <w:szCs w:val="28"/>
          <w:lang w:eastAsia="ru-RU"/>
        </w:rPr>
        <w:lastRenderedPageBreak/>
        <w:t>принадлежащего обратившемуся контролируемому лицу или используемого таким контролируемым лицом;</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основание объявления обратившемуся контролируемому лицу предостережения;</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pPr>
      <w:r>
        <w:rPr>
          <w:rFonts w:ascii="Liberation Serif" w:eastAsia="Times New Roman" w:hAnsi="Liberation Serif" w:cs="Arial"/>
          <w:color w:val="000000"/>
          <w:sz w:val="28"/>
          <w:szCs w:val="28"/>
          <w:lang w:eastAsia="ru-RU"/>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9" w:anchor="dst0" w:history="1">
        <w:r>
          <w:rPr>
            <w:rStyle w:val="a3"/>
            <w:rFonts w:ascii="Liberation Serif" w:hAnsi="Liberation Serif" w:cs="Arial"/>
            <w:color w:val="000000"/>
            <w:sz w:val="28"/>
            <w:szCs w:val="28"/>
            <w:lang w:eastAsia="ru-RU"/>
          </w:rPr>
          <w:t>законом</w:t>
        </w:r>
      </w:hyperlink>
      <w:r>
        <w:rPr>
          <w:rFonts w:ascii="Liberation Serif" w:eastAsia="Times New Roman" w:hAnsi="Liberation Serif" w:cs="Arial"/>
          <w:color w:val="000000"/>
          <w:sz w:val="28"/>
          <w:szCs w:val="28"/>
          <w:lang w:eastAsia="ru-RU"/>
        </w:rPr>
        <w:t xml:space="preserve"> от 02.05.2006 № 59-ФЗ «О порядке рассмотрения обращений граждан Российской Федерации».</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Контрольный орган осуществляет учет консультирований.</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pPr>
      <w:r>
        <w:rPr>
          <w:rFonts w:ascii="Liberation Serif" w:eastAsia="Times New Roman" w:hAnsi="Liberation Serif" w:cs="Arial"/>
          <w:color w:val="000000"/>
          <w:sz w:val="28"/>
          <w:szCs w:val="28"/>
          <w:lang w:eastAsia="ru-RU"/>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сайте Администрации в информационно-телекоммуникационной сети «Интернет» </w:t>
      </w:r>
      <w:r w:rsidR="00073917" w:rsidRPr="00073917">
        <w:rPr>
          <w:rFonts w:ascii="Liberation Serif" w:eastAsia="Times New Roman" w:hAnsi="Liberation Serif" w:cs="Arial"/>
          <w:color w:val="000000"/>
          <w:sz w:val="28"/>
          <w:szCs w:val="28"/>
          <w:lang w:eastAsia="ru-RU"/>
        </w:rPr>
        <w:t>https://star-amanak.ru/</w:t>
      </w:r>
      <w:r w:rsidR="00073917">
        <w:rPr>
          <w:rFonts w:ascii="Liberation Serif" w:eastAsia="Times New Roman" w:hAnsi="Liberation Serif" w:cs="Arial"/>
          <w:color w:val="000000"/>
          <w:sz w:val="28"/>
          <w:szCs w:val="28"/>
          <w:lang w:eastAsia="ru-RU"/>
        </w:rPr>
        <w:t xml:space="preserve"> </w:t>
      </w:r>
      <w:r>
        <w:rPr>
          <w:rFonts w:ascii="Liberation Serif" w:eastAsia="Times New Roman" w:hAnsi="Liberation Serif" w:cs="Arial"/>
          <w:color w:val="000000"/>
          <w:sz w:val="28"/>
          <w:szCs w:val="28"/>
          <w:lang w:eastAsia="ru-RU"/>
        </w:rPr>
        <w:t xml:space="preserve">письменного разъяснения, подписанного </w:t>
      </w:r>
      <w:r>
        <w:rPr>
          <w:rFonts w:ascii="Liberation Serif" w:eastAsia="Times New Roman" w:hAnsi="Liberation Serif" w:cs="Arial"/>
          <w:color w:val="000000"/>
          <w:sz w:val="28"/>
          <w:szCs w:val="28"/>
          <w:lang w:eastAsia="ru-RU"/>
        </w:rPr>
        <w:lastRenderedPageBreak/>
        <w:t xml:space="preserve">руководителем или иным уполномоченным </w:t>
      </w:r>
      <w:r>
        <w:rPr>
          <w:rFonts w:ascii="Liberation Serif" w:eastAsia="Times New Roman" w:hAnsi="Liberation Serif" w:cs="Calibri"/>
          <w:color w:val="000000"/>
          <w:sz w:val="28"/>
          <w:szCs w:val="28"/>
          <w:lang w:eastAsia="ru-RU"/>
        </w:rPr>
        <w:t xml:space="preserve">должностным лицом </w:t>
      </w:r>
      <w:r>
        <w:rPr>
          <w:rFonts w:ascii="Liberation Serif" w:hAnsi="Liberation Serif"/>
          <w:color w:val="000000"/>
          <w:sz w:val="28"/>
          <w:szCs w:val="28"/>
        </w:rPr>
        <w:t>контрольного органа</w:t>
      </w:r>
      <w:r>
        <w:rPr>
          <w:rFonts w:ascii="Liberation Serif" w:eastAsia="Times New Roman" w:hAnsi="Liberation Serif" w:cs="Arial"/>
          <w:color w:val="000000"/>
          <w:sz w:val="28"/>
          <w:szCs w:val="28"/>
          <w:lang w:eastAsia="ru-RU"/>
        </w:rPr>
        <w:t>.</w:t>
      </w:r>
    </w:p>
    <w:p w:rsidR="00B243E2" w:rsidRDefault="00B243E2" w:rsidP="00B243E2">
      <w:pPr>
        <w:widowControl w:val="0"/>
        <w:shd w:val="clear" w:color="auto" w:fill="FFFFFF"/>
        <w:spacing w:after="0" w:line="360" w:lineRule="auto"/>
        <w:ind w:firstLine="709"/>
        <w:jc w:val="both"/>
        <w:rPr>
          <w:rFonts w:ascii="Liberation Serif" w:eastAsia="Times New Roman" w:hAnsi="Liberation Serif" w:cs="Arial"/>
          <w:color w:val="000000"/>
          <w:sz w:val="28"/>
          <w:szCs w:val="28"/>
          <w:lang w:eastAsia="ru-RU"/>
        </w:rPr>
      </w:pPr>
    </w:p>
    <w:p w:rsidR="00B243E2" w:rsidRDefault="00B243E2" w:rsidP="00B243E2">
      <w:pPr>
        <w:widowControl w:val="0"/>
        <w:shd w:val="clear" w:color="auto" w:fill="FFFFFF"/>
        <w:spacing w:after="0" w:line="360" w:lineRule="auto"/>
        <w:ind w:firstLine="709"/>
        <w:jc w:val="center"/>
        <w:rPr>
          <w:rFonts w:ascii="Liberation Serif" w:eastAsia="Times New Roman" w:hAnsi="Liberation Serif" w:cs="Arial"/>
          <w:b/>
          <w:color w:val="000000"/>
          <w:sz w:val="28"/>
          <w:szCs w:val="28"/>
          <w:lang w:eastAsia="ru-RU"/>
        </w:rPr>
      </w:pPr>
      <w:bookmarkStart w:id="1" w:name="г2"/>
      <w:r>
        <w:rPr>
          <w:rFonts w:ascii="Liberation Serif" w:eastAsia="Times New Roman" w:hAnsi="Liberation Serif" w:cs="Arial"/>
          <w:b/>
          <w:color w:val="000000"/>
          <w:sz w:val="28"/>
          <w:szCs w:val="28"/>
          <w:lang w:eastAsia="ru-RU"/>
        </w:rPr>
        <w:t>Глава 2. Проверочные листы</w:t>
      </w:r>
    </w:p>
    <w:bookmarkEnd w:id="1"/>
    <w:p w:rsidR="00B243E2" w:rsidRDefault="00B243E2" w:rsidP="00B243E2">
      <w:pPr>
        <w:widowControl w:val="0"/>
        <w:shd w:val="clear" w:color="auto" w:fill="FFFFFF"/>
        <w:spacing w:after="0" w:line="360" w:lineRule="auto"/>
        <w:ind w:firstLine="709"/>
        <w:jc w:val="both"/>
        <w:rPr>
          <w:rFonts w:ascii="Liberation Serif" w:eastAsia="Times New Roman" w:hAnsi="Liberation Serif" w:cs="Arial"/>
          <w:color w:val="000000"/>
          <w:sz w:val="28"/>
          <w:szCs w:val="28"/>
          <w:lang w:eastAsia="ru-RU"/>
        </w:rPr>
      </w:pP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Форма проверочных листов утверждена приказом Федеральной службы по надзору в сфере транспорта от 04.03.2021 № ВБ-300фс.</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В целях </w:t>
      </w:r>
      <w:proofErr w:type="spellStart"/>
      <w:r>
        <w:rPr>
          <w:rFonts w:ascii="Liberation Serif" w:eastAsia="Times New Roman" w:hAnsi="Liberation Serif" w:cs="Arial"/>
          <w:color w:val="000000"/>
          <w:sz w:val="28"/>
          <w:szCs w:val="28"/>
          <w:lang w:eastAsia="ru-RU"/>
        </w:rPr>
        <w:t>самообследования</w:t>
      </w:r>
      <w:proofErr w:type="spellEnd"/>
      <w:r>
        <w:rPr>
          <w:rFonts w:ascii="Liberation Serif" w:eastAsia="Times New Roman" w:hAnsi="Liberation Serif" w:cs="Arial"/>
          <w:color w:val="000000"/>
          <w:sz w:val="28"/>
          <w:szCs w:val="28"/>
          <w:lang w:eastAsia="ru-RU"/>
        </w:rPr>
        <w:t xml:space="preserve"> контролируемых лиц, проверочные листы размещаются и поддерживаются в актуальном состоянии на сайте Администрации в информационно-телекоммуникационной сети «Интернет» </w:t>
      </w:r>
      <w:hyperlink r:id="rId10" w:history="1">
        <w:r w:rsidR="00073917" w:rsidRPr="003F40D3">
          <w:rPr>
            <w:rStyle w:val="a3"/>
            <w:rFonts w:ascii="Liberation Serif" w:eastAsia="Times New Roman" w:hAnsi="Liberation Serif" w:cs="Arial"/>
            <w:sz w:val="28"/>
            <w:szCs w:val="28"/>
            <w:lang w:eastAsia="ru-RU"/>
          </w:rPr>
          <w:t>https://star-amanak.ru/</w:t>
        </w:r>
      </w:hyperlink>
      <w:r w:rsidR="00073917">
        <w:rPr>
          <w:rFonts w:ascii="Liberation Serif" w:eastAsia="Times New Roman" w:hAnsi="Liberation Serif" w:cs="Arial"/>
          <w:color w:val="000000"/>
          <w:sz w:val="28"/>
          <w:szCs w:val="28"/>
          <w:lang w:eastAsia="ru-RU"/>
        </w:rPr>
        <w:t xml:space="preserve">. </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проведении контрольных мероприятий проверочные листы, указанные в решении о проведении контрольного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контрольного органа.</w:t>
      </w:r>
    </w:p>
    <w:p w:rsidR="00B243E2" w:rsidRDefault="00B243E2" w:rsidP="00B243E2">
      <w:pPr>
        <w:widowControl w:val="0"/>
        <w:shd w:val="clear" w:color="auto" w:fill="FFFFFF"/>
        <w:spacing w:after="0" w:line="360" w:lineRule="auto"/>
        <w:jc w:val="both"/>
        <w:rPr>
          <w:rFonts w:ascii="Liberation Serif" w:eastAsia="Times New Roman" w:hAnsi="Liberation Serif" w:cs="Arial"/>
          <w:color w:val="000000"/>
          <w:sz w:val="28"/>
          <w:szCs w:val="28"/>
          <w:lang w:eastAsia="ru-RU"/>
        </w:rPr>
      </w:pPr>
    </w:p>
    <w:p w:rsidR="00B243E2" w:rsidRDefault="00B243E2" w:rsidP="00B243E2">
      <w:pPr>
        <w:widowControl w:val="0"/>
        <w:autoSpaceDE w:val="0"/>
        <w:spacing w:after="0" w:line="360" w:lineRule="auto"/>
        <w:jc w:val="center"/>
        <w:rPr>
          <w:rFonts w:ascii="Liberation Serif" w:hAnsi="Liberation Serif"/>
          <w:b/>
          <w:color w:val="000000"/>
          <w:sz w:val="28"/>
          <w:szCs w:val="28"/>
        </w:rPr>
      </w:pPr>
      <w:r>
        <w:rPr>
          <w:rFonts w:ascii="Liberation Serif" w:hAnsi="Liberation Serif"/>
          <w:b/>
          <w:color w:val="000000"/>
          <w:sz w:val="28"/>
          <w:szCs w:val="28"/>
        </w:rPr>
        <w:t>РАЗДЕЛ 4</w:t>
      </w:r>
    </w:p>
    <w:p w:rsidR="00B243E2" w:rsidRDefault="00B243E2" w:rsidP="00B243E2">
      <w:pPr>
        <w:widowControl w:val="0"/>
        <w:autoSpaceDE w:val="0"/>
        <w:spacing w:after="0" w:line="360" w:lineRule="auto"/>
        <w:jc w:val="center"/>
        <w:rPr>
          <w:rFonts w:ascii="Liberation Serif" w:hAnsi="Liberation Serif"/>
          <w:b/>
          <w:color w:val="000000"/>
          <w:sz w:val="28"/>
          <w:szCs w:val="28"/>
        </w:rPr>
      </w:pPr>
      <w:r>
        <w:rPr>
          <w:rFonts w:ascii="Liberation Serif" w:hAnsi="Liberation Serif"/>
          <w:b/>
          <w:color w:val="000000"/>
          <w:sz w:val="28"/>
          <w:szCs w:val="28"/>
        </w:rPr>
        <w:t>КОНТРОЛЬНЫЕ МЕРОПРИЯТИЯ, ПРОВОДИМЫЕ</w:t>
      </w:r>
    </w:p>
    <w:p w:rsidR="00B243E2" w:rsidRDefault="00B243E2" w:rsidP="00B243E2">
      <w:pPr>
        <w:widowControl w:val="0"/>
        <w:autoSpaceDE w:val="0"/>
        <w:spacing w:after="0" w:line="360" w:lineRule="auto"/>
        <w:jc w:val="center"/>
        <w:rPr>
          <w:rFonts w:ascii="Liberation Serif" w:hAnsi="Liberation Serif"/>
          <w:b/>
          <w:color w:val="000000"/>
          <w:sz w:val="28"/>
          <w:szCs w:val="28"/>
        </w:rPr>
      </w:pPr>
      <w:r>
        <w:rPr>
          <w:rFonts w:ascii="Liberation Serif" w:hAnsi="Liberation Serif"/>
          <w:b/>
          <w:color w:val="000000"/>
          <w:sz w:val="28"/>
          <w:szCs w:val="28"/>
        </w:rPr>
        <w:t>ПРИ ОСУЩЕСТВЛЕНИИ МУНИЦИПАЛЬНОГО КОНТРОЛЯ</w:t>
      </w:r>
    </w:p>
    <w:p w:rsidR="00B243E2" w:rsidRDefault="00B243E2" w:rsidP="00B243E2">
      <w:pPr>
        <w:widowControl w:val="0"/>
        <w:autoSpaceDE w:val="0"/>
        <w:spacing w:after="0" w:line="360" w:lineRule="auto"/>
        <w:jc w:val="both"/>
        <w:rPr>
          <w:rFonts w:ascii="Liberation Serif" w:hAnsi="Liberation Serif"/>
          <w:b/>
          <w:color w:val="000000"/>
          <w:sz w:val="28"/>
          <w:szCs w:val="28"/>
        </w:rPr>
      </w:pPr>
    </w:p>
    <w:p w:rsidR="00B243E2" w:rsidRPr="00073917" w:rsidRDefault="00B243E2" w:rsidP="00073917">
      <w:pPr>
        <w:widowControl w:val="0"/>
        <w:autoSpaceDE w:val="0"/>
        <w:spacing w:after="0" w:line="360" w:lineRule="auto"/>
        <w:ind w:firstLine="709"/>
        <w:jc w:val="center"/>
        <w:rPr>
          <w:rFonts w:ascii="Liberation Serif" w:hAnsi="Liberation Serif"/>
          <w:b/>
          <w:color w:val="000000"/>
          <w:sz w:val="28"/>
          <w:szCs w:val="28"/>
        </w:rPr>
      </w:pPr>
      <w:r>
        <w:rPr>
          <w:rFonts w:ascii="Liberation Serif" w:hAnsi="Liberation Serif"/>
          <w:b/>
          <w:color w:val="000000"/>
          <w:sz w:val="28"/>
          <w:szCs w:val="28"/>
        </w:rPr>
        <w:t>Глава 1. Общие положения</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 xml:space="preserve">При осуществлении муниципального контроля проводятся </w:t>
      </w:r>
      <w:r>
        <w:rPr>
          <w:rFonts w:ascii="Liberation Serif" w:hAnsi="Liberation Serif" w:cs="Arial"/>
          <w:color w:val="000000"/>
          <w:sz w:val="28"/>
          <w:szCs w:val="28"/>
          <w:shd w:val="clear" w:color="auto" w:fill="FFFFFF"/>
        </w:rPr>
        <w:lastRenderedPageBreak/>
        <w:t>следующие контрольные мероприятия:</w:t>
      </w:r>
    </w:p>
    <w:p w:rsidR="00B243E2" w:rsidRDefault="00B243E2" w:rsidP="00B243E2">
      <w:pPr>
        <w:widowControl w:val="0"/>
        <w:shd w:val="clear" w:color="auto" w:fill="FFFFFF"/>
        <w:spacing w:after="0" w:line="360" w:lineRule="auto"/>
        <w:ind w:firstLine="708"/>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1) контрольные мероприятия без взаимодействия с контролируемым лицом;</w:t>
      </w:r>
    </w:p>
    <w:p w:rsidR="00B243E2" w:rsidRDefault="00B243E2" w:rsidP="00B243E2">
      <w:pPr>
        <w:widowControl w:val="0"/>
        <w:shd w:val="clear" w:color="auto" w:fill="FFFFFF"/>
        <w:spacing w:after="0" w:line="360" w:lineRule="auto"/>
        <w:ind w:firstLine="708"/>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2) контрольные мероприятия, предусматривающие взаимодействие с контролируемым лицом.</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rsidR="00B243E2" w:rsidRDefault="00B243E2" w:rsidP="00B243E2">
      <w:pPr>
        <w:widowControl w:val="0"/>
        <w:shd w:val="clear" w:color="auto" w:fill="FFFFFF"/>
        <w:tabs>
          <w:tab w:val="left" w:pos="1134"/>
        </w:tabs>
        <w:spacing w:after="0" w:line="360" w:lineRule="auto"/>
        <w:ind w:left="709"/>
        <w:jc w:val="both"/>
        <w:rPr>
          <w:rFonts w:ascii="Liberation Serif" w:eastAsia="Times New Roman" w:hAnsi="Liberation Serif" w:cs="Arial"/>
          <w:color w:val="000000"/>
          <w:sz w:val="28"/>
          <w:szCs w:val="28"/>
          <w:lang w:eastAsia="ru-RU"/>
        </w:rPr>
      </w:pPr>
      <w:bookmarkStart w:id="2" w:name="sub_560301"/>
      <w:r>
        <w:rPr>
          <w:rFonts w:ascii="Liberation Serif" w:eastAsia="Times New Roman" w:hAnsi="Liberation Serif" w:cs="Arial"/>
          <w:color w:val="000000"/>
          <w:sz w:val="28"/>
          <w:szCs w:val="28"/>
          <w:lang w:eastAsia="ru-RU"/>
        </w:rPr>
        <w:t>1) наблюдение за соблюдением обязательных требований (мониторинг безопасности);</w:t>
      </w:r>
    </w:p>
    <w:p w:rsidR="00B243E2" w:rsidRDefault="00B243E2" w:rsidP="00B243E2">
      <w:pPr>
        <w:widowControl w:val="0"/>
        <w:shd w:val="clear" w:color="auto" w:fill="FFFFFF"/>
        <w:tabs>
          <w:tab w:val="left" w:pos="1134"/>
        </w:tabs>
        <w:spacing w:after="0" w:line="360" w:lineRule="auto"/>
        <w:ind w:left="709"/>
        <w:jc w:val="both"/>
        <w:rPr>
          <w:rFonts w:ascii="Liberation Serif" w:eastAsia="Times New Roman" w:hAnsi="Liberation Serif" w:cs="Arial"/>
          <w:color w:val="000000"/>
          <w:sz w:val="28"/>
          <w:szCs w:val="28"/>
          <w:lang w:eastAsia="ru-RU"/>
        </w:rPr>
      </w:pPr>
      <w:bookmarkStart w:id="3" w:name="sub_560302"/>
      <w:bookmarkEnd w:id="2"/>
      <w:r>
        <w:rPr>
          <w:rFonts w:ascii="Liberation Serif" w:eastAsia="Times New Roman" w:hAnsi="Liberation Serif" w:cs="Arial"/>
          <w:color w:val="000000"/>
          <w:sz w:val="28"/>
          <w:szCs w:val="28"/>
          <w:lang w:eastAsia="ru-RU"/>
        </w:rPr>
        <w:t>2) выездное обследование.</w:t>
      </w:r>
    </w:p>
    <w:bookmarkEnd w:id="3"/>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настоящим Федеральным законом.</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hAnsi="Liberation Serif" w:cs="Arial"/>
          <w:color w:val="000000"/>
          <w:sz w:val="28"/>
          <w:szCs w:val="28"/>
          <w:shd w:val="clear" w:color="auto" w:fill="FFFFFF"/>
        </w:rPr>
      </w:pPr>
      <w:bookmarkStart w:id="4" w:name="ст70"/>
      <w:r>
        <w:rPr>
          <w:rFonts w:ascii="Liberation Serif" w:hAnsi="Liberation Serif" w:cs="Arial"/>
          <w:color w:val="000000"/>
          <w:sz w:val="28"/>
          <w:szCs w:val="28"/>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4"/>
    <w:p w:rsidR="00B243E2" w:rsidRDefault="00B243E2" w:rsidP="00B243E2">
      <w:pPr>
        <w:widowControl w:val="0"/>
        <w:shd w:val="clear" w:color="auto" w:fill="FFFFFF"/>
        <w:spacing w:after="0" w:line="360" w:lineRule="auto"/>
        <w:ind w:firstLine="708"/>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1) инспекционный визит;</w:t>
      </w:r>
    </w:p>
    <w:p w:rsidR="00B243E2" w:rsidRDefault="00B243E2" w:rsidP="00B243E2">
      <w:pPr>
        <w:widowControl w:val="0"/>
        <w:shd w:val="clear" w:color="auto" w:fill="FFFFFF"/>
        <w:spacing w:after="0" w:line="360" w:lineRule="auto"/>
        <w:ind w:firstLine="708"/>
        <w:jc w:val="both"/>
      </w:pPr>
      <w:r>
        <w:rPr>
          <w:rFonts w:ascii="Liberation Serif" w:hAnsi="Liberation Serif" w:cs="Arial"/>
          <w:color w:val="000000"/>
          <w:sz w:val="28"/>
          <w:szCs w:val="28"/>
          <w:shd w:val="clear" w:color="auto" w:fill="FFFFFF"/>
        </w:rPr>
        <w:t xml:space="preserve">2) </w:t>
      </w:r>
      <w:r>
        <w:rPr>
          <w:rFonts w:ascii="Liberation Serif" w:eastAsia="Times New Roman" w:hAnsi="Liberation Serif" w:cs="Arial"/>
          <w:color w:val="000000"/>
          <w:sz w:val="28"/>
          <w:szCs w:val="28"/>
          <w:lang w:eastAsia="ru-RU"/>
        </w:rPr>
        <w:t>рейдовый осмотр;</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документарная проверка;</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выездная проверка.</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pPr>
      <w:bookmarkStart w:id="5" w:name="ст71"/>
      <w:r>
        <w:rPr>
          <w:rFonts w:ascii="Liberation Serif" w:eastAsia="Times New Roman" w:hAnsi="Liberation Serif" w:cs="Arial"/>
          <w:color w:val="000000"/>
          <w:sz w:val="28"/>
          <w:szCs w:val="28"/>
          <w:lang w:eastAsia="ru-RU"/>
        </w:rPr>
        <w:t>Основания для проведения контрольных мероприятий</w:t>
      </w:r>
      <w:r>
        <w:rPr>
          <w:rFonts w:ascii="Liberation Serif" w:hAnsi="Liberation Serif" w:cs="Arial"/>
          <w:color w:val="000000"/>
          <w:sz w:val="28"/>
          <w:szCs w:val="28"/>
          <w:shd w:val="clear" w:color="auto" w:fill="FFFFFF"/>
        </w:rPr>
        <w:t>, за исключением случаев, указанных в подпункте 2 настоящего пункта, может быть</w:t>
      </w:r>
      <w:r>
        <w:rPr>
          <w:rFonts w:ascii="Liberation Serif" w:eastAsia="Times New Roman" w:hAnsi="Liberation Serif" w:cs="Arial"/>
          <w:color w:val="000000"/>
          <w:sz w:val="28"/>
          <w:szCs w:val="28"/>
          <w:lang w:eastAsia="ru-RU"/>
        </w:rPr>
        <w:t>:</w:t>
      </w:r>
    </w:p>
    <w:bookmarkEnd w:id="5"/>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lastRenderedPageBreak/>
        <w:t>2) наступление сроков проведения контрольных мероприятий, включенных в план проведения контрольных мероприятий;</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243E2" w:rsidRDefault="00B243E2" w:rsidP="00B243E2">
      <w:pPr>
        <w:widowControl w:val="0"/>
        <w:shd w:val="clear" w:color="auto" w:fill="FFFFFF"/>
        <w:spacing w:after="0" w:line="360" w:lineRule="auto"/>
        <w:ind w:firstLine="708"/>
        <w:jc w:val="both"/>
      </w:pPr>
      <w:r>
        <w:rPr>
          <w:rFonts w:ascii="Liberation Serif" w:eastAsia="Times New Roman" w:hAnsi="Liberation Serif" w:cs="Arial"/>
          <w:color w:val="000000"/>
          <w:sz w:val="28"/>
          <w:szCs w:val="28"/>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anchor="ст186" w:history="1">
        <w:r>
          <w:rPr>
            <w:rStyle w:val="a3"/>
            <w:rFonts w:ascii="Liberation Serif" w:hAnsi="Liberation Serif" w:cs="Arial"/>
            <w:sz w:val="28"/>
            <w:szCs w:val="28"/>
            <w:lang w:eastAsia="ru-RU"/>
          </w:rPr>
          <w:t>пунктом 18</w:t>
        </w:r>
      </w:hyperlink>
      <w:r>
        <w:rPr>
          <w:rStyle w:val="a3"/>
          <w:rFonts w:ascii="Liberation Serif" w:hAnsi="Liberation Serif" w:cs="Arial"/>
          <w:sz w:val="28"/>
          <w:szCs w:val="28"/>
          <w:lang w:eastAsia="ru-RU"/>
        </w:rPr>
        <w:t>6</w:t>
      </w:r>
      <w:r>
        <w:rPr>
          <w:rFonts w:ascii="Liberation Serif" w:eastAsia="Times New Roman" w:hAnsi="Liberation Serif" w:cs="Arial"/>
          <w:sz w:val="28"/>
          <w:szCs w:val="28"/>
          <w:lang w:eastAsia="ru-RU"/>
        </w:rPr>
        <w:t xml:space="preserve"> на</w:t>
      </w:r>
      <w:r>
        <w:rPr>
          <w:rFonts w:ascii="Liberation Serif" w:eastAsia="Times New Roman" w:hAnsi="Liberation Serif" w:cs="Arial"/>
          <w:color w:val="000000"/>
          <w:sz w:val="28"/>
          <w:szCs w:val="28"/>
          <w:lang w:eastAsia="ru-RU"/>
        </w:rPr>
        <w:t>стоящего Положения;</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pPr>
      <w:r>
        <w:rPr>
          <w:rFonts w:ascii="Liberation Serif" w:eastAsia="Times New Roman" w:hAnsi="Liberation Serif" w:cs="Arial"/>
          <w:color w:val="000000"/>
          <w:sz w:val="28"/>
          <w:szCs w:val="28"/>
          <w:lang w:eastAsia="ru-RU"/>
        </w:rPr>
        <w:t xml:space="preserve">Сведения о причинении вреда (ущерба) или об угрозе причинения вреда (ущерба) охраняемым законом ценностям </w:t>
      </w:r>
      <w:r>
        <w:rPr>
          <w:rFonts w:ascii="Liberation Serif" w:hAnsi="Liberation Serif"/>
          <w:color w:val="000000"/>
          <w:sz w:val="28"/>
          <w:szCs w:val="28"/>
        </w:rPr>
        <w:t>уполномоченный орган</w:t>
      </w:r>
      <w:r>
        <w:rPr>
          <w:rFonts w:ascii="Liberation Serif" w:eastAsia="Times New Roman" w:hAnsi="Liberation Serif" w:cs="Arial"/>
          <w:color w:val="000000"/>
          <w:sz w:val="28"/>
          <w:szCs w:val="28"/>
          <w:lang w:eastAsia="ru-RU"/>
        </w:rPr>
        <w:t xml:space="preserve"> получает:</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 запрашивает дополнительные сведения и материалы (в том числе в </w:t>
      </w:r>
      <w:r>
        <w:rPr>
          <w:rFonts w:ascii="Liberation Serif" w:eastAsia="Times New Roman" w:hAnsi="Liberation Serif" w:cs="Arial"/>
          <w:color w:val="000000"/>
          <w:sz w:val="28"/>
          <w:szCs w:val="28"/>
          <w:lang w:eastAsia="ru-RU"/>
        </w:rPr>
        <w:lastRenderedPageBreak/>
        <w:t>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pPr>
      <w:r>
        <w:rPr>
          <w:rFonts w:ascii="Liberation Serif" w:hAnsi="Liberation Serif"/>
          <w:color w:val="000000"/>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bookmarkStart w:id="6" w:name="ст76"/>
      <w:r>
        <w:rPr>
          <w:rFonts w:ascii="Liberation Serif" w:eastAsia="Times New Roman" w:hAnsi="Liberation Serif" w:cs="Arial"/>
          <w:color w:val="000000"/>
          <w:sz w:val="28"/>
          <w:szCs w:val="28"/>
          <w:lang w:eastAsia="ru-RU"/>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6"/>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Pr>
          <w:rFonts w:ascii="Liberation Serif" w:eastAsia="Times New Roman" w:hAnsi="Liberation Serif" w:cs="Arial"/>
          <w:color w:val="000000"/>
          <w:sz w:val="28"/>
          <w:szCs w:val="28"/>
          <w:lang w:eastAsia="ru-RU"/>
        </w:rPr>
        <w:lastRenderedPageBreak/>
        <w:t>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B243E2" w:rsidRDefault="00B243E2" w:rsidP="00B243E2">
      <w:pPr>
        <w:widowControl w:val="0"/>
        <w:numPr>
          <w:ilvl w:val="0"/>
          <w:numId w:val="4"/>
        </w:numPr>
        <w:shd w:val="clear" w:color="auto" w:fill="FFFFFF"/>
        <w:tabs>
          <w:tab w:val="left" w:pos="1134"/>
        </w:tabs>
        <w:spacing w:after="0" w:line="360" w:lineRule="auto"/>
        <w:ind w:left="0" w:firstLine="708"/>
        <w:jc w:val="both"/>
      </w:pPr>
      <w:r>
        <w:rPr>
          <w:rFonts w:ascii="Liberation Serif" w:eastAsia="Times New Roman" w:hAnsi="Liberation Serif" w:cs="Arial"/>
          <w:color w:val="000000"/>
          <w:sz w:val="28"/>
          <w:szCs w:val="28"/>
          <w:lang w:eastAsia="ru-RU"/>
        </w:rPr>
        <w:t>Плановые контрольные мероприятия, предусматривающие взаимодействие</w:t>
      </w:r>
      <w:r>
        <w:rPr>
          <w:rFonts w:ascii="Liberation Serif" w:hAnsi="Liberation Serif" w:cs="Arial"/>
          <w:color w:val="000000"/>
          <w:sz w:val="28"/>
          <w:szCs w:val="28"/>
          <w:shd w:val="clear" w:color="auto" w:fill="FFFFFF"/>
        </w:rPr>
        <w:t xml:space="preserve"> с контролируемым лицом, </w:t>
      </w:r>
      <w:r>
        <w:rPr>
          <w:rFonts w:ascii="Liberation Serif" w:eastAsia="Times New Roman" w:hAnsi="Liberation Serif" w:cs="Arial"/>
          <w:color w:val="000000"/>
          <w:sz w:val="28"/>
          <w:szCs w:val="28"/>
          <w:lang w:eastAsia="ru-RU"/>
        </w:rPr>
        <w:t>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органами прокуратуры.</w:t>
      </w:r>
    </w:p>
    <w:p w:rsidR="00B243E2" w:rsidRDefault="00B243E2" w:rsidP="00B243E2">
      <w:pPr>
        <w:widowControl w:val="0"/>
        <w:numPr>
          <w:ilvl w:val="0"/>
          <w:numId w:val="4"/>
        </w:numPr>
        <w:shd w:val="clear" w:color="auto" w:fill="FFFFFF"/>
        <w:tabs>
          <w:tab w:val="left" w:pos="1134"/>
        </w:tabs>
        <w:spacing w:after="0" w:line="360" w:lineRule="auto"/>
        <w:ind w:left="0"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дата, время и место принятия решения;</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кем принято решение;</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основание проведения контрольного (надзорного) мероприятия;</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вид контроля;</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lastRenderedPageBreak/>
        <w:t>6) объект контроля, в отношении которого проводится контрольное мероприятие;</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9) вид контрольного мероприятия;</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10) перечень контрольных действий, совершаемых в рамках контрольного мероприятия;</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11) предмет контрольного мероприятия;</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12) проверочные листы, если их применение является обязательным;</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15) иные сведения, если это предусмотрено положением о виде контроля.</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w:t>
      </w:r>
      <w:r>
        <w:rPr>
          <w:rFonts w:ascii="Liberation Serif" w:eastAsia="Times New Roman" w:hAnsi="Liberation Serif" w:cs="Arial"/>
          <w:color w:val="000000"/>
          <w:sz w:val="28"/>
          <w:szCs w:val="28"/>
          <w:lang w:eastAsia="ru-RU"/>
        </w:rPr>
        <w:lastRenderedPageBreak/>
        <w:t>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осмотр;</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опрос;</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получение письменных объяснений;</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истребование документов;</w:t>
      </w:r>
    </w:p>
    <w:p w:rsidR="00B243E2" w:rsidRDefault="00B243E2" w:rsidP="00B243E2">
      <w:pPr>
        <w:widowControl w:val="0"/>
        <w:shd w:val="clear" w:color="auto" w:fill="FFFFFF"/>
        <w:spacing w:after="0" w:line="36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инструментальное обследование;</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pPr>
      <w:r>
        <w:rPr>
          <w:rFonts w:ascii="Liberation Serif" w:hAnsi="Liberation Serif" w:cs="Arial"/>
          <w:color w:val="000000"/>
          <w:sz w:val="28"/>
          <w:szCs w:val="28"/>
          <w:shd w:val="clear" w:color="auto" w:fill="FFFFFF"/>
        </w:rPr>
        <w:t xml:space="preserve">Об использовании </w:t>
      </w:r>
      <w:r>
        <w:rPr>
          <w:rFonts w:ascii="Liberation Serif" w:eastAsia="Times New Roman" w:hAnsi="Liberation Serif" w:cs="Arial"/>
          <w:color w:val="000000"/>
          <w:sz w:val="28"/>
          <w:szCs w:val="28"/>
          <w:lang w:eastAsia="ru-RU"/>
        </w:rPr>
        <w:t xml:space="preserve">фотосъемки, аудио- и видеозаписи, иных способов фиксации доказательств инспектор </w:t>
      </w:r>
      <w:r>
        <w:rPr>
          <w:rFonts w:ascii="Liberation Serif" w:hAnsi="Liberation Serif" w:cs="Arial"/>
          <w:color w:val="000000"/>
          <w:sz w:val="28"/>
          <w:szCs w:val="28"/>
          <w:shd w:val="clear" w:color="auto" w:fill="FFFFFF"/>
        </w:rPr>
        <w:t xml:space="preserve">сообщает контролируемому лицу (представителю контролируемого лица). Сведения об использовании </w:t>
      </w:r>
      <w:r>
        <w:rPr>
          <w:rFonts w:ascii="Liberation Serif" w:eastAsia="Times New Roman" w:hAnsi="Liberation Serif" w:cs="Arial"/>
          <w:color w:val="000000"/>
          <w:sz w:val="28"/>
          <w:szCs w:val="28"/>
          <w:lang w:eastAsia="ru-RU"/>
        </w:rPr>
        <w:t>фотосъемки, аудио- и видеозаписи, иных способов фиксации доказательств,</w:t>
      </w:r>
      <w:r>
        <w:rPr>
          <w:rFonts w:ascii="Liberation Serif" w:hAnsi="Liberation Serif" w:cs="Arial"/>
          <w:color w:val="000000"/>
          <w:sz w:val="28"/>
          <w:szCs w:val="28"/>
          <w:shd w:val="clear" w:color="auto" w:fill="FFFFFF"/>
        </w:rPr>
        <w:t xml:space="preserve"> приобщаются к протоколу контрольного действия.</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 xml:space="preserve">При проведении контрольного мероприятия, предусматривающего взаимодействие с контролируемым лицом (его представителем) в месте </w:t>
      </w:r>
      <w:r>
        <w:rPr>
          <w:rFonts w:ascii="Liberation Serif" w:eastAsia="Times New Roman" w:hAnsi="Liberation Serif" w:cs="Arial"/>
          <w:color w:val="000000"/>
          <w:sz w:val="28"/>
          <w:szCs w:val="28"/>
          <w:lang w:eastAsia="ru-RU"/>
        </w:rPr>
        <w:lastRenderedPageBreak/>
        <w:t>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w:t>
      </w:r>
      <w:proofErr w:type="gramEnd"/>
      <w:r>
        <w:rPr>
          <w:rFonts w:ascii="Liberation Serif" w:eastAsia="Times New Roman" w:hAnsi="Liberation Serif" w:cs="Arial"/>
          <w:color w:val="000000"/>
          <w:sz w:val="28"/>
          <w:szCs w:val="28"/>
          <w:lang w:eastAsia="ru-RU"/>
        </w:rPr>
        <w:t xml:space="preserve"> </w:t>
      </w:r>
      <w:proofErr w:type="gramStart"/>
      <w:r>
        <w:rPr>
          <w:rFonts w:ascii="Liberation Serif" w:eastAsia="Times New Roman" w:hAnsi="Liberation Serif" w:cs="Arial"/>
          <w:color w:val="000000"/>
          <w:sz w:val="28"/>
          <w:szCs w:val="28"/>
          <w:lang w:eastAsia="ru-RU"/>
        </w:rPr>
        <w:t>реестре</w:t>
      </w:r>
      <w:proofErr w:type="gramEnd"/>
      <w:r>
        <w:rPr>
          <w:rFonts w:ascii="Liberation Serif" w:eastAsia="Times New Roman" w:hAnsi="Liberation Serif" w:cs="Arial"/>
          <w:color w:val="000000"/>
          <w:sz w:val="28"/>
          <w:szCs w:val="28"/>
          <w:lang w:eastAsia="ru-RU"/>
        </w:rPr>
        <w:t xml:space="preserve"> контрольных (надзорных) мероприятий.</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pPr>
      <w:r>
        <w:rPr>
          <w:rFonts w:ascii="Liberation Serif" w:eastAsia="Times New Roman" w:hAnsi="Liberation Serif" w:cs="Arial"/>
          <w:color w:val="000000"/>
          <w:sz w:val="28"/>
          <w:szCs w:val="28"/>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Liberation Serif" w:eastAsia="Times New Roman" w:hAnsi="Liberation Serif" w:cs="Arial"/>
          <w:color w:val="000000"/>
          <w:sz w:val="28"/>
          <w:szCs w:val="28"/>
          <w:lang w:eastAsia="ru-RU"/>
        </w:rPr>
        <w:t>деятельности</w:t>
      </w:r>
      <w:proofErr w:type="gramEnd"/>
      <w:r>
        <w:rPr>
          <w:rFonts w:ascii="Liberation Serif" w:eastAsia="Times New Roman" w:hAnsi="Liberation Serif" w:cs="Arial"/>
          <w:color w:val="000000"/>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12" w:anchor="ст87" w:history="1">
        <w:r>
          <w:rPr>
            <w:rStyle w:val="a3"/>
            <w:rFonts w:ascii="Liberation Serif" w:hAnsi="Liberation Serif" w:cs="Arial"/>
            <w:sz w:val="28"/>
            <w:szCs w:val="28"/>
            <w:lang w:eastAsia="ru-RU"/>
          </w:rPr>
          <w:t>пунктами 87 и 88</w:t>
        </w:r>
      </w:hyperlink>
      <w:r>
        <w:rPr>
          <w:rFonts w:ascii="Liberation Serif" w:eastAsia="Times New Roman" w:hAnsi="Liberation Serif" w:cs="Arial"/>
          <w:color w:val="000000"/>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bookmarkStart w:id="7" w:name="ст87"/>
      <w:r>
        <w:rPr>
          <w:rFonts w:ascii="Liberation Serif" w:eastAsia="Times New Roman" w:hAnsi="Liberation Serif" w:cs="Arial"/>
          <w:color w:val="000000"/>
          <w:sz w:val="28"/>
          <w:szCs w:val="28"/>
          <w:lang w:eastAsia="ru-RU"/>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pPr>
      <w:bookmarkStart w:id="8" w:name="ст88"/>
      <w:bookmarkEnd w:id="7"/>
      <w:proofErr w:type="gramStart"/>
      <w:r>
        <w:rPr>
          <w:rFonts w:ascii="Liberation Serif" w:eastAsia="Times New Roman" w:hAnsi="Liberation Serif" w:cs="Arial"/>
          <w:color w:val="000000"/>
          <w:sz w:val="28"/>
          <w:szCs w:val="28"/>
          <w:lang w:eastAsia="ru-RU"/>
        </w:rPr>
        <w:t xml:space="preserve">Информирование контролируемых лиц о совершаемых должностными лицами контрольного (надзорного) органа и иными </w:t>
      </w:r>
      <w:r>
        <w:rPr>
          <w:rFonts w:ascii="Liberation Serif" w:eastAsia="Times New Roman" w:hAnsi="Liberation Serif" w:cs="Arial"/>
          <w:color w:val="000000"/>
          <w:sz w:val="28"/>
          <w:szCs w:val="28"/>
          <w:lang w:eastAsia="ru-RU"/>
        </w:rPr>
        <w:lastRenderedPageBreak/>
        <w:t xml:space="preserve">уполномоченными лицами действиях и принимаемых решениях осуществляется в сроки и порядке, установленные </w:t>
      </w:r>
      <w:r>
        <w:rPr>
          <w:rFonts w:ascii="Liberation Serif" w:hAnsi="Liberation Serif"/>
          <w:color w:val="000000"/>
          <w:sz w:val="28"/>
          <w:szCs w:val="28"/>
        </w:rPr>
        <w:t>настоящим Положением</w:t>
      </w:r>
      <w:r>
        <w:rPr>
          <w:rFonts w:ascii="Liberation Serif" w:eastAsia="Times New Roman" w:hAnsi="Liberation Serif" w:cs="Arial"/>
          <w:color w:val="000000"/>
          <w:sz w:val="28"/>
          <w:szCs w:val="28"/>
          <w:lang w:eastAsia="ru-RU"/>
        </w:rPr>
        <w:t>,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w:t>
      </w:r>
      <w:proofErr w:type="gramEnd"/>
      <w:r>
        <w:rPr>
          <w:rFonts w:ascii="Liberation Serif" w:eastAsia="Times New Roman" w:hAnsi="Liberation Serif" w:cs="Arial"/>
          <w:color w:val="000000"/>
          <w:sz w:val="28"/>
          <w:szCs w:val="28"/>
          <w:lang w:eastAsia="ru-RU"/>
        </w:rPr>
        <w:t xml:space="preserve">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8"/>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считается проинформированным надлежащим образом в случае, если:</w:t>
      </w:r>
    </w:p>
    <w:p w:rsidR="00B243E2" w:rsidRDefault="00B243E2" w:rsidP="00B243E2">
      <w:pPr>
        <w:widowControl w:val="0"/>
        <w:shd w:val="clear" w:color="auto" w:fill="FFFFFF"/>
        <w:tabs>
          <w:tab w:val="left" w:pos="1134"/>
        </w:tabs>
        <w:spacing w:after="0" w:line="360" w:lineRule="auto"/>
        <w:ind w:firstLine="709"/>
        <w:jc w:val="both"/>
      </w:pPr>
      <w:proofErr w:type="gramStart"/>
      <w:r>
        <w:rPr>
          <w:rFonts w:ascii="Liberation Serif" w:eastAsia="Times New Roman" w:hAnsi="Liberation Serif" w:cs="Arial"/>
          <w:color w:val="000000"/>
          <w:sz w:val="28"/>
          <w:szCs w:val="28"/>
          <w:lang w:eastAsia="ru-RU"/>
        </w:rPr>
        <w:t xml:space="preserve">1) сведения предоставлены контролируемому лицу в соответствии с </w:t>
      </w:r>
      <w:hyperlink r:id="rId13" w:anchor="ст88" w:history="1">
        <w:r>
          <w:rPr>
            <w:rStyle w:val="a3"/>
            <w:rFonts w:ascii="Liberation Serif" w:hAnsi="Liberation Serif" w:cs="Arial"/>
            <w:sz w:val="28"/>
            <w:szCs w:val="28"/>
            <w:lang w:eastAsia="ru-RU"/>
          </w:rPr>
          <w:t>пунктом 88</w:t>
        </w:r>
      </w:hyperlink>
      <w:r>
        <w:rPr>
          <w:rFonts w:ascii="Liberation Serif" w:eastAsia="Times New Roman" w:hAnsi="Liberation Serif" w:cs="Arial"/>
          <w:sz w:val="28"/>
          <w:szCs w:val="28"/>
          <w:lang w:eastAsia="ru-RU"/>
        </w:rPr>
        <w:t xml:space="preserve"> </w:t>
      </w:r>
      <w:r>
        <w:rPr>
          <w:rFonts w:ascii="Liberation Serif" w:eastAsia="Times New Roman" w:hAnsi="Liberation Serif" w:cs="Arial"/>
          <w:color w:val="000000"/>
          <w:sz w:val="28"/>
          <w:szCs w:val="28"/>
          <w:lang w:eastAsia="ru-RU"/>
        </w:rPr>
        <w:t xml:space="preserve">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4" w:anchor="ст93" w:history="1">
        <w:r>
          <w:rPr>
            <w:rStyle w:val="a3"/>
            <w:rFonts w:ascii="Liberation Serif" w:hAnsi="Liberation Serif" w:cs="Arial"/>
            <w:sz w:val="28"/>
            <w:szCs w:val="28"/>
            <w:lang w:eastAsia="ru-RU"/>
          </w:rPr>
          <w:t>пунктом 93</w:t>
        </w:r>
      </w:hyperlink>
      <w:r>
        <w:rPr>
          <w:rFonts w:ascii="Liberation Serif" w:eastAsia="Times New Roman" w:hAnsi="Liberation Serif" w:cs="Arial"/>
          <w:sz w:val="28"/>
          <w:szCs w:val="28"/>
          <w:lang w:eastAsia="ru-RU"/>
        </w:rPr>
        <w:t xml:space="preserve"> </w:t>
      </w:r>
      <w:r>
        <w:rPr>
          <w:rFonts w:ascii="Liberation Serif" w:eastAsia="Times New Roman" w:hAnsi="Liberation Serif" w:cs="Arial"/>
          <w:color w:val="000000"/>
          <w:sz w:val="28"/>
          <w:szCs w:val="28"/>
          <w:lang w:eastAsia="ru-RU"/>
        </w:rPr>
        <w:t>настоящего Положения.</w:t>
      </w:r>
      <w:proofErr w:type="gramEnd"/>
      <w:r>
        <w:rPr>
          <w:rFonts w:ascii="Liberation Serif" w:eastAsia="Times New Roman" w:hAnsi="Liberation Serif" w:cs="Arial"/>
          <w:color w:val="000000"/>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B243E2" w:rsidRDefault="00B243E2" w:rsidP="00B243E2">
      <w:pPr>
        <w:widowControl w:val="0"/>
        <w:shd w:val="clear" w:color="auto" w:fill="FFFFFF"/>
        <w:tabs>
          <w:tab w:val="left" w:pos="1134"/>
        </w:tabs>
        <w:spacing w:after="0" w:line="360" w:lineRule="auto"/>
        <w:ind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w:t>
      </w:r>
      <w:r>
        <w:rPr>
          <w:rFonts w:ascii="Liberation Serif" w:eastAsia="Times New Roman" w:hAnsi="Liberation Serif" w:cs="Arial"/>
          <w:color w:val="000000"/>
          <w:sz w:val="28"/>
          <w:szCs w:val="28"/>
          <w:lang w:eastAsia="ru-RU"/>
        </w:rPr>
        <w:lastRenderedPageBreak/>
        <w:t>единой системе идентификации и аутентификации, с подтверждением факта доставки таких сведений.</w:t>
      </w:r>
      <w:proofErr w:type="gramEnd"/>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bookmarkStart w:id="9" w:name="ст90"/>
      <w:r>
        <w:rPr>
          <w:rFonts w:ascii="Liberation Serif" w:eastAsia="Times New Roman" w:hAnsi="Liberation Serif" w:cs="Arial"/>
          <w:color w:val="000000"/>
          <w:sz w:val="28"/>
          <w:szCs w:val="28"/>
          <w:lang w:eastAsia="ru-RU"/>
        </w:rPr>
        <w:t>Документы, направляемые контролируемым лицом контрольному органу в электронном виде, подписываются:</w:t>
      </w:r>
    </w:p>
    <w:bookmarkEnd w:id="9"/>
    <w:p w:rsidR="00B243E2" w:rsidRDefault="00B243E2" w:rsidP="00B243E2">
      <w:pPr>
        <w:widowControl w:val="0"/>
        <w:shd w:val="clear" w:color="auto" w:fill="FFFFFF"/>
        <w:tabs>
          <w:tab w:val="left" w:pos="1134"/>
        </w:tabs>
        <w:spacing w:after="0" w:line="360" w:lineRule="auto"/>
        <w:ind w:left="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простой электронной подписью;</w:t>
      </w:r>
    </w:p>
    <w:p w:rsidR="00B243E2" w:rsidRDefault="00B243E2" w:rsidP="00B243E2">
      <w:pPr>
        <w:widowControl w:val="0"/>
        <w:shd w:val="clear" w:color="auto" w:fill="FFFFFF"/>
        <w:tabs>
          <w:tab w:val="left" w:pos="1134"/>
        </w:tabs>
        <w:spacing w:after="0" w:line="360" w:lineRule="auto"/>
        <w:ind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B243E2" w:rsidRDefault="00B243E2" w:rsidP="00B243E2">
      <w:pPr>
        <w:widowControl w:val="0"/>
        <w:shd w:val="clear" w:color="auto" w:fill="FFFFFF"/>
        <w:tabs>
          <w:tab w:val="left" w:pos="1134"/>
        </w:tabs>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усиленной квалифицированной электронной подписью в случаях, установленных настоящим Положением.</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Не допускается требование нотариального удостоверения копий документов, представляемых в контрольный орган.</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bookmarkStart w:id="10" w:name="ст93"/>
      <w:r>
        <w:rPr>
          <w:rFonts w:ascii="Liberation Serif" w:eastAsia="Times New Roman" w:hAnsi="Liberation Serif" w:cs="Arial"/>
          <w:color w:val="000000"/>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Pr>
          <w:rFonts w:ascii="Liberation Serif" w:eastAsia="Times New Roman" w:hAnsi="Liberation Serif" w:cs="Arial"/>
          <w:color w:val="000000"/>
          <w:sz w:val="28"/>
          <w:szCs w:val="28"/>
          <w:lang w:eastAsia="ru-RU"/>
        </w:rPr>
        <w:t>сведений</w:t>
      </w:r>
      <w:proofErr w:type="gramEnd"/>
      <w:r>
        <w:rPr>
          <w:rFonts w:ascii="Liberation Serif" w:eastAsia="Times New Roman" w:hAnsi="Liberation Serif" w:cs="Arial"/>
          <w:color w:val="000000"/>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Liberation Serif" w:eastAsia="Times New Roman" w:hAnsi="Liberation Serif" w:cs="Arial"/>
          <w:color w:val="000000"/>
          <w:sz w:val="28"/>
          <w:szCs w:val="28"/>
          <w:lang w:eastAsia="ru-RU"/>
        </w:rPr>
        <w:t>ии и ау</w:t>
      </w:r>
      <w:proofErr w:type="gramEnd"/>
      <w:r>
        <w:rPr>
          <w:rFonts w:ascii="Liberation Serif" w:eastAsia="Times New Roman" w:hAnsi="Liberation Serif" w:cs="Arial"/>
          <w:color w:val="000000"/>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10"/>
    <w:p w:rsidR="00B243E2" w:rsidRDefault="00B243E2" w:rsidP="00B243E2">
      <w:pPr>
        <w:widowControl w:val="0"/>
        <w:numPr>
          <w:ilvl w:val="0"/>
          <w:numId w:val="4"/>
        </w:numPr>
        <w:shd w:val="clear" w:color="auto" w:fill="FFFFFF"/>
        <w:tabs>
          <w:tab w:val="left" w:pos="1134"/>
        </w:tabs>
        <w:spacing w:after="0" w:line="360" w:lineRule="auto"/>
        <w:ind w:left="0" w:firstLine="709"/>
        <w:jc w:val="both"/>
      </w:pPr>
      <w:r>
        <w:rPr>
          <w:rFonts w:ascii="Liberation Serif" w:eastAsia="Times New Roman" w:hAnsi="Liberation Serif" w:cs="Arial"/>
          <w:color w:val="000000"/>
          <w:sz w:val="28"/>
          <w:szCs w:val="28"/>
          <w:lang w:eastAsia="ru-RU"/>
        </w:rPr>
        <w:lastRenderedPageBreak/>
        <w:t xml:space="preserve">В случае, указанном </w:t>
      </w:r>
      <w:hyperlink r:id="rId15" w:anchor="ст93" w:history="1">
        <w:r>
          <w:rPr>
            <w:rStyle w:val="a3"/>
            <w:rFonts w:ascii="Liberation Serif" w:hAnsi="Liberation Serif" w:cs="Arial"/>
            <w:sz w:val="28"/>
            <w:szCs w:val="28"/>
            <w:lang w:eastAsia="ru-RU"/>
          </w:rPr>
          <w:t>пунктом 93</w:t>
        </w:r>
      </w:hyperlink>
      <w:r>
        <w:rPr>
          <w:rFonts w:ascii="Liberation Serif" w:eastAsia="Times New Roman" w:hAnsi="Liberation Serif" w:cs="Arial"/>
          <w:sz w:val="28"/>
          <w:szCs w:val="28"/>
          <w:lang w:eastAsia="ru-RU"/>
        </w:rPr>
        <w:t xml:space="preserve"> на</w:t>
      </w:r>
      <w:r>
        <w:rPr>
          <w:rFonts w:ascii="Liberation Serif" w:eastAsia="Times New Roman" w:hAnsi="Liberation Serif" w:cs="Arial"/>
          <w:color w:val="000000"/>
          <w:sz w:val="28"/>
          <w:szCs w:val="28"/>
          <w:lang w:eastAsia="ru-RU"/>
        </w:rPr>
        <w:t>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pPr>
      <w:r>
        <w:rPr>
          <w:rFonts w:ascii="Liberation Serif" w:eastAsia="Times New Roman" w:hAnsi="Liberation Serif" w:cs="Arial"/>
          <w:color w:val="000000"/>
          <w:sz w:val="28"/>
          <w:szCs w:val="28"/>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w:t>
      </w:r>
      <w:r>
        <w:rPr>
          <w:rFonts w:ascii="Liberation Serif" w:eastAsia="Times New Roman" w:hAnsi="Liberation Serif" w:cs="Arial"/>
          <w:sz w:val="28"/>
          <w:szCs w:val="28"/>
          <w:lang w:eastAsia="ru-RU"/>
        </w:rPr>
        <w:t xml:space="preserve">5 </w:t>
      </w:r>
      <w:hyperlink r:id="rId16" w:anchor="ст71" w:history="1">
        <w:r>
          <w:rPr>
            <w:rStyle w:val="a3"/>
            <w:rFonts w:ascii="Liberation Serif" w:hAnsi="Liberation Serif" w:cs="Arial"/>
            <w:sz w:val="28"/>
            <w:szCs w:val="28"/>
            <w:lang w:eastAsia="ru-RU"/>
          </w:rPr>
          <w:t>пункта 71</w:t>
        </w:r>
      </w:hyperlink>
      <w:r>
        <w:rPr>
          <w:rFonts w:ascii="Liberation Serif" w:eastAsia="Times New Roman" w:hAnsi="Liberation Serif" w:cs="Arial"/>
          <w:sz w:val="28"/>
          <w:szCs w:val="28"/>
          <w:lang w:eastAsia="ru-RU"/>
        </w:rPr>
        <w:t xml:space="preserve"> настоящего </w:t>
      </w:r>
      <w:r>
        <w:rPr>
          <w:rFonts w:ascii="Liberation Serif" w:eastAsia="Times New Roman" w:hAnsi="Liberation Serif" w:cs="Arial"/>
          <w:color w:val="000000"/>
          <w:sz w:val="28"/>
          <w:szCs w:val="28"/>
          <w:lang w:eastAsia="ru-RU"/>
        </w:rPr>
        <w:t>Положения.</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pPr>
      <w:r>
        <w:rPr>
          <w:rFonts w:ascii="Liberation Serif" w:eastAsia="Times New Roman" w:hAnsi="Liberation Serif" w:cs="Arial"/>
          <w:color w:val="000000"/>
          <w:sz w:val="28"/>
          <w:szCs w:val="28"/>
          <w:lang w:eastAsia="ru-RU"/>
        </w:rPr>
        <w:t>Внеплановые контрольные мероприятия, предусматривающие взаимодействие</w:t>
      </w:r>
      <w:r>
        <w:rPr>
          <w:rFonts w:ascii="Liberation Serif" w:hAnsi="Liberation Serif" w:cs="Arial"/>
          <w:color w:val="000000"/>
          <w:sz w:val="28"/>
          <w:szCs w:val="28"/>
          <w:shd w:val="clear" w:color="auto" w:fill="FFFFFF"/>
        </w:rPr>
        <w:t xml:space="preserve"> с контролируемым лицом, по основанию, предусмотренному подпунктом 1 </w:t>
      </w:r>
      <w:hyperlink r:id="rId17" w:anchor="ст71" w:history="1">
        <w:r>
          <w:rPr>
            <w:rStyle w:val="a3"/>
            <w:rFonts w:ascii="Liberation Serif" w:hAnsi="Liberation Serif" w:cs="Arial"/>
            <w:sz w:val="28"/>
            <w:szCs w:val="28"/>
            <w:shd w:val="clear" w:color="auto" w:fill="FFFFFF"/>
          </w:rPr>
          <w:t>пункта 71</w:t>
        </w:r>
      </w:hyperlink>
      <w:r>
        <w:rPr>
          <w:rFonts w:ascii="Liberation Serif" w:hAnsi="Liberation Serif" w:cs="Arial"/>
          <w:sz w:val="28"/>
          <w:szCs w:val="28"/>
          <w:shd w:val="clear" w:color="auto" w:fill="FFFFFF"/>
        </w:rPr>
        <w:t xml:space="preserve"> настоящего Положения, проводятся в виде инспекционного визита, рейдового осмотра, документарной проверки, выездной проверки.</w:t>
      </w:r>
    </w:p>
    <w:p w:rsidR="00B243E2" w:rsidRDefault="00B243E2" w:rsidP="00B243E2">
      <w:pPr>
        <w:widowControl w:val="0"/>
        <w:numPr>
          <w:ilvl w:val="0"/>
          <w:numId w:val="4"/>
        </w:numPr>
        <w:shd w:val="clear" w:color="auto" w:fill="FFFFFF"/>
        <w:tabs>
          <w:tab w:val="left" w:pos="1134"/>
        </w:tabs>
        <w:spacing w:after="0" w:line="360" w:lineRule="auto"/>
        <w:ind w:left="0" w:firstLine="709"/>
        <w:jc w:val="both"/>
      </w:pPr>
      <w:bookmarkStart w:id="11" w:name="ст98"/>
      <w:r>
        <w:rPr>
          <w:rFonts w:ascii="Liberation Serif" w:eastAsia="Times New Roman" w:hAnsi="Liberation Serif" w:cs="Arial"/>
          <w:sz w:val="28"/>
          <w:szCs w:val="28"/>
          <w:lang w:eastAsia="ru-RU"/>
        </w:rPr>
        <w:t>Вид внеплановых контрольных мероприятий, предусматривающих взаимодействие</w:t>
      </w:r>
      <w:r>
        <w:rPr>
          <w:rFonts w:ascii="Liberation Serif" w:hAnsi="Liberation Serif" w:cs="Arial"/>
          <w:sz w:val="28"/>
          <w:szCs w:val="28"/>
          <w:shd w:val="clear" w:color="auto" w:fill="FFFFFF"/>
        </w:rPr>
        <w:t xml:space="preserve"> с контролируемым лицом, по основаниям, предусмотренным подпунктами 3, 4 </w:t>
      </w:r>
      <w:hyperlink r:id="rId18" w:anchor="ст71" w:history="1">
        <w:r>
          <w:rPr>
            <w:rStyle w:val="a3"/>
            <w:rFonts w:ascii="Liberation Serif" w:hAnsi="Liberation Serif" w:cs="Arial"/>
            <w:sz w:val="28"/>
            <w:szCs w:val="28"/>
            <w:shd w:val="clear" w:color="auto" w:fill="FFFFFF"/>
          </w:rPr>
          <w:t>пункта 71</w:t>
        </w:r>
      </w:hyperlink>
      <w:r>
        <w:rPr>
          <w:rFonts w:ascii="Liberation Serif" w:hAnsi="Liberation Serif" w:cs="Arial"/>
          <w:sz w:val="28"/>
          <w:szCs w:val="28"/>
          <w:shd w:val="clear" w:color="auto" w:fill="FFFFFF"/>
        </w:rPr>
        <w:t xml:space="preserve"> настоящего Положения, определяется </w:t>
      </w:r>
      <w:r>
        <w:rPr>
          <w:rFonts w:ascii="Liberation Serif" w:eastAsia="Times New Roman" w:hAnsi="Liberation Serif" w:cs="Arial"/>
          <w:sz w:val="28"/>
          <w:szCs w:val="28"/>
          <w:lang w:eastAsia="ru-RU"/>
        </w:rPr>
        <w:t>поручением Президента Российской Федерации, поручением Правительства Российской Федерации, требованием прокурора.</w:t>
      </w:r>
    </w:p>
    <w:bookmarkEnd w:id="11"/>
    <w:p w:rsidR="00B243E2" w:rsidRDefault="00B243E2" w:rsidP="00B243E2">
      <w:pPr>
        <w:widowControl w:val="0"/>
        <w:numPr>
          <w:ilvl w:val="0"/>
          <w:numId w:val="4"/>
        </w:numPr>
        <w:shd w:val="clear" w:color="auto" w:fill="FFFFFF"/>
        <w:tabs>
          <w:tab w:val="left" w:pos="1134"/>
        </w:tabs>
        <w:spacing w:after="0" w:line="360" w:lineRule="auto"/>
        <w:ind w:left="0" w:firstLine="709"/>
        <w:jc w:val="both"/>
      </w:pPr>
      <w:r>
        <w:rPr>
          <w:rFonts w:ascii="Liberation Serif" w:eastAsia="Times New Roman" w:hAnsi="Liberation Serif" w:cs="Arial"/>
          <w:sz w:val="28"/>
          <w:szCs w:val="28"/>
          <w:lang w:eastAsia="ru-RU"/>
        </w:rPr>
        <w:t>Внеплановые контрольные мероприятия, предусматривающие взаимодействие</w:t>
      </w:r>
      <w:r>
        <w:rPr>
          <w:rFonts w:ascii="Liberation Serif" w:hAnsi="Liberation Serif" w:cs="Arial"/>
          <w:sz w:val="28"/>
          <w:szCs w:val="28"/>
          <w:shd w:val="clear" w:color="auto" w:fill="FFFFFF"/>
        </w:rPr>
        <w:t xml:space="preserve"> с контролируемым лицом, по основанию, предусмотренному подпунктом 5 </w:t>
      </w:r>
      <w:hyperlink r:id="rId19" w:anchor="ст71" w:history="1">
        <w:r>
          <w:rPr>
            <w:rStyle w:val="a3"/>
            <w:rFonts w:ascii="Liberation Serif" w:hAnsi="Liberation Serif" w:cs="Arial"/>
            <w:sz w:val="28"/>
            <w:szCs w:val="28"/>
            <w:shd w:val="clear" w:color="auto" w:fill="FFFFFF"/>
          </w:rPr>
          <w:t>пункта 71</w:t>
        </w:r>
      </w:hyperlink>
      <w:r>
        <w:rPr>
          <w:rFonts w:ascii="Liberation Serif" w:hAnsi="Liberation Serif" w:cs="Arial"/>
          <w:sz w:val="28"/>
          <w:szCs w:val="28"/>
          <w:shd w:val="clear" w:color="auto" w:fill="FFFFFF"/>
        </w:rPr>
        <w:t xml:space="preserve"> настоящ</w:t>
      </w:r>
      <w:r>
        <w:rPr>
          <w:rFonts w:ascii="Liberation Serif" w:hAnsi="Liberation Serif" w:cs="Arial"/>
          <w:color w:val="000000"/>
          <w:sz w:val="28"/>
          <w:szCs w:val="28"/>
          <w:shd w:val="clear" w:color="auto" w:fill="FFFFFF"/>
        </w:rPr>
        <w:t xml:space="preserve">его Положения, проводятся в виде инспекционного визита, </w:t>
      </w:r>
      <w:r>
        <w:rPr>
          <w:rFonts w:ascii="Liberation Serif" w:eastAsia="Times New Roman" w:hAnsi="Liberation Serif" w:cs="Arial"/>
          <w:color w:val="000000"/>
          <w:sz w:val="28"/>
          <w:szCs w:val="28"/>
          <w:lang w:eastAsia="ru-RU"/>
        </w:rPr>
        <w:t>рейдового осмотра,</w:t>
      </w:r>
      <w:r>
        <w:rPr>
          <w:rFonts w:ascii="Liberation Serif" w:hAnsi="Liberation Serif" w:cs="Arial"/>
          <w:color w:val="000000"/>
          <w:sz w:val="28"/>
          <w:szCs w:val="28"/>
          <w:shd w:val="clear" w:color="auto" w:fill="FFFFFF"/>
        </w:rPr>
        <w:t xml:space="preserve"> </w:t>
      </w:r>
      <w:r>
        <w:rPr>
          <w:rFonts w:ascii="Liberation Serif" w:eastAsia="Times New Roman" w:hAnsi="Liberation Serif" w:cs="Arial"/>
          <w:color w:val="000000"/>
          <w:sz w:val="28"/>
          <w:szCs w:val="28"/>
          <w:lang w:eastAsia="ru-RU"/>
        </w:rPr>
        <w:t>документарной проверки, выездной проверки</w:t>
      </w:r>
      <w:r>
        <w:rPr>
          <w:rFonts w:ascii="Liberation Serif" w:hAnsi="Liberation Serif" w:cs="Arial"/>
          <w:color w:val="000000"/>
          <w:sz w:val="28"/>
          <w:szCs w:val="28"/>
          <w:shd w:val="clear" w:color="auto" w:fill="FFFFFF"/>
        </w:rPr>
        <w:t>.</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bookmarkStart w:id="12" w:name="ст100"/>
      <w:r>
        <w:rPr>
          <w:rFonts w:ascii="Liberation Serif" w:eastAsia="Times New Roman" w:hAnsi="Liberation Serif" w:cs="Arial"/>
          <w:color w:val="000000"/>
          <w:sz w:val="28"/>
          <w:szCs w:val="28"/>
          <w:lang w:eastAsia="ru-RU"/>
        </w:rPr>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w:t>
      </w:r>
      <w:r>
        <w:rPr>
          <w:rFonts w:ascii="Liberation Serif" w:eastAsia="Times New Roman" w:hAnsi="Liberation Serif" w:cs="Arial"/>
          <w:color w:val="000000"/>
          <w:sz w:val="28"/>
          <w:szCs w:val="28"/>
          <w:lang w:eastAsia="ru-RU"/>
        </w:rPr>
        <w:lastRenderedPageBreak/>
        <w:t>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12"/>
    <w:p w:rsidR="00B243E2" w:rsidRDefault="00B243E2" w:rsidP="00B243E2">
      <w:pPr>
        <w:widowControl w:val="0"/>
        <w:numPr>
          <w:ilvl w:val="0"/>
          <w:numId w:val="4"/>
        </w:numPr>
        <w:shd w:val="clear" w:color="auto" w:fill="FFFFFF"/>
        <w:tabs>
          <w:tab w:val="left" w:pos="1276"/>
        </w:tabs>
        <w:spacing w:after="0" w:line="360" w:lineRule="auto"/>
        <w:ind w:left="0" w:firstLine="709"/>
        <w:jc w:val="both"/>
      </w:pPr>
      <w:r>
        <w:rPr>
          <w:rFonts w:ascii="Liberation Serif" w:eastAsia="Times New Roman" w:hAnsi="Liberation Serif" w:cs="Arial"/>
          <w:color w:val="000000"/>
          <w:sz w:val="28"/>
          <w:szCs w:val="28"/>
          <w:lang w:eastAsia="ru-RU"/>
        </w:rPr>
        <w:t xml:space="preserve">Направление сведений и документов, предусмотренных </w:t>
      </w:r>
      <w:hyperlink r:id="rId20" w:anchor="ст100" w:history="1">
        <w:r>
          <w:rPr>
            <w:rStyle w:val="a3"/>
            <w:rFonts w:ascii="Liberation Serif" w:hAnsi="Liberation Serif" w:cs="Arial"/>
            <w:sz w:val="28"/>
            <w:szCs w:val="28"/>
            <w:lang w:eastAsia="ru-RU"/>
          </w:rPr>
          <w:t>пунктом 100</w:t>
        </w:r>
      </w:hyperlink>
      <w:r>
        <w:rPr>
          <w:rFonts w:ascii="Liberation Serif" w:eastAsia="Times New Roman" w:hAnsi="Liberation Serif" w:cs="Arial"/>
          <w:sz w:val="28"/>
          <w:szCs w:val="28"/>
          <w:lang w:eastAsia="ru-RU"/>
        </w:rPr>
        <w:t xml:space="preserve"> настоящего Положения, осуществляется посредством единого реестра контрольны</w:t>
      </w:r>
      <w:r>
        <w:rPr>
          <w:rFonts w:ascii="Liberation Serif" w:eastAsia="Times New Roman" w:hAnsi="Liberation Serif" w:cs="Arial"/>
          <w:color w:val="000000"/>
          <w:sz w:val="28"/>
          <w:szCs w:val="28"/>
          <w:lang w:eastAsia="ru-RU"/>
        </w:rPr>
        <w:t>х (надзорных) мероприятий, за исключением направления сведений и документов, содержащих государственную или иную охраняемую законом тайну.</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pPr>
      <w:bookmarkStart w:id="13" w:name="ст102"/>
      <w:proofErr w:type="gramStart"/>
      <w:r>
        <w:rPr>
          <w:rFonts w:ascii="Liberation Serif" w:eastAsia="Times New Roman" w:hAnsi="Liberation Serif" w:cs="Arial"/>
          <w:color w:val="000000"/>
          <w:sz w:val="28"/>
          <w:szCs w:val="28"/>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w:t>
      </w:r>
      <w:r w:rsidR="00073917">
        <w:rPr>
          <w:rFonts w:ascii="Liberation Serif" w:eastAsia="Times New Roman" w:hAnsi="Liberation Serif" w:cs="Arial"/>
          <w:color w:val="000000"/>
          <w:sz w:val="28"/>
          <w:szCs w:val="28"/>
          <w:lang w:eastAsia="ru-RU"/>
        </w:rPr>
        <w:t xml:space="preserve">              </w:t>
      </w:r>
      <w:r>
        <w:rPr>
          <w:rFonts w:ascii="Liberation Serif" w:eastAsia="Times New Roman" w:hAnsi="Liberation Serif" w:cs="Arial"/>
          <w:color w:val="000000"/>
          <w:sz w:val="28"/>
          <w:szCs w:val="28"/>
          <w:lang w:eastAsia="ru-RU"/>
        </w:rPr>
        <w:t xml:space="preserve">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Pr>
          <w:rFonts w:ascii="Liberation Serif" w:eastAsia="Times New Roman" w:hAnsi="Liberation Serif" w:cs="Arial"/>
          <w:color w:val="000000"/>
          <w:sz w:val="28"/>
          <w:szCs w:val="28"/>
          <w:lang w:eastAsia="ru-RU"/>
        </w:rPr>
        <w:t xml:space="preserve"> </w:t>
      </w:r>
      <w:proofErr w:type="gramStart"/>
      <w:r>
        <w:rPr>
          <w:rFonts w:ascii="Liberation Serif" w:eastAsia="Times New Roman" w:hAnsi="Liberation Serif" w:cs="Arial"/>
          <w:color w:val="000000"/>
          <w:sz w:val="28"/>
          <w:szCs w:val="28"/>
          <w:lang w:eastAsia="ru-RU"/>
        </w:rPr>
        <w:t>же</w:t>
      </w:r>
      <w:proofErr w:type="gramEnd"/>
      <w:r>
        <w:rPr>
          <w:rFonts w:ascii="Liberation Serif" w:eastAsia="Times New Roman" w:hAnsi="Liberation Serif" w:cs="Arial"/>
          <w:color w:val="000000"/>
          <w:sz w:val="28"/>
          <w:szCs w:val="28"/>
          <w:lang w:eastAsia="ru-RU"/>
        </w:rPr>
        <w:t xml:space="preserve"> срок документов, </w:t>
      </w:r>
      <w:r>
        <w:rPr>
          <w:rFonts w:ascii="Liberation Serif" w:eastAsia="Times New Roman" w:hAnsi="Liberation Serif" w:cs="Arial"/>
          <w:sz w:val="28"/>
          <w:szCs w:val="28"/>
          <w:lang w:eastAsia="ru-RU"/>
        </w:rPr>
        <w:t xml:space="preserve">предусмотренных </w:t>
      </w:r>
      <w:hyperlink r:id="rId21" w:anchor="ст100" w:history="1">
        <w:r>
          <w:rPr>
            <w:rStyle w:val="a3"/>
            <w:rFonts w:ascii="Liberation Serif" w:hAnsi="Liberation Serif" w:cs="Arial"/>
            <w:sz w:val="28"/>
            <w:szCs w:val="28"/>
            <w:lang w:eastAsia="ru-RU"/>
          </w:rPr>
          <w:t>пунктом 100</w:t>
        </w:r>
      </w:hyperlink>
      <w:r>
        <w:rPr>
          <w:rFonts w:ascii="Liberation Serif" w:eastAsia="Times New Roman" w:hAnsi="Liberation Serif" w:cs="Arial"/>
          <w:sz w:val="28"/>
          <w:szCs w:val="28"/>
          <w:lang w:eastAsia="ru-RU"/>
        </w:rPr>
        <w:t xml:space="preserve"> настоящего </w:t>
      </w:r>
      <w:r>
        <w:rPr>
          <w:rFonts w:ascii="Liberation Serif" w:eastAsia="Times New Roman" w:hAnsi="Liberation Serif" w:cs="Arial"/>
          <w:color w:val="000000"/>
          <w:sz w:val="28"/>
          <w:szCs w:val="28"/>
          <w:lang w:eastAsia="ru-RU"/>
        </w:rPr>
        <w:t>Положения. В этом случае уведомление контролируемого лица о проведении внепланового контрольного мероприятия может не проводиться.</w:t>
      </w:r>
    </w:p>
    <w:bookmarkEnd w:id="13"/>
    <w:p w:rsidR="00B243E2" w:rsidRDefault="00B243E2" w:rsidP="00B243E2">
      <w:pPr>
        <w:widowControl w:val="0"/>
        <w:numPr>
          <w:ilvl w:val="0"/>
          <w:numId w:val="4"/>
        </w:numPr>
        <w:shd w:val="clear" w:color="auto" w:fill="FFFFFF"/>
        <w:tabs>
          <w:tab w:val="left" w:pos="1276"/>
        </w:tabs>
        <w:spacing w:after="0" w:line="360" w:lineRule="auto"/>
        <w:ind w:left="0" w:firstLine="709"/>
        <w:jc w:val="both"/>
      </w:pPr>
      <w:r>
        <w:rPr>
          <w:rFonts w:ascii="Liberation Serif" w:eastAsia="Times New Roman" w:hAnsi="Liberation Serif" w:cs="Arial"/>
          <w:color w:val="000000"/>
          <w:sz w:val="28"/>
          <w:szCs w:val="28"/>
          <w:lang w:eastAsia="ru-RU"/>
        </w:rPr>
        <w:t xml:space="preserve">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w:t>
      </w:r>
      <w:r>
        <w:rPr>
          <w:rFonts w:ascii="Liberation Serif" w:hAnsi="Liberation Serif"/>
          <w:color w:val="000000"/>
          <w:sz w:val="28"/>
          <w:szCs w:val="28"/>
        </w:rPr>
        <w:t xml:space="preserve">от 31.07.2020 № 248-ФЗ </w:t>
      </w:r>
      <w:r w:rsidR="00073917">
        <w:rPr>
          <w:rFonts w:ascii="Liberation Serif" w:hAnsi="Liberation Serif"/>
          <w:color w:val="000000"/>
          <w:sz w:val="28"/>
          <w:szCs w:val="28"/>
        </w:rPr>
        <w:t xml:space="preserve">                                     </w:t>
      </w:r>
      <w:r>
        <w:rPr>
          <w:rFonts w:ascii="Liberation Serif" w:hAnsi="Liberation Serif"/>
          <w:color w:val="000000"/>
          <w:sz w:val="28"/>
          <w:szCs w:val="28"/>
        </w:rPr>
        <w:t>«О государственном контроле (надзоре) и муниципальном контроле в Российской Федерации».</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w:t>
      </w:r>
      <w:r>
        <w:rPr>
          <w:rFonts w:ascii="Liberation Serif" w:eastAsia="Times New Roman" w:hAnsi="Liberation Serif" w:cs="Arial"/>
          <w:color w:val="000000"/>
          <w:sz w:val="28"/>
          <w:szCs w:val="28"/>
          <w:lang w:eastAsia="ru-RU"/>
        </w:rPr>
        <w:lastRenderedPageBreak/>
        <w:t>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roofErr w:type="gramStart"/>
      <w:r>
        <w:rPr>
          <w:rFonts w:ascii="Liberation Serif" w:eastAsia="Times New Roman" w:hAnsi="Liberation Serif" w:cs="Arial"/>
          <w:color w:val="000000"/>
          <w:sz w:val="28"/>
          <w:szCs w:val="28"/>
          <w:lang w:eastAsia="ru-RU"/>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B243E2" w:rsidRDefault="00B243E2" w:rsidP="00B243E2">
      <w:pPr>
        <w:widowControl w:val="0"/>
        <w:numPr>
          <w:ilvl w:val="0"/>
          <w:numId w:val="4"/>
        </w:numPr>
        <w:shd w:val="clear" w:color="auto" w:fill="FFFFFF"/>
        <w:tabs>
          <w:tab w:val="left" w:pos="1276"/>
        </w:tabs>
        <w:spacing w:after="0" w:line="360" w:lineRule="auto"/>
        <w:ind w:left="0" w:firstLine="709"/>
        <w:jc w:val="both"/>
      </w:pPr>
      <w:bookmarkStart w:id="14" w:name="ст107"/>
      <w:r>
        <w:rPr>
          <w:rFonts w:ascii="Liberation Serif" w:hAnsi="Liberation Serif" w:cs="Arial"/>
          <w:color w:val="000000"/>
          <w:sz w:val="28"/>
          <w:szCs w:val="28"/>
          <w:shd w:val="clear" w:color="auto" w:fill="FFFFFF"/>
        </w:rPr>
        <w:t>В случае временной нетрудоспособности индивидуального предпринимателя, гражданина,</w:t>
      </w:r>
      <w:r>
        <w:rPr>
          <w:rFonts w:ascii="Liberation Serif" w:hAnsi="Liberation Serif"/>
          <w:color w:val="000000"/>
        </w:rPr>
        <w:t xml:space="preserve"> </w:t>
      </w:r>
      <w:r>
        <w:rPr>
          <w:rFonts w:ascii="Liberation Serif" w:hAnsi="Liberation Serif"/>
          <w:color w:val="000000"/>
          <w:sz w:val="28"/>
          <w:szCs w:val="28"/>
        </w:rPr>
        <w:t>являющихся контролируемыми лицами,</w:t>
      </w:r>
      <w:r>
        <w:rPr>
          <w:rFonts w:ascii="Liberation Serif" w:hAnsi="Liberation Serif" w:cs="Arial"/>
          <w:color w:val="000000"/>
          <w:sz w:val="28"/>
          <w:szCs w:val="28"/>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Pr>
          <w:rFonts w:ascii="Liberation Serif" w:hAnsi="Liberation Serif"/>
          <w:color w:val="000000"/>
          <w:sz w:val="28"/>
          <w:szCs w:val="28"/>
        </w:rPr>
        <w:t xml:space="preserve">уполномоченный орган </w:t>
      </w:r>
      <w:r>
        <w:rPr>
          <w:rFonts w:ascii="Liberation Serif" w:hAnsi="Liberation Serif" w:cs="Arial"/>
          <w:color w:val="000000"/>
          <w:sz w:val="28"/>
          <w:szCs w:val="28"/>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bookmarkEnd w:id="14"/>
    <w:p w:rsidR="00B243E2" w:rsidRDefault="00B243E2" w:rsidP="00B243E2">
      <w:pPr>
        <w:widowControl w:val="0"/>
        <w:numPr>
          <w:ilvl w:val="0"/>
          <w:numId w:val="4"/>
        </w:numPr>
        <w:shd w:val="clear" w:color="auto" w:fill="FFFFFF"/>
        <w:tabs>
          <w:tab w:val="left" w:pos="1276"/>
        </w:tabs>
        <w:spacing w:after="0" w:line="360" w:lineRule="auto"/>
        <w:ind w:left="0" w:firstLine="709"/>
        <w:jc w:val="both"/>
      </w:pPr>
      <w:r>
        <w:rPr>
          <w:rFonts w:ascii="Liberation Serif" w:hAnsi="Liberation Serif" w:cs="Arial"/>
          <w:color w:val="000000"/>
          <w:sz w:val="28"/>
          <w:szCs w:val="28"/>
          <w:shd w:val="clear" w:color="auto" w:fill="FFFFFF"/>
        </w:rPr>
        <w:lastRenderedPageBreak/>
        <w:t xml:space="preserve">При поступлении информации, </w:t>
      </w:r>
      <w:r>
        <w:rPr>
          <w:rFonts w:ascii="Liberation Serif" w:hAnsi="Liberation Serif" w:cs="Arial"/>
          <w:sz w:val="28"/>
          <w:szCs w:val="28"/>
          <w:shd w:val="clear" w:color="auto" w:fill="FFFFFF"/>
        </w:rPr>
        <w:t xml:space="preserve">указанной </w:t>
      </w:r>
      <w:hyperlink r:id="rId22" w:anchor="ст107" w:history="1">
        <w:r>
          <w:rPr>
            <w:rStyle w:val="a3"/>
            <w:rFonts w:ascii="Liberation Serif" w:hAnsi="Liberation Serif" w:cs="Arial"/>
            <w:sz w:val="28"/>
            <w:szCs w:val="28"/>
            <w:shd w:val="clear" w:color="auto" w:fill="FFFFFF"/>
          </w:rPr>
          <w:t>в пункте 107</w:t>
        </w:r>
      </w:hyperlink>
      <w:r>
        <w:rPr>
          <w:rFonts w:ascii="Liberation Serif" w:hAnsi="Liberation Serif" w:cs="Arial"/>
          <w:color w:val="000000"/>
          <w:sz w:val="28"/>
          <w:szCs w:val="28"/>
          <w:shd w:val="clear" w:color="auto" w:fill="FFFFFF"/>
        </w:rPr>
        <w:t xml:space="preserve"> настоящего Положения, в </w:t>
      </w:r>
      <w:r>
        <w:rPr>
          <w:rFonts w:ascii="Liberation Serif" w:hAnsi="Liberation Serif"/>
          <w:color w:val="000000"/>
          <w:sz w:val="28"/>
          <w:szCs w:val="28"/>
        </w:rPr>
        <w:t xml:space="preserve">контрольный орган решением уполномоченного должностного лица контрольного органа </w:t>
      </w:r>
      <w:r>
        <w:rPr>
          <w:rFonts w:ascii="Liberation Serif" w:hAnsi="Liberation Serif" w:cs="Arial"/>
          <w:color w:val="000000"/>
          <w:sz w:val="28"/>
          <w:szCs w:val="28"/>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Liberation Serif" w:hAnsi="Liberation Serif"/>
          <w:color w:val="000000"/>
          <w:sz w:val="28"/>
          <w:szCs w:val="28"/>
        </w:rPr>
        <w:t>уполномоченный орган</w:t>
      </w:r>
      <w:r>
        <w:rPr>
          <w:rFonts w:ascii="Liberation Serif" w:hAnsi="Liberation Serif" w:cs="Arial"/>
          <w:color w:val="000000"/>
          <w:sz w:val="28"/>
          <w:szCs w:val="28"/>
          <w:shd w:val="clear" w:color="auto" w:fill="FFFFFF"/>
        </w:rPr>
        <w:t>.</w:t>
      </w:r>
    </w:p>
    <w:p w:rsidR="00B243E2" w:rsidRDefault="00B243E2" w:rsidP="00B243E2">
      <w:pPr>
        <w:widowControl w:val="0"/>
        <w:shd w:val="clear" w:color="auto" w:fill="FFFFFF"/>
        <w:spacing w:after="0" w:line="360" w:lineRule="auto"/>
        <w:jc w:val="both"/>
        <w:rPr>
          <w:rFonts w:ascii="Liberation Serif" w:hAnsi="Liberation Serif" w:cs="Arial"/>
          <w:color w:val="000000"/>
          <w:sz w:val="28"/>
          <w:szCs w:val="28"/>
          <w:shd w:val="clear" w:color="auto" w:fill="FFFFFF"/>
        </w:rPr>
      </w:pPr>
    </w:p>
    <w:p w:rsidR="00B243E2" w:rsidRDefault="00B243E2" w:rsidP="00B243E2">
      <w:pPr>
        <w:widowControl w:val="0"/>
        <w:autoSpaceDE w:val="0"/>
        <w:spacing w:after="0" w:line="360" w:lineRule="auto"/>
        <w:ind w:firstLine="709"/>
        <w:jc w:val="center"/>
        <w:rPr>
          <w:b/>
        </w:rPr>
      </w:pPr>
      <w:r>
        <w:rPr>
          <w:rFonts w:ascii="Liberation Serif" w:hAnsi="Liberation Serif"/>
          <w:b/>
          <w:color w:val="000000"/>
          <w:sz w:val="28"/>
          <w:szCs w:val="28"/>
        </w:rPr>
        <w:t xml:space="preserve">Глава 2. </w:t>
      </w:r>
      <w:r>
        <w:rPr>
          <w:rFonts w:ascii="Liberation Serif" w:eastAsia="Times New Roman" w:hAnsi="Liberation Serif" w:cs="Arial"/>
          <w:b/>
          <w:color w:val="000000"/>
          <w:sz w:val="28"/>
          <w:szCs w:val="28"/>
          <w:lang w:eastAsia="ru-RU"/>
        </w:rPr>
        <w:t>Наблюдение за соблюдением обязательных требований</w:t>
      </w:r>
    </w:p>
    <w:p w:rsidR="00B243E2" w:rsidRDefault="00B243E2" w:rsidP="00B243E2">
      <w:pPr>
        <w:widowControl w:val="0"/>
        <w:shd w:val="clear" w:color="auto" w:fill="FFFFFF"/>
        <w:spacing w:after="0" w:line="360" w:lineRule="auto"/>
        <w:jc w:val="both"/>
        <w:rPr>
          <w:rFonts w:ascii="Liberation Serif" w:eastAsia="Times New Roman" w:hAnsi="Liberation Serif" w:cs="Arial"/>
          <w:color w:val="000000"/>
          <w:sz w:val="28"/>
          <w:szCs w:val="28"/>
          <w:lang w:eastAsia="ru-RU"/>
        </w:rPr>
      </w:pP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w:t>
      </w:r>
      <w:proofErr w:type="gramEnd"/>
      <w:r>
        <w:rPr>
          <w:rFonts w:ascii="Liberation Serif" w:eastAsia="Times New Roman" w:hAnsi="Liberation Serif" w:cs="Arial"/>
          <w:color w:val="000000"/>
          <w:sz w:val="28"/>
          <w:szCs w:val="28"/>
          <w:lang w:eastAsia="ru-RU"/>
        </w:rPr>
        <w:t>,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pPr>
      <w:proofErr w:type="gramStart"/>
      <w:r>
        <w:rPr>
          <w:rFonts w:ascii="Liberation Serif" w:eastAsia="Times New Roman" w:hAnsi="Liberation Serif" w:cs="Arial"/>
          <w:color w:val="000000"/>
          <w:sz w:val="28"/>
          <w:szCs w:val="28"/>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w:t>
      </w:r>
      <w:r>
        <w:rPr>
          <w:rFonts w:ascii="Liberation Serif" w:eastAsia="Times New Roman" w:hAnsi="Liberation Serif" w:cs="Arial"/>
          <w:sz w:val="28"/>
          <w:szCs w:val="28"/>
          <w:lang w:eastAsia="ru-RU"/>
        </w:rPr>
        <w:t xml:space="preserve">с </w:t>
      </w:r>
      <w:hyperlink r:id="rId23" w:anchor="ст76" w:history="1">
        <w:r>
          <w:rPr>
            <w:rStyle w:val="a3"/>
            <w:rFonts w:ascii="Liberation Serif" w:hAnsi="Liberation Serif" w:cs="Arial"/>
            <w:sz w:val="28"/>
            <w:szCs w:val="28"/>
            <w:lang w:eastAsia="ru-RU"/>
          </w:rPr>
          <w:t>пунктом 76</w:t>
        </w:r>
      </w:hyperlink>
      <w:r>
        <w:rPr>
          <w:rFonts w:ascii="Liberation Serif" w:eastAsia="Times New Roman" w:hAnsi="Liberation Serif" w:cs="Arial"/>
          <w:color w:val="000000"/>
          <w:sz w:val="28"/>
          <w:szCs w:val="28"/>
          <w:lang w:eastAsia="ru-RU"/>
        </w:rPr>
        <w:t xml:space="preserve"> настоящего Положения.</w:t>
      </w:r>
      <w:proofErr w:type="gramEnd"/>
    </w:p>
    <w:p w:rsidR="00B243E2" w:rsidRDefault="00B243E2" w:rsidP="00B243E2">
      <w:pPr>
        <w:widowControl w:val="0"/>
        <w:shd w:val="clear" w:color="auto" w:fill="FFFFFF"/>
        <w:spacing w:after="0" w:line="360" w:lineRule="auto"/>
        <w:jc w:val="both"/>
        <w:rPr>
          <w:rFonts w:ascii="Liberation Serif" w:eastAsia="Times New Roman" w:hAnsi="Liberation Serif" w:cs="Arial"/>
          <w:color w:val="000000"/>
          <w:sz w:val="28"/>
          <w:szCs w:val="28"/>
          <w:lang w:eastAsia="ru-RU"/>
        </w:rPr>
      </w:pPr>
    </w:p>
    <w:p w:rsidR="0091106F" w:rsidRDefault="0091106F" w:rsidP="00B243E2">
      <w:pPr>
        <w:widowControl w:val="0"/>
        <w:shd w:val="clear" w:color="auto" w:fill="FFFFFF"/>
        <w:spacing w:after="0" w:line="360" w:lineRule="auto"/>
        <w:ind w:firstLine="708"/>
        <w:jc w:val="center"/>
        <w:rPr>
          <w:rFonts w:ascii="Liberation Serif" w:hAnsi="Liberation Serif"/>
          <w:b/>
          <w:color w:val="000000"/>
          <w:sz w:val="28"/>
          <w:szCs w:val="28"/>
        </w:rPr>
      </w:pPr>
    </w:p>
    <w:p w:rsidR="0091106F" w:rsidRDefault="0091106F" w:rsidP="00B243E2">
      <w:pPr>
        <w:widowControl w:val="0"/>
        <w:shd w:val="clear" w:color="auto" w:fill="FFFFFF"/>
        <w:spacing w:after="0" w:line="360" w:lineRule="auto"/>
        <w:ind w:firstLine="708"/>
        <w:jc w:val="center"/>
        <w:rPr>
          <w:rFonts w:ascii="Liberation Serif" w:hAnsi="Liberation Serif"/>
          <w:b/>
          <w:color w:val="000000"/>
          <w:sz w:val="28"/>
          <w:szCs w:val="28"/>
        </w:rPr>
      </w:pPr>
    </w:p>
    <w:p w:rsidR="0091106F" w:rsidRDefault="0091106F" w:rsidP="00B243E2">
      <w:pPr>
        <w:widowControl w:val="0"/>
        <w:shd w:val="clear" w:color="auto" w:fill="FFFFFF"/>
        <w:spacing w:after="0" w:line="360" w:lineRule="auto"/>
        <w:ind w:firstLine="708"/>
        <w:jc w:val="center"/>
        <w:rPr>
          <w:rFonts w:ascii="Liberation Serif" w:hAnsi="Liberation Serif"/>
          <w:b/>
          <w:color w:val="000000"/>
          <w:sz w:val="28"/>
          <w:szCs w:val="28"/>
        </w:rPr>
      </w:pPr>
    </w:p>
    <w:p w:rsidR="00B243E2" w:rsidRDefault="00B243E2" w:rsidP="00B243E2">
      <w:pPr>
        <w:widowControl w:val="0"/>
        <w:shd w:val="clear" w:color="auto" w:fill="FFFFFF"/>
        <w:spacing w:after="0" w:line="360" w:lineRule="auto"/>
        <w:ind w:firstLine="708"/>
        <w:jc w:val="center"/>
        <w:rPr>
          <w:b/>
        </w:rPr>
      </w:pPr>
      <w:r>
        <w:rPr>
          <w:rFonts w:ascii="Liberation Serif" w:hAnsi="Liberation Serif"/>
          <w:b/>
          <w:color w:val="000000"/>
          <w:sz w:val="28"/>
          <w:szCs w:val="28"/>
        </w:rPr>
        <w:lastRenderedPageBreak/>
        <w:t xml:space="preserve">Глава 3. </w:t>
      </w:r>
      <w:r>
        <w:rPr>
          <w:rFonts w:ascii="Liberation Serif" w:eastAsia="Times New Roman" w:hAnsi="Liberation Serif" w:cs="Arial"/>
          <w:b/>
          <w:color w:val="000000"/>
          <w:sz w:val="28"/>
          <w:szCs w:val="28"/>
          <w:lang w:eastAsia="ru-RU"/>
        </w:rPr>
        <w:t>Выездное обследование</w:t>
      </w:r>
    </w:p>
    <w:p w:rsidR="00B243E2" w:rsidRDefault="00B243E2" w:rsidP="00B243E2">
      <w:pPr>
        <w:widowControl w:val="0"/>
        <w:shd w:val="clear" w:color="auto" w:fill="FFFFFF"/>
        <w:spacing w:after="0" w:line="360" w:lineRule="auto"/>
        <w:jc w:val="both"/>
        <w:rPr>
          <w:rFonts w:ascii="Liberation Serif" w:eastAsia="Times New Roman" w:hAnsi="Liberation Serif" w:cs="Arial"/>
          <w:color w:val="000000"/>
          <w:sz w:val="28"/>
          <w:szCs w:val="28"/>
          <w:lang w:eastAsia="ru-RU"/>
        </w:rPr>
      </w:pPr>
    </w:p>
    <w:p w:rsidR="00B243E2" w:rsidRDefault="00B243E2" w:rsidP="00B243E2">
      <w:pPr>
        <w:numPr>
          <w:ilvl w:val="0"/>
          <w:numId w:val="4"/>
        </w:numPr>
        <w:tabs>
          <w:tab w:val="left" w:pos="1276"/>
        </w:tabs>
        <w:spacing w:after="0" w:line="360"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rsidR="00B243E2" w:rsidRDefault="00B243E2" w:rsidP="00B243E2">
      <w:pPr>
        <w:numPr>
          <w:ilvl w:val="0"/>
          <w:numId w:val="4"/>
        </w:numPr>
        <w:tabs>
          <w:tab w:val="left" w:pos="1276"/>
        </w:tabs>
        <w:spacing w:after="0" w:line="360"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243E2" w:rsidRDefault="00B243E2" w:rsidP="00B243E2">
      <w:pPr>
        <w:numPr>
          <w:ilvl w:val="0"/>
          <w:numId w:val="4"/>
        </w:numPr>
        <w:tabs>
          <w:tab w:val="left" w:pos="1276"/>
        </w:tabs>
        <w:spacing w:after="0" w:line="360"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B243E2" w:rsidRDefault="00B243E2" w:rsidP="00B243E2">
      <w:pPr>
        <w:tabs>
          <w:tab w:val="left" w:pos="1276"/>
        </w:tabs>
        <w:spacing w:after="0" w:line="360" w:lineRule="auto"/>
        <w:ind w:left="709" w:right="-1"/>
        <w:jc w:val="both"/>
        <w:rPr>
          <w:rFonts w:ascii="Liberation Serif" w:hAnsi="Liberation Serif"/>
          <w:color w:val="000000"/>
          <w:sz w:val="28"/>
          <w:szCs w:val="28"/>
        </w:rPr>
      </w:pPr>
      <w:r>
        <w:rPr>
          <w:rFonts w:ascii="Liberation Serif" w:hAnsi="Liberation Serif"/>
          <w:color w:val="000000"/>
          <w:sz w:val="28"/>
          <w:szCs w:val="28"/>
        </w:rPr>
        <w:t>осмотр;</w:t>
      </w:r>
    </w:p>
    <w:p w:rsidR="00B243E2" w:rsidRDefault="00B243E2" w:rsidP="00B243E2">
      <w:pPr>
        <w:tabs>
          <w:tab w:val="left" w:pos="1276"/>
        </w:tabs>
        <w:spacing w:after="0" w:line="360" w:lineRule="auto"/>
        <w:ind w:left="709" w:right="-1"/>
        <w:jc w:val="both"/>
        <w:rPr>
          <w:rFonts w:ascii="Liberation Serif" w:hAnsi="Liberation Serif"/>
          <w:color w:val="000000"/>
          <w:sz w:val="28"/>
          <w:szCs w:val="28"/>
        </w:rPr>
      </w:pPr>
      <w:r>
        <w:rPr>
          <w:rFonts w:ascii="Liberation Serif" w:hAnsi="Liberation Serif"/>
          <w:color w:val="000000"/>
          <w:sz w:val="28"/>
          <w:szCs w:val="28"/>
        </w:rPr>
        <w:t>инструментальное обследование (с применением видеозаписи);</w:t>
      </w:r>
    </w:p>
    <w:p w:rsidR="00B243E2" w:rsidRDefault="00B243E2" w:rsidP="00B243E2">
      <w:pPr>
        <w:numPr>
          <w:ilvl w:val="0"/>
          <w:numId w:val="4"/>
        </w:numPr>
        <w:tabs>
          <w:tab w:val="left" w:pos="1276"/>
        </w:tabs>
        <w:spacing w:after="0" w:line="360"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Выездное обследование проводится без информирования контролируемого лица.</w:t>
      </w:r>
    </w:p>
    <w:p w:rsidR="00B243E2" w:rsidRDefault="00B243E2" w:rsidP="00B243E2">
      <w:pPr>
        <w:numPr>
          <w:ilvl w:val="0"/>
          <w:numId w:val="4"/>
        </w:numPr>
        <w:tabs>
          <w:tab w:val="left" w:pos="1276"/>
        </w:tabs>
        <w:spacing w:after="0" w:line="360" w:lineRule="auto"/>
        <w:ind w:left="0" w:right="-1" w:firstLine="709"/>
        <w:jc w:val="both"/>
      </w:pPr>
      <w:r>
        <w:rPr>
          <w:rFonts w:ascii="Liberation Serif" w:hAnsi="Liberation Serif"/>
          <w:color w:val="000000"/>
          <w:sz w:val="28"/>
          <w:szCs w:val="28"/>
        </w:rPr>
        <w:t xml:space="preserve">По результатам проведения выездного обследования не могут быть приняты решения, </w:t>
      </w:r>
      <w:r>
        <w:rPr>
          <w:rFonts w:ascii="Liberation Serif" w:hAnsi="Liberation Serif"/>
          <w:sz w:val="28"/>
          <w:szCs w:val="28"/>
        </w:rPr>
        <w:t xml:space="preserve">предусмотренные </w:t>
      </w:r>
      <w:hyperlink r:id="rId24" w:anchor="ст76" w:history="1">
        <w:r>
          <w:rPr>
            <w:rStyle w:val="a3"/>
            <w:rFonts w:ascii="Liberation Serif" w:hAnsi="Liberation Serif"/>
            <w:sz w:val="28"/>
            <w:szCs w:val="28"/>
          </w:rPr>
          <w:t>пунктом 76</w:t>
        </w:r>
      </w:hyperlink>
      <w:r>
        <w:rPr>
          <w:rFonts w:ascii="Liberation Serif" w:hAnsi="Liberation Serif"/>
          <w:color w:val="000000"/>
          <w:sz w:val="28"/>
          <w:szCs w:val="28"/>
        </w:rPr>
        <w:t xml:space="preserve"> настоящего Положения.</w:t>
      </w:r>
    </w:p>
    <w:p w:rsidR="00B243E2" w:rsidRDefault="00B243E2" w:rsidP="00B243E2">
      <w:pPr>
        <w:numPr>
          <w:ilvl w:val="0"/>
          <w:numId w:val="4"/>
        </w:numPr>
        <w:tabs>
          <w:tab w:val="left" w:pos="1276"/>
        </w:tabs>
        <w:spacing w:after="0" w:line="360"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 xml:space="preserve">Срок проведения выездного обследования одного объекта (нескольких объектов, расположенных в непосредственной близости, друг </w:t>
      </w:r>
      <w:r>
        <w:rPr>
          <w:rFonts w:ascii="Liberation Serif" w:hAnsi="Liberation Serif"/>
          <w:color w:val="000000"/>
          <w:sz w:val="28"/>
          <w:szCs w:val="28"/>
        </w:rPr>
        <w:br/>
        <w:t>от друга) не может превышать один рабочий день.</w:t>
      </w:r>
    </w:p>
    <w:p w:rsidR="00B243E2" w:rsidRDefault="00B243E2" w:rsidP="00B243E2">
      <w:pPr>
        <w:widowControl w:val="0"/>
        <w:autoSpaceDE w:val="0"/>
        <w:spacing w:after="0" w:line="360" w:lineRule="auto"/>
        <w:jc w:val="both"/>
        <w:rPr>
          <w:rFonts w:ascii="Liberation Serif" w:hAnsi="Liberation Serif"/>
          <w:color w:val="000000"/>
          <w:sz w:val="28"/>
          <w:szCs w:val="28"/>
        </w:rPr>
      </w:pPr>
    </w:p>
    <w:p w:rsidR="00B243E2" w:rsidRDefault="00B243E2" w:rsidP="00B243E2">
      <w:pPr>
        <w:widowControl w:val="0"/>
        <w:autoSpaceDE w:val="0"/>
        <w:spacing w:after="0" w:line="360" w:lineRule="auto"/>
        <w:ind w:firstLine="709"/>
        <w:jc w:val="center"/>
        <w:rPr>
          <w:rFonts w:ascii="Liberation Serif" w:hAnsi="Liberation Serif"/>
          <w:b/>
          <w:color w:val="000000"/>
          <w:sz w:val="28"/>
          <w:szCs w:val="28"/>
        </w:rPr>
      </w:pPr>
      <w:r>
        <w:rPr>
          <w:rFonts w:ascii="Liberation Serif" w:hAnsi="Liberation Serif"/>
          <w:b/>
          <w:color w:val="000000"/>
          <w:sz w:val="28"/>
          <w:szCs w:val="28"/>
        </w:rPr>
        <w:t>Глава 4. Инспекционный визит</w:t>
      </w:r>
    </w:p>
    <w:p w:rsidR="00B243E2" w:rsidRDefault="00B243E2" w:rsidP="00B243E2">
      <w:pPr>
        <w:widowControl w:val="0"/>
        <w:shd w:val="clear" w:color="auto" w:fill="FFFFFF"/>
        <w:spacing w:after="0" w:line="360" w:lineRule="auto"/>
        <w:jc w:val="both"/>
        <w:rPr>
          <w:rFonts w:ascii="Liberation Serif" w:eastAsia="Times New Roman" w:hAnsi="Liberation Serif" w:cs="Arial"/>
          <w:color w:val="000000"/>
          <w:sz w:val="28"/>
          <w:szCs w:val="28"/>
          <w:lang w:eastAsia="ru-RU"/>
        </w:rPr>
      </w:pP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Инспекционный визит проводится по месту нахождения </w:t>
      </w:r>
      <w:r>
        <w:rPr>
          <w:rFonts w:ascii="Liberation Serif" w:eastAsia="Times New Roman" w:hAnsi="Liberation Serif" w:cs="Arial"/>
          <w:color w:val="000000"/>
          <w:sz w:val="28"/>
          <w:szCs w:val="28"/>
          <w:lang w:eastAsia="ru-RU"/>
        </w:rPr>
        <w:lastRenderedPageBreak/>
        <w:t>(осуществления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инспекционного визита могут совершаться следующие контрольные действия:</w:t>
      </w:r>
    </w:p>
    <w:p w:rsidR="00B243E2" w:rsidRDefault="00B243E2" w:rsidP="00B243E2">
      <w:pPr>
        <w:widowControl w:val="0"/>
        <w:shd w:val="clear" w:color="auto" w:fill="FFFFFF"/>
        <w:tabs>
          <w:tab w:val="left" w:pos="1276"/>
        </w:tabs>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осмотр;</w:t>
      </w:r>
    </w:p>
    <w:p w:rsidR="00B243E2" w:rsidRDefault="00B243E2" w:rsidP="00B243E2">
      <w:pPr>
        <w:widowControl w:val="0"/>
        <w:shd w:val="clear" w:color="auto" w:fill="FFFFFF"/>
        <w:tabs>
          <w:tab w:val="left" w:pos="1276"/>
        </w:tabs>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опрос;</w:t>
      </w:r>
    </w:p>
    <w:p w:rsidR="00B243E2" w:rsidRDefault="00B243E2" w:rsidP="00B243E2">
      <w:pPr>
        <w:widowControl w:val="0"/>
        <w:shd w:val="clear" w:color="auto" w:fill="FFFFFF"/>
        <w:tabs>
          <w:tab w:val="left" w:pos="1276"/>
        </w:tabs>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получение письменных объяснений;</w:t>
      </w:r>
    </w:p>
    <w:p w:rsidR="00B243E2" w:rsidRDefault="00B243E2" w:rsidP="00B243E2">
      <w:pPr>
        <w:widowControl w:val="0"/>
        <w:shd w:val="clear" w:color="auto" w:fill="FFFFFF"/>
        <w:tabs>
          <w:tab w:val="left" w:pos="1276"/>
        </w:tabs>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инструментальное обследование.</w:t>
      </w:r>
    </w:p>
    <w:p w:rsidR="00B243E2" w:rsidRDefault="00B243E2" w:rsidP="00B243E2">
      <w:pPr>
        <w:widowControl w:val="0"/>
        <w:shd w:val="clear" w:color="auto" w:fill="FFFFFF"/>
        <w:tabs>
          <w:tab w:val="left" w:pos="1276"/>
        </w:tabs>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Контролируемые лица или их представители обязаны обеспечить беспрепятственный доступ инспектору в здания, сооружения, помещения.</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pPr>
      <w:r>
        <w:rPr>
          <w:rFonts w:ascii="Liberation Serif" w:eastAsia="Times New Roman" w:hAnsi="Liberation Serif" w:cs="Arial"/>
          <w:color w:val="000000"/>
          <w:sz w:val="28"/>
          <w:szCs w:val="28"/>
          <w:lang w:eastAsia="ru-RU"/>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3 – 5 части </w:t>
      </w:r>
      <w:hyperlink r:id="rId25" w:anchor="ст71" w:history="1">
        <w:r>
          <w:rPr>
            <w:rStyle w:val="a3"/>
            <w:rFonts w:ascii="Liberation Serif" w:hAnsi="Liberation Serif" w:cs="Arial"/>
            <w:sz w:val="28"/>
            <w:szCs w:val="28"/>
            <w:lang w:eastAsia="ru-RU"/>
          </w:rPr>
          <w:t>пункта 71</w:t>
        </w:r>
      </w:hyperlink>
      <w:r>
        <w:rPr>
          <w:rFonts w:ascii="Liberation Serif" w:eastAsia="Times New Roman" w:hAnsi="Liberation Serif" w:cs="Arial"/>
          <w:sz w:val="28"/>
          <w:szCs w:val="28"/>
          <w:lang w:eastAsia="ru-RU"/>
        </w:rPr>
        <w:t xml:space="preserve"> и </w:t>
      </w:r>
      <w:hyperlink r:id="rId26" w:anchor="ст102" w:history="1">
        <w:r>
          <w:rPr>
            <w:rStyle w:val="a3"/>
            <w:rFonts w:ascii="Liberation Serif" w:hAnsi="Liberation Serif" w:cs="Arial"/>
            <w:sz w:val="28"/>
            <w:szCs w:val="28"/>
            <w:lang w:eastAsia="ru-RU"/>
          </w:rPr>
          <w:t>пункта 102</w:t>
        </w:r>
      </w:hyperlink>
      <w:r>
        <w:rPr>
          <w:rFonts w:ascii="Liberation Serif" w:eastAsia="Times New Roman" w:hAnsi="Liberation Serif" w:cs="Arial"/>
          <w:color w:val="000000"/>
          <w:sz w:val="28"/>
          <w:szCs w:val="28"/>
          <w:lang w:eastAsia="ru-RU"/>
        </w:rPr>
        <w:t xml:space="preserve"> настоящего Положения.</w:t>
      </w:r>
    </w:p>
    <w:p w:rsidR="00B243E2" w:rsidRDefault="00B243E2" w:rsidP="00B243E2">
      <w:pPr>
        <w:widowControl w:val="0"/>
        <w:autoSpaceDE w:val="0"/>
        <w:spacing w:after="0" w:line="360" w:lineRule="auto"/>
        <w:jc w:val="both"/>
        <w:rPr>
          <w:rFonts w:ascii="Liberation Serif" w:hAnsi="Liberation Serif"/>
          <w:color w:val="000000"/>
          <w:sz w:val="28"/>
          <w:szCs w:val="28"/>
        </w:rPr>
      </w:pPr>
    </w:p>
    <w:p w:rsidR="00B243E2" w:rsidRDefault="00B243E2" w:rsidP="00B243E2">
      <w:pPr>
        <w:widowControl w:val="0"/>
        <w:autoSpaceDE w:val="0"/>
        <w:spacing w:after="0" w:line="360" w:lineRule="auto"/>
        <w:ind w:firstLine="709"/>
        <w:jc w:val="center"/>
        <w:rPr>
          <w:rFonts w:ascii="Liberation Serif" w:hAnsi="Liberation Serif"/>
          <w:b/>
          <w:color w:val="000000"/>
          <w:sz w:val="28"/>
          <w:szCs w:val="28"/>
        </w:rPr>
      </w:pPr>
      <w:r>
        <w:rPr>
          <w:rFonts w:ascii="Liberation Serif" w:hAnsi="Liberation Serif"/>
          <w:b/>
          <w:color w:val="000000"/>
          <w:sz w:val="28"/>
          <w:szCs w:val="28"/>
        </w:rPr>
        <w:t>Глава 5. Рейдовый осмотр</w:t>
      </w:r>
    </w:p>
    <w:p w:rsidR="00B243E2" w:rsidRDefault="00B243E2" w:rsidP="00B243E2">
      <w:pPr>
        <w:spacing w:after="0" w:line="360" w:lineRule="auto"/>
        <w:ind w:right="-1"/>
        <w:jc w:val="both"/>
        <w:rPr>
          <w:rFonts w:ascii="Liberation Serif" w:hAnsi="Liberation Serif" w:cs="Arial"/>
          <w:color w:val="000000"/>
          <w:sz w:val="28"/>
          <w:szCs w:val="28"/>
          <w:shd w:val="clear" w:color="auto" w:fill="FFFFFF"/>
        </w:rPr>
      </w:pPr>
    </w:p>
    <w:p w:rsidR="00B243E2" w:rsidRDefault="00B243E2" w:rsidP="00B243E2">
      <w:pPr>
        <w:numPr>
          <w:ilvl w:val="0"/>
          <w:numId w:val="4"/>
        </w:numPr>
        <w:tabs>
          <w:tab w:val="left" w:pos="1276"/>
        </w:tabs>
        <w:spacing w:after="0" w:line="360"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 xml:space="preserve">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w:t>
      </w:r>
      <w:r>
        <w:rPr>
          <w:rFonts w:ascii="Liberation Serif" w:hAnsi="Liberation Serif"/>
          <w:color w:val="000000"/>
          <w:sz w:val="28"/>
          <w:szCs w:val="28"/>
        </w:rPr>
        <w:lastRenderedPageBreak/>
        <w:t>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243E2" w:rsidRDefault="00B243E2" w:rsidP="00B243E2">
      <w:pPr>
        <w:numPr>
          <w:ilvl w:val="0"/>
          <w:numId w:val="4"/>
        </w:numPr>
        <w:tabs>
          <w:tab w:val="left" w:pos="1276"/>
        </w:tabs>
        <w:spacing w:after="0" w:line="360"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243E2" w:rsidRDefault="00B243E2" w:rsidP="00B243E2">
      <w:pPr>
        <w:numPr>
          <w:ilvl w:val="0"/>
          <w:numId w:val="4"/>
        </w:numPr>
        <w:tabs>
          <w:tab w:val="left" w:pos="1276"/>
        </w:tabs>
        <w:spacing w:after="0" w:line="360"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Рейдовый осмотр может проводиться в форме совместного (межведомственного) контрольного (надзорного) мероприятия.</w:t>
      </w:r>
    </w:p>
    <w:p w:rsidR="00B243E2" w:rsidRDefault="00B243E2" w:rsidP="00B243E2">
      <w:pPr>
        <w:numPr>
          <w:ilvl w:val="0"/>
          <w:numId w:val="4"/>
        </w:numPr>
        <w:tabs>
          <w:tab w:val="left" w:pos="1276"/>
        </w:tabs>
        <w:spacing w:after="0" w:line="360"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В ходе рейдового осмотра могут совершаться следующие контрольные (надзорные) действия:</w:t>
      </w:r>
    </w:p>
    <w:p w:rsidR="00B243E2" w:rsidRDefault="00B243E2" w:rsidP="00B243E2">
      <w:pPr>
        <w:tabs>
          <w:tab w:val="left" w:pos="1276"/>
        </w:tabs>
        <w:spacing w:after="0" w:line="360" w:lineRule="auto"/>
        <w:ind w:left="709" w:right="-1"/>
        <w:jc w:val="both"/>
        <w:rPr>
          <w:rFonts w:ascii="Liberation Serif" w:hAnsi="Liberation Serif"/>
          <w:color w:val="000000"/>
          <w:sz w:val="28"/>
          <w:szCs w:val="28"/>
        </w:rPr>
      </w:pPr>
      <w:r>
        <w:rPr>
          <w:rFonts w:ascii="Liberation Serif" w:hAnsi="Liberation Serif"/>
          <w:color w:val="000000"/>
          <w:sz w:val="28"/>
          <w:szCs w:val="28"/>
        </w:rPr>
        <w:t>осмотр;</w:t>
      </w:r>
    </w:p>
    <w:p w:rsidR="00B243E2" w:rsidRDefault="00B243E2" w:rsidP="00B243E2">
      <w:pPr>
        <w:tabs>
          <w:tab w:val="left" w:pos="1276"/>
        </w:tabs>
        <w:spacing w:after="0" w:line="360" w:lineRule="auto"/>
        <w:ind w:left="709" w:right="-1"/>
        <w:jc w:val="both"/>
        <w:rPr>
          <w:rFonts w:ascii="Liberation Serif" w:hAnsi="Liberation Serif"/>
          <w:color w:val="000000"/>
          <w:sz w:val="28"/>
          <w:szCs w:val="28"/>
        </w:rPr>
      </w:pPr>
      <w:r>
        <w:rPr>
          <w:rFonts w:ascii="Liberation Serif" w:hAnsi="Liberation Serif"/>
          <w:color w:val="000000"/>
          <w:sz w:val="28"/>
          <w:szCs w:val="28"/>
        </w:rPr>
        <w:t>опрос;</w:t>
      </w:r>
    </w:p>
    <w:p w:rsidR="00B243E2" w:rsidRDefault="00B243E2" w:rsidP="00B243E2">
      <w:pPr>
        <w:tabs>
          <w:tab w:val="left" w:pos="1276"/>
        </w:tabs>
        <w:spacing w:after="0" w:line="360" w:lineRule="auto"/>
        <w:ind w:left="709" w:right="-1"/>
        <w:jc w:val="both"/>
        <w:rPr>
          <w:rFonts w:ascii="Liberation Serif" w:hAnsi="Liberation Serif"/>
          <w:color w:val="000000"/>
          <w:sz w:val="28"/>
          <w:szCs w:val="28"/>
        </w:rPr>
      </w:pPr>
      <w:r>
        <w:rPr>
          <w:rFonts w:ascii="Liberation Serif" w:hAnsi="Liberation Serif"/>
          <w:color w:val="000000"/>
          <w:sz w:val="28"/>
          <w:szCs w:val="28"/>
        </w:rPr>
        <w:t>получение письменных объяснений;</w:t>
      </w:r>
    </w:p>
    <w:p w:rsidR="00B243E2" w:rsidRDefault="00B243E2" w:rsidP="00B243E2">
      <w:pPr>
        <w:tabs>
          <w:tab w:val="left" w:pos="1276"/>
        </w:tabs>
        <w:spacing w:after="0" w:line="360" w:lineRule="auto"/>
        <w:ind w:left="709" w:right="-1"/>
        <w:jc w:val="both"/>
        <w:rPr>
          <w:rFonts w:ascii="Liberation Serif" w:hAnsi="Liberation Serif"/>
          <w:color w:val="000000"/>
          <w:sz w:val="28"/>
          <w:szCs w:val="28"/>
        </w:rPr>
      </w:pPr>
      <w:r>
        <w:rPr>
          <w:rFonts w:ascii="Liberation Serif" w:hAnsi="Liberation Serif"/>
          <w:color w:val="000000"/>
          <w:sz w:val="28"/>
          <w:szCs w:val="28"/>
        </w:rPr>
        <w:t>истребование документов;</w:t>
      </w:r>
    </w:p>
    <w:p w:rsidR="00B243E2" w:rsidRDefault="00B243E2" w:rsidP="00B243E2">
      <w:pPr>
        <w:tabs>
          <w:tab w:val="left" w:pos="1276"/>
        </w:tabs>
        <w:spacing w:after="0" w:line="360" w:lineRule="auto"/>
        <w:ind w:left="709" w:right="-1"/>
        <w:jc w:val="both"/>
        <w:rPr>
          <w:rFonts w:ascii="Liberation Serif" w:hAnsi="Liberation Serif"/>
          <w:color w:val="000000"/>
          <w:sz w:val="28"/>
          <w:szCs w:val="28"/>
        </w:rPr>
      </w:pPr>
      <w:r>
        <w:rPr>
          <w:rFonts w:ascii="Liberation Serif" w:hAnsi="Liberation Serif"/>
          <w:color w:val="000000"/>
          <w:sz w:val="28"/>
          <w:szCs w:val="28"/>
        </w:rPr>
        <w:t>инструментальное обследование.</w:t>
      </w:r>
    </w:p>
    <w:p w:rsidR="00B243E2" w:rsidRDefault="00B243E2" w:rsidP="00B243E2">
      <w:pPr>
        <w:numPr>
          <w:ilvl w:val="0"/>
          <w:numId w:val="4"/>
        </w:numPr>
        <w:tabs>
          <w:tab w:val="left" w:pos="1276"/>
        </w:tabs>
        <w:spacing w:after="0" w:line="360"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243E2" w:rsidRDefault="00B243E2" w:rsidP="00B243E2">
      <w:pPr>
        <w:numPr>
          <w:ilvl w:val="0"/>
          <w:numId w:val="4"/>
        </w:numPr>
        <w:tabs>
          <w:tab w:val="left" w:pos="1276"/>
        </w:tabs>
        <w:spacing w:after="0" w:line="360"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При проведении рейдового осмотра инспектора вправе взаимодействовать с находящимися на производственных объектах лицами.</w:t>
      </w:r>
    </w:p>
    <w:p w:rsidR="00B243E2" w:rsidRDefault="00B243E2" w:rsidP="00B243E2">
      <w:pPr>
        <w:numPr>
          <w:ilvl w:val="0"/>
          <w:numId w:val="4"/>
        </w:numPr>
        <w:tabs>
          <w:tab w:val="left" w:pos="1276"/>
        </w:tabs>
        <w:spacing w:after="0" w:line="360"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243E2" w:rsidRDefault="00B243E2" w:rsidP="00B243E2">
      <w:pPr>
        <w:numPr>
          <w:ilvl w:val="0"/>
          <w:numId w:val="4"/>
        </w:numPr>
        <w:tabs>
          <w:tab w:val="left" w:pos="1276"/>
        </w:tabs>
        <w:spacing w:after="0" w:line="360"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В случае</w:t>
      </w:r>
      <w:proofErr w:type="gramStart"/>
      <w:r>
        <w:rPr>
          <w:rFonts w:ascii="Liberation Serif" w:hAnsi="Liberation Serif"/>
          <w:color w:val="000000"/>
          <w:sz w:val="28"/>
          <w:szCs w:val="28"/>
        </w:rPr>
        <w:t>,</w:t>
      </w:r>
      <w:proofErr w:type="gramEnd"/>
      <w:r>
        <w:rPr>
          <w:rFonts w:ascii="Liberation Serif" w:hAnsi="Liberation Serif"/>
          <w:color w:val="000000"/>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pPr>
      <w:r>
        <w:rPr>
          <w:rFonts w:ascii="Liberation Serif" w:hAnsi="Liberation Serif"/>
          <w:color w:val="000000"/>
          <w:sz w:val="28"/>
          <w:szCs w:val="28"/>
        </w:rPr>
        <w:lastRenderedPageBreak/>
        <w:t>Рейдовый осмотр может проводиться только по согласованию с органами прокуратуры, за исключением случаев его проведения в соответствии с</w:t>
      </w:r>
      <w:r>
        <w:rPr>
          <w:rFonts w:ascii="Liberation Serif" w:eastAsia="Times New Roman" w:hAnsi="Liberation Serif" w:cs="Arial"/>
          <w:color w:val="000000"/>
          <w:sz w:val="28"/>
          <w:szCs w:val="28"/>
          <w:lang w:eastAsia="ru-RU"/>
        </w:rPr>
        <w:t xml:space="preserve"> подпунктами 3 – 5 </w:t>
      </w:r>
      <w:r>
        <w:rPr>
          <w:rFonts w:ascii="Liberation Serif" w:eastAsia="Times New Roman" w:hAnsi="Liberation Serif" w:cs="Arial"/>
          <w:sz w:val="28"/>
          <w:szCs w:val="28"/>
          <w:lang w:eastAsia="ru-RU"/>
        </w:rPr>
        <w:t xml:space="preserve">части </w:t>
      </w:r>
      <w:hyperlink r:id="rId27" w:anchor="ст71" w:history="1">
        <w:r>
          <w:rPr>
            <w:rStyle w:val="a3"/>
            <w:rFonts w:ascii="Liberation Serif" w:hAnsi="Liberation Serif" w:cs="Arial"/>
            <w:sz w:val="28"/>
            <w:szCs w:val="28"/>
            <w:lang w:eastAsia="ru-RU"/>
          </w:rPr>
          <w:t>пункта 71</w:t>
        </w:r>
      </w:hyperlink>
      <w:r>
        <w:rPr>
          <w:rFonts w:ascii="Liberation Serif" w:eastAsia="Times New Roman" w:hAnsi="Liberation Serif" w:cs="Arial"/>
          <w:sz w:val="28"/>
          <w:szCs w:val="28"/>
          <w:lang w:eastAsia="ru-RU"/>
        </w:rPr>
        <w:t xml:space="preserve"> и </w:t>
      </w:r>
      <w:hyperlink r:id="rId28" w:anchor="ст102" w:history="1">
        <w:r>
          <w:rPr>
            <w:rStyle w:val="a3"/>
            <w:rFonts w:ascii="Liberation Serif" w:hAnsi="Liberation Serif" w:cs="Arial"/>
            <w:sz w:val="28"/>
            <w:szCs w:val="28"/>
            <w:lang w:eastAsia="ru-RU"/>
          </w:rPr>
          <w:t>пункта 102</w:t>
        </w:r>
      </w:hyperlink>
      <w:r>
        <w:rPr>
          <w:rFonts w:ascii="Liberation Serif" w:eastAsia="Times New Roman" w:hAnsi="Liberation Serif" w:cs="Arial"/>
          <w:color w:val="000000"/>
          <w:sz w:val="28"/>
          <w:szCs w:val="28"/>
          <w:lang w:eastAsia="ru-RU"/>
        </w:rPr>
        <w:t xml:space="preserve"> настоящего Положения.</w:t>
      </w:r>
    </w:p>
    <w:p w:rsidR="00B243E2" w:rsidRDefault="00B243E2" w:rsidP="00B243E2">
      <w:pPr>
        <w:widowControl w:val="0"/>
        <w:shd w:val="clear" w:color="auto" w:fill="FFFFFF"/>
        <w:tabs>
          <w:tab w:val="left" w:pos="1276"/>
        </w:tabs>
        <w:spacing w:after="0" w:line="360" w:lineRule="auto"/>
        <w:jc w:val="both"/>
        <w:rPr>
          <w:rFonts w:ascii="Liberation Serif" w:hAnsi="Liberation Serif"/>
          <w:color w:val="000000"/>
          <w:sz w:val="28"/>
          <w:szCs w:val="28"/>
        </w:rPr>
      </w:pPr>
    </w:p>
    <w:p w:rsidR="00B243E2" w:rsidRDefault="00B243E2" w:rsidP="00B243E2">
      <w:pPr>
        <w:widowControl w:val="0"/>
        <w:shd w:val="clear" w:color="auto" w:fill="FFFFFF"/>
        <w:tabs>
          <w:tab w:val="left" w:pos="1276"/>
        </w:tabs>
        <w:spacing w:after="0" w:line="360" w:lineRule="auto"/>
        <w:ind w:left="709"/>
        <w:jc w:val="center"/>
        <w:rPr>
          <w:b/>
        </w:rPr>
      </w:pPr>
      <w:r>
        <w:rPr>
          <w:rFonts w:ascii="Liberation Serif" w:hAnsi="Liberation Serif"/>
          <w:b/>
          <w:color w:val="000000"/>
          <w:sz w:val="28"/>
          <w:szCs w:val="28"/>
        </w:rPr>
        <w:t>Глава 6. Документарная проверка</w:t>
      </w:r>
    </w:p>
    <w:p w:rsidR="00B243E2" w:rsidRDefault="00B243E2" w:rsidP="00B243E2">
      <w:pPr>
        <w:widowControl w:val="0"/>
        <w:shd w:val="clear" w:color="auto" w:fill="FFFFFF"/>
        <w:tabs>
          <w:tab w:val="left" w:pos="1276"/>
        </w:tabs>
        <w:spacing w:after="0" w:line="360" w:lineRule="auto"/>
        <w:jc w:val="both"/>
        <w:rPr>
          <w:rFonts w:ascii="Liberation Serif" w:eastAsia="Times New Roman" w:hAnsi="Liberation Serif" w:cs="Arial"/>
          <w:color w:val="000000"/>
          <w:sz w:val="28"/>
          <w:szCs w:val="28"/>
          <w:lang w:eastAsia="ru-RU"/>
        </w:rPr>
      </w:pP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документарной проверки могут совершаться следующие контрольные действия:</w:t>
      </w:r>
    </w:p>
    <w:p w:rsidR="00B243E2" w:rsidRDefault="00B243E2" w:rsidP="00B243E2">
      <w:pPr>
        <w:widowControl w:val="0"/>
        <w:shd w:val="clear" w:color="auto" w:fill="FFFFFF"/>
        <w:tabs>
          <w:tab w:val="left" w:pos="1276"/>
        </w:tabs>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получение письменных объяснений;</w:t>
      </w:r>
    </w:p>
    <w:p w:rsidR="00B243E2" w:rsidRDefault="00B243E2" w:rsidP="00B243E2">
      <w:pPr>
        <w:widowControl w:val="0"/>
        <w:shd w:val="clear" w:color="auto" w:fill="FFFFFF"/>
        <w:tabs>
          <w:tab w:val="left" w:pos="1276"/>
        </w:tabs>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истребование документов.</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случае</w:t>
      </w:r>
      <w:proofErr w:type="gramStart"/>
      <w:r>
        <w:rPr>
          <w:rFonts w:ascii="Liberation Serif" w:eastAsia="Times New Roman" w:hAnsi="Liberation Serif" w:cs="Arial"/>
          <w:color w:val="000000"/>
          <w:sz w:val="28"/>
          <w:szCs w:val="28"/>
          <w:lang w:eastAsia="ru-RU"/>
        </w:rPr>
        <w:t>,</w:t>
      </w:r>
      <w:proofErr w:type="gramEnd"/>
      <w:r>
        <w:rPr>
          <w:rFonts w:ascii="Liberation Serif" w:eastAsia="Times New Roman" w:hAnsi="Liberation Serif" w:cs="Arial"/>
          <w:color w:val="000000"/>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w:t>
      </w:r>
      <w:r>
        <w:rPr>
          <w:rFonts w:ascii="Liberation Serif" w:eastAsia="Times New Roman" w:hAnsi="Liberation Serif" w:cs="Arial"/>
          <w:color w:val="000000"/>
          <w:sz w:val="28"/>
          <w:szCs w:val="28"/>
          <w:lang w:eastAsia="ru-RU"/>
        </w:rPr>
        <w:lastRenderedPageBreak/>
        <w:t>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случае</w:t>
      </w:r>
      <w:proofErr w:type="gramStart"/>
      <w:r>
        <w:rPr>
          <w:rFonts w:ascii="Liberation Serif" w:eastAsia="Times New Roman" w:hAnsi="Liberation Serif" w:cs="Arial"/>
          <w:color w:val="000000"/>
          <w:sz w:val="28"/>
          <w:szCs w:val="28"/>
          <w:lang w:eastAsia="ru-RU"/>
        </w:rPr>
        <w:t>,</w:t>
      </w:r>
      <w:proofErr w:type="gramEnd"/>
      <w:r>
        <w:rPr>
          <w:rFonts w:ascii="Liberation Serif" w:eastAsia="Times New Roman" w:hAnsi="Liberation Serif" w:cs="Arial"/>
          <w:color w:val="000000"/>
          <w:sz w:val="28"/>
          <w:szCs w:val="28"/>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Pr>
          <w:rFonts w:ascii="Liberation Serif" w:eastAsia="Times New Roman" w:hAnsi="Liberation Serif" w:cs="Arial"/>
          <w:color w:val="000000"/>
          <w:sz w:val="28"/>
          <w:szCs w:val="28"/>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Срок проведения документарной проверки не может превышать десять рабочих дней. </w:t>
      </w:r>
      <w:proofErr w:type="gramStart"/>
      <w:r>
        <w:rPr>
          <w:rFonts w:ascii="Liberation Serif" w:eastAsia="Times New Roman" w:hAnsi="Liberation Serif" w:cs="Arial"/>
          <w:color w:val="000000"/>
          <w:sz w:val="28"/>
          <w:szCs w:val="28"/>
          <w:lang w:eastAsia="ru-RU"/>
        </w:rPr>
        <w:t xml:space="preserve">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w:t>
      </w:r>
      <w:r>
        <w:rPr>
          <w:rFonts w:ascii="Liberation Serif" w:eastAsia="Times New Roman" w:hAnsi="Liberation Serif" w:cs="Arial"/>
          <w:color w:val="000000"/>
          <w:sz w:val="28"/>
          <w:szCs w:val="28"/>
          <w:lang w:eastAsia="ru-RU"/>
        </w:rPr>
        <w:lastRenderedPageBreak/>
        <w:t>документах либо о несоответствии сведений, содержащихся</w:t>
      </w:r>
      <w:proofErr w:type="gramEnd"/>
      <w:r>
        <w:rPr>
          <w:rFonts w:ascii="Liberation Serif" w:eastAsia="Times New Roman" w:hAnsi="Liberation Serif" w:cs="Arial"/>
          <w:color w:val="000000"/>
          <w:sz w:val="28"/>
          <w:szCs w:val="28"/>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Внеплановая документарная проверка проводится без согласования с органами прокуратуры.</w:t>
      </w:r>
    </w:p>
    <w:p w:rsidR="00B243E2" w:rsidRDefault="00B243E2" w:rsidP="00B243E2">
      <w:pPr>
        <w:widowControl w:val="0"/>
        <w:autoSpaceDE w:val="0"/>
        <w:spacing w:after="0" w:line="360" w:lineRule="auto"/>
        <w:jc w:val="both"/>
        <w:rPr>
          <w:rFonts w:ascii="Liberation Serif" w:hAnsi="Liberation Serif"/>
          <w:color w:val="000000"/>
          <w:sz w:val="28"/>
          <w:szCs w:val="28"/>
        </w:rPr>
      </w:pPr>
    </w:p>
    <w:p w:rsidR="00B243E2" w:rsidRDefault="00B243E2" w:rsidP="00B243E2">
      <w:pPr>
        <w:widowControl w:val="0"/>
        <w:autoSpaceDE w:val="0"/>
        <w:spacing w:after="0" w:line="360" w:lineRule="auto"/>
        <w:ind w:firstLine="709"/>
        <w:jc w:val="center"/>
        <w:rPr>
          <w:rFonts w:ascii="Liberation Serif" w:hAnsi="Liberation Serif"/>
          <w:b/>
          <w:color w:val="000000"/>
          <w:sz w:val="28"/>
          <w:szCs w:val="28"/>
        </w:rPr>
      </w:pPr>
      <w:r>
        <w:rPr>
          <w:rFonts w:ascii="Liberation Serif" w:hAnsi="Liberation Serif"/>
          <w:b/>
          <w:color w:val="000000"/>
          <w:sz w:val="28"/>
          <w:szCs w:val="28"/>
        </w:rPr>
        <w:t>Глава 7. Выездная проверка</w:t>
      </w:r>
    </w:p>
    <w:p w:rsidR="00B243E2" w:rsidRDefault="00B243E2" w:rsidP="00B243E2">
      <w:pPr>
        <w:widowControl w:val="0"/>
        <w:shd w:val="clear" w:color="auto" w:fill="FFFFFF"/>
        <w:spacing w:after="0" w:line="360" w:lineRule="auto"/>
        <w:jc w:val="both"/>
        <w:rPr>
          <w:rFonts w:ascii="Liberation Serif" w:hAnsi="Liberation Serif" w:cs="Arial"/>
          <w:color w:val="000000"/>
          <w:sz w:val="28"/>
          <w:szCs w:val="28"/>
          <w:shd w:val="clear" w:color="auto" w:fill="FFFFFF"/>
        </w:rPr>
      </w:pP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Выездная проверка проводится в случае, если не представляется возможным:</w:t>
      </w:r>
    </w:p>
    <w:p w:rsidR="00B243E2" w:rsidRDefault="00B243E2" w:rsidP="00B243E2">
      <w:pPr>
        <w:widowControl w:val="0"/>
        <w:shd w:val="clear" w:color="auto" w:fill="FFFFFF"/>
        <w:tabs>
          <w:tab w:val="left" w:pos="1276"/>
        </w:tabs>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243E2" w:rsidRDefault="00B243E2" w:rsidP="00B243E2">
      <w:pPr>
        <w:widowControl w:val="0"/>
        <w:shd w:val="clear" w:color="auto" w:fill="FFFFFF"/>
        <w:tabs>
          <w:tab w:val="left" w:pos="1276"/>
        </w:tabs>
        <w:spacing w:after="0" w:line="360" w:lineRule="auto"/>
        <w:ind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 xml:space="preserve">2) оценить соответствие деятельности, действий (бездействия) контролируемого лица и (или) принадлежащих ему и (или) используемых </w:t>
      </w:r>
      <w:r>
        <w:rPr>
          <w:rFonts w:ascii="Liberation Serif" w:eastAsia="Times New Roman" w:hAnsi="Liberation Serif" w:cs="Arial"/>
          <w:color w:val="000000"/>
          <w:sz w:val="28"/>
          <w:szCs w:val="28"/>
          <w:lang w:eastAsia="ru-RU"/>
        </w:rPr>
        <w:br/>
        <w:t xml:space="preserve">им объектов контроля обязательным требованиям без выезда на указанное </w:t>
      </w:r>
      <w:r>
        <w:rPr>
          <w:rFonts w:ascii="Liberation Serif" w:eastAsia="Times New Roman" w:hAnsi="Liberation Serif" w:cs="Arial"/>
          <w:color w:val="000000"/>
          <w:sz w:val="28"/>
          <w:szCs w:val="28"/>
          <w:lang w:eastAsia="ru-RU"/>
        </w:rPr>
        <w:br/>
        <w:t xml:space="preserve">в статье 142 настоявшего Положения место и совершения необходимых контрольных действий, предусмотренных в рамках иного вида контрольных </w:t>
      </w:r>
      <w:r>
        <w:rPr>
          <w:rFonts w:ascii="Liberation Serif" w:eastAsia="Times New Roman" w:hAnsi="Liberation Serif" w:cs="Arial"/>
          <w:color w:val="000000"/>
          <w:sz w:val="28"/>
          <w:szCs w:val="28"/>
          <w:lang w:eastAsia="ru-RU"/>
        </w:rPr>
        <w:lastRenderedPageBreak/>
        <w:t>мероприятий.</w:t>
      </w:r>
      <w:proofErr w:type="gramEnd"/>
    </w:p>
    <w:p w:rsidR="00B243E2" w:rsidRDefault="00B243E2" w:rsidP="00B243E2">
      <w:pPr>
        <w:widowControl w:val="0"/>
        <w:numPr>
          <w:ilvl w:val="0"/>
          <w:numId w:val="4"/>
        </w:numPr>
        <w:shd w:val="clear" w:color="auto" w:fill="FFFFFF"/>
        <w:tabs>
          <w:tab w:val="left" w:pos="1276"/>
        </w:tabs>
        <w:spacing w:after="0" w:line="360" w:lineRule="auto"/>
        <w:ind w:left="0" w:firstLine="709"/>
        <w:jc w:val="both"/>
      </w:pPr>
      <w:r>
        <w:rPr>
          <w:rFonts w:ascii="Liberation Serif" w:eastAsia="Times New Roman" w:hAnsi="Liberation Serif" w:cs="Arial"/>
          <w:color w:val="000000"/>
          <w:sz w:val="28"/>
          <w:szCs w:val="28"/>
          <w:lang w:eastAsia="ru-RU"/>
        </w:rPr>
        <w:t xml:space="preserve">Внеплановая выездная проверка может проводиться только </w:t>
      </w:r>
      <w:r>
        <w:rPr>
          <w:rFonts w:ascii="Liberation Serif" w:eastAsia="Times New Roman" w:hAnsi="Liberation Serif" w:cs="Arial"/>
          <w:color w:val="000000"/>
          <w:sz w:val="28"/>
          <w:szCs w:val="28"/>
          <w:lang w:eastAsia="ru-RU"/>
        </w:rPr>
        <w:br/>
        <w:t xml:space="preserve">по согласованию с органами прокуратуры, за исключением случаев ее проведения в соответствии с подпунктами 3 – 5 части </w:t>
      </w:r>
      <w:hyperlink r:id="rId29" w:anchor="ст71" w:history="1">
        <w:r>
          <w:rPr>
            <w:rStyle w:val="a3"/>
            <w:rFonts w:ascii="Liberation Serif" w:hAnsi="Liberation Serif" w:cs="Arial"/>
            <w:sz w:val="28"/>
            <w:szCs w:val="28"/>
            <w:lang w:eastAsia="ru-RU"/>
          </w:rPr>
          <w:t>пункта 71</w:t>
        </w:r>
      </w:hyperlink>
      <w:r>
        <w:rPr>
          <w:rFonts w:ascii="Liberation Serif" w:eastAsia="Times New Roman" w:hAnsi="Liberation Serif" w:cs="Arial"/>
          <w:sz w:val="28"/>
          <w:szCs w:val="28"/>
          <w:lang w:eastAsia="ru-RU"/>
        </w:rPr>
        <w:t xml:space="preserve"> и </w:t>
      </w:r>
      <w:hyperlink r:id="rId30" w:anchor="ст98" w:history="1">
        <w:r>
          <w:rPr>
            <w:rStyle w:val="a3"/>
            <w:rFonts w:ascii="Liberation Serif" w:hAnsi="Liberation Serif" w:cs="Arial"/>
            <w:sz w:val="28"/>
            <w:szCs w:val="28"/>
            <w:lang w:eastAsia="ru-RU"/>
          </w:rPr>
          <w:t>пунктом 98</w:t>
        </w:r>
      </w:hyperlink>
      <w:r>
        <w:rPr>
          <w:rFonts w:ascii="Liberation Serif" w:eastAsia="Times New Roman" w:hAnsi="Liberation Serif" w:cs="Arial"/>
          <w:sz w:val="28"/>
          <w:szCs w:val="28"/>
          <w:lang w:eastAsia="ru-RU"/>
        </w:rPr>
        <w:t xml:space="preserve"> настоящего Положения.</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pPr>
      <w:r>
        <w:rPr>
          <w:rFonts w:ascii="Liberation Serif" w:eastAsia="Times New Roman" w:hAnsi="Liberation Serif" w:cs="Arial"/>
          <w:sz w:val="28"/>
          <w:szCs w:val="28"/>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Pr>
          <w:rFonts w:ascii="Liberation Serif" w:eastAsia="Times New Roman" w:hAnsi="Liberation Serif" w:cs="Arial"/>
          <w:sz w:val="28"/>
          <w:szCs w:val="28"/>
          <w:lang w:eastAsia="ru-RU"/>
        </w:rPr>
        <w:t>позднее</w:t>
      </w:r>
      <w:proofErr w:type="gramEnd"/>
      <w:r>
        <w:rPr>
          <w:rFonts w:ascii="Liberation Serif" w:eastAsia="Times New Roman" w:hAnsi="Liberation Serif" w:cs="Arial"/>
          <w:sz w:val="28"/>
          <w:szCs w:val="28"/>
          <w:lang w:eastAsia="ru-RU"/>
        </w:rPr>
        <w:t xml:space="preserve"> чем за двадцать четыре часа до ее начала в порядке, предусмотренном </w:t>
      </w:r>
      <w:hyperlink r:id="rId31" w:anchor="ст87" w:history="1">
        <w:r>
          <w:rPr>
            <w:rStyle w:val="a3"/>
            <w:rFonts w:ascii="Liberation Serif" w:hAnsi="Liberation Serif" w:cs="Arial"/>
            <w:sz w:val="28"/>
            <w:szCs w:val="28"/>
            <w:lang w:eastAsia="ru-RU"/>
          </w:rPr>
          <w:t>пунктам</w:t>
        </w:r>
        <w:bookmarkStart w:id="15" w:name="_Hlt75463032"/>
        <w:r>
          <w:rPr>
            <w:rStyle w:val="a3"/>
            <w:rFonts w:ascii="Liberation Serif" w:hAnsi="Liberation Serif" w:cs="Arial"/>
            <w:sz w:val="28"/>
            <w:szCs w:val="28"/>
            <w:lang w:eastAsia="ru-RU"/>
          </w:rPr>
          <w:t>и</w:t>
        </w:r>
        <w:bookmarkEnd w:id="15"/>
        <w:r>
          <w:rPr>
            <w:rStyle w:val="a3"/>
            <w:rFonts w:ascii="Liberation Serif" w:hAnsi="Liberation Serif" w:cs="Arial"/>
            <w:sz w:val="28"/>
            <w:szCs w:val="28"/>
            <w:lang w:eastAsia="ru-RU"/>
          </w:rPr>
          <w:t xml:space="preserve"> </w:t>
        </w:r>
        <w:bookmarkStart w:id="16" w:name="_Hlt75462949"/>
        <w:r>
          <w:rPr>
            <w:rStyle w:val="a3"/>
            <w:rFonts w:ascii="Liberation Serif" w:hAnsi="Liberation Serif" w:cs="Arial"/>
            <w:sz w:val="28"/>
            <w:szCs w:val="28"/>
            <w:lang w:eastAsia="ru-RU"/>
          </w:rPr>
          <w:t>8</w:t>
        </w:r>
        <w:bookmarkEnd w:id="16"/>
        <w:r>
          <w:rPr>
            <w:rStyle w:val="a3"/>
            <w:rFonts w:ascii="Liberation Serif" w:hAnsi="Liberation Serif" w:cs="Arial"/>
            <w:sz w:val="28"/>
            <w:szCs w:val="28"/>
            <w:lang w:eastAsia="ru-RU"/>
          </w:rPr>
          <w:t>7 – 89</w:t>
        </w:r>
      </w:hyperlink>
      <w:r>
        <w:rPr>
          <w:rFonts w:ascii="Liberation Serif" w:eastAsia="Times New Roman" w:hAnsi="Liberation Serif" w:cs="Arial"/>
          <w:sz w:val="28"/>
          <w:szCs w:val="28"/>
          <w:lang w:eastAsia="ru-RU"/>
        </w:rPr>
        <w:t xml:space="preserve"> настоящего Положения.</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Liberation Serif" w:eastAsia="Times New Roman" w:hAnsi="Liberation Serif" w:cs="Arial"/>
          <w:color w:val="000000"/>
          <w:sz w:val="28"/>
          <w:szCs w:val="28"/>
          <w:lang w:eastAsia="ru-RU"/>
        </w:rPr>
        <w:t>микропредприятия</w:t>
      </w:r>
      <w:proofErr w:type="spellEnd"/>
      <w:r>
        <w:rPr>
          <w:rFonts w:ascii="Liberation Serif" w:eastAsia="Times New Roman" w:hAnsi="Liberation Serif" w:cs="Arial"/>
          <w:color w:val="000000"/>
          <w:sz w:val="28"/>
          <w:szCs w:val="28"/>
          <w:lang w:eastAsia="ru-RU"/>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выездной проверки могут совершаться следующие контрольные действия:</w:t>
      </w:r>
    </w:p>
    <w:p w:rsidR="00B243E2" w:rsidRDefault="00B243E2" w:rsidP="00B243E2">
      <w:pPr>
        <w:widowControl w:val="0"/>
        <w:shd w:val="clear" w:color="auto" w:fill="FFFFFF"/>
        <w:tabs>
          <w:tab w:val="left" w:pos="1276"/>
        </w:tabs>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осмотр;</w:t>
      </w:r>
    </w:p>
    <w:p w:rsidR="00B243E2" w:rsidRDefault="00B243E2" w:rsidP="00B243E2">
      <w:pPr>
        <w:widowControl w:val="0"/>
        <w:shd w:val="clear" w:color="auto" w:fill="FFFFFF"/>
        <w:tabs>
          <w:tab w:val="left" w:pos="1276"/>
        </w:tabs>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опрос;</w:t>
      </w:r>
    </w:p>
    <w:p w:rsidR="00B243E2" w:rsidRDefault="00B243E2" w:rsidP="00B243E2">
      <w:pPr>
        <w:widowControl w:val="0"/>
        <w:shd w:val="clear" w:color="auto" w:fill="FFFFFF"/>
        <w:tabs>
          <w:tab w:val="left" w:pos="1276"/>
        </w:tabs>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получение письменных объяснений;</w:t>
      </w:r>
    </w:p>
    <w:p w:rsidR="00B243E2" w:rsidRDefault="00B243E2" w:rsidP="00B243E2">
      <w:pPr>
        <w:widowControl w:val="0"/>
        <w:shd w:val="clear" w:color="auto" w:fill="FFFFFF"/>
        <w:tabs>
          <w:tab w:val="left" w:pos="1276"/>
        </w:tabs>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истребование документов;</w:t>
      </w:r>
    </w:p>
    <w:p w:rsidR="00B243E2" w:rsidRDefault="00B243E2" w:rsidP="00B243E2">
      <w:pPr>
        <w:widowControl w:val="0"/>
        <w:shd w:val="clear" w:color="auto" w:fill="FFFFFF"/>
        <w:tabs>
          <w:tab w:val="left" w:pos="1276"/>
        </w:tabs>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инструментальное обследование;</w:t>
      </w:r>
    </w:p>
    <w:p w:rsidR="00B243E2" w:rsidRDefault="00B243E2" w:rsidP="00B243E2">
      <w:pPr>
        <w:widowControl w:val="0"/>
        <w:shd w:val="clear" w:color="auto" w:fill="FFFFFF"/>
        <w:spacing w:after="0" w:line="360" w:lineRule="auto"/>
        <w:jc w:val="both"/>
        <w:rPr>
          <w:rFonts w:ascii="Liberation Serif" w:eastAsia="Times New Roman" w:hAnsi="Liberation Serif" w:cs="Arial"/>
          <w:color w:val="000000"/>
          <w:sz w:val="28"/>
          <w:szCs w:val="28"/>
          <w:lang w:eastAsia="ru-RU"/>
        </w:rPr>
      </w:pPr>
    </w:p>
    <w:p w:rsidR="00073917" w:rsidRDefault="00073917" w:rsidP="00B243E2">
      <w:pPr>
        <w:widowControl w:val="0"/>
        <w:shd w:val="clear" w:color="auto" w:fill="FFFFFF"/>
        <w:spacing w:after="0" w:line="360" w:lineRule="auto"/>
        <w:jc w:val="both"/>
        <w:rPr>
          <w:rFonts w:ascii="Liberation Serif" w:eastAsia="Times New Roman" w:hAnsi="Liberation Serif" w:cs="Arial"/>
          <w:color w:val="000000"/>
          <w:sz w:val="28"/>
          <w:szCs w:val="28"/>
          <w:lang w:eastAsia="ru-RU"/>
        </w:rPr>
      </w:pPr>
    </w:p>
    <w:p w:rsidR="00073917" w:rsidRDefault="00073917" w:rsidP="00B243E2">
      <w:pPr>
        <w:widowControl w:val="0"/>
        <w:shd w:val="clear" w:color="auto" w:fill="FFFFFF"/>
        <w:spacing w:after="0" w:line="360" w:lineRule="auto"/>
        <w:jc w:val="both"/>
        <w:rPr>
          <w:rFonts w:ascii="Liberation Serif" w:eastAsia="Times New Roman" w:hAnsi="Liberation Serif" w:cs="Arial"/>
          <w:color w:val="000000"/>
          <w:sz w:val="28"/>
          <w:szCs w:val="28"/>
          <w:lang w:eastAsia="ru-RU"/>
        </w:rPr>
      </w:pPr>
    </w:p>
    <w:p w:rsidR="0091106F" w:rsidRDefault="0091106F" w:rsidP="00B243E2">
      <w:pPr>
        <w:widowControl w:val="0"/>
        <w:shd w:val="clear" w:color="auto" w:fill="FFFFFF"/>
        <w:spacing w:after="0" w:line="360" w:lineRule="auto"/>
        <w:jc w:val="both"/>
        <w:rPr>
          <w:rFonts w:ascii="Liberation Serif" w:eastAsia="Times New Roman" w:hAnsi="Liberation Serif" w:cs="Arial"/>
          <w:color w:val="000000"/>
          <w:sz w:val="28"/>
          <w:szCs w:val="28"/>
          <w:lang w:eastAsia="ru-RU"/>
        </w:rPr>
      </w:pPr>
    </w:p>
    <w:p w:rsidR="0091106F" w:rsidRDefault="0091106F" w:rsidP="00B243E2">
      <w:pPr>
        <w:widowControl w:val="0"/>
        <w:shd w:val="clear" w:color="auto" w:fill="FFFFFF"/>
        <w:spacing w:after="0" w:line="360" w:lineRule="auto"/>
        <w:jc w:val="both"/>
        <w:rPr>
          <w:rFonts w:ascii="Liberation Serif" w:eastAsia="Times New Roman" w:hAnsi="Liberation Serif" w:cs="Arial"/>
          <w:color w:val="000000"/>
          <w:sz w:val="28"/>
          <w:szCs w:val="28"/>
          <w:lang w:eastAsia="ru-RU"/>
        </w:rPr>
      </w:pPr>
    </w:p>
    <w:p w:rsidR="00073917" w:rsidRDefault="00073917" w:rsidP="00B243E2">
      <w:pPr>
        <w:widowControl w:val="0"/>
        <w:shd w:val="clear" w:color="auto" w:fill="FFFFFF"/>
        <w:spacing w:after="0" w:line="360" w:lineRule="auto"/>
        <w:jc w:val="both"/>
        <w:rPr>
          <w:rFonts w:ascii="Liberation Serif" w:eastAsia="Times New Roman" w:hAnsi="Liberation Serif" w:cs="Arial"/>
          <w:color w:val="000000"/>
          <w:sz w:val="28"/>
          <w:szCs w:val="28"/>
          <w:lang w:eastAsia="ru-RU"/>
        </w:rPr>
      </w:pPr>
    </w:p>
    <w:p w:rsidR="00B243E2" w:rsidRDefault="00B243E2" w:rsidP="00B243E2">
      <w:pPr>
        <w:widowControl w:val="0"/>
        <w:shd w:val="clear" w:color="auto" w:fill="FFFFFF"/>
        <w:spacing w:after="0" w:line="360" w:lineRule="auto"/>
        <w:ind w:firstLine="709"/>
        <w:jc w:val="center"/>
        <w:rPr>
          <w:rFonts w:ascii="Liberation Serif" w:eastAsia="Times New Roman" w:hAnsi="Liberation Serif" w:cs="Arial"/>
          <w:b/>
          <w:color w:val="000000"/>
          <w:sz w:val="28"/>
          <w:szCs w:val="28"/>
          <w:lang w:eastAsia="ru-RU"/>
        </w:rPr>
      </w:pPr>
      <w:r>
        <w:rPr>
          <w:rFonts w:ascii="Liberation Serif" w:eastAsia="Times New Roman" w:hAnsi="Liberation Serif" w:cs="Arial"/>
          <w:b/>
          <w:color w:val="000000"/>
          <w:sz w:val="28"/>
          <w:szCs w:val="28"/>
          <w:lang w:eastAsia="ru-RU"/>
        </w:rPr>
        <w:lastRenderedPageBreak/>
        <w:t>Глава 7. Осмотр</w:t>
      </w:r>
    </w:p>
    <w:p w:rsidR="00B243E2" w:rsidRDefault="00B243E2" w:rsidP="00B243E2">
      <w:pPr>
        <w:widowControl w:val="0"/>
        <w:shd w:val="clear" w:color="auto" w:fill="FFFFFF"/>
        <w:spacing w:after="0" w:line="360" w:lineRule="auto"/>
        <w:jc w:val="both"/>
        <w:rPr>
          <w:rFonts w:ascii="Liberation Serif" w:eastAsia="Times New Roman" w:hAnsi="Liberation Serif" w:cs="Arial"/>
          <w:color w:val="000000"/>
          <w:sz w:val="28"/>
          <w:szCs w:val="28"/>
          <w:lang w:eastAsia="ru-RU"/>
        </w:rPr>
      </w:pP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Осмотр осуществляется инспектором в присутствии контролируемого лица или его представителя и (или) с применением видеозаписи.</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B243E2" w:rsidRDefault="00B243E2" w:rsidP="00B243E2">
      <w:pPr>
        <w:widowControl w:val="0"/>
        <w:shd w:val="clear" w:color="auto" w:fill="FFFFFF"/>
        <w:tabs>
          <w:tab w:val="left" w:pos="1276"/>
        </w:tabs>
        <w:spacing w:after="0" w:line="360" w:lineRule="auto"/>
        <w:jc w:val="both"/>
        <w:rPr>
          <w:rFonts w:ascii="Liberation Serif" w:eastAsia="Times New Roman" w:hAnsi="Liberation Serif" w:cs="Arial"/>
          <w:color w:val="000000"/>
          <w:sz w:val="28"/>
          <w:szCs w:val="28"/>
          <w:lang w:eastAsia="ru-RU"/>
        </w:rPr>
      </w:pPr>
    </w:p>
    <w:p w:rsidR="00B243E2" w:rsidRDefault="00B243E2" w:rsidP="00B243E2">
      <w:pPr>
        <w:widowControl w:val="0"/>
        <w:shd w:val="clear" w:color="auto" w:fill="FFFFFF"/>
        <w:tabs>
          <w:tab w:val="left" w:pos="1276"/>
        </w:tabs>
        <w:spacing w:after="0" w:line="360" w:lineRule="auto"/>
        <w:ind w:firstLine="709"/>
        <w:jc w:val="center"/>
        <w:rPr>
          <w:rFonts w:ascii="Liberation Serif" w:eastAsia="Times New Roman" w:hAnsi="Liberation Serif" w:cs="Arial"/>
          <w:b/>
          <w:color w:val="000000"/>
          <w:sz w:val="28"/>
          <w:szCs w:val="28"/>
          <w:lang w:eastAsia="ru-RU"/>
        </w:rPr>
      </w:pPr>
      <w:r>
        <w:rPr>
          <w:rFonts w:ascii="Liberation Serif" w:eastAsia="Times New Roman" w:hAnsi="Liberation Serif" w:cs="Arial"/>
          <w:b/>
          <w:color w:val="000000"/>
          <w:sz w:val="28"/>
          <w:szCs w:val="28"/>
          <w:lang w:eastAsia="ru-RU"/>
        </w:rPr>
        <w:t>Глава 8. Опрос</w:t>
      </w:r>
    </w:p>
    <w:p w:rsidR="00B243E2" w:rsidRDefault="00B243E2" w:rsidP="00B243E2">
      <w:pPr>
        <w:widowControl w:val="0"/>
        <w:shd w:val="clear" w:color="auto" w:fill="FFFFFF"/>
        <w:tabs>
          <w:tab w:val="left" w:pos="1276"/>
        </w:tabs>
        <w:spacing w:after="0" w:line="360" w:lineRule="auto"/>
        <w:rPr>
          <w:rFonts w:ascii="Liberation Serif" w:eastAsia="Times New Roman" w:hAnsi="Liberation Serif" w:cs="Arial"/>
          <w:color w:val="000000"/>
          <w:sz w:val="28"/>
          <w:szCs w:val="28"/>
          <w:lang w:eastAsia="ru-RU"/>
        </w:rPr>
      </w:pP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243E2" w:rsidRDefault="00B243E2" w:rsidP="00B243E2">
      <w:pPr>
        <w:widowControl w:val="0"/>
        <w:shd w:val="clear" w:color="auto" w:fill="FFFFFF"/>
        <w:tabs>
          <w:tab w:val="left" w:pos="1276"/>
        </w:tabs>
        <w:spacing w:after="0" w:line="360" w:lineRule="auto"/>
        <w:jc w:val="both"/>
        <w:rPr>
          <w:rFonts w:ascii="Liberation Serif" w:eastAsia="Times New Roman" w:hAnsi="Liberation Serif" w:cs="Arial"/>
          <w:color w:val="000000"/>
          <w:sz w:val="28"/>
          <w:szCs w:val="28"/>
          <w:lang w:eastAsia="ru-RU"/>
        </w:rPr>
      </w:pPr>
    </w:p>
    <w:p w:rsidR="0091106F" w:rsidRDefault="0091106F" w:rsidP="00B243E2">
      <w:pPr>
        <w:widowControl w:val="0"/>
        <w:shd w:val="clear" w:color="auto" w:fill="FFFFFF"/>
        <w:tabs>
          <w:tab w:val="left" w:pos="1276"/>
        </w:tabs>
        <w:spacing w:after="0" w:line="360" w:lineRule="auto"/>
        <w:ind w:left="709"/>
        <w:jc w:val="center"/>
        <w:rPr>
          <w:rFonts w:ascii="Liberation Serif" w:eastAsia="Times New Roman" w:hAnsi="Liberation Serif" w:cs="Arial"/>
          <w:b/>
          <w:color w:val="000000"/>
          <w:sz w:val="28"/>
          <w:szCs w:val="28"/>
          <w:lang w:eastAsia="ru-RU"/>
        </w:rPr>
      </w:pPr>
    </w:p>
    <w:p w:rsidR="00B243E2" w:rsidRDefault="00B243E2" w:rsidP="00B243E2">
      <w:pPr>
        <w:widowControl w:val="0"/>
        <w:shd w:val="clear" w:color="auto" w:fill="FFFFFF"/>
        <w:tabs>
          <w:tab w:val="left" w:pos="1276"/>
        </w:tabs>
        <w:spacing w:after="0" w:line="360" w:lineRule="auto"/>
        <w:ind w:left="709"/>
        <w:jc w:val="center"/>
        <w:rPr>
          <w:rFonts w:ascii="Liberation Serif" w:eastAsia="Times New Roman" w:hAnsi="Liberation Serif" w:cs="Arial"/>
          <w:b/>
          <w:color w:val="000000"/>
          <w:sz w:val="28"/>
          <w:szCs w:val="28"/>
          <w:lang w:eastAsia="ru-RU"/>
        </w:rPr>
      </w:pPr>
      <w:r>
        <w:rPr>
          <w:rFonts w:ascii="Liberation Serif" w:eastAsia="Times New Roman" w:hAnsi="Liberation Serif" w:cs="Arial"/>
          <w:b/>
          <w:color w:val="000000"/>
          <w:sz w:val="28"/>
          <w:szCs w:val="28"/>
          <w:lang w:eastAsia="ru-RU"/>
        </w:rPr>
        <w:lastRenderedPageBreak/>
        <w:t>Глава 9. Получение письменных объяснений</w:t>
      </w:r>
    </w:p>
    <w:p w:rsidR="00B243E2" w:rsidRDefault="00B243E2" w:rsidP="00B243E2">
      <w:pPr>
        <w:widowControl w:val="0"/>
        <w:shd w:val="clear" w:color="auto" w:fill="FFFFFF"/>
        <w:tabs>
          <w:tab w:val="left" w:pos="1276"/>
        </w:tabs>
        <w:spacing w:after="0" w:line="360" w:lineRule="auto"/>
        <w:jc w:val="both"/>
        <w:rPr>
          <w:rFonts w:ascii="Liberation Serif" w:eastAsia="Times New Roman" w:hAnsi="Liberation Serif" w:cs="Arial"/>
          <w:color w:val="000000"/>
          <w:sz w:val="28"/>
          <w:szCs w:val="28"/>
          <w:lang w:eastAsia="ru-RU"/>
        </w:rPr>
      </w:pP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Объяснения оформляются путем составления письменного документа в свободной форме.</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B243E2" w:rsidRDefault="00B243E2" w:rsidP="00B243E2">
      <w:pPr>
        <w:widowControl w:val="0"/>
        <w:shd w:val="clear" w:color="auto" w:fill="FFFFFF"/>
        <w:tabs>
          <w:tab w:val="left" w:pos="1276"/>
        </w:tabs>
        <w:spacing w:after="0" w:line="360" w:lineRule="auto"/>
        <w:jc w:val="both"/>
        <w:rPr>
          <w:rFonts w:ascii="Liberation Serif" w:eastAsia="Times New Roman" w:hAnsi="Liberation Serif" w:cs="Arial"/>
          <w:color w:val="000000"/>
          <w:sz w:val="28"/>
          <w:szCs w:val="28"/>
          <w:lang w:eastAsia="ru-RU"/>
        </w:rPr>
      </w:pPr>
    </w:p>
    <w:p w:rsidR="00B243E2" w:rsidRDefault="00B243E2" w:rsidP="00B243E2">
      <w:pPr>
        <w:widowControl w:val="0"/>
        <w:shd w:val="clear" w:color="auto" w:fill="FFFFFF"/>
        <w:tabs>
          <w:tab w:val="left" w:pos="1276"/>
        </w:tabs>
        <w:spacing w:after="0" w:line="360" w:lineRule="auto"/>
        <w:ind w:firstLine="709"/>
        <w:jc w:val="center"/>
        <w:rPr>
          <w:rFonts w:ascii="Liberation Serif" w:eastAsia="Times New Roman" w:hAnsi="Liberation Serif" w:cs="Arial"/>
          <w:b/>
          <w:color w:val="000000"/>
          <w:sz w:val="28"/>
          <w:szCs w:val="28"/>
          <w:lang w:eastAsia="ru-RU"/>
        </w:rPr>
      </w:pPr>
      <w:r>
        <w:rPr>
          <w:rFonts w:ascii="Liberation Serif" w:eastAsia="Times New Roman" w:hAnsi="Liberation Serif" w:cs="Arial"/>
          <w:b/>
          <w:color w:val="000000"/>
          <w:sz w:val="28"/>
          <w:szCs w:val="28"/>
          <w:lang w:eastAsia="ru-RU"/>
        </w:rPr>
        <w:t>Глава 10. Истребование документов</w:t>
      </w:r>
    </w:p>
    <w:p w:rsidR="00B243E2" w:rsidRDefault="00B243E2" w:rsidP="00B243E2">
      <w:pPr>
        <w:widowControl w:val="0"/>
        <w:shd w:val="clear" w:color="auto" w:fill="FFFFFF"/>
        <w:tabs>
          <w:tab w:val="left" w:pos="1276"/>
        </w:tabs>
        <w:spacing w:after="0" w:line="360" w:lineRule="auto"/>
        <w:jc w:val="both"/>
        <w:rPr>
          <w:rFonts w:ascii="Liberation Serif" w:eastAsia="Times New Roman" w:hAnsi="Liberation Serif" w:cs="Arial"/>
          <w:color w:val="000000"/>
          <w:sz w:val="28"/>
          <w:szCs w:val="28"/>
          <w:lang w:eastAsia="ru-RU"/>
        </w:rPr>
      </w:pP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B243E2" w:rsidRDefault="00B243E2" w:rsidP="00B243E2">
      <w:pPr>
        <w:widowControl w:val="0"/>
        <w:numPr>
          <w:ilvl w:val="0"/>
          <w:numId w:val="4"/>
        </w:numPr>
        <w:shd w:val="clear" w:color="auto" w:fill="FFFFFF"/>
        <w:tabs>
          <w:tab w:val="left" w:pos="1276"/>
        </w:tabs>
        <w:spacing w:after="0" w:line="360" w:lineRule="auto"/>
        <w:ind w:left="0" w:firstLine="709"/>
        <w:jc w:val="both"/>
      </w:pPr>
      <w:proofErr w:type="spellStart"/>
      <w:r>
        <w:rPr>
          <w:rFonts w:ascii="Liberation Serif" w:eastAsia="Times New Roman" w:hAnsi="Liberation Serif" w:cs="Arial"/>
          <w:color w:val="000000"/>
          <w:sz w:val="28"/>
          <w:szCs w:val="28"/>
          <w:lang w:eastAsia="ru-RU"/>
        </w:rPr>
        <w:t>Истребуемые</w:t>
      </w:r>
      <w:proofErr w:type="spellEnd"/>
      <w:r>
        <w:rPr>
          <w:rFonts w:ascii="Liberation Serif" w:eastAsia="Times New Roman" w:hAnsi="Liberation Serif" w:cs="Arial"/>
          <w:color w:val="000000"/>
          <w:sz w:val="28"/>
          <w:szCs w:val="28"/>
          <w:lang w:eastAsia="ru-RU"/>
        </w:rPr>
        <w:t xml:space="preserve"> документы направляются в контрольный орган в форме электронного документа в порядке, предусмотренном </w:t>
      </w:r>
      <w:hyperlink r:id="rId32" w:anchor="ст90" w:history="1">
        <w:r>
          <w:rPr>
            <w:rStyle w:val="a3"/>
            <w:rFonts w:ascii="Liberation Serif" w:hAnsi="Liberation Serif"/>
            <w:sz w:val="28"/>
            <w:szCs w:val="28"/>
          </w:rPr>
          <w:t>пунктом 90</w:t>
        </w:r>
      </w:hyperlink>
      <w:r>
        <w:rPr>
          <w:rFonts w:ascii="Liberation Serif" w:hAnsi="Liberation Serif"/>
          <w:color w:val="000000"/>
          <w:sz w:val="28"/>
          <w:szCs w:val="28"/>
        </w:rPr>
        <w:t xml:space="preserve"> настоящего Положения</w:t>
      </w:r>
      <w:r>
        <w:rPr>
          <w:rFonts w:ascii="Liberation Serif" w:eastAsia="Times New Roman" w:hAnsi="Liberation Serif" w:cs="Arial"/>
          <w:color w:val="000000"/>
          <w:sz w:val="28"/>
          <w:szCs w:val="28"/>
          <w:lang w:eastAsia="ru-RU"/>
        </w:rPr>
        <w:t xml:space="preserve">, за исключением случаев, если контрольным (надзорным) органом установлена необходимость представления документов </w:t>
      </w:r>
      <w:r>
        <w:rPr>
          <w:rFonts w:ascii="Liberation Serif" w:eastAsia="Times New Roman" w:hAnsi="Liberation Serif" w:cs="Arial"/>
          <w:color w:val="000000"/>
          <w:sz w:val="28"/>
          <w:szCs w:val="28"/>
          <w:lang w:eastAsia="ru-RU"/>
        </w:rPr>
        <w:lastRenderedPageBreak/>
        <w:t>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В случае представления заверенных копий </w:t>
      </w:r>
      <w:proofErr w:type="spellStart"/>
      <w:r>
        <w:rPr>
          <w:rFonts w:ascii="Liberation Serif" w:eastAsia="Times New Roman" w:hAnsi="Liberation Serif" w:cs="Arial"/>
          <w:color w:val="000000"/>
          <w:sz w:val="28"/>
          <w:szCs w:val="28"/>
          <w:lang w:eastAsia="ru-RU"/>
        </w:rPr>
        <w:t>истребуемых</w:t>
      </w:r>
      <w:proofErr w:type="spellEnd"/>
      <w:r>
        <w:rPr>
          <w:rFonts w:ascii="Liberation Serif" w:eastAsia="Times New Roman" w:hAnsi="Liberation Serif" w:cs="Arial"/>
          <w:color w:val="000000"/>
          <w:sz w:val="28"/>
          <w:szCs w:val="28"/>
          <w:lang w:eastAsia="ru-RU"/>
        </w:rPr>
        <w:t xml:space="preserve"> документов инспектор вправе ознакомиться с подлинниками документов.</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pPr>
      <w:r>
        <w:rPr>
          <w:rFonts w:ascii="Liberation Serif" w:eastAsia="Times New Roman" w:hAnsi="Liberation Serif" w:cs="Arial"/>
          <w:color w:val="000000"/>
          <w:sz w:val="28"/>
          <w:szCs w:val="28"/>
          <w:lang w:eastAsia="ru-RU"/>
        </w:rPr>
        <w:t xml:space="preserve">Документы, которые </w:t>
      </w:r>
      <w:proofErr w:type="spellStart"/>
      <w:r>
        <w:rPr>
          <w:rFonts w:ascii="Liberation Serif" w:eastAsia="Times New Roman" w:hAnsi="Liberation Serif" w:cs="Arial"/>
          <w:color w:val="000000"/>
          <w:sz w:val="28"/>
          <w:szCs w:val="28"/>
          <w:lang w:eastAsia="ru-RU"/>
        </w:rPr>
        <w:t>истребуются</w:t>
      </w:r>
      <w:proofErr w:type="spellEnd"/>
      <w:r>
        <w:rPr>
          <w:rFonts w:ascii="Liberation Serif" w:eastAsia="Times New Roman" w:hAnsi="Liberation Serif" w:cs="Arial"/>
          <w:color w:val="000000"/>
          <w:sz w:val="28"/>
          <w:szCs w:val="28"/>
          <w:lang w:eastAsia="ru-RU"/>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Pr>
          <w:rFonts w:ascii="Liberation Serif" w:eastAsia="Times New Roman" w:hAnsi="Liberation Serif" w:cs="Arial"/>
          <w:color w:val="000000"/>
          <w:sz w:val="28"/>
          <w:szCs w:val="28"/>
          <w:lang w:eastAsia="ru-RU"/>
        </w:rPr>
        <w:t>,</w:t>
      </w:r>
      <w:proofErr w:type="gramEnd"/>
      <w:r>
        <w:rPr>
          <w:rFonts w:ascii="Liberation Serif" w:eastAsia="Times New Roman" w:hAnsi="Liberation Serif" w:cs="Arial"/>
          <w:color w:val="000000"/>
          <w:sz w:val="28"/>
          <w:szCs w:val="28"/>
          <w:lang w:eastAsia="ru-RU"/>
        </w:rPr>
        <w:t xml:space="preserve"> если контролируемое лицо не имеет возможности представить </w:t>
      </w:r>
      <w:proofErr w:type="spellStart"/>
      <w:r>
        <w:rPr>
          <w:rFonts w:ascii="Liberation Serif" w:eastAsia="Times New Roman" w:hAnsi="Liberation Serif" w:cs="Arial"/>
          <w:color w:val="000000"/>
          <w:sz w:val="28"/>
          <w:szCs w:val="28"/>
          <w:lang w:eastAsia="ru-RU"/>
        </w:rPr>
        <w:t>истребуемые</w:t>
      </w:r>
      <w:proofErr w:type="spellEnd"/>
      <w:r>
        <w:rPr>
          <w:rFonts w:ascii="Liberation Serif" w:eastAsia="Times New Roman" w:hAnsi="Liberation Serif" w:cs="Arial"/>
          <w:color w:val="000000"/>
          <w:sz w:val="28"/>
          <w:szCs w:val="28"/>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rFonts w:ascii="Liberation Serif" w:eastAsia="Times New Roman" w:hAnsi="Liberation Serif" w:cs="Arial"/>
          <w:color w:val="000000"/>
          <w:sz w:val="28"/>
          <w:szCs w:val="28"/>
          <w:lang w:eastAsia="ru-RU"/>
        </w:rPr>
        <w:t>истребуемые</w:t>
      </w:r>
      <w:proofErr w:type="spellEnd"/>
      <w:r>
        <w:rPr>
          <w:rFonts w:ascii="Liberation Serif" w:eastAsia="Times New Roman" w:hAnsi="Liberation Serif" w:cs="Arial"/>
          <w:color w:val="000000"/>
          <w:sz w:val="28"/>
          <w:szCs w:val="28"/>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rFonts w:ascii="Liberation Serif" w:eastAsia="Times New Roman" w:hAnsi="Liberation Serif" w:cs="Arial"/>
          <w:color w:val="000000"/>
          <w:sz w:val="28"/>
          <w:szCs w:val="28"/>
          <w:lang w:eastAsia="ru-RU"/>
        </w:rPr>
        <w:t>истребуемые</w:t>
      </w:r>
      <w:proofErr w:type="spellEnd"/>
      <w:r>
        <w:rPr>
          <w:rFonts w:ascii="Liberation Serif" w:eastAsia="Times New Roman" w:hAnsi="Liberation Serif" w:cs="Arial"/>
          <w:color w:val="000000"/>
          <w:sz w:val="28"/>
          <w:szCs w:val="28"/>
          <w:lang w:eastAsia="ru-RU"/>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r:id="rId33" w:anchor="ст87" w:history="1">
        <w:r>
          <w:rPr>
            <w:rStyle w:val="a3"/>
            <w:rFonts w:ascii="Liberation Serif" w:hAnsi="Liberation Serif" w:cs="Arial"/>
            <w:sz w:val="28"/>
            <w:szCs w:val="28"/>
            <w:lang w:eastAsia="ru-RU"/>
          </w:rPr>
          <w:t>пунктами 87 – 89</w:t>
        </w:r>
      </w:hyperlink>
      <w:r>
        <w:rPr>
          <w:rFonts w:ascii="Liberation Serif" w:eastAsia="Times New Roman" w:hAnsi="Liberation Serif" w:cs="Arial"/>
          <w:sz w:val="28"/>
          <w:szCs w:val="28"/>
          <w:lang w:eastAsia="ru-RU"/>
        </w:rPr>
        <w:t xml:space="preserve"> настоящего Положения.</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Pr>
          <w:rFonts w:ascii="Liberation Serif" w:eastAsia="Times New Roman" w:hAnsi="Liberation Serif" w:cs="Arial"/>
          <w:color w:val="000000"/>
          <w:sz w:val="28"/>
          <w:szCs w:val="28"/>
          <w:lang w:eastAsia="ru-RU"/>
        </w:rPr>
        <w:t>истребуемые</w:t>
      </w:r>
      <w:proofErr w:type="spellEnd"/>
      <w:r>
        <w:rPr>
          <w:rFonts w:ascii="Liberation Serif" w:eastAsia="Times New Roman" w:hAnsi="Liberation Serif" w:cs="Arial"/>
          <w:color w:val="000000"/>
          <w:sz w:val="28"/>
          <w:szCs w:val="28"/>
          <w:lang w:eastAsia="ru-RU"/>
        </w:rPr>
        <w:t xml:space="preserve"> документы (копии документов) были представлены ранее, с указанием реквизитов документа, которым </w:t>
      </w:r>
      <w:r>
        <w:rPr>
          <w:rFonts w:ascii="Liberation Serif" w:eastAsia="Times New Roman" w:hAnsi="Liberation Serif" w:cs="Arial"/>
          <w:color w:val="000000"/>
          <w:sz w:val="28"/>
          <w:szCs w:val="28"/>
          <w:lang w:eastAsia="ru-RU"/>
        </w:rPr>
        <w:lastRenderedPageBreak/>
        <w:t xml:space="preserve">(приложением к </w:t>
      </w:r>
      <w:proofErr w:type="gramStart"/>
      <w:r>
        <w:rPr>
          <w:rFonts w:ascii="Liberation Serif" w:eastAsia="Times New Roman" w:hAnsi="Liberation Serif" w:cs="Arial"/>
          <w:color w:val="000000"/>
          <w:sz w:val="28"/>
          <w:szCs w:val="28"/>
          <w:lang w:eastAsia="ru-RU"/>
        </w:rPr>
        <w:t xml:space="preserve">которому) </w:t>
      </w:r>
      <w:proofErr w:type="gramEnd"/>
      <w:r>
        <w:rPr>
          <w:rFonts w:ascii="Liberation Serif" w:eastAsia="Times New Roman" w:hAnsi="Liberation Serif" w:cs="Arial"/>
          <w:color w:val="000000"/>
          <w:sz w:val="28"/>
          <w:szCs w:val="28"/>
          <w:lang w:eastAsia="ru-RU"/>
        </w:rPr>
        <w:t>они были представлены.</w:t>
      </w:r>
    </w:p>
    <w:p w:rsidR="00B243E2" w:rsidRDefault="00B243E2" w:rsidP="00B243E2">
      <w:pPr>
        <w:widowControl w:val="0"/>
        <w:shd w:val="clear" w:color="auto" w:fill="FFFFFF"/>
        <w:tabs>
          <w:tab w:val="left" w:pos="1276"/>
        </w:tabs>
        <w:spacing w:after="0" w:line="360" w:lineRule="auto"/>
        <w:jc w:val="both"/>
        <w:rPr>
          <w:rFonts w:ascii="Liberation Serif" w:eastAsia="Times New Roman" w:hAnsi="Liberation Serif" w:cs="Arial"/>
          <w:color w:val="000000"/>
          <w:sz w:val="28"/>
          <w:szCs w:val="28"/>
          <w:lang w:eastAsia="ru-RU"/>
        </w:rPr>
      </w:pPr>
    </w:p>
    <w:p w:rsidR="00B243E2" w:rsidRDefault="00B243E2" w:rsidP="00B243E2">
      <w:pPr>
        <w:widowControl w:val="0"/>
        <w:shd w:val="clear" w:color="auto" w:fill="FFFFFF"/>
        <w:tabs>
          <w:tab w:val="left" w:pos="1276"/>
        </w:tabs>
        <w:spacing w:after="0" w:line="360" w:lineRule="auto"/>
        <w:ind w:firstLine="709"/>
        <w:jc w:val="center"/>
        <w:rPr>
          <w:rFonts w:ascii="Liberation Serif" w:eastAsia="Times New Roman" w:hAnsi="Liberation Serif" w:cs="Arial"/>
          <w:b/>
          <w:color w:val="000000"/>
          <w:sz w:val="28"/>
          <w:szCs w:val="28"/>
          <w:lang w:eastAsia="ru-RU"/>
        </w:rPr>
      </w:pPr>
      <w:r>
        <w:rPr>
          <w:rFonts w:ascii="Liberation Serif" w:eastAsia="Times New Roman" w:hAnsi="Liberation Serif" w:cs="Arial"/>
          <w:b/>
          <w:color w:val="000000"/>
          <w:sz w:val="28"/>
          <w:szCs w:val="28"/>
          <w:lang w:eastAsia="ru-RU"/>
        </w:rPr>
        <w:t>Глава 11. Инструментальное обследование</w:t>
      </w:r>
    </w:p>
    <w:p w:rsidR="00B243E2" w:rsidRDefault="00B243E2" w:rsidP="00B243E2">
      <w:pPr>
        <w:widowControl w:val="0"/>
        <w:shd w:val="clear" w:color="auto" w:fill="FFFFFF"/>
        <w:tabs>
          <w:tab w:val="left" w:pos="1276"/>
        </w:tabs>
        <w:spacing w:after="0" w:line="360" w:lineRule="auto"/>
        <w:jc w:val="both"/>
        <w:rPr>
          <w:rFonts w:ascii="Liberation Serif" w:eastAsia="Times New Roman" w:hAnsi="Liberation Serif" w:cs="Arial"/>
          <w:color w:val="000000"/>
          <w:sz w:val="28"/>
          <w:szCs w:val="28"/>
          <w:lang w:eastAsia="ru-RU"/>
        </w:rPr>
      </w:pP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Инструментальное обследование осуществляется инспектором или специалистом, </w:t>
      </w:r>
      <w:proofErr w:type="gramStart"/>
      <w:r>
        <w:rPr>
          <w:rFonts w:ascii="Liberation Serif" w:eastAsia="Times New Roman" w:hAnsi="Liberation Serif" w:cs="Arial"/>
          <w:color w:val="000000"/>
          <w:sz w:val="28"/>
          <w:szCs w:val="28"/>
          <w:lang w:eastAsia="ru-RU"/>
        </w:rPr>
        <w:t>имеющими</w:t>
      </w:r>
      <w:proofErr w:type="gramEnd"/>
      <w:r>
        <w:rPr>
          <w:rFonts w:ascii="Liberation Serif" w:eastAsia="Times New Roman" w:hAnsi="Liberation Serif" w:cs="Arial"/>
          <w:color w:val="000000"/>
          <w:sz w:val="28"/>
          <w:szCs w:val="28"/>
          <w:lang w:eastAsia="ru-RU"/>
        </w:rPr>
        <w:t xml:space="preserve"> допуск к работе на специальном оборудовании, использованию технических приборов.</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w:t>
      </w:r>
      <w:r>
        <w:rPr>
          <w:rFonts w:ascii="Liberation Serif" w:eastAsia="Times New Roman" w:hAnsi="Liberation Serif" w:cs="Arial"/>
          <w:color w:val="000000"/>
          <w:sz w:val="28"/>
          <w:szCs w:val="28"/>
          <w:lang w:eastAsia="ru-RU"/>
        </w:rPr>
        <w:lastRenderedPageBreak/>
        <w:t>значение показателей, подлежащих контролю при проведении инструментального обследования, и выводы о соответствии</w:t>
      </w:r>
      <w:proofErr w:type="gramEnd"/>
      <w:r>
        <w:rPr>
          <w:rFonts w:ascii="Liberation Serif" w:eastAsia="Times New Roman" w:hAnsi="Liberation Serif" w:cs="Arial"/>
          <w:color w:val="000000"/>
          <w:sz w:val="28"/>
          <w:szCs w:val="28"/>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rsidR="00B243E2" w:rsidRDefault="00B243E2" w:rsidP="00B243E2">
      <w:pPr>
        <w:widowControl w:val="0"/>
        <w:shd w:val="clear" w:color="auto" w:fill="FFFFFF"/>
        <w:tabs>
          <w:tab w:val="left" w:pos="1276"/>
        </w:tabs>
        <w:spacing w:after="0" w:line="360" w:lineRule="auto"/>
        <w:ind w:left="709"/>
        <w:jc w:val="both"/>
        <w:rPr>
          <w:rFonts w:ascii="Liberation Serif" w:eastAsia="Times New Roman" w:hAnsi="Liberation Serif" w:cs="Arial"/>
          <w:color w:val="000000"/>
          <w:sz w:val="28"/>
          <w:szCs w:val="28"/>
          <w:lang w:eastAsia="ru-RU"/>
        </w:rPr>
      </w:pPr>
    </w:p>
    <w:p w:rsidR="00B243E2" w:rsidRDefault="00B243E2" w:rsidP="00B243E2">
      <w:pPr>
        <w:widowControl w:val="0"/>
        <w:autoSpaceDE w:val="0"/>
        <w:spacing w:after="0" w:line="360" w:lineRule="auto"/>
        <w:jc w:val="center"/>
        <w:rPr>
          <w:rFonts w:ascii="Liberation Serif" w:hAnsi="Liberation Serif"/>
          <w:b/>
          <w:color w:val="000000"/>
          <w:sz w:val="28"/>
          <w:szCs w:val="28"/>
        </w:rPr>
      </w:pPr>
      <w:r>
        <w:rPr>
          <w:rFonts w:ascii="Liberation Serif" w:hAnsi="Liberation Serif"/>
          <w:b/>
          <w:color w:val="000000"/>
          <w:sz w:val="28"/>
          <w:szCs w:val="28"/>
        </w:rPr>
        <w:t>РАЗДЕЛ 5</w:t>
      </w:r>
    </w:p>
    <w:p w:rsidR="00B243E2" w:rsidRDefault="00B243E2" w:rsidP="00B243E2">
      <w:pPr>
        <w:widowControl w:val="0"/>
        <w:autoSpaceDE w:val="0"/>
        <w:spacing w:after="0" w:line="360" w:lineRule="auto"/>
        <w:jc w:val="center"/>
        <w:rPr>
          <w:rFonts w:ascii="Liberation Serif" w:hAnsi="Liberation Serif"/>
          <w:b/>
          <w:color w:val="000000"/>
          <w:sz w:val="28"/>
          <w:szCs w:val="28"/>
        </w:rPr>
      </w:pPr>
      <w:r>
        <w:rPr>
          <w:rFonts w:ascii="Liberation Serif" w:hAnsi="Liberation Serif"/>
          <w:b/>
          <w:color w:val="000000"/>
          <w:sz w:val="28"/>
          <w:szCs w:val="28"/>
        </w:rPr>
        <w:t>РЕЗУЛЬТАТЫ КОНТРОЛЬНЫХ МЕРОПРИЯТИЙ И РЕШЕНИЯ,</w:t>
      </w:r>
    </w:p>
    <w:p w:rsidR="00B243E2" w:rsidRDefault="00B243E2" w:rsidP="00B243E2">
      <w:pPr>
        <w:widowControl w:val="0"/>
        <w:shd w:val="clear" w:color="auto" w:fill="FFFFFF"/>
        <w:tabs>
          <w:tab w:val="left" w:pos="1276"/>
        </w:tabs>
        <w:spacing w:after="0" w:line="360" w:lineRule="auto"/>
        <w:jc w:val="center"/>
        <w:rPr>
          <w:rFonts w:ascii="Liberation Serif" w:hAnsi="Liberation Serif"/>
          <w:b/>
          <w:color w:val="000000"/>
          <w:sz w:val="28"/>
          <w:szCs w:val="28"/>
        </w:rPr>
      </w:pPr>
      <w:proofErr w:type="gramStart"/>
      <w:r>
        <w:rPr>
          <w:rFonts w:ascii="Liberation Serif" w:hAnsi="Liberation Serif"/>
          <w:b/>
          <w:color w:val="000000"/>
          <w:sz w:val="28"/>
          <w:szCs w:val="28"/>
        </w:rPr>
        <w:t>ПРИНИМАЕМЫЕ</w:t>
      </w:r>
      <w:proofErr w:type="gramEnd"/>
      <w:r>
        <w:rPr>
          <w:rFonts w:ascii="Liberation Serif" w:hAnsi="Liberation Serif"/>
          <w:b/>
          <w:color w:val="000000"/>
          <w:sz w:val="28"/>
          <w:szCs w:val="28"/>
        </w:rPr>
        <w:t xml:space="preserve"> ПО РЕЗУЛЬТАТАМ КОНТРОЛЬНЫХ МЕРОПРИЯТИЙ</w:t>
      </w:r>
    </w:p>
    <w:p w:rsidR="00B243E2" w:rsidRDefault="00B243E2" w:rsidP="00B243E2">
      <w:pPr>
        <w:widowControl w:val="0"/>
        <w:shd w:val="clear" w:color="auto" w:fill="FFFFFF"/>
        <w:tabs>
          <w:tab w:val="left" w:pos="1276"/>
        </w:tabs>
        <w:spacing w:after="0" w:line="360" w:lineRule="auto"/>
        <w:ind w:left="709"/>
        <w:jc w:val="both"/>
        <w:rPr>
          <w:rFonts w:ascii="Liberation Serif" w:eastAsia="Times New Roman" w:hAnsi="Liberation Serif" w:cs="Arial"/>
          <w:color w:val="000000"/>
          <w:sz w:val="28"/>
          <w:szCs w:val="28"/>
          <w:lang w:eastAsia="ru-RU"/>
        </w:rPr>
      </w:pPr>
    </w:p>
    <w:p w:rsidR="00B243E2" w:rsidRDefault="00B243E2" w:rsidP="00B243E2">
      <w:pPr>
        <w:widowControl w:val="0"/>
        <w:numPr>
          <w:ilvl w:val="0"/>
          <w:numId w:val="4"/>
        </w:numPr>
        <w:shd w:val="clear" w:color="auto" w:fill="FFFFFF"/>
        <w:tabs>
          <w:tab w:val="left" w:pos="1276"/>
        </w:tabs>
        <w:spacing w:after="0" w:line="360" w:lineRule="auto"/>
        <w:ind w:left="0" w:firstLine="709"/>
        <w:jc w:val="both"/>
      </w:pPr>
      <w:proofErr w:type="gramStart"/>
      <w:r>
        <w:rPr>
          <w:rFonts w:ascii="Liberation Serif" w:eastAsia="Times New Roman" w:hAnsi="Liberation Serif" w:cs="Arial"/>
          <w:color w:val="000000"/>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w:t>
      </w:r>
      <w:r>
        <w:rPr>
          <w:rFonts w:ascii="Liberation Serif" w:eastAsia="Times New Roman" w:hAnsi="Liberation Serif" w:cs="Arial"/>
          <w:sz w:val="28"/>
          <w:szCs w:val="28"/>
          <w:lang w:eastAsia="ru-RU"/>
        </w:rPr>
        <w:t xml:space="preserve">2 </w:t>
      </w:r>
      <w:hyperlink r:id="rId34" w:anchor="ч2ст175" w:history="1">
        <w:r>
          <w:rPr>
            <w:rStyle w:val="a3"/>
            <w:rFonts w:ascii="Liberation Serif" w:hAnsi="Liberation Serif" w:cs="Arial"/>
            <w:sz w:val="28"/>
            <w:szCs w:val="28"/>
            <w:lang w:eastAsia="ru-RU"/>
          </w:rPr>
          <w:t>пункта 174</w:t>
        </w:r>
      </w:hyperlink>
      <w:r>
        <w:rPr>
          <w:rFonts w:ascii="Liberation Serif" w:eastAsia="Times New Roman" w:hAnsi="Liberation Serif" w:cs="Arial"/>
          <w:color w:val="000000"/>
          <w:sz w:val="28"/>
          <w:szCs w:val="28"/>
          <w:lang w:eastAsia="ru-RU"/>
        </w:rPr>
        <w:t xml:space="preserve"> настоящего Положения.</w:t>
      </w:r>
      <w:proofErr w:type="gramEnd"/>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Pr>
          <w:rFonts w:ascii="Liberation Serif" w:eastAsia="Times New Roman" w:hAnsi="Liberation Serif" w:cs="Arial"/>
          <w:color w:val="000000"/>
          <w:sz w:val="28"/>
          <w:szCs w:val="28"/>
          <w:lang w:eastAsia="ru-RU"/>
        </w:rPr>
        <w:t>,</w:t>
      </w:r>
      <w:proofErr w:type="gramEnd"/>
      <w:r>
        <w:rPr>
          <w:rFonts w:ascii="Liberation Serif" w:eastAsia="Times New Roman" w:hAnsi="Liberation Serif" w:cs="Arial"/>
          <w:color w:val="000000"/>
          <w:sz w:val="28"/>
          <w:szCs w:val="28"/>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lastRenderedPageBreak/>
        <w:t>Оформление акта производится на месте проведения контрольного мероприятия в день окончания проведения такого мероприятия.</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или его представитель знакомится с содержанием акта на месте проведения контрольного мероприятия.</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pPr>
      <w:r>
        <w:rPr>
          <w:rFonts w:ascii="Liberation Serif" w:eastAsia="Times New Roman" w:hAnsi="Liberation Serif" w:cs="Arial"/>
          <w:color w:val="000000"/>
          <w:sz w:val="28"/>
          <w:szCs w:val="28"/>
          <w:lang w:eastAsia="ru-RU"/>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r:id="rId35" w:anchor="р7" w:history="1">
        <w:r>
          <w:rPr>
            <w:rStyle w:val="a3"/>
            <w:rFonts w:ascii="Liberation Serif" w:hAnsi="Liberation Serif" w:cs="Arial"/>
            <w:sz w:val="28"/>
            <w:szCs w:val="28"/>
            <w:lang w:eastAsia="ru-RU"/>
          </w:rPr>
          <w:t>разделом 7</w:t>
        </w:r>
      </w:hyperlink>
      <w:r>
        <w:rPr>
          <w:rFonts w:ascii="Liberation Serif" w:eastAsia="Times New Roman" w:hAnsi="Liberation Serif" w:cs="Arial"/>
          <w:color w:val="000000"/>
          <w:sz w:val="28"/>
          <w:szCs w:val="28"/>
          <w:lang w:eastAsia="ru-RU"/>
        </w:rPr>
        <w:t xml:space="preserve"> настоящего Положения.</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B243E2" w:rsidRDefault="00B243E2" w:rsidP="00B243E2">
      <w:pPr>
        <w:widowControl w:val="0"/>
        <w:shd w:val="clear" w:color="auto" w:fill="FFFFFF"/>
        <w:tabs>
          <w:tab w:val="left" w:pos="1276"/>
        </w:tabs>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 </w:t>
      </w:r>
      <w:bookmarkStart w:id="17" w:name="п1ст174"/>
      <w:r>
        <w:rPr>
          <w:rFonts w:ascii="Liberation Serif" w:eastAsia="Times New Roman" w:hAnsi="Liberation Serif" w:cs="Arial"/>
          <w:color w:val="000000"/>
          <w:sz w:val="28"/>
          <w:szCs w:val="28"/>
          <w:lang w:eastAsia="ru-RU"/>
        </w:rPr>
        <w:t xml:space="preserve">выдать после оформления акта контрольного мероприятия </w:t>
      </w:r>
      <w:r>
        <w:rPr>
          <w:rFonts w:ascii="Liberation Serif" w:eastAsia="Times New Roman" w:hAnsi="Liberation Serif" w:cs="Arial"/>
          <w:color w:val="000000"/>
          <w:sz w:val="28"/>
          <w:szCs w:val="28"/>
          <w:lang w:eastAsia="ru-RU"/>
        </w:rPr>
        <w:lastRenderedPageBreak/>
        <w:t>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bookmarkEnd w:id="17"/>
    <w:p w:rsidR="00B243E2" w:rsidRDefault="00B243E2" w:rsidP="00B243E2">
      <w:pPr>
        <w:widowControl w:val="0"/>
        <w:shd w:val="clear" w:color="auto" w:fill="FFFFFF"/>
        <w:tabs>
          <w:tab w:val="left" w:pos="1276"/>
        </w:tabs>
        <w:spacing w:after="0" w:line="360" w:lineRule="auto"/>
        <w:ind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 xml:space="preserve">2) </w:t>
      </w:r>
      <w:bookmarkStart w:id="18" w:name="ч2ст174"/>
      <w:bookmarkStart w:id="19" w:name="ч2ст175"/>
      <w:bookmarkEnd w:id="18"/>
      <w:r>
        <w:rPr>
          <w:rFonts w:ascii="Liberation Serif" w:eastAsia="Times New Roman" w:hAnsi="Liberation Serif" w:cs="Arial"/>
          <w:color w:val="000000"/>
          <w:sz w:val="28"/>
          <w:szCs w:val="28"/>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Pr>
          <w:rFonts w:ascii="Liberation Serif" w:eastAsia="Times New Roman" w:hAnsi="Liberation Serif" w:cs="Arial"/>
          <w:color w:val="000000"/>
          <w:sz w:val="28"/>
          <w:szCs w:val="28"/>
          <w:lang w:eastAsia="ru-RU"/>
        </w:rPr>
        <w:t xml:space="preserve"> </w:t>
      </w:r>
      <w:proofErr w:type="gramStart"/>
      <w:r>
        <w:rPr>
          <w:rFonts w:ascii="Liberation Serif" w:eastAsia="Times New Roman" w:hAnsi="Liberation Serif" w:cs="Arial"/>
          <w:color w:val="000000"/>
          <w:sz w:val="28"/>
          <w:szCs w:val="28"/>
          <w:lang w:eastAsia="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bookmarkEnd w:id="19"/>
    <w:p w:rsidR="00B243E2" w:rsidRDefault="00B243E2" w:rsidP="00B243E2">
      <w:pPr>
        <w:widowControl w:val="0"/>
        <w:shd w:val="clear" w:color="auto" w:fill="FFFFFF"/>
        <w:tabs>
          <w:tab w:val="left" w:pos="1276"/>
        </w:tabs>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243E2" w:rsidRDefault="00B243E2" w:rsidP="00B243E2">
      <w:pPr>
        <w:widowControl w:val="0"/>
        <w:shd w:val="clear" w:color="auto" w:fill="FFFFFF"/>
        <w:tabs>
          <w:tab w:val="left" w:pos="1276"/>
        </w:tabs>
        <w:spacing w:after="0" w:line="360" w:lineRule="auto"/>
        <w:ind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Pr>
          <w:rFonts w:ascii="Liberation Serif" w:eastAsia="Times New Roman" w:hAnsi="Liberation Serif" w:cs="Arial"/>
          <w:color w:val="000000"/>
          <w:sz w:val="28"/>
          <w:szCs w:val="28"/>
          <w:lang w:eastAsia="ru-RU"/>
        </w:rPr>
        <w:lastRenderedPageBreak/>
        <w:t>принудительном исполнении предписания, если такая мера предусмотрена законодательством;</w:t>
      </w:r>
      <w:proofErr w:type="gramEnd"/>
    </w:p>
    <w:p w:rsidR="00B243E2" w:rsidRDefault="00B243E2" w:rsidP="00B243E2">
      <w:pPr>
        <w:widowControl w:val="0"/>
        <w:shd w:val="clear" w:color="auto" w:fill="FFFFFF"/>
        <w:tabs>
          <w:tab w:val="left" w:pos="1276"/>
        </w:tabs>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proofErr w:type="gramStart"/>
      <w:r>
        <w:rPr>
          <w:rFonts w:ascii="Liberation Serif" w:eastAsia="Times New Roman" w:hAnsi="Liberation Serif" w:cs="Arial"/>
          <w:color w:val="000000"/>
          <w:sz w:val="28"/>
          <w:szCs w:val="28"/>
          <w:lang w:eastAsia="ru-RU"/>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w:t>
      </w:r>
      <w:proofErr w:type="gramEnd"/>
      <w:r>
        <w:rPr>
          <w:rFonts w:ascii="Liberation Serif" w:eastAsia="Times New Roman" w:hAnsi="Liberation Serif" w:cs="Arial"/>
          <w:color w:val="000000"/>
          <w:sz w:val="28"/>
          <w:szCs w:val="28"/>
          <w:lang w:eastAsia="ru-RU"/>
        </w:rPr>
        <w:t xml:space="preserve">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w:t>
      </w:r>
      <w:proofErr w:type="gramStart"/>
      <w:r>
        <w:rPr>
          <w:rFonts w:ascii="Liberation Serif" w:eastAsia="Times New Roman" w:hAnsi="Liberation Serif" w:cs="Arial"/>
          <w:color w:val="000000"/>
          <w:sz w:val="28"/>
          <w:szCs w:val="28"/>
          <w:lang w:eastAsia="ru-RU"/>
        </w:rPr>
        <w:t>недействительными</w:t>
      </w:r>
      <w:proofErr w:type="gramEnd"/>
      <w:r>
        <w:rPr>
          <w:rFonts w:ascii="Liberation Serif" w:eastAsia="Times New Roman" w:hAnsi="Liberation Serif" w:cs="Arial"/>
          <w:color w:val="000000"/>
          <w:sz w:val="28"/>
          <w:szCs w:val="28"/>
          <w:lang w:eastAsia="ru-RU"/>
        </w:rPr>
        <w:t>.</w:t>
      </w:r>
    </w:p>
    <w:p w:rsidR="00B243E2" w:rsidRDefault="00B243E2" w:rsidP="00B243E2">
      <w:pPr>
        <w:widowControl w:val="0"/>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Грубым нарушением требований к организации и осуществлению муниципального контроля является:</w:t>
      </w:r>
    </w:p>
    <w:p w:rsidR="00B243E2" w:rsidRDefault="00B243E2" w:rsidP="00B243E2">
      <w:pPr>
        <w:widowControl w:val="0"/>
        <w:shd w:val="clear" w:color="auto" w:fill="FFFFFF"/>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отсутствие оснований проведения контрольных мероприятий;</w:t>
      </w:r>
    </w:p>
    <w:p w:rsidR="00B243E2" w:rsidRDefault="00B243E2" w:rsidP="00B243E2">
      <w:pPr>
        <w:widowControl w:val="0"/>
        <w:shd w:val="clear" w:color="auto" w:fill="FFFFFF"/>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B243E2" w:rsidRDefault="00B243E2" w:rsidP="00B243E2">
      <w:pPr>
        <w:widowControl w:val="0"/>
        <w:shd w:val="clear" w:color="auto" w:fill="FFFFFF"/>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3) нарушение требования об </w:t>
      </w:r>
      <w:proofErr w:type="gramStart"/>
      <w:r>
        <w:rPr>
          <w:rFonts w:ascii="Liberation Serif" w:eastAsia="Times New Roman" w:hAnsi="Liberation Serif" w:cs="Arial"/>
          <w:color w:val="000000"/>
          <w:sz w:val="28"/>
          <w:szCs w:val="28"/>
          <w:lang w:eastAsia="ru-RU"/>
        </w:rPr>
        <w:t>уведомлении</w:t>
      </w:r>
      <w:proofErr w:type="gramEnd"/>
      <w:r>
        <w:rPr>
          <w:rFonts w:ascii="Liberation Serif" w:eastAsia="Times New Roman" w:hAnsi="Liberation Serif" w:cs="Arial"/>
          <w:color w:val="000000"/>
          <w:sz w:val="28"/>
          <w:szCs w:val="28"/>
          <w:lang w:eastAsia="ru-RU"/>
        </w:rPr>
        <w:t xml:space="preserve"> о проведении контрольного мероприятия в случае, если такое уведомление является обязательным;</w:t>
      </w:r>
    </w:p>
    <w:p w:rsidR="00B243E2" w:rsidRDefault="00B243E2" w:rsidP="00B243E2">
      <w:pPr>
        <w:widowControl w:val="0"/>
        <w:shd w:val="clear" w:color="auto" w:fill="FFFFFF"/>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нарушение периодичности проведения планового контрольного мероприятия;</w:t>
      </w:r>
    </w:p>
    <w:p w:rsidR="00B243E2" w:rsidRDefault="00B243E2" w:rsidP="00B243E2">
      <w:pPr>
        <w:widowControl w:val="0"/>
        <w:shd w:val="clear" w:color="auto" w:fill="FFFFFF"/>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проведение планового контрольного мероприятия, не включенного в соответствующий план проведения контрольных мероприятий;</w:t>
      </w:r>
    </w:p>
    <w:p w:rsidR="00B243E2" w:rsidRDefault="00B243E2" w:rsidP="00B243E2">
      <w:pPr>
        <w:widowControl w:val="0"/>
        <w:shd w:val="clear" w:color="auto" w:fill="FFFFFF"/>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6) принятие решения по результатам контрольного мероприятия на основании оценки соблюдения положений нормативных правовых актов и </w:t>
      </w:r>
      <w:r>
        <w:rPr>
          <w:rFonts w:ascii="Liberation Serif" w:eastAsia="Times New Roman" w:hAnsi="Liberation Serif" w:cs="Arial"/>
          <w:color w:val="000000"/>
          <w:sz w:val="28"/>
          <w:szCs w:val="28"/>
          <w:lang w:eastAsia="ru-RU"/>
        </w:rPr>
        <w:lastRenderedPageBreak/>
        <w:t>иных документов, не являющихся обязательными требованиями;</w:t>
      </w:r>
    </w:p>
    <w:p w:rsidR="00B243E2" w:rsidRDefault="00B243E2" w:rsidP="00B243E2">
      <w:pPr>
        <w:widowControl w:val="0"/>
        <w:shd w:val="clear" w:color="auto" w:fill="FFFFFF"/>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7) привлечение к проведению контрольного мероприятия лиц, участие которых не предусмотрено настоящим Положением;</w:t>
      </w:r>
    </w:p>
    <w:p w:rsidR="00B243E2" w:rsidRDefault="00B243E2" w:rsidP="00B243E2">
      <w:pPr>
        <w:widowControl w:val="0"/>
        <w:shd w:val="clear" w:color="auto" w:fill="FFFFFF"/>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8) нарушение сроков проведения контрольного мероприятия;</w:t>
      </w:r>
    </w:p>
    <w:p w:rsidR="00B243E2" w:rsidRDefault="00B243E2" w:rsidP="00B243E2">
      <w:pPr>
        <w:widowControl w:val="0"/>
        <w:shd w:val="clear" w:color="auto" w:fill="FFFFFF"/>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9) совершение в ходе контрольного мероприятия контрольных действий, не предусмотренных настоящим Положением;</w:t>
      </w:r>
    </w:p>
    <w:p w:rsidR="00B243E2" w:rsidRDefault="00B243E2" w:rsidP="00B243E2">
      <w:pPr>
        <w:widowControl w:val="0"/>
        <w:shd w:val="clear" w:color="auto" w:fill="FFFFFF"/>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10) </w:t>
      </w:r>
      <w:proofErr w:type="spellStart"/>
      <w:r>
        <w:rPr>
          <w:rFonts w:ascii="Liberation Serif" w:eastAsia="Times New Roman" w:hAnsi="Liberation Serif" w:cs="Arial"/>
          <w:color w:val="000000"/>
          <w:sz w:val="28"/>
          <w:szCs w:val="28"/>
          <w:lang w:eastAsia="ru-RU"/>
        </w:rPr>
        <w:t>непредоставление</w:t>
      </w:r>
      <w:proofErr w:type="spellEnd"/>
      <w:r>
        <w:rPr>
          <w:rFonts w:ascii="Liberation Serif" w:eastAsia="Times New Roman" w:hAnsi="Liberation Serif" w:cs="Arial"/>
          <w:color w:val="000000"/>
          <w:sz w:val="28"/>
          <w:szCs w:val="28"/>
          <w:lang w:eastAsia="ru-RU"/>
        </w:rP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B243E2" w:rsidRDefault="00B243E2" w:rsidP="00B243E2">
      <w:pPr>
        <w:widowControl w:val="0"/>
        <w:shd w:val="clear" w:color="auto" w:fill="FFFFFF"/>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B243E2" w:rsidRDefault="00B243E2" w:rsidP="00B243E2">
      <w:pPr>
        <w:widowControl w:val="0"/>
        <w:shd w:val="clear" w:color="auto" w:fill="FFFFFF"/>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B243E2" w:rsidRDefault="00B243E2" w:rsidP="00B243E2">
      <w:pPr>
        <w:widowControl w:val="0"/>
        <w:numPr>
          <w:ilvl w:val="0"/>
          <w:numId w:val="4"/>
        </w:numPr>
        <w:shd w:val="clear" w:color="auto" w:fill="FFFFFF"/>
        <w:tabs>
          <w:tab w:val="left" w:pos="1276"/>
        </w:tabs>
        <w:spacing w:after="0" w:line="360" w:lineRule="auto"/>
        <w:ind w:left="0"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B243E2" w:rsidRDefault="00B243E2" w:rsidP="00B243E2">
      <w:pPr>
        <w:widowControl w:val="0"/>
        <w:shd w:val="clear" w:color="auto" w:fill="FFFFFF"/>
        <w:spacing w:after="0" w:line="360" w:lineRule="auto"/>
        <w:jc w:val="both"/>
        <w:rPr>
          <w:rFonts w:ascii="Liberation Serif" w:eastAsia="Times New Roman" w:hAnsi="Liberation Serif" w:cs="Arial"/>
          <w:color w:val="000000"/>
          <w:sz w:val="28"/>
          <w:szCs w:val="28"/>
          <w:lang w:eastAsia="ru-RU"/>
        </w:rPr>
      </w:pPr>
    </w:p>
    <w:p w:rsidR="00B243E2" w:rsidRDefault="00B243E2" w:rsidP="00B243E2">
      <w:pPr>
        <w:widowControl w:val="0"/>
        <w:autoSpaceDE w:val="0"/>
        <w:spacing w:after="0" w:line="360" w:lineRule="auto"/>
        <w:jc w:val="center"/>
        <w:rPr>
          <w:rFonts w:ascii="Liberation Serif" w:hAnsi="Liberation Serif"/>
          <w:b/>
          <w:color w:val="000000"/>
          <w:sz w:val="28"/>
          <w:szCs w:val="28"/>
        </w:rPr>
      </w:pPr>
      <w:r>
        <w:rPr>
          <w:rFonts w:ascii="Liberation Serif" w:hAnsi="Liberation Serif"/>
          <w:b/>
          <w:color w:val="000000"/>
          <w:sz w:val="28"/>
          <w:szCs w:val="28"/>
        </w:rPr>
        <w:t>РАЗДЕЛ 6</w:t>
      </w:r>
    </w:p>
    <w:p w:rsidR="00B243E2" w:rsidRDefault="00B243E2" w:rsidP="00B243E2">
      <w:pPr>
        <w:widowControl w:val="0"/>
        <w:autoSpaceDE w:val="0"/>
        <w:spacing w:after="0" w:line="360" w:lineRule="auto"/>
        <w:jc w:val="center"/>
        <w:rPr>
          <w:rFonts w:ascii="Liberation Serif" w:hAnsi="Liberation Serif"/>
          <w:b/>
          <w:color w:val="000000"/>
          <w:sz w:val="28"/>
          <w:szCs w:val="28"/>
        </w:rPr>
      </w:pPr>
      <w:r>
        <w:rPr>
          <w:rFonts w:ascii="Liberation Serif" w:hAnsi="Liberation Serif"/>
          <w:b/>
          <w:color w:val="000000"/>
          <w:sz w:val="28"/>
          <w:szCs w:val="28"/>
        </w:rPr>
        <w:t>ИСПОЛНЕНИЕ РЕШЕНИЙ КОНТРОЛЬНОГО ОРГАНА</w:t>
      </w:r>
    </w:p>
    <w:p w:rsidR="00B243E2" w:rsidRDefault="00B243E2" w:rsidP="00B243E2">
      <w:pPr>
        <w:widowControl w:val="0"/>
        <w:autoSpaceDE w:val="0"/>
        <w:spacing w:after="0" w:line="360" w:lineRule="auto"/>
        <w:jc w:val="center"/>
        <w:rPr>
          <w:rFonts w:ascii="Liberation Serif" w:hAnsi="Liberation Serif"/>
          <w:color w:val="000000"/>
          <w:sz w:val="28"/>
          <w:szCs w:val="28"/>
        </w:rPr>
      </w:pPr>
    </w:p>
    <w:p w:rsidR="00B243E2" w:rsidRDefault="00B243E2" w:rsidP="00B243E2">
      <w:pPr>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Органами, осуществляющими </w:t>
      </w:r>
      <w:proofErr w:type="gramStart"/>
      <w:r>
        <w:rPr>
          <w:rFonts w:ascii="Liberation Serif" w:eastAsia="Times New Roman" w:hAnsi="Liberation Serif" w:cs="Arial"/>
          <w:color w:val="000000"/>
          <w:sz w:val="28"/>
          <w:szCs w:val="28"/>
          <w:lang w:eastAsia="ru-RU"/>
        </w:rPr>
        <w:t>контроль за</w:t>
      </w:r>
      <w:proofErr w:type="gramEnd"/>
      <w:r>
        <w:rPr>
          <w:rFonts w:ascii="Liberation Serif" w:eastAsia="Times New Roman" w:hAnsi="Liberation Serif" w:cs="Arial"/>
          <w:color w:val="000000"/>
          <w:sz w:val="28"/>
          <w:szCs w:val="28"/>
          <w:lang w:eastAsia="ru-RU"/>
        </w:rPr>
        <w:t xml:space="preserve"> исполнением предписаний, иных решений контрольных органов (далее – решения), являются контрольные органы, вынесшие решения.</w:t>
      </w:r>
    </w:p>
    <w:p w:rsidR="00B243E2" w:rsidRDefault="00B243E2" w:rsidP="00B243E2">
      <w:pPr>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lastRenderedPageBreak/>
        <w:t>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rsidR="00B243E2" w:rsidRDefault="00B243E2" w:rsidP="00B243E2">
      <w:pPr>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B243E2" w:rsidRDefault="00B243E2" w:rsidP="00B243E2">
      <w:pPr>
        <w:numPr>
          <w:ilvl w:val="0"/>
          <w:numId w:val="4"/>
        </w:numPr>
        <w:shd w:val="clear" w:color="auto" w:fill="FFFFFF"/>
        <w:tabs>
          <w:tab w:val="left" w:pos="1276"/>
        </w:tabs>
        <w:spacing w:after="0" w:line="360" w:lineRule="auto"/>
        <w:ind w:left="0" w:firstLine="709"/>
        <w:jc w:val="both"/>
      </w:pPr>
      <w:r>
        <w:rPr>
          <w:rFonts w:ascii="Liberation Serif" w:eastAsia="Times New Roman" w:hAnsi="Liberation Serif" w:cs="Arial"/>
          <w:color w:val="000000"/>
          <w:sz w:val="28"/>
          <w:szCs w:val="28"/>
          <w:lang w:eastAsia="ru-RU"/>
        </w:rPr>
        <w:t xml:space="preserve">Решение об отсрочке выполнения предписания принимается в порядке, предусмотренном </w:t>
      </w:r>
      <w:hyperlink r:id="rId36" w:anchor="р7" w:history="1">
        <w:r>
          <w:rPr>
            <w:rStyle w:val="a3"/>
            <w:rFonts w:ascii="Liberation Serif" w:hAnsi="Liberation Serif" w:cs="Arial"/>
            <w:sz w:val="28"/>
            <w:szCs w:val="28"/>
            <w:lang w:eastAsia="ru-RU"/>
          </w:rPr>
          <w:t>разделом 7</w:t>
        </w:r>
      </w:hyperlink>
      <w:r>
        <w:rPr>
          <w:rFonts w:ascii="Liberation Serif" w:eastAsia="Times New Roman" w:hAnsi="Liberation Serif" w:cs="Arial"/>
          <w:sz w:val="28"/>
          <w:szCs w:val="28"/>
          <w:lang w:eastAsia="ru-RU"/>
        </w:rPr>
        <w:t xml:space="preserve"> </w:t>
      </w:r>
      <w:r>
        <w:rPr>
          <w:rFonts w:ascii="Liberation Serif" w:eastAsia="Times New Roman" w:hAnsi="Liberation Serif" w:cs="Arial"/>
          <w:color w:val="000000"/>
          <w:sz w:val="28"/>
          <w:szCs w:val="28"/>
          <w:lang w:eastAsia="ru-RU"/>
        </w:rPr>
        <w:t>настоящего Положения.</w:t>
      </w:r>
    </w:p>
    <w:p w:rsidR="00B243E2" w:rsidRDefault="00B243E2" w:rsidP="00B243E2">
      <w:pPr>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bookmarkStart w:id="20" w:name="ст182"/>
      <w:r>
        <w:rPr>
          <w:rFonts w:ascii="Liberation Serif" w:eastAsia="Times New Roman" w:hAnsi="Liberation Serif" w:cs="Arial"/>
          <w:color w:val="000000"/>
          <w:sz w:val="28"/>
          <w:szCs w:val="28"/>
          <w:lang w:eastAsia="ru-RU"/>
        </w:rPr>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20"/>
    <w:p w:rsidR="00B243E2" w:rsidRDefault="00B243E2" w:rsidP="00B243E2">
      <w:pPr>
        <w:shd w:val="clear" w:color="auto" w:fill="FFFFFF"/>
        <w:tabs>
          <w:tab w:val="left" w:pos="1276"/>
        </w:tabs>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 разъяснении способа и порядка исполнения решения;</w:t>
      </w:r>
    </w:p>
    <w:p w:rsidR="00B243E2" w:rsidRDefault="00B243E2" w:rsidP="00B243E2">
      <w:pPr>
        <w:shd w:val="clear" w:color="auto" w:fill="FFFFFF"/>
        <w:tabs>
          <w:tab w:val="left" w:pos="1276"/>
        </w:tabs>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об отсрочке исполнения решения;</w:t>
      </w:r>
    </w:p>
    <w:p w:rsidR="00B243E2" w:rsidRDefault="00B243E2" w:rsidP="00B243E2">
      <w:pPr>
        <w:shd w:val="clear" w:color="auto" w:fill="FFFFFF"/>
        <w:tabs>
          <w:tab w:val="left" w:pos="1276"/>
        </w:tabs>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о приостановлении исполнения решения, возобновлении ранее приостановленного исполнения решения;</w:t>
      </w:r>
    </w:p>
    <w:p w:rsidR="00B243E2" w:rsidRDefault="00B243E2" w:rsidP="00B243E2">
      <w:pPr>
        <w:shd w:val="clear" w:color="auto" w:fill="FFFFFF"/>
        <w:tabs>
          <w:tab w:val="left" w:pos="1276"/>
        </w:tabs>
        <w:spacing w:after="0" w:line="36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о прекращении исполнения решения.</w:t>
      </w:r>
    </w:p>
    <w:p w:rsidR="00B243E2" w:rsidRDefault="00B243E2" w:rsidP="00B243E2">
      <w:pPr>
        <w:widowControl w:val="0"/>
        <w:numPr>
          <w:ilvl w:val="0"/>
          <w:numId w:val="4"/>
        </w:numPr>
        <w:tabs>
          <w:tab w:val="left" w:pos="993"/>
        </w:tabs>
        <w:autoSpaceDE w:val="0"/>
        <w:spacing w:after="0" w:line="360" w:lineRule="auto"/>
        <w:ind w:left="0" w:firstLine="709"/>
        <w:jc w:val="both"/>
      </w:pPr>
      <w:r>
        <w:rPr>
          <w:rFonts w:ascii="Liberation Serif" w:eastAsia="Times New Roman" w:hAnsi="Liberation Serif" w:cs="Arial"/>
          <w:color w:val="000000"/>
          <w:sz w:val="28"/>
          <w:szCs w:val="28"/>
          <w:lang w:eastAsia="ru-RU"/>
        </w:rPr>
        <w:t xml:space="preserve">Вопросы, указанные в </w:t>
      </w:r>
      <w:hyperlink r:id="rId37" w:anchor="ст182" w:history="1">
        <w:r>
          <w:rPr>
            <w:rStyle w:val="a3"/>
            <w:rFonts w:ascii="Liberation Serif" w:hAnsi="Liberation Serif" w:cs="Arial"/>
            <w:sz w:val="28"/>
            <w:szCs w:val="28"/>
            <w:lang w:eastAsia="ru-RU"/>
          </w:rPr>
          <w:t>пункте 182</w:t>
        </w:r>
      </w:hyperlink>
      <w:r>
        <w:rPr>
          <w:rFonts w:ascii="Liberation Serif" w:eastAsia="Times New Roman" w:hAnsi="Liberation Serif" w:cs="Arial"/>
          <w:sz w:val="28"/>
          <w:szCs w:val="28"/>
          <w:lang w:eastAsia="ru-RU"/>
        </w:rPr>
        <w:t xml:space="preserve"> </w:t>
      </w:r>
      <w:r>
        <w:rPr>
          <w:rFonts w:ascii="Liberation Serif" w:eastAsia="Times New Roman" w:hAnsi="Liberation Serif" w:cs="Arial"/>
          <w:color w:val="000000"/>
          <w:sz w:val="28"/>
          <w:szCs w:val="28"/>
          <w:lang w:eastAsia="ru-RU"/>
        </w:rPr>
        <w:t xml:space="preserve">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w:t>
      </w:r>
      <w:r>
        <w:rPr>
          <w:rFonts w:ascii="Liberation Serif" w:hAnsi="Liberation Serif"/>
          <w:color w:val="000000"/>
          <w:sz w:val="28"/>
          <w:szCs w:val="28"/>
        </w:rPr>
        <w:t>нормативным правовым актом Комитета по управлению муниципальным имуществом.</w:t>
      </w:r>
    </w:p>
    <w:p w:rsidR="00B243E2" w:rsidRDefault="00B243E2" w:rsidP="00B243E2">
      <w:pPr>
        <w:numPr>
          <w:ilvl w:val="0"/>
          <w:numId w:val="4"/>
        </w:numPr>
        <w:shd w:val="clear" w:color="auto" w:fill="FFFFFF"/>
        <w:tabs>
          <w:tab w:val="left" w:pos="1276"/>
        </w:tabs>
        <w:spacing w:after="0" w:line="360" w:lineRule="auto"/>
        <w:ind w:left="0" w:firstLine="709"/>
        <w:jc w:val="both"/>
      </w:pPr>
      <w:r>
        <w:rPr>
          <w:rFonts w:ascii="Liberation Serif" w:eastAsia="Times New Roman" w:hAnsi="Liberation Serif" w:cs="Arial"/>
          <w:color w:val="000000"/>
          <w:sz w:val="28"/>
          <w:szCs w:val="28"/>
          <w:lang w:eastAsia="ru-RU"/>
        </w:rPr>
        <w:t xml:space="preserve">Контролируемое лицо информируется о месте и времени рассмотрения вопросов, указанных в </w:t>
      </w:r>
      <w:hyperlink r:id="rId38" w:anchor="ст182" w:history="1">
        <w:r>
          <w:rPr>
            <w:rStyle w:val="a3"/>
            <w:rFonts w:ascii="Liberation Serif" w:hAnsi="Liberation Serif" w:cs="Arial"/>
            <w:sz w:val="28"/>
            <w:szCs w:val="28"/>
            <w:lang w:eastAsia="ru-RU"/>
          </w:rPr>
          <w:t>пункте 182</w:t>
        </w:r>
      </w:hyperlink>
      <w:r>
        <w:rPr>
          <w:rFonts w:ascii="Liberation Serif" w:eastAsia="Times New Roman" w:hAnsi="Liberation Serif" w:cs="Arial"/>
          <w:sz w:val="28"/>
          <w:szCs w:val="28"/>
          <w:lang w:eastAsia="ru-RU"/>
        </w:rPr>
        <w:t xml:space="preserve"> настоящего Положения. </w:t>
      </w:r>
      <w:r>
        <w:rPr>
          <w:rFonts w:ascii="Liberation Serif" w:eastAsia="Times New Roman" w:hAnsi="Liberation Serif" w:cs="Arial"/>
          <w:sz w:val="28"/>
          <w:szCs w:val="28"/>
          <w:lang w:eastAsia="ru-RU"/>
        </w:rPr>
        <w:lastRenderedPageBreak/>
        <w:t>Неявка контролируемого лица без уважительной причины не является препятствием для рассмотрения соответствующих вопросов.</w:t>
      </w:r>
    </w:p>
    <w:p w:rsidR="00B243E2" w:rsidRDefault="00B243E2" w:rsidP="00B243E2">
      <w:pPr>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sz w:val="28"/>
          <w:szCs w:val="28"/>
          <w:lang w:eastAsia="ru-RU"/>
        </w:rPr>
      </w:pPr>
      <w:r>
        <w:rPr>
          <w:rFonts w:ascii="Liberation Serif" w:eastAsia="Times New Roman" w:hAnsi="Liberation Serif" w:cs="Arial"/>
          <w:sz w:val="28"/>
          <w:szCs w:val="28"/>
          <w:lang w:eastAsia="ru-RU"/>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B243E2" w:rsidRDefault="00B243E2" w:rsidP="00B243E2">
      <w:pPr>
        <w:numPr>
          <w:ilvl w:val="0"/>
          <w:numId w:val="4"/>
        </w:numPr>
        <w:shd w:val="clear" w:color="auto" w:fill="FFFFFF"/>
        <w:tabs>
          <w:tab w:val="left" w:pos="1276"/>
        </w:tabs>
        <w:spacing w:after="0" w:line="360" w:lineRule="auto"/>
        <w:ind w:left="0" w:firstLine="709"/>
        <w:jc w:val="both"/>
      </w:pPr>
      <w:bookmarkStart w:id="21" w:name="ст186"/>
      <w:r>
        <w:rPr>
          <w:rFonts w:ascii="Liberation Serif" w:eastAsia="Times New Roman" w:hAnsi="Liberation Serif" w:cs="Arial"/>
          <w:sz w:val="28"/>
          <w:szCs w:val="28"/>
          <w:lang w:eastAsia="ru-RU"/>
        </w:rPr>
        <w:t xml:space="preserve">По истечении срока исполнения контролируемым лицом решения, принятого в соответствии с подпунктом 1 </w:t>
      </w:r>
      <w:hyperlink r:id="rId39" w:anchor="п1ст174" w:history="1">
        <w:bookmarkStart w:id="22" w:name="_Hlt75466049"/>
        <w:r>
          <w:rPr>
            <w:rStyle w:val="a3"/>
            <w:rFonts w:ascii="Liberation Serif" w:hAnsi="Liberation Serif" w:cs="Arial"/>
            <w:sz w:val="28"/>
            <w:szCs w:val="28"/>
            <w:lang w:eastAsia="ru-RU"/>
          </w:rPr>
          <w:t xml:space="preserve">пункта </w:t>
        </w:r>
        <w:bookmarkEnd w:id="22"/>
        <w:r>
          <w:rPr>
            <w:rStyle w:val="a3"/>
            <w:rFonts w:ascii="Liberation Serif" w:hAnsi="Liberation Serif" w:cs="Arial"/>
            <w:sz w:val="28"/>
            <w:szCs w:val="28"/>
            <w:lang w:eastAsia="ru-RU"/>
          </w:rPr>
          <w:t>174</w:t>
        </w:r>
      </w:hyperlink>
      <w:r>
        <w:rPr>
          <w:rFonts w:ascii="Liberation Serif" w:eastAsia="Times New Roman" w:hAnsi="Liberation Serif" w:cs="Arial"/>
          <w:sz w:val="28"/>
          <w:szCs w:val="28"/>
          <w:lang w:eastAsia="ru-RU"/>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Pr>
          <w:rFonts w:ascii="Liberation Serif" w:eastAsia="Times New Roman" w:hAnsi="Liberation Serif" w:cs="Arial"/>
          <w:sz w:val="28"/>
          <w:szCs w:val="28"/>
          <w:lang w:eastAsia="ru-RU"/>
        </w:rPr>
        <w:t xml:space="preserve">безопасности) </w:t>
      </w:r>
      <w:proofErr w:type="gramEnd"/>
      <w:r>
        <w:rPr>
          <w:rFonts w:ascii="Liberation Serif" w:eastAsia="Times New Roman" w:hAnsi="Liberation Serif" w:cs="Arial"/>
          <w:sz w:val="28"/>
          <w:szCs w:val="28"/>
          <w:lang w:eastAsia="ru-RU"/>
        </w:rPr>
        <w:t>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rPr>
          <w:rFonts w:ascii="Liberation Serif" w:eastAsia="Times New Roman" w:hAnsi="Liberation Serif" w:cs="Arial"/>
          <w:sz w:val="28"/>
          <w:szCs w:val="28"/>
          <w:lang w:eastAsia="ru-RU"/>
        </w:rPr>
        <w:t xml:space="preserve">надзорный) </w:t>
      </w:r>
      <w:proofErr w:type="gramEnd"/>
      <w:r>
        <w:rPr>
          <w:rFonts w:ascii="Liberation Serif" w:eastAsia="Times New Roman" w:hAnsi="Liberation Serif" w:cs="Arial"/>
          <w:sz w:val="28"/>
          <w:szCs w:val="28"/>
          <w:lang w:eastAsia="ru-RU"/>
        </w:rPr>
        <w:t xml:space="preserve">орган оценивает исполнение указанного решения путем проведения одного из контрольных мероприятий, предусмотренных подпунктами 1 – 3 </w:t>
      </w:r>
      <w:hyperlink r:id="rId40" w:anchor="ст70" w:history="1">
        <w:r>
          <w:rPr>
            <w:rStyle w:val="a3"/>
            <w:rFonts w:ascii="Liberation Serif" w:hAnsi="Liberation Serif" w:cs="Arial"/>
            <w:sz w:val="28"/>
            <w:szCs w:val="28"/>
            <w:lang w:eastAsia="ru-RU"/>
          </w:rPr>
          <w:t>пункта 70</w:t>
        </w:r>
      </w:hyperlink>
      <w:r>
        <w:rPr>
          <w:rFonts w:ascii="Liberation Serif" w:eastAsia="Times New Roman" w:hAnsi="Liberation Serif" w:cs="Arial"/>
          <w:sz w:val="28"/>
          <w:szCs w:val="28"/>
          <w:lang w:eastAsia="ru-RU"/>
        </w:rPr>
        <w:t xml:space="preserve"> настоящего Положения. В случа</w:t>
      </w:r>
      <w:r>
        <w:rPr>
          <w:rFonts w:ascii="Liberation Serif" w:eastAsia="Times New Roman" w:hAnsi="Liberation Serif" w:cs="Arial"/>
          <w:color w:val="000000"/>
          <w:sz w:val="28"/>
          <w:szCs w:val="28"/>
          <w:lang w:eastAsia="ru-RU"/>
        </w:rPr>
        <w:t>е</w:t>
      </w:r>
      <w:proofErr w:type="gramStart"/>
      <w:r>
        <w:rPr>
          <w:rFonts w:ascii="Liberation Serif" w:eastAsia="Times New Roman" w:hAnsi="Liberation Serif" w:cs="Arial"/>
          <w:color w:val="000000"/>
          <w:sz w:val="28"/>
          <w:szCs w:val="28"/>
          <w:lang w:eastAsia="ru-RU"/>
        </w:rPr>
        <w:t>,</w:t>
      </w:r>
      <w:proofErr w:type="gramEnd"/>
      <w:r>
        <w:rPr>
          <w:rFonts w:ascii="Liberation Serif" w:eastAsia="Times New Roman" w:hAnsi="Liberation Serif" w:cs="Arial"/>
          <w:color w:val="000000"/>
          <w:sz w:val="28"/>
          <w:szCs w:val="28"/>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bookmarkEnd w:id="21"/>
    <w:p w:rsidR="00B243E2" w:rsidRDefault="00B243E2" w:rsidP="00B243E2">
      <w:pPr>
        <w:numPr>
          <w:ilvl w:val="0"/>
          <w:numId w:val="4"/>
        </w:numPr>
        <w:shd w:val="clear" w:color="auto" w:fill="FFFFFF"/>
        <w:tabs>
          <w:tab w:val="left" w:pos="1276"/>
        </w:tabs>
        <w:spacing w:after="0" w:line="360" w:lineRule="auto"/>
        <w:ind w:left="0" w:firstLine="709"/>
        <w:jc w:val="both"/>
      </w:pPr>
      <w:r>
        <w:rPr>
          <w:rFonts w:ascii="Liberation Serif" w:eastAsia="Times New Roman" w:hAnsi="Liberation Serif" w:cs="Arial"/>
          <w:color w:val="000000"/>
          <w:sz w:val="28"/>
          <w:szCs w:val="28"/>
          <w:lang w:eastAsia="ru-RU"/>
        </w:rPr>
        <w:t>В случае</w:t>
      </w:r>
      <w:proofErr w:type="gramStart"/>
      <w:r>
        <w:rPr>
          <w:rFonts w:ascii="Liberation Serif" w:eastAsia="Times New Roman" w:hAnsi="Liberation Serif" w:cs="Arial"/>
          <w:color w:val="000000"/>
          <w:sz w:val="28"/>
          <w:szCs w:val="28"/>
          <w:lang w:eastAsia="ru-RU"/>
        </w:rPr>
        <w:t>,</w:t>
      </w:r>
      <w:proofErr w:type="gramEnd"/>
      <w:r>
        <w:rPr>
          <w:rFonts w:ascii="Liberation Serif" w:eastAsia="Times New Roman" w:hAnsi="Liberation Serif" w:cs="Arial"/>
          <w:color w:val="000000"/>
          <w:sz w:val="28"/>
          <w:szCs w:val="28"/>
          <w:lang w:eastAsia="ru-RU"/>
        </w:rPr>
        <w:t xml:space="preserve"> если по итогам проведения контрольного мероприятия, </w:t>
      </w:r>
      <w:r>
        <w:rPr>
          <w:rFonts w:ascii="Liberation Serif" w:eastAsia="Times New Roman" w:hAnsi="Liberation Serif" w:cs="Arial"/>
          <w:sz w:val="28"/>
          <w:szCs w:val="28"/>
          <w:lang w:eastAsia="ru-RU"/>
        </w:rPr>
        <w:t xml:space="preserve">предусмотренного </w:t>
      </w:r>
      <w:hyperlink r:id="rId41" w:anchor="ст186" w:history="1">
        <w:r>
          <w:rPr>
            <w:rStyle w:val="a3"/>
            <w:rFonts w:ascii="Liberation Serif" w:hAnsi="Liberation Serif" w:cs="Arial"/>
            <w:sz w:val="28"/>
            <w:szCs w:val="28"/>
            <w:lang w:eastAsia="ru-RU"/>
          </w:rPr>
          <w:t>пунктом 186</w:t>
        </w:r>
      </w:hyperlink>
      <w:r>
        <w:rPr>
          <w:rFonts w:ascii="Liberation Serif" w:eastAsia="Times New Roman" w:hAnsi="Liberation Serif" w:cs="Arial"/>
          <w:color w:val="000000"/>
          <w:sz w:val="28"/>
          <w:szCs w:val="28"/>
          <w:lang w:eastAsia="ru-RU"/>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hyperlink r:id="rId42" w:anchor="п1ст174" w:history="1">
        <w:r>
          <w:rPr>
            <w:rStyle w:val="a3"/>
            <w:rFonts w:ascii="Liberation Serif" w:hAnsi="Liberation Serif" w:cs="Arial"/>
            <w:sz w:val="28"/>
            <w:szCs w:val="28"/>
            <w:lang w:eastAsia="ru-RU"/>
          </w:rPr>
          <w:t>пункта 174</w:t>
        </w:r>
      </w:hyperlink>
      <w:r>
        <w:rPr>
          <w:rFonts w:ascii="Liberation Serif" w:eastAsia="Times New Roman" w:hAnsi="Liberation Serif" w:cs="Arial"/>
          <w:color w:val="000000"/>
          <w:sz w:val="28"/>
          <w:szCs w:val="28"/>
          <w:lang w:eastAsia="ru-RU"/>
        </w:rPr>
        <w:t xml:space="preserve"> 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243E2" w:rsidRDefault="00B243E2" w:rsidP="00B243E2">
      <w:pPr>
        <w:numPr>
          <w:ilvl w:val="0"/>
          <w:numId w:val="4"/>
        </w:numPr>
        <w:shd w:val="clear" w:color="auto" w:fill="FFFFFF"/>
        <w:tabs>
          <w:tab w:val="left" w:pos="1276"/>
        </w:tabs>
        <w:spacing w:after="0" w:line="36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lastRenderedPageBreak/>
        <w:t>Информация об исполнении решения контрольного органа в полном объеме вносится в единый реестр контрольных (надзорных) мероприятий.</w:t>
      </w:r>
    </w:p>
    <w:p w:rsidR="00B243E2" w:rsidRDefault="00B243E2" w:rsidP="00B243E2">
      <w:pPr>
        <w:shd w:val="clear" w:color="auto" w:fill="FFFFFF"/>
        <w:tabs>
          <w:tab w:val="left" w:pos="1276"/>
        </w:tabs>
        <w:spacing w:after="0" w:line="360" w:lineRule="auto"/>
        <w:jc w:val="both"/>
        <w:rPr>
          <w:rFonts w:ascii="Liberation Serif" w:eastAsia="Times New Roman" w:hAnsi="Liberation Serif" w:cs="Arial"/>
          <w:color w:val="000000"/>
          <w:sz w:val="28"/>
          <w:szCs w:val="28"/>
          <w:lang w:eastAsia="ru-RU"/>
        </w:rPr>
      </w:pPr>
    </w:p>
    <w:p w:rsidR="00B243E2" w:rsidRDefault="00B243E2" w:rsidP="00B243E2">
      <w:pPr>
        <w:widowControl w:val="0"/>
        <w:autoSpaceDE w:val="0"/>
        <w:spacing w:after="0" w:line="360" w:lineRule="auto"/>
        <w:jc w:val="center"/>
        <w:rPr>
          <w:rFonts w:ascii="Liberation Serif" w:hAnsi="Liberation Serif"/>
          <w:b/>
          <w:color w:val="000000"/>
          <w:sz w:val="28"/>
          <w:szCs w:val="28"/>
        </w:rPr>
      </w:pPr>
      <w:bookmarkStart w:id="23" w:name="р7"/>
      <w:r>
        <w:rPr>
          <w:rFonts w:ascii="Liberation Serif" w:hAnsi="Liberation Serif"/>
          <w:b/>
          <w:color w:val="000000"/>
          <w:sz w:val="28"/>
          <w:szCs w:val="28"/>
        </w:rPr>
        <w:t>РАЗДЕЛ 7</w:t>
      </w:r>
      <w:bookmarkEnd w:id="23"/>
    </w:p>
    <w:p w:rsidR="00B243E2" w:rsidRDefault="00B243E2" w:rsidP="00B243E2">
      <w:pPr>
        <w:widowControl w:val="0"/>
        <w:autoSpaceDE w:val="0"/>
        <w:spacing w:after="0" w:line="360" w:lineRule="auto"/>
        <w:jc w:val="center"/>
        <w:rPr>
          <w:rFonts w:ascii="Liberation Serif" w:hAnsi="Liberation Serif"/>
          <w:b/>
          <w:color w:val="000000"/>
          <w:sz w:val="28"/>
          <w:szCs w:val="28"/>
        </w:rPr>
      </w:pPr>
      <w:r>
        <w:rPr>
          <w:rFonts w:ascii="Liberation Serif" w:hAnsi="Liberation Serif"/>
          <w:b/>
          <w:color w:val="000000"/>
          <w:sz w:val="28"/>
          <w:szCs w:val="28"/>
        </w:rPr>
        <w:t>ОБЖАЛОВАНИЕ РЕШЕНИЙ КОНТРОЛЬНОГО ОРГАНА,</w:t>
      </w:r>
    </w:p>
    <w:p w:rsidR="00B243E2" w:rsidRDefault="00B243E2" w:rsidP="00B243E2">
      <w:pPr>
        <w:widowControl w:val="0"/>
        <w:autoSpaceDE w:val="0"/>
        <w:spacing w:after="0" w:line="360" w:lineRule="auto"/>
        <w:jc w:val="center"/>
        <w:rPr>
          <w:rFonts w:ascii="Liberation Serif" w:hAnsi="Liberation Serif"/>
          <w:b/>
          <w:color w:val="000000"/>
          <w:sz w:val="28"/>
          <w:szCs w:val="28"/>
        </w:rPr>
      </w:pPr>
      <w:r>
        <w:rPr>
          <w:rFonts w:ascii="Liberation Serif" w:hAnsi="Liberation Serif"/>
          <w:b/>
          <w:color w:val="000000"/>
          <w:sz w:val="28"/>
          <w:szCs w:val="28"/>
        </w:rPr>
        <w:t>ДЕЙСТВИЙ (БЕЗДЕЙСТВИЯ) ИНСПЕКТОРОВ</w:t>
      </w:r>
    </w:p>
    <w:p w:rsidR="00B243E2" w:rsidRDefault="00B243E2" w:rsidP="00B243E2">
      <w:pPr>
        <w:widowControl w:val="0"/>
        <w:autoSpaceDE w:val="0"/>
        <w:spacing w:after="0" w:line="360" w:lineRule="auto"/>
        <w:jc w:val="center"/>
        <w:rPr>
          <w:rFonts w:ascii="Liberation Serif" w:hAnsi="Liberation Serif"/>
          <w:b/>
          <w:color w:val="000000"/>
          <w:sz w:val="28"/>
          <w:szCs w:val="28"/>
        </w:rPr>
      </w:pPr>
      <w:r>
        <w:rPr>
          <w:rFonts w:ascii="Liberation Serif" w:hAnsi="Liberation Serif"/>
          <w:b/>
          <w:color w:val="000000"/>
          <w:sz w:val="28"/>
          <w:szCs w:val="28"/>
        </w:rPr>
        <w:t>ПРИ ОСУЩЕСТВЛЕНИИ МУНИЦИПАЛЬНОГО КОНТРОЛЯ</w:t>
      </w:r>
    </w:p>
    <w:p w:rsidR="00B243E2" w:rsidRDefault="00B243E2" w:rsidP="00B243E2">
      <w:pPr>
        <w:pStyle w:val="pt-a-000030"/>
        <w:spacing w:before="0" w:after="0" w:line="360" w:lineRule="auto"/>
        <w:rPr>
          <w:i/>
        </w:rPr>
      </w:pPr>
    </w:p>
    <w:p w:rsidR="00B243E2" w:rsidRDefault="00B243E2" w:rsidP="00B243E2">
      <w:pPr>
        <w:pStyle w:val="pt-000002"/>
        <w:spacing w:before="0" w:after="0" w:line="360" w:lineRule="auto"/>
        <w:ind w:firstLine="709"/>
        <w:jc w:val="both"/>
        <w:rPr>
          <w:rStyle w:val="pt-a0-000004"/>
          <w:rFonts w:ascii="Liberation Serif" w:hAnsi="Liberation Serif" w:cs="Liberation Serif"/>
          <w:sz w:val="28"/>
          <w:szCs w:val="28"/>
        </w:rPr>
      </w:pPr>
      <w:r>
        <w:rPr>
          <w:rStyle w:val="pt-000003"/>
          <w:rFonts w:ascii="Liberation Serif" w:hAnsi="Liberation Serif" w:cs="Liberation Serif"/>
          <w:sz w:val="28"/>
          <w:szCs w:val="28"/>
        </w:rPr>
        <w:t>189.</w:t>
      </w:r>
      <w:r>
        <w:t xml:space="preserve"> </w:t>
      </w:r>
      <w:proofErr w:type="gramStart"/>
      <w:r>
        <w:rPr>
          <w:rStyle w:val="pt-a0-000004"/>
          <w:rFonts w:ascii="Liberation Serif"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Pr>
          <w:rStyle w:val="pt-a0-000007"/>
          <w:rFonts w:ascii="Liberation Serif" w:hAnsi="Liberation Serif" w:cs="Liberation Serif"/>
          <w:sz w:val="28"/>
          <w:szCs w:val="28"/>
        </w:rPr>
        <w:t>‎</w:t>
      </w:r>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roofErr w:type="gramEnd"/>
    </w:p>
    <w:p w:rsidR="00B243E2" w:rsidRDefault="00B243E2" w:rsidP="00B243E2">
      <w:pPr>
        <w:pStyle w:val="pt-000002"/>
        <w:spacing w:before="0" w:after="0" w:line="360" w:lineRule="auto"/>
        <w:ind w:firstLine="709"/>
        <w:jc w:val="both"/>
        <w:rPr>
          <w:rStyle w:val="pt-000003"/>
        </w:rPr>
      </w:pPr>
      <w:r>
        <w:rPr>
          <w:rStyle w:val="pt-000003"/>
          <w:rFonts w:ascii="Liberation Serif" w:hAnsi="Liberation Serif" w:cs="Liberation Serif"/>
          <w:sz w:val="28"/>
          <w:szCs w:val="28"/>
        </w:rPr>
        <w:t xml:space="preserve">190. </w:t>
      </w:r>
      <w:proofErr w:type="gramStart"/>
      <w:r>
        <w:rPr>
          <w:rStyle w:val="pt-000003"/>
          <w:rFonts w:ascii="Liberation Serif" w:hAnsi="Liberation Serif" w:cs="Liberation Serif"/>
          <w:sz w:val="28"/>
          <w:szCs w:val="28"/>
        </w:rPr>
        <w:t>Контролируемое лицо подаёт жалобу в орган муниципального контроля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за исключением случая, предусмотренного частью 1.1 статьи 40 Федерального закона от 31.07.2020 г. № 248-ФЗ «О государственном контроле (надзоре) и муниципальном контроле в Российской Федерации».</w:t>
      </w:r>
      <w:proofErr w:type="gramEnd"/>
    </w:p>
    <w:p w:rsidR="00B243E2" w:rsidRDefault="00B243E2" w:rsidP="00B243E2">
      <w:pPr>
        <w:pStyle w:val="pt-000002"/>
        <w:spacing w:before="0" w:after="0" w:line="360" w:lineRule="auto"/>
        <w:ind w:firstLine="709"/>
        <w:jc w:val="both"/>
      </w:pPr>
      <w:r>
        <w:rPr>
          <w:rStyle w:val="pt-000003"/>
          <w:rFonts w:ascii="Liberation Serif" w:hAnsi="Liberation Serif" w:cs="Liberation Serif"/>
          <w:sz w:val="28"/>
          <w:szCs w:val="28"/>
        </w:rPr>
        <w:t>191. </w:t>
      </w:r>
      <w:r>
        <w:rPr>
          <w:rStyle w:val="pt-a0-000004"/>
          <w:rFonts w:ascii="Liberation Serif" w:hAnsi="Liberation Serif" w:cs="Liberation Serif"/>
          <w:sz w:val="28"/>
          <w:szCs w:val="28"/>
        </w:rPr>
        <w:t xml:space="preserve">Сроки подачи жалобы определяются в соответствии с частями 5-11 статьи 40 Федерального закона </w:t>
      </w:r>
      <w:r>
        <w:rPr>
          <w:rStyle w:val="pt-a0-000007"/>
          <w:rFonts w:ascii="Liberation Serif" w:hAnsi="Liberation Serif" w:cs="Liberation Serif"/>
          <w:sz w:val="28"/>
          <w:szCs w:val="28"/>
        </w:rPr>
        <w:t>‎</w:t>
      </w:r>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B243E2" w:rsidRDefault="00B243E2" w:rsidP="00B243E2">
      <w:pPr>
        <w:pStyle w:val="pt-a-000027"/>
        <w:shd w:val="clear" w:color="auto" w:fill="FFFFFF"/>
        <w:spacing w:before="0" w:after="0" w:line="360" w:lineRule="auto"/>
        <w:ind w:firstLine="709"/>
        <w:jc w:val="both"/>
      </w:pPr>
      <w:r>
        <w:rPr>
          <w:rStyle w:val="pt-000003"/>
          <w:rFonts w:ascii="Liberation Serif" w:hAnsi="Liberation Serif" w:cs="Liberation Serif"/>
          <w:sz w:val="28"/>
          <w:szCs w:val="28"/>
        </w:rPr>
        <w:t>192. </w:t>
      </w:r>
      <w:r>
        <w:rPr>
          <w:rStyle w:val="pt-a0-000004"/>
          <w:rFonts w:ascii="Liberation Serif" w:hAnsi="Liberation Serif" w:cs="Liberation Serif"/>
          <w:sz w:val="28"/>
          <w:szCs w:val="28"/>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w:t>
      </w:r>
    </w:p>
    <w:p w:rsidR="00B243E2" w:rsidRDefault="00B243E2" w:rsidP="00B243E2">
      <w:pPr>
        <w:pStyle w:val="pt-a-000027"/>
        <w:shd w:val="clear" w:color="auto" w:fill="FFFFFF"/>
        <w:spacing w:before="0" w:after="0" w:line="360" w:lineRule="auto"/>
        <w:ind w:firstLine="709"/>
        <w:jc w:val="both"/>
      </w:pPr>
      <w:r>
        <w:rPr>
          <w:rStyle w:val="pt-a0-000004"/>
          <w:rFonts w:ascii="Liberation Serif" w:hAnsi="Liberation Serif" w:cs="Liberation Serif"/>
          <w:sz w:val="28"/>
          <w:szCs w:val="28"/>
        </w:rPr>
        <w:lastRenderedPageBreak/>
        <w:t xml:space="preserve">193. Жалоба, поданная в досудебном порядке на действия (бездействие) руководителя органа муниципального контроля, подлежит рассмотрению Главой (заместителем главы) муниципального района </w:t>
      </w:r>
      <w:proofErr w:type="spellStart"/>
      <w:r>
        <w:rPr>
          <w:rStyle w:val="pt-a0-000004"/>
          <w:rFonts w:ascii="Liberation Serif" w:hAnsi="Liberation Serif" w:cs="Liberation Serif"/>
          <w:sz w:val="28"/>
          <w:szCs w:val="28"/>
        </w:rPr>
        <w:t>Похвистневский</w:t>
      </w:r>
      <w:proofErr w:type="spellEnd"/>
      <w:r>
        <w:rPr>
          <w:rStyle w:val="pt-a0-000004"/>
          <w:rFonts w:ascii="Liberation Serif" w:hAnsi="Liberation Serif" w:cs="Liberation Serif"/>
          <w:sz w:val="28"/>
          <w:szCs w:val="28"/>
        </w:rPr>
        <w:t>.</w:t>
      </w:r>
    </w:p>
    <w:p w:rsidR="00B243E2" w:rsidRDefault="00B243E2" w:rsidP="00B243E2">
      <w:pPr>
        <w:pStyle w:val="pt-a-000027"/>
        <w:shd w:val="clear" w:color="auto" w:fill="FFFFFF"/>
        <w:spacing w:before="0" w:after="0" w:line="360" w:lineRule="auto"/>
        <w:ind w:firstLine="709"/>
        <w:jc w:val="both"/>
      </w:pPr>
      <w:r>
        <w:rPr>
          <w:rStyle w:val="pt-a0-000004"/>
          <w:rFonts w:ascii="Liberation Serif" w:hAnsi="Liberation Serif" w:cs="Liberation Serif"/>
          <w:sz w:val="28"/>
          <w:szCs w:val="28"/>
        </w:rPr>
        <w:t>194. Срок рассмотрения жалобы не позднее 20 рабочих дней со дня регистрации такой жалобы в органе муниципального контроля.</w:t>
      </w:r>
    </w:p>
    <w:p w:rsidR="00B243E2" w:rsidRDefault="00B243E2" w:rsidP="00B243E2">
      <w:pPr>
        <w:pStyle w:val="pt-a-000027"/>
        <w:shd w:val="clear" w:color="auto" w:fill="FFFFFF"/>
        <w:spacing w:before="0" w:after="0" w:line="360" w:lineRule="auto"/>
        <w:ind w:firstLine="709"/>
        <w:jc w:val="both"/>
        <w:rPr>
          <w:rStyle w:val="pt-a0"/>
          <w:rFonts w:ascii="Liberation Serif" w:hAnsi="Liberation Serif"/>
          <w:color w:val="000000"/>
          <w:sz w:val="28"/>
          <w:szCs w:val="28"/>
        </w:rPr>
      </w:pPr>
      <w:r>
        <w:rPr>
          <w:rStyle w:val="pt-a0"/>
          <w:rFonts w:ascii="Liberation Serif" w:hAnsi="Liberation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B243E2" w:rsidRDefault="00B243E2" w:rsidP="00B243E2">
      <w:pPr>
        <w:pStyle w:val="pt-a-000027"/>
        <w:shd w:val="clear" w:color="auto" w:fill="FFFFFF"/>
        <w:spacing w:before="0" w:after="0" w:line="360" w:lineRule="auto"/>
        <w:ind w:firstLine="709"/>
        <w:jc w:val="both"/>
      </w:pPr>
      <w:r>
        <w:rPr>
          <w:rStyle w:val="pt-a0"/>
          <w:rFonts w:ascii="Liberation Serif" w:hAnsi="Liberation Serif"/>
          <w:color w:val="000000"/>
          <w:sz w:val="28"/>
          <w:szCs w:val="28"/>
        </w:rPr>
        <w:t>195. При рассмотрении жалоб орган муниципального контроля использует подсистему досудебного обжалования контрольной (надзорной) деятельности (далее – Подсистема), за исключением случаев, когда рассмотрение жалобы связано со сведениями и документами, составляющими государственную 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Орган муниципального контроля обеспечивает передачу в Подсистему сведений о ходе рассмотрения жалоб.</w:t>
      </w:r>
    </w:p>
    <w:p w:rsidR="00B243E2" w:rsidRDefault="00B243E2" w:rsidP="00B243E2">
      <w:pPr>
        <w:spacing w:after="0" w:line="360" w:lineRule="auto"/>
        <w:ind w:firstLine="709"/>
        <w:jc w:val="both"/>
      </w:pPr>
      <w:r>
        <w:rPr>
          <w:rStyle w:val="pt-a0"/>
          <w:rFonts w:ascii="Liberation Serif" w:eastAsia="Times New Roman" w:hAnsi="Liberation Serif"/>
          <w:color w:val="000000"/>
          <w:sz w:val="28"/>
          <w:szCs w:val="28"/>
          <w:lang w:eastAsia="ru-RU"/>
        </w:rPr>
        <w:t>196.</w:t>
      </w:r>
      <w:r>
        <w:rPr>
          <w:rStyle w:val="pt-a0"/>
          <w:rFonts w:ascii="Liberation Serif" w:hAnsi="Liberation Serif"/>
          <w:color w:val="000000"/>
          <w:sz w:val="28"/>
          <w:szCs w:val="28"/>
        </w:rPr>
        <w:t xml:space="preserve"> По итогам рассмотрения жалобы руководитель </w:t>
      </w:r>
      <w:r>
        <w:rPr>
          <w:rStyle w:val="pt-a0-000004"/>
          <w:rFonts w:ascii="Liberation Serif" w:hAnsi="Liberation Serif" w:cs="Liberation Serif"/>
          <w:sz w:val="28"/>
          <w:szCs w:val="28"/>
        </w:rPr>
        <w:t xml:space="preserve">(заместитель руководителя) органа муниципального контроля </w:t>
      </w:r>
      <w:r>
        <w:rPr>
          <w:rStyle w:val="pt-a0"/>
          <w:rFonts w:ascii="Liberation Serif" w:hAnsi="Liberation Serif"/>
          <w:color w:val="000000"/>
          <w:sz w:val="28"/>
          <w:szCs w:val="28"/>
        </w:rPr>
        <w:t>принимается одно из следующих решений:</w:t>
      </w:r>
    </w:p>
    <w:p w:rsidR="00B243E2" w:rsidRDefault="00B243E2" w:rsidP="00B243E2">
      <w:pPr>
        <w:pStyle w:val="af"/>
        <w:numPr>
          <w:ilvl w:val="0"/>
          <w:numId w:val="10"/>
        </w:numPr>
        <w:spacing w:after="0" w:line="360" w:lineRule="auto"/>
        <w:ind w:left="0" w:firstLine="709"/>
        <w:jc w:val="both"/>
      </w:pPr>
      <w:r>
        <w:rPr>
          <w:rStyle w:val="pt-a0"/>
          <w:rFonts w:ascii="Liberation Serif" w:hAnsi="Liberation Serif"/>
          <w:color w:val="000000"/>
          <w:sz w:val="28"/>
          <w:szCs w:val="28"/>
        </w:rPr>
        <w:t>оставляет жалобу без удовлетворения;</w:t>
      </w:r>
    </w:p>
    <w:p w:rsidR="00B243E2" w:rsidRDefault="00B243E2" w:rsidP="00B243E2">
      <w:pPr>
        <w:pStyle w:val="af"/>
        <w:numPr>
          <w:ilvl w:val="0"/>
          <w:numId w:val="10"/>
        </w:numPr>
        <w:spacing w:after="0" w:line="360" w:lineRule="auto"/>
        <w:ind w:left="0" w:firstLine="709"/>
        <w:jc w:val="both"/>
      </w:pPr>
      <w:r>
        <w:rPr>
          <w:rStyle w:val="pt-a0"/>
          <w:rFonts w:ascii="Liberation Serif" w:hAnsi="Liberation Serif"/>
          <w:color w:val="000000"/>
          <w:sz w:val="28"/>
          <w:szCs w:val="28"/>
        </w:rPr>
        <w:t>отменяет решение контрольного органа полностью или частично;</w:t>
      </w:r>
    </w:p>
    <w:p w:rsidR="00B243E2" w:rsidRDefault="00B243E2" w:rsidP="00B243E2">
      <w:pPr>
        <w:pStyle w:val="af"/>
        <w:numPr>
          <w:ilvl w:val="0"/>
          <w:numId w:val="10"/>
        </w:numPr>
        <w:spacing w:after="0" w:line="360" w:lineRule="auto"/>
        <w:ind w:left="0" w:firstLine="709"/>
        <w:jc w:val="both"/>
      </w:pPr>
      <w:r>
        <w:rPr>
          <w:rStyle w:val="pt-a0"/>
          <w:rFonts w:ascii="Liberation Serif" w:hAnsi="Liberation Serif"/>
          <w:color w:val="000000"/>
          <w:sz w:val="28"/>
          <w:szCs w:val="28"/>
        </w:rPr>
        <w:t>отменяет решение контрольного органа полностью и принимает новое решение;</w:t>
      </w:r>
    </w:p>
    <w:p w:rsidR="00B243E2" w:rsidRDefault="00B243E2" w:rsidP="00B243E2">
      <w:pPr>
        <w:pStyle w:val="af"/>
        <w:numPr>
          <w:ilvl w:val="0"/>
          <w:numId w:val="10"/>
        </w:numPr>
        <w:spacing w:after="0" w:line="360" w:lineRule="auto"/>
        <w:ind w:left="0" w:firstLine="709"/>
        <w:jc w:val="both"/>
      </w:pPr>
      <w:r>
        <w:rPr>
          <w:rStyle w:val="pt-a0"/>
          <w:rFonts w:ascii="Liberation Serif" w:hAnsi="Liberation Serif"/>
          <w:color w:val="000000"/>
          <w:sz w:val="28"/>
          <w:szCs w:val="28"/>
        </w:rPr>
        <w:t xml:space="preserve">признает действия (бездействие) должностных лиц контрольного органа, руководителя (заместителя руководителя) органа муниципального </w:t>
      </w:r>
      <w:r>
        <w:rPr>
          <w:rStyle w:val="pt-a0"/>
          <w:rFonts w:ascii="Liberation Serif" w:hAnsi="Liberation Serif"/>
          <w:color w:val="000000"/>
          <w:sz w:val="28"/>
          <w:szCs w:val="28"/>
        </w:rPr>
        <w:lastRenderedPageBreak/>
        <w:t>контроля незаконными и выносит решение по существу, в том числе об осуществлении при необходимости определенных действий.</w:t>
      </w:r>
    </w:p>
    <w:p w:rsidR="00B243E2" w:rsidRDefault="00B243E2" w:rsidP="00B243E2">
      <w:pPr>
        <w:spacing w:after="0" w:line="360" w:lineRule="auto"/>
        <w:ind w:firstLine="708"/>
        <w:jc w:val="both"/>
      </w:pPr>
      <w:r>
        <w:rPr>
          <w:rStyle w:val="pt-a0"/>
          <w:rFonts w:ascii="Liberation Serif" w:hAnsi="Liberation Serif"/>
          <w:color w:val="000000"/>
          <w:sz w:val="28"/>
          <w:szCs w:val="28"/>
        </w:rPr>
        <w:t>197. Решение по жалобе, с обоснованием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w:t>
      </w:r>
    </w:p>
    <w:p w:rsidR="00B243E2" w:rsidRDefault="00B243E2" w:rsidP="00B243E2">
      <w:pPr>
        <w:spacing w:after="0" w:line="360" w:lineRule="auto"/>
        <w:ind w:firstLine="708"/>
        <w:jc w:val="both"/>
      </w:pPr>
    </w:p>
    <w:p w:rsidR="00B243E2" w:rsidRDefault="00B243E2" w:rsidP="00B243E2">
      <w:pPr>
        <w:pStyle w:val="Standard"/>
        <w:spacing w:line="360" w:lineRule="auto"/>
        <w:jc w:val="center"/>
        <w:rPr>
          <w:b/>
          <w:lang w:val="ru-RU"/>
        </w:rPr>
      </w:pPr>
      <w:r>
        <w:rPr>
          <w:rFonts w:cs="Times New Roman"/>
          <w:b/>
          <w:bCs/>
          <w:sz w:val="28"/>
          <w:szCs w:val="28"/>
          <w:lang w:val="ru-RU"/>
        </w:rPr>
        <w:t>РАЗДЕЛ 8</w:t>
      </w:r>
    </w:p>
    <w:p w:rsidR="00B243E2" w:rsidRDefault="00B243E2" w:rsidP="00B243E2">
      <w:pPr>
        <w:pStyle w:val="Standard"/>
        <w:spacing w:line="360" w:lineRule="auto"/>
        <w:jc w:val="center"/>
        <w:rPr>
          <w:b/>
          <w:lang w:val="ru-RU"/>
        </w:rPr>
      </w:pPr>
      <w:r>
        <w:rPr>
          <w:rFonts w:cs="Times New Roman"/>
          <w:b/>
          <w:bCs/>
          <w:sz w:val="28"/>
          <w:szCs w:val="28"/>
          <w:lang w:val="ru-RU"/>
        </w:rPr>
        <w:t xml:space="preserve"> </w:t>
      </w:r>
      <w:r>
        <w:rPr>
          <w:rFonts w:cs="Times New Roman"/>
          <w:b/>
          <w:bCs/>
          <w:iCs/>
          <w:sz w:val="28"/>
          <w:szCs w:val="28"/>
          <w:lang w:val="ru-RU"/>
        </w:rPr>
        <w:t>ОЦЕНКА РЕЗУЛЬТАТИВНОСТИ И ЭФФЕКТИВНОСТИ ДЕЯТЕЛЬНОСТИ</w:t>
      </w:r>
    </w:p>
    <w:p w:rsidR="00B243E2" w:rsidRDefault="00B243E2" w:rsidP="00B243E2">
      <w:pPr>
        <w:pStyle w:val="Standard"/>
        <w:spacing w:line="360" w:lineRule="auto"/>
        <w:jc w:val="center"/>
        <w:rPr>
          <w:rFonts w:cs="Times New Roman"/>
          <w:b/>
          <w:bCs/>
          <w:i/>
          <w:iCs/>
          <w:sz w:val="28"/>
          <w:szCs w:val="28"/>
          <w:shd w:val="clear" w:color="auto" w:fill="FFFF00"/>
          <w:lang w:val="ru-RU"/>
        </w:rPr>
      </w:pPr>
      <w:r>
        <w:rPr>
          <w:rFonts w:cs="Times New Roman"/>
          <w:b/>
          <w:bCs/>
          <w:iCs/>
          <w:sz w:val="28"/>
          <w:szCs w:val="28"/>
          <w:lang w:val="ru-RU"/>
        </w:rPr>
        <w:t>КОНТРОЛЬНОГО ОРГАНА</w:t>
      </w:r>
      <w:r>
        <w:rPr>
          <w:rFonts w:cs="Times New Roman"/>
          <w:b/>
          <w:bCs/>
          <w:iCs/>
          <w:sz w:val="28"/>
          <w:szCs w:val="28"/>
          <w:shd w:val="clear" w:color="auto" w:fill="FFFF00"/>
          <w:lang w:val="ru-RU"/>
        </w:rPr>
        <w:t xml:space="preserve"> </w:t>
      </w:r>
    </w:p>
    <w:p w:rsidR="00B243E2" w:rsidRDefault="00B243E2" w:rsidP="00B243E2">
      <w:pPr>
        <w:pStyle w:val="Standard"/>
        <w:spacing w:line="360" w:lineRule="auto"/>
        <w:jc w:val="center"/>
        <w:rPr>
          <w:rFonts w:cs="Times New Roman"/>
          <w:iCs/>
          <w:sz w:val="28"/>
          <w:szCs w:val="28"/>
          <w:shd w:val="clear" w:color="auto" w:fill="FFFF00"/>
          <w:lang w:val="ru-RU"/>
        </w:rPr>
      </w:pPr>
    </w:p>
    <w:p w:rsidR="00B243E2" w:rsidRDefault="00B243E2" w:rsidP="00B243E2">
      <w:pPr>
        <w:pStyle w:val="Standard"/>
        <w:tabs>
          <w:tab w:val="left" w:pos="1189"/>
        </w:tabs>
        <w:spacing w:line="360" w:lineRule="auto"/>
        <w:ind w:firstLine="709"/>
        <w:jc w:val="both"/>
        <w:rPr>
          <w:lang w:val="ru-RU"/>
        </w:rPr>
      </w:pPr>
      <w:r>
        <w:rPr>
          <w:rFonts w:cs="Times New Roman"/>
          <w:iCs/>
          <w:sz w:val="28"/>
          <w:szCs w:val="28"/>
          <w:lang w:val="ru-RU"/>
        </w:rPr>
        <w:t xml:space="preserve">198.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rFonts w:cs="Times New Roman"/>
          <w:iCs/>
          <w:sz w:val="28"/>
          <w:szCs w:val="28"/>
          <w:lang w:val="ru-RU"/>
        </w:rPr>
        <w:t xml:space="preserve"> </w:t>
      </w:r>
    </w:p>
    <w:p w:rsidR="00B243E2" w:rsidRDefault="00B243E2" w:rsidP="00B243E2">
      <w:pPr>
        <w:pStyle w:val="Standard"/>
        <w:tabs>
          <w:tab w:val="left" w:pos="1189"/>
        </w:tabs>
        <w:spacing w:line="360" w:lineRule="auto"/>
        <w:ind w:firstLine="709"/>
        <w:jc w:val="both"/>
        <w:rPr>
          <w:lang w:val="ru-RU"/>
        </w:rPr>
      </w:pPr>
      <w:r>
        <w:rPr>
          <w:rFonts w:cs="Times New Roman"/>
          <w:iCs/>
          <w:sz w:val="28"/>
          <w:szCs w:val="28"/>
          <w:lang w:val="ru-RU"/>
        </w:rPr>
        <w:t>В систему показателей результативности и эффективности деятельности, указанную в пункте 198 настоящего Положения, входят:</w:t>
      </w:r>
    </w:p>
    <w:p w:rsidR="00B243E2" w:rsidRDefault="00B243E2" w:rsidP="00B243E2">
      <w:pPr>
        <w:pStyle w:val="Standard"/>
        <w:numPr>
          <w:ilvl w:val="0"/>
          <w:numId w:val="12"/>
        </w:numPr>
        <w:tabs>
          <w:tab w:val="left" w:pos="1189"/>
        </w:tabs>
        <w:spacing w:line="360" w:lineRule="auto"/>
        <w:ind w:left="0" w:firstLine="709"/>
        <w:jc w:val="both"/>
      </w:pPr>
      <w:r>
        <w:rPr>
          <w:sz w:val="28"/>
          <w:szCs w:val="28"/>
          <w:lang w:val="ru-RU"/>
        </w:rPr>
        <w:t xml:space="preserve">ключевые показатели </w:t>
      </w:r>
      <w:r>
        <w:rPr>
          <w:rFonts w:cs="Times New Roman"/>
          <w:iCs/>
          <w:sz w:val="28"/>
          <w:szCs w:val="28"/>
          <w:lang w:val="ru-RU"/>
        </w:rPr>
        <w:t>муниципального контроля;</w:t>
      </w:r>
    </w:p>
    <w:p w:rsidR="00B243E2" w:rsidRDefault="00B243E2" w:rsidP="00B243E2">
      <w:pPr>
        <w:pStyle w:val="Standard"/>
        <w:numPr>
          <w:ilvl w:val="0"/>
          <w:numId w:val="12"/>
        </w:numPr>
        <w:tabs>
          <w:tab w:val="left" w:pos="1189"/>
        </w:tabs>
        <w:spacing w:line="360" w:lineRule="auto"/>
        <w:ind w:left="0" w:firstLine="709"/>
        <w:jc w:val="both"/>
      </w:pPr>
      <w:r>
        <w:rPr>
          <w:rFonts w:cs="Times New Roman"/>
          <w:iCs/>
          <w:sz w:val="28"/>
          <w:szCs w:val="28"/>
          <w:lang w:val="ru-RU"/>
        </w:rPr>
        <w:t>индикативные показатели муниципального контроля.</w:t>
      </w:r>
    </w:p>
    <w:p w:rsidR="00B243E2" w:rsidRDefault="00B243E2" w:rsidP="00B243E2">
      <w:pPr>
        <w:pStyle w:val="Standard"/>
        <w:numPr>
          <w:ilvl w:val="0"/>
          <w:numId w:val="14"/>
        </w:numPr>
        <w:tabs>
          <w:tab w:val="left" w:pos="1189"/>
        </w:tabs>
        <w:spacing w:line="360" w:lineRule="auto"/>
        <w:ind w:left="0" w:firstLine="709"/>
        <w:jc w:val="both"/>
        <w:rPr>
          <w:lang w:val="ru-RU"/>
        </w:rPr>
      </w:pPr>
      <w:r>
        <w:rPr>
          <w:rFonts w:cs="Times New Roman"/>
          <w:iCs/>
          <w:sz w:val="28"/>
          <w:szCs w:val="28"/>
          <w:lang w:val="ru-RU"/>
        </w:rPr>
        <w:t xml:space="preserve">Ключевые показатели </w:t>
      </w:r>
      <w:r>
        <w:rPr>
          <w:rFonts w:cs="Times New Roman"/>
          <w:sz w:val="28"/>
          <w:szCs w:val="28"/>
          <w:lang w:val="ru-RU"/>
        </w:rPr>
        <w:t xml:space="preserve">муниципального контроля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rFonts w:cs="Times New Roman"/>
          <w:sz w:val="28"/>
          <w:szCs w:val="28"/>
          <w:lang w:val="ru-RU"/>
        </w:rPr>
        <w:t xml:space="preserve"> и их целевые значения, индикативные показатели муниципального контроля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rFonts w:cs="Times New Roman"/>
          <w:iCs/>
          <w:sz w:val="28"/>
          <w:szCs w:val="28"/>
          <w:lang w:val="ru-RU"/>
        </w:rPr>
        <w:t xml:space="preserve"> утверждаются решением Собрания представителей </w:t>
      </w:r>
      <w:r>
        <w:rPr>
          <w:rFonts w:eastAsia="Times New Roman" w:cs="Calibri"/>
          <w:color w:val="000000"/>
          <w:sz w:val="28"/>
          <w:szCs w:val="28"/>
          <w:lang w:val="ru-RU" w:eastAsia="ru-RU"/>
        </w:rPr>
        <w:t xml:space="preserve">сельского поселения </w:t>
      </w:r>
      <w:proofErr w:type="gramStart"/>
      <w:r w:rsidR="0091106F">
        <w:rPr>
          <w:rFonts w:eastAsia="Times New Roman" w:cs="Calibri"/>
          <w:color w:val="000000"/>
          <w:sz w:val="28"/>
          <w:szCs w:val="28"/>
          <w:lang w:val="ru-RU" w:eastAsia="ru-RU"/>
        </w:rPr>
        <w:t>Старый</w:t>
      </w:r>
      <w:proofErr w:type="gramEnd"/>
      <w:r w:rsidR="0091106F">
        <w:rPr>
          <w:rFonts w:eastAsia="Times New Roman" w:cs="Calibri"/>
          <w:color w:val="000000"/>
          <w:sz w:val="28"/>
          <w:szCs w:val="28"/>
          <w:lang w:val="ru-RU" w:eastAsia="ru-RU"/>
        </w:rPr>
        <w:t xml:space="preserve"> </w:t>
      </w:r>
      <w:proofErr w:type="spellStart"/>
      <w:r w:rsidR="0091106F">
        <w:rPr>
          <w:rFonts w:eastAsia="Times New Roman" w:cs="Calibri"/>
          <w:color w:val="000000"/>
          <w:sz w:val="28"/>
          <w:szCs w:val="28"/>
          <w:lang w:val="ru-RU" w:eastAsia="ru-RU"/>
        </w:rPr>
        <w:t>Аманак</w:t>
      </w:r>
      <w:proofErr w:type="spellEnd"/>
      <w:r>
        <w:rPr>
          <w:rFonts w:cs="Times New Roman"/>
          <w:iCs/>
          <w:sz w:val="28"/>
          <w:szCs w:val="28"/>
          <w:lang w:val="ru-RU"/>
        </w:rPr>
        <w:t xml:space="preserve"> </w:t>
      </w:r>
      <w:r>
        <w:rPr>
          <w:rFonts w:ascii="Times New Roman" w:eastAsia="Times New Roman" w:hAnsi="Times New Roman" w:cs="Arial"/>
          <w:bCs/>
          <w:sz w:val="28"/>
          <w:szCs w:val="28"/>
          <w:lang w:val="ru-RU" w:eastAsia="ru-RU"/>
        </w:rPr>
        <w:t xml:space="preserve">муниципального района </w:t>
      </w:r>
      <w:proofErr w:type="spellStart"/>
      <w:r>
        <w:rPr>
          <w:rFonts w:ascii="Times New Roman" w:eastAsia="Times New Roman" w:hAnsi="Times New Roman" w:cs="Arial"/>
          <w:bCs/>
          <w:sz w:val="28"/>
          <w:szCs w:val="28"/>
          <w:lang w:val="ru-RU" w:eastAsia="ru-RU"/>
        </w:rPr>
        <w:t>Похвистневский</w:t>
      </w:r>
      <w:proofErr w:type="spellEnd"/>
      <w:r>
        <w:rPr>
          <w:rFonts w:ascii="Times New Roman" w:eastAsia="Times New Roman" w:hAnsi="Times New Roman" w:cs="Arial"/>
          <w:bCs/>
          <w:sz w:val="28"/>
          <w:szCs w:val="28"/>
          <w:lang w:val="ru-RU" w:eastAsia="ru-RU"/>
        </w:rPr>
        <w:t xml:space="preserve"> Самарской области</w:t>
      </w:r>
      <w:r>
        <w:rPr>
          <w:rFonts w:cs="Times New Roman"/>
          <w:color w:val="000000"/>
          <w:sz w:val="28"/>
          <w:szCs w:val="28"/>
          <w:lang w:val="ru-RU"/>
        </w:rPr>
        <w:t xml:space="preserve"> (Приложение № 2)</w:t>
      </w:r>
      <w:r>
        <w:rPr>
          <w:rFonts w:cs="Times New Roman"/>
          <w:iCs/>
          <w:color w:val="000000"/>
          <w:sz w:val="28"/>
          <w:szCs w:val="28"/>
          <w:lang w:val="ru-RU"/>
        </w:rPr>
        <w:t>.</w:t>
      </w:r>
    </w:p>
    <w:p w:rsidR="00B243E2" w:rsidRDefault="00B243E2" w:rsidP="00B243E2">
      <w:pPr>
        <w:pStyle w:val="Standard"/>
        <w:numPr>
          <w:ilvl w:val="0"/>
          <w:numId w:val="14"/>
        </w:numPr>
        <w:tabs>
          <w:tab w:val="left" w:pos="1189"/>
        </w:tabs>
        <w:spacing w:line="360" w:lineRule="auto"/>
        <w:ind w:left="0" w:firstLine="709"/>
        <w:jc w:val="both"/>
        <w:rPr>
          <w:lang w:val="ru-RU"/>
        </w:rPr>
      </w:pPr>
      <w:r>
        <w:rPr>
          <w:sz w:val="28"/>
          <w:szCs w:val="28"/>
          <w:lang w:val="ru-RU"/>
        </w:rPr>
        <w:t xml:space="preserve">Контрольный орган ежегодно осуществляет подготовку доклада о </w:t>
      </w:r>
      <w:r>
        <w:rPr>
          <w:rFonts w:cs="Times New Roman"/>
          <w:iCs/>
          <w:sz w:val="28"/>
          <w:szCs w:val="28"/>
          <w:lang w:val="ru-RU"/>
        </w:rPr>
        <w:t xml:space="preserve">муниципальном контроле </w:t>
      </w:r>
      <w:r>
        <w:rPr>
          <w:rFonts w:eastAsia="Calibri" w:cs="Arial"/>
          <w:color w:val="000000"/>
          <w:kern w:val="0"/>
          <w:sz w:val="28"/>
          <w:szCs w:val="28"/>
          <w:shd w:val="clear" w:color="auto" w:fill="FFFFFF"/>
          <w:lang w:val="ru-RU" w:eastAsia="en-US" w:bidi="ar-SA"/>
        </w:rPr>
        <w:t xml:space="preserve">на автомобильном транспорте, городском </w:t>
      </w:r>
      <w:r>
        <w:rPr>
          <w:rFonts w:eastAsia="Calibri" w:cs="Arial"/>
          <w:color w:val="000000"/>
          <w:kern w:val="0"/>
          <w:sz w:val="28"/>
          <w:szCs w:val="28"/>
          <w:shd w:val="clear" w:color="auto" w:fill="FFFFFF"/>
          <w:lang w:val="ru-RU" w:eastAsia="en-US" w:bidi="ar-SA"/>
        </w:rPr>
        <w:lastRenderedPageBreak/>
        <w:t>наземном транспорте и в дорожном хозяйстве</w:t>
      </w:r>
      <w:r>
        <w:rPr>
          <w:sz w:val="28"/>
          <w:szCs w:val="28"/>
          <w:lang w:val="ru-RU"/>
        </w:rPr>
        <w:t xml:space="preserve"> с учетом требований, установленных Законом № 248 - ФЗ.</w:t>
      </w:r>
    </w:p>
    <w:p w:rsidR="00B243E2" w:rsidRDefault="00B243E2" w:rsidP="00B243E2">
      <w:pPr>
        <w:pStyle w:val="Standard"/>
        <w:tabs>
          <w:tab w:val="left" w:pos="1189"/>
        </w:tabs>
        <w:spacing w:line="360" w:lineRule="auto"/>
        <w:ind w:firstLine="709"/>
        <w:jc w:val="both"/>
        <w:rPr>
          <w:lang w:val="ru-RU"/>
        </w:rPr>
      </w:pPr>
      <w:r>
        <w:rPr>
          <w:sz w:val="28"/>
          <w:szCs w:val="28"/>
          <w:lang w:val="ru-RU"/>
        </w:rPr>
        <w:t xml:space="preserve">Организация подготовки доклада возлагается на </w:t>
      </w:r>
      <w:r>
        <w:rPr>
          <w:color w:val="000000"/>
          <w:sz w:val="28"/>
          <w:szCs w:val="28"/>
          <w:lang w:val="ru-RU"/>
        </w:rPr>
        <w:t xml:space="preserve">Администрацию </w:t>
      </w:r>
      <w:r>
        <w:rPr>
          <w:rFonts w:eastAsia="Times New Roman" w:cs="Calibri"/>
          <w:color w:val="000000"/>
          <w:sz w:val="28"/>
          <w:szCs w:val="28"/>
          <w:lang w:val="ru-RU" w:eastAsia="ru-RU"/>
        </w:rPr>
        <w:t xml:space="preserve">сельского поселения </w:t>
      </w:r>
      <w:r w:rsidR="00073917">
        <w:rPr>
          <w:rFonts w:eastAsia="Times New Roman" w:cs="Calibri"/>
          <w:color w:val="000000"/>
          <w:sz w:val="28"/>
          <w:szCs w:val="28"/>
          <w:lang w:val="ru-RU" w:eastAsia="ru-RU"/>
        </w:rPr>
        <w:t xml:space="preserve">Старый </w:t>
      </w:r>
      <w:proofErr w:type="spellStart"/>
      <w:r w:rsidR="00073917">
        <w:rPr>
          <w:rFonts w:eastAsia="Times New Roman" w:cs="Calibri"/>
          <w:color w:val="000000"/>
          <w:sz w:val="28"/>
          <w:szCs w:val="28"/>
          <w:lang w:val="ru-RU" w:eastAsia="ru-RU"/>
        </w:rPr>
        <w:t>Аманак</w:t>
      </w:r>
      <w:proofErr w:type="spellEnd"/>
      <w:r>
        <w:rPr>
          <w:color w:val="000000"/>
          <w:sz w:val="28"/>
          <w:szCs w:val="28"/>
          <w:lang w:val="ru-RU"/>
        </w:rPr>
        <w:t xml:space="preserve"> </w:t>
      </w:r>
      <w:r>
        <w:rPr>
          <w:rFonts w:ascii="Times New Roman" w:eastAsia="Times New Roman" w:hAnsi="Times New Roman" w:cs="Arial"/>
          <w:bCs/>
          <w:sz w:val="28"/>
          <w:szCs w:val="28"/>
          <w:lang w:val="ru-RU" w:eastAsia="ru-RU"/>
        </w:rPr>
        <w:t xml:space="preserve">муниципального района </w:t>
      </w:r>
      <w:proofErr w:type="spellStart"/>
      <w:r>
        <w:rPr>
          <w:rFonts w:ascii="Times New Roman" w:eastAsia="Times New Roman" w:hAnsi="Times New Roman" w:cs="Arial"/>
          <w:bCs/>
          <w:sz w:val="28"/>
          <w:szCs w:val="28"/>
          <w:lang w:val="ru-RU" w:eastAsia="ru-RU"/>
        </w:rPr>
        <w:t>Похвистневский</w:t>
      </w:r>
      <w:proofErr w:type="spellEnd"/>
      <w:r>
        <w:rPr>
          <w:rFonts w:ascii="Times New Roman" w:eastAsia="Times New Roman" w:hAnsi="Times New Roman" w:cs="Arial"/>
          <w:bCs/>
          <w:sz w:val="28"/>
          <w:szCs w:val="28"/>
          <w:lang w:val="ru-RU" w:eastAsia="ru-RU"/>
        </w:rPr>
        <w:t xml:space="preserve"> Самарской области</w:t>
      </w:r>
      <w:r>
        <w:rPr>
          <w:rFonts w:cs="Times New Roman"/>
          <w:sz w:val="28"/>
          <w:szCs w:val="28"/>
          <w:lang w:val="ru-RU"/>
        </w:rPr>
        <w:t xml:space="preserve">, уполномоченный в сфере муниципального контроля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rFonts w:cs="Times New Roman"/>
          <w:sz w:val="28"/>
          <w:szCs w:val="28"/>
          <w:lang w:val="ru-RU"/>
        </w:rPr>
        <w:t>.</w:t>
      </w:r>
    </w:p>
    <w:p w:rsidR="00B243E2" w:rsidRDefault="00B243E2" w:rsidP="00B243E2">
      <w:pPr>
        <w:pStyle w:val="Standard"/>
        <w:tabs>
          <w:tab w:val="left" w:pos="1189"/>
        </w:tabs>
        <w:spacing w:line="360" w:lineRule="auto"/>
        <w:ind w:firstLine="709"/>
        <w:jc w:val="both"/>
        <w:rPr>
          <w:rFonts w:cs="Times New Roman"/>
          <w:i/>
          <w:sz w:val="28"/>
          <w:szCs w:val="28"/>
          <w:lang w:val="ru-RU"/>
        </w:rPr>
      </w:pPr>
    </w:p>
    <w:p w:rsidR="00B243E2" w:rsidRDefault="00B243E2" w:rsidP="00B243E2">
      <w:pPr>
        <w:widowControl w:val="0"/>
        <w:autoSpaceDE w:val="0"/>
        <w:spacing w:after="0" w:line="360" w:lineRule="auto"/>
        <w:jc w:val="center"/>
        <w:rPr>
          <w:rFonts w:ascii="Liberation Serif" w:hAnsi="Liberation Serif"/>
          <w:b/>
          <w:color w:val="000000"/>
          <w:sz w:val="28"/>
          <w:szCs w:val="28"/>
        </w:rPr>
      </w:pPr>
      <w:r>
        <w:rPr>
          <w:rFonts w:ascii="Liberation Serif" w:hAnsi="Liberation Serif"/>
          <w:b/>
          <w:color w:val="000000"/>
          <w:sz w:val="28"/>
          <w:szCs w:val="28"/>
        </w:rPr>
        <w:t>РАЗДЕЛ 9</w:t>
      </w:r>
    </w:p>
    <w:p w:rsidR="00B243E2" w:rsidRDefault="00B243E2" w:rsidP="00B243E2">
      <w:pPr>
        <w:widowControl w:val="0"/>
        <w:autoSpaceDE w:val="0"/>
        <w:spacing w:after="0" w:line="360" w:lineRule="auto"/>
        <w:jc w:val="center"/>
        <w:rPr>
          <w:rFonts w:ascii="Liberation Serif" w:hAnsi="Liberation Serif"/>
          <w:b/>
          <w:color w:val="000000"/>
          <w:sz w:val="28"/>
          <w:szCs w:val="28"/>
        </w:rPr>
      </w:pPr>
      <w:r>
        <w:rPr>
          <w:rFonts w:ascii="Liberation Serif" w:hAnsi="Liberation Serif"/>
          <w:b/>
          <w:color w:val="000000"/>
          <w:sz w:val="28"/>
          <w:szCs w:val="28"/>
        </w:rPr>
        <w:t>ЗАКЛЮЧИТЕЛЬНЫЕ И ПЕРЕХОДНЫЕ ПОЛОЖЕНИЯ</w:t>
      </w:r>
    </w:p>
    <w:p w:rsidR="00B243E2" w:rsidRDefault="00B243E2" w:rsidP="00B243E2">
      <w:pPr>
        <w:widowControl w:val="0"/>
        <w:spacing w:after="0" w:line="360" w:lineRule="auto"/>
        <w:ind w:firstLine="709"/>
        <w:jc w:val="both"/>
        <w:rPr>
          <w:rFonts w:ascii="Liberation Serif" w:hAnsi="Liberation Serif" w:cs="Arial"/>
          <w:color w:val="000000"/>
          <w:sz w:val="28"/>
          <w:szCs w:val="28"/>
          <w:shd w:val="clear" w:color="auto" w:fill="FFFFFF"/>
        </w:rPr>
      </w:pPr>
    </w:p>
    <w:p w:rsidR="00B243E2" w:rsidRDefault="00B243E2" w:rsidP="00B243E2">
      <w:pPr>
        <w:widowControl w:val="0"/>
        <w:numPr>
          <w:ilvl w:val="0"/>
          <w:numId w:val="14"/>
        </w:numPr>
        <w:tabs>
          <w:tab w:val="left" w:pos="851"/>
          <w:tab w:val="left" w:pos="1276"/>
        </w:tabs>
        <w:spacing w:after="0" w:line="360" w:lineRule="auto"/>
        <w:ind w:left="0" w:firstLine="709"/>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 xml:space="preserve">Настоящее Положение вступает в силу с __.__.____ </w:t>
      </w:r>
      <w:proofErr w:type="gramStart"/>
      <w:r>
        <w:rPr>
          <w:rFonts w:ascii="Liberation Serif" w:hAnsi="Liberation Serif" w:cs="Arial"/>
          <w:color w:val="000000"/>
          <w:sz w:val="28"/>
          <w:szCs w:val="28"/>
          <w:shd w:val="clear" w:color="auto" w:fill="FFFFFF"/>
        </w:rPr>
        <w:t>г</w:t>
      </w:r>
      <w:proofErr w:type="gramEnd"/>
      <w:r>
        <w:rPr>
          <w:rFonts w:ascii="Liberation Serif" w:hAnsi="Liberation Serif" w:cs="Arial"/>
          <w:color w:val="000000"/>
          <w:sz w:val="28"/>
          <w:szCs w:val="28"/>
          <w:shd w:val="clear" w:color="auto" w:fill="FFFFFF"/>
        </w:rPr>
        <w:t>.</w:t>
      </w:r>
    </w:p>
    <w:p w:rsidR="00B243E2" w:rsidRDefault="00B243E2" w:rsidP="00B243E2">
      <w:pPr>
        <w:widowControl w:val="0"/>
        <w:tabs>
          <w:tab w:val="left" w:pos="851"/>
          <w:tab w:val="left" w:pos="1276"/>
        </w:tabs>
        <w:spacing w:after="0" w:line="360" w:lineRule="auto"/>
        <w:jc w:val="both"/>
        <w:rPr>
          <w:rFonts w:ascii="Liberation Serif" w:hAnsi="Liberation Serif" w:cs="Arial"/>
          <w:color w:val="000000"/>
          <w:sz w:val="28"/>
          <w:szCs w:val="28"/>
          <w:shd w:val="clear" w:color="auto" w:fill="FFFFFF"/>
        </w:rPr>
      </w:pPr>
    </w:p>
    <w:p w:rsidR="00B243E2" w:rsidRDefault="00B243E2" w:rsidP="00B243E2">
      <w:pPr>
        <w:widowControl w:val="0"/>
        <w:tabs>
          <w:tab w:val="left" w:pos="851"/>
          <w:tab w:val="left" w:pos="1276"/>
        </w:tabs>
        <w:spacing w:after="0" w:line="360" w:lineRule="auto"/>
        <w:jc w:val="both"/>
        <w:rPr>
          <w:rFonts w:ascii="Liberation Serif" w:hAnsi="Liberation Serif" w:cs="Arial"/>
          <w:color w:val="000000"/>
          <w:sz w:val="28"/>
          <w:szCs w:val="28"/>
          <w:shd w:val="clear" w:color="auto" w:fill="FFFFFF"/>
        </w:rPr>
      </w:pPr>
    </w:p>
    <w:p w:rsidR="00B243E2" w:rsidRDefault="00B243E2" w:rsidP="00B243E2">
      <w:pPr>
        <w:suppressAutoHyphens w:val="0"/>
        <w:spacing w:after="0" w:line="240" w:lineRule="auto"/>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9"/>
        <w:gridCol w:w="4852"/>
      </w:tblGrid>
      <w:tr w:rsidR="00B243E2" w:rsidTr="00B243E2">
        <w:tc>
          <w:tcPr>
            <w:tcW w:w="5093" w:type="dxa"/>
          </w:tcPr>
          <w:p w:rsidR="00B243E2" w:rsidRDefault="00B243E2">
            <w:pPr>
              <w:widowControl w:val="0"/>
              <w:tabs>
                <w:tab w:val="left" w:pos="851"/>
                <w:tab w:val="left" w:pos="1276"/>
              </w:tabs>
              <w:spacing w:after="0" w:line="240" w:lineRule="auto"/>
              <w:jc w:val="both"/>
              <w:rPr>
                <w:rFonts w:ascii="Liberation Serif" w:hAnsi="Liberation Serif" w:cs="Arial"/>
                <w:color w:val="000000"/>
                <w:sz w:val="24"/>
                <w:szCs w:val="24"/>
                <w:shd w:val="clear" w:color="auto" w:fill="FFFFFF"/>
              </w:rPr>
            </w:pPr>
          </w:p>
        </w:tc>
        <w:tc>
          <w:tcPr>
            <w:tcW w:w="5094" w:type="dxa"/>
            <w:hideMark/>
          </w:tcPr>
          <w:p w:rsidR="00B243E2" w:rsidRDefault="00B243E2">
            <w:pPr>
              <w:widowControl w:val="0"/>
              <w:tabs>
                <w:tab w:val="left" w:pos="851"/>
                <w:tab w:val="left" w:pos="1276"/>
              </w:tabs>
              <w:spacing w:after="0" w:line="240" w:lineRule="auto"/>
              <w:jc w:val="right"/>
              <w:rPr>
                <w:rFonts w:ascii="Liberation Serif" w:hAnsi="Liberation Serif" w:cs="Arial"/>
                <w:color w:val="000000"/>
                <w:sz w:val="24"/>
                <w:szCs w:val="24"/>
                <w:shd w:val="clear" w:color="auto" w:fill="FFFFFF"/>
              </w:rPr>
            </w:pPr>
            <w:r>
              <w:rPr>
                <w:rFonts w:ascii="Liberation Serif" w:hAnsi="Liberation Serif" w:cs="Arial"/>
                <w:color w:val="000000"/>
                <w:sz w:val="24"/>
                <w:szCs w:val="24"/>
                <w:shd w:val="clear" w:color="auto" w:fill="FFFFFF"/>
              </w:rPr>
              <w:t xml:space="preserve">Приложение № 1 </w:t>
            </w:r>
          </w:p>
          <w:p w:rsidR="00B243E2" w:rsidRDefault="00B243E2" w:rsidP="00073917">
            <w:pPr>
              <w:widowControl w:val="0"/>
              <w:tabs>
                <w:tab w:val="left" w:pos="851"/>
                <w:tab w:val="left" w:pos="1276"/>
              </w:tabs>
              <w:spacing w:after="0" w:line="240" w:lineRule="auto"/>
              <w:jc w:val="right"/>
              <w:rPr>
                <w:rFonts w:ascii="Liberation Serif" w:hAnsi="Liberation Serif" w:cs="Arial"/>
                <w:color w:val="000000"/>
                <w:sz w:val="24"/>
                <w:szCs w:val="24"/>
                <w:shd w:val="clear" w:color="auto" w:fill="FFFFFF"/>
              </w:rPr>
            </w:pPr>
            <w:r>
              <w:rPr>
                <w:rFonts w:ascii="Liberation Serif" w:hAnsi="Liberation Serif" w:cs="Arial"/>
                <w:color w:val="000000"/>
                <w:sz w:val="24"/>
                <w:szCs w:val="24"/>
                <w:shd w:val="clear" w:color="auto" w:fill="FFFFFF"/>
              </w:rPr>
              <w:t xml:space="preserve">к Положению о муниципальном контроле на автомобильном транспорте, городском наземном электрическом транспорте и в дорожном хозяйстве на территории сельского поселения </w:t>
            </w:r>
            <w:proofErr w:type="gramStart"/>
            <w:r w:rsidR="00073917">
              <w:rPr>
                <w:rFonts w:ascii="Liberation Serif" w:hAnsi="Liberation Serif" w:cs="Arial"/>
                <w:color w:val="000000"/>
                <w:sz w:val="24"/>
                <w:szCs w:val="24"/>
                <w:shd w:val="clear" w:color="auto" w:fill="FFFFFF"/>
              </w:rPr>
              <w:t>Старый</w:t>
            </w:r>
            <w:proofErr w:type="gramEnd"/>
            <w:r w:rsidR="00073917">
              <w:rPr>
                <w:rFonts w:ascii="Liberation Serif" w:hAnsi="Liberation Serif" w:cs="Arial"/>
                <w:color w:val="000000"/>
                <w:sz w:val="24"/>
                <w:szCs w:val="24"/>
                <w:shd w:val="clear" w:color="auto" w:fill="FFFFFF"/>
              </w:rPr>
              <w:t xml:space="preserve"> </w:t>
            </w:r>
            <w:proofErr w:type="spellStart"/>
            <w:r w:rsidR="00073917">
              <w:rPr>
                <w:rFonts w:ascii="Liberation Serif" w:hAnsi="Liberation Serif" w:cs="Arial"/>
                <w:color w:val="000000"/>
                <w:sz w:val="24"/>
                <w:szCs w:val="24"/>
                <w:shd w:val="clear" w:color="auto" w:fill="FFFFFF"/>
              </w:rPr>
              <w:t>Аманак</w:t>
            </w:r>
            <w:proofErr w:type="spellEnd"/>
            <w:r w:rsidR="00073917">
              <w:rPr>
                <w:rFonts w:ascii="Liberation Serif" w:hAnsi="Liberation Serif" w:cs="Arial"/>
                <w:color w:val="000000"/>
                <w:sz w:val="24"/>
                <w:szCs w:val="24"/>
                <w:shd w:val="clear" w:color="auto" w:fill="FFFFFF"/>
              </w:rPr>
              <w:t xml:space="preserve"> </w:t>
            </w:r>
            <w:r>
              <w:rPr>
                <w:rFonts w:ascii="Liberation Serif" w:hAnsi="Liberation Serif" w:cs="Arial"/>
                <w:color w:val="000000"/>
                <w:sz w:val="24"/>
                <w:szCs w:val="24"/>
                <w:shd w:val="clear" w:color="auto" w:fill="FFFFFF"/>
              </w:rPr>
              <w:t xml:space="preserve">муниципального района </w:t>
            </w:r>
            <w:proofErr w:type="spellStart"/>
            <w:r>
              <w:rPr>
                <w:rFonts w:ascii="Liberation Serif" w:hAnsi="Liberation Serif" w:cs="Arial"/>
                <w:color w:val="000000"/>
                <w:sz w:val="24"/>
                <w:szCs w:val="24"/>
                <w:shd w:val="clear" w:color="auto" w:fill="FFFFFF"/>
              </w:rPr>
              <w:t>Похвистневский</w:t>
            </w:r>
            <w:proofErr w:type="spellEnd"/>
            <w:r>
              <w:rPr>
                <w:rFonts w:ascii="Liberation Serif" w:hAnsi="Liberation Serif" w:cs="Arial"/>
                <w:color w:val="000000"/>
                <w:sz w:val="24"/>
                <w:szCs w:val="24"/>
                <w:shd w:val="clear" w:color="auto" w:fill="FFFFFF"/>
              </w:rPr>
              <w:t xml:space="preserve"> Самарской области</w:t>
            </w:r>
          </w:p>
        </w:tc>
      </w:tr>
    </w:tbl>
    <w:p w:rsidR="00B243E2" w:rsidRDefault="00B243E2" w:rsidP="00B243E2">
      <w:pPr>
        <w:pStyle w:val="Standard"/>
        <w:tabs>
          <w:tab w:val="left" w:pos="1189"/>
        </w:tabs>
        <w:spacing w:line="360" w:lineRule="auto"/>
        <w:ind w:firstLine="709"/>
        <w:jc w:val="center"/>
        <w:rPr>
          <w:rFonts w:cs="Arial"/>
          <w:color w:val="000000"/>
          <w:sz w:val="28"/>
          <w:szCs w:val="28"/>
          <w:shd w:val="clear" w:color="auto" w:fill="FFFF00"/>
          <w:lang w:val="ru-RU"/>
        </w:rPr>
      </w:pPr>
    </w:p>
    <w:p w:rsidR="00B243E2" w:rsidRDefault="00B243E2" w:rsidP="00B243E2">
      <w:pPr>
        <w:pStyle w:val="Standard"/>
        <w:tabs>
          <w:tab w:val="left" w:pos="1189"/>
        </w:tabs>
        <w:spacing w:line="360" w:lineRule="auto"/>
        <w:ind w:firstLine="709"/>
        <w:jc w:val="center"/>
        <w:rPr>
          <w:rFonts w:cs="Arial"/>
          <w:color w:val="000000"/>
          <w:sz w:val="28"/>
          <w:szCs w:val="28"/>
          <w:shd w:val="clear" w:color="auto" w:fill="FFFF00"/>
          <w:lang w:val="ru-RU"/>
        </w:rPr>
      </w:pPr>
    </w:p>
    <w:p w:rsidR="00B243E2" w:rsidRDefault="00B243E2" w:rsidP="00B243E2">
      <w:pPr>
        <w:pStyle w:val="Standard"/>
        <w:tabs>
          <w:tab w:val="left" w:pos="1189"/>
        </w:tabs>
        <w:spacing w:line="360" w:lineRule="auto"/>
        <w:ind w:firstLine="709"/>
        <w:jc w:val="center"/>
        <w:rPr>
          <w:rFonts w:ascii="Times New Roman" w:hAnsi="Times New Roman" w:cs="Times New Roman"/>
          <w:b/>
          <w:color w:val="000000"/>
          <w:sz w:val="28"/>
          <w:szCs w:val="28"/>
          <w:shd w:val="clear" w:color="auto" w:fill="FFFF00"/>
          <w:lang w:val="ru-RU"/>
        </w:rPr>
      </w:pPr>
      <w:r>
        <w:rPr>
          <w:rFonts w:ascii="Times New Roman" w:hAnsi="Times New Roman" w:cs="Times New Roman"/>
          <w:b/>
          <w:color w:val="000000"/>
          <w:sz w:val="28"/>
          <w:szCs w:val="28"/>
          <w:lang w:val="ru-RU"/>
        </w:rPr>
        <w:t>ПЕРЕЧЕНЬ ИНДИКАТОРОВ РИСКА</w:t>
      </w:r>
    </w:p>
    <w:p w:rsidR="00073917" w:rsidRDefault="00B243E2" w:rsidP="00B243E2">
      <w:pPr>
        <w:spacing w:after="0" w:line="360" w:lineRule="auto"/>
        <w:jc w:val="center"/>
        <w:rPr>
          <w:rFonts w:ascii="Times New Roman" w:eastAsia="Times New Roman" w:hAnsi="Times New Roman" w:cs="Arial"/>
          <w:b/>
          <w:bCs/>
          <w:sz w:val="28"/>
          <w:szCs w:val="28"/>
          <w:lang w:eastAsia="ru-RU"/>
        </w:rPr>
      </w:pPr>
      <w:r>
        <w:rPr>
          <w:rFonts w:ascii="Times New Roman" w:hAnsi="Times New Roman"/>
          <w:b/>
          <w:color w:val="000000"/>
          <w:sz w:val="28"/>
          <w:szCs w:val="28"/>
        </w:rPr>
        <w:t>нарушения обязательных требований</w:t>
      </w:r>
      <w:r>
        <w:rPr>
          <w:rFonts w:ascii="Times New Roman" w:hAnsi="Times New Roman"/>
          <w:b/>
          <w:color w:val="000000"/>
          <w:sz w:val="28"/>
          <w:szCs w:val="28"/>
          <w:shd w:val="clear" w:color="auto" w:fill="FFFFFF"/>
        </w:rPr>
        <w:t xml:space="preserve"> в сфере </w:t>
      </w:r>
      <w:r>
        <w:rPr>
          <w:rFonts w:ascii="Times New Roman" w:eastAsia="Times New Roman" w:hAnsi="Times New Roman"/>
          <w:b/>
          <w:color w:val="000000"/>
          <w:sz w:val="28"/>
          <w:szCs w:val="28"/>
          <w:lang w:eastAsia="ru-RU"/>
        </w:rPr>
        <w:t xml:space="preserve">муниципального </w:t>
      </w:r>
      <w:r>
        <w:rPr>
          <w:rFonts w:ascii="Times New Roman" w:hAnsi="Times New Roman"/>
          <w:b/>
          <w:color w:val="000000"/>
          <w:sz w:val="28"/>
          <w:szCs w:val="28"/>
        </w:rPr>
        <w:t>контроля на автомобильном транспорте, городском наземном электрическом транспорте</w:t>
      </w:r>
      <w:bookmarkStart w:id="24" w:name="_GoBack"/>
      <w:bookmarkEnd w:id="24"/>
      <w:r>
        <w:rPr>
          <w:rFonts w:ascii="Times New Roman" w:hAnsi="Times New Roman"/>
          <w:b/>
          <w:color w:val="000000"/>
          <w:sz w:val="28"/>
          <w:szCs w:val="28"/>
        </w:rPr>
        <w:t xml:space="preserve"> и в дорожном хозяйстве на территории </w:t>
      </w:r>
      <w:r>
        <w:rPr>
          <w:rFonts w:ascii="Liberation Serif" w:eastAsia="Times New Roman" w:hAnsi="Liberation Serif" w:cs="Calibri"/>
          <w:b/>
          <w:color w:val="000000"/>
          <w:sz w:val="28"/>
          <w:szCs w:val="28"/>
          <w:lang w:eastAsia="ru-RU"/>
        </w:rPr>
        <w:t xml:space="preserve">сельского поселения </w:t>
      </w:r>
      <w:proofErr w:type="gramStart"/>
      <w:r w:rsidR="00073917">
        <w:rPr>
          <w:rFonts w:ascii="Liberation Serif" w:eastAsia="Times New Roman" w:hAnsi="Liberation Serif" w:cs="Calibri"/>
          <w:b/>
          <w:color w:val="000000"/>
          <w:sz w:val="28"/>
          <w:szCs w:val="28"/>
          <w:lang w:eastAsia="ru-RU"/>
        </w:rPr>
        <w:t>Старый</w:t>
      </w:r>
      <w:proofErr w:type="gramEnd"/>
      <w:r w:rsidR="00073917">
        <w:rPr>
          <w:rFonts w:ascii="Liberation Serif" w:eastAsia="Times New Roman" w:hAnsi="Liberation Serif" w:cs="Calibri"/>
          <w:b/>
          <w:color w:val="000000"/>
          <w:sz w:val="28"/>
          <w:szCs w:val="28"/>
          <w:lang w:eastAsia="ru-RU"/>
        </w:rPr>
        <w:t xml:space="preserve"> </w:t>
      </w:r>
      <w:proofErr w:type="spellStart"/>
      <w:r w:rsidR="00073917">
        <w:rPr>
          <w:rFonts w:ascii="Liberation Serif" w:eastAsia="Times New Roman" w:hAnsi="Liberation Serif" w:cs="Calibri"/>
          <w:b/>
          <w:color w:val="000000"/>
          <w:sz w:val="28"/>
          <w:szCs w:val="28"/>
          <w:lang w:eastAsia="ru-RU"/>
        </w:rPr>
        <w:t>Аманак</w:t>
      </w:r>
      <w:proofErr w:type="spellEnd"/>
      <w:r w:rsidR="00073917">
        <w:rPr>
          <w:rFonts w:ascii="Liberation Serif" w:eastAsia="Times New Roman" w:hAnsi="Liberation Serif" w:cs="Calibri"/>
          <w:b/>
          <w:color w:val="000000"/>
          <w:sz w:val="28"/>
          <w:szCs w:val="28"/>
          <w:lang w:eastAsia="ru-RU"/>
        </w:rPr>
        <w:t xml:space="preserve"> </w:t>
      </w:r>
      <w:r>
        <w:rPr>
          <w:rFonts w:ascii="Liberation Serif" w:eastAsia="Times New Roman" w:hAnsi="Liberation Serif" w:cs="Calibri"/>
          <w:color w:val="000000"/>
          <w:sz w:val="28"/>
          <w:szCs w:val="28"/>
          <w:lang w:eastAsia="ru-RU"/>
        </w:rPr>
        <w:t xml:space="preserve"> </w:t>
      </w:r>
      <w:r>
        <w:rPr>
          <w:rFonts w:ascii="Times New Roman" w:eastAsia="Times New Roman" w:hAnsi="Times New Roman" w:cs="Arial"/>
          <w:b/>
          <w:bCs/>
          <w:sz w:val="28"/>
          <w:szCs w:val="28"/>
          <w:lang w:eastAsia="ru-RU"/>
        </w:rPr>
        <w:t xml:space="preserve">муниципального района </w:t>
      </w:r>
      <w:proofErr w:type="spellStart"/>
      <w:r>
        <w:rPr>
          <w:rFonts w:ascii="Times New Roman" w:eastAsia="Times New Roman" w:hAnsi="Times New Roman" w:cs="Arial"/>
          <w:b/>
          <w:bCs/>
          <w:sz w:val="28"/>
          <w:szCs w:val="28"/>
          <w:lang w:eastAsia="ru-RU"/>
        </w:rPr>
        <w:t>Похвистневский</w:t>
      </w:r>
      <w:proofErr w:type="spellEnd"/>
      <w:r>
        <w:rPr>
          <w:rFonts w:ascii="Times New Roman" w:eastAsia="Times New Roman" w:hAnsi="Times New Roman" w:cs="Arial"/>
          <w:b/>
          <w:bCs/>
          <w:sz w:val="28"/>
          <w:szCs w:val="28"/>
          <w:lang w:eastAsia="ru-RU"/>
        </w:rPr>
        <w:t xml:space="preserve"> </w:t>
      </w:r>
    </w:p>
    <w:p w:rsidR="00B243E2" w:rsidRDefault="00B243E2" w:rsidP="00B243E2">
      <w:pPr>
        <w:spacing w:after="0" w:line="360" w:lineRule="auto"/>
        <w:jc w:val="center"/>
        <w:rPr>
          <w:rFonts w:ascii="Times New Roman" w:hAnsi="Times New Roman"/>
          <w:color w:val="000000"/>
          <w:sz w:val="28"/>
          <w:szCs w:val="28"/>
        </w:rPr>
      </w:pPr>
      <w:r>
        <w:rPr>
          <w:rFonts w:ascii="Times New Roman" w:eastAsia="Times New Roman" w:hAnsi="Times New Roman" w:cs="Arial"/>
          <w:b/>
          <w:bCs/>
          <w:sz w:val="28"/>
          <w:szCs w:val="28"/>
          <w:lang w:eastAsia="ru-RU"/>
        </w:rPr>
        <w:t>Самарской области</w:t>
      </w:r>
    </w:p>
    <w:p w:rsidR="00B243E2" w:rsidRDefault="00B243E2" w:rsidP="00B243E2">
      <w:pPr>
        <w:pStyle w:val="Standard"/>
        <w:tabs>
          <w:tab w:val="left" w:pos="1189"/>
        </w:tabs>
        <w:spacing w:line="360" w:lineRule="auto"/>
        <w:ind w:firstLine="709"/>
        <w:jc w:val="center"/>
        <w:rPr>
          <w:rFonts w:ascii="Times New Roman" w:hAnsi="Times New Roman" w:cs="Times New Roman"/>
          <w:i/>
          <w:sz w:val="28"/>
          <w:szCs w:val="28"/>
          <w:lang w:val="ru-RU"/>
        </w:rPr>
      </w:pPr>
    </w:p>
    <w:p w:rsidR="00B243E2" w:rsidRDefault="00B243E2" w:rsidP="00B243E2">
      <w:pPr>
        <w:pStyle w:val="Standard"/>
        <w:tabs>
          <w:tab w:val="left" w:pos="1189"/>
        </w:tabs>
        <w:spacing w:line="360" w:lineRule="auto"/>
        <w:ind w:firstLine="709"/>
        <w:jc w:val="both"/>
        <w:rPr>
          <w:rFonts w:cs="Times New Roman"/>
          <w:i/>
          <w:sz w:val="28"/>
          <w:szCs w:val="28"/>
          <w:lang w:val="ru-RU"/>
        </w:rPr>
      </w:pPr>
    </w:p>
    <w:p w:rsidR="00B243E2" w:rsidRDefault="00B243E2" w:rsidP="00B243E2">
      <w:pPr>
        <w:widowControl w:val="0"/>
        <w:autoSpaceDE w:val="0"/>
        <w:spacing w:after="0" w:line="360" w:lineRule="auto"/>
        <w:ind w:firstLine="709"/>
        <w:jc w:val="both"/>
      </w:pPr>
      <w:r>
        <w:rPr>
          <w:rFonts w:ascii="Liberation Serif" w:hAnsi="Liberation Serif" w:cs="Arial"/>
          <w:color w:val="000000"/>
          <w:sz w:val="28"/>
          <w:szCs w:val="28"/>
          <w:shd w:val="clear" w:color="auto" w:fill="FFFFFF"/>
        </w:rPr>
        <w:t xml:space="preserve">1. Наличие информации об установленном факте загрязнения и (или) повреждения </w:t>
      </w:r>
      <w:r>
        <w:rPr>
          <w:rFonts w:ascii="Liberation Serif" w:hAnsi="Liberation Serif"/>
          <w:color w:val="000000"/>
          <w:sz w:val="28"/>
          <w:szCs w:val="28"/>
        </w:rPr>
        <w:t xml:space="preserve">автомобильных дорог и дорожных сооружений на них, в том числе </w:t>
      </w:r>
      <w:r>
        <w:rPr>
          <w:rFonts w:ascii="Liberation Serif" w:hAnsi="Liberation Serif" w:cs="Arial"/>
          <w:color w:val="000000"/>
          <w:sz w:val="28"/>
          <w:szCs w:val="28"/>
          <w:shd w:val="clear" w:color="auto" w:fill="FFFFFF"/>
        </w:rPr>
        <w:t>элементов обустройства автомобильных дорог</w:t>
      </w:r>
      <w:r>
        <w:rPr>
          <w:rFonts w:ascii="Liberation Serif" w:hAnsi="Liberation Serif"/>
          <w:color w:val="000000"/>
          <w:sz w:val="28"/>
          <w:szCs w:val="28"/>
        </w:rPr>
        <w:t>, полос отвода автомобильных дорог, придорожных полос автомобильных дорог местного значения;</w:t>
      </w:r>
    </w:p>
    <w:p w:rsidR="00B243E2" w:rsidRDefault="00B243E2" w:rsidP="00B243E2">
      <w:pPr>
        <w:widowControl w:val="0"/>
        <w:autoSpaceDE w:val="0"/>
        <w:spacing w:after="0" w:line="360" w:lineRule="auto"/>
        <w:ind w:firstLine="709"/>
        <w:jc w:val="both"/>
      </w:pPr>
      <w:r>
        <w:rPr>
          <w:rFonts w:ascii="Liberation Serif" w:hAnsi="Liberation Serif"/>
          <w:color w:val="000000"/>
          <w:sz w:val="28"/>
          <w:szCs w:val="28"/>
        </w:rPr>
        <w:t xml:space="preserve">2. </w:t>
      </w:r>
      <w:r>
        <w:rPr>
          <w:rFonts w:ascii="Liberation Serif" w:hAnsi="Liberation Serif" w:cs="Arial"/>
          <w:color w:val="000000"/>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B243E2" w:rsidRDefault="00B243E2" w:rsidP="00B243E2">
      <w:pPr>
        <w:widowControl w:val="0"/>
        <w:autoSpaceDE w:val="0"/>
        <w:spacing w:after="0" w:line="360" w:lineRule="auto"/>
        <w:ind w:firstLine="709"/>
        <w:jc w:val="both"/>
      </w:pPr>
      <w:r>
        <w:rPr>
          <w:rFonts w:ascii="Liberation Serif" w:hAnsi="Liberation Serif" w:cs="Arial"/>
          <w:color w:val="000000"/>
          <w:sz w:val="28"/>
          <w:szCs w:val="28"/>
          <w:shd w:val="clear" w:color="auto" w:fill="FFFFFF"/>
        </w:rPr>
        <w:t xml:space="preserve">3. Наличие информации об установленном факте нарушений обязательных требований </w:t>
      </w:r>
      <w:r>
        <w:rPr>
          <w:rFonts w:ascii="Liberation Serif" w:hAnsi="Liberation Serif"/>
          <w:color w:val="000000"/>
          <w:sz w:val="28"/>
          <w:szCs w:val="28"/>
        </w:rPr>
        <w:t>к эксплуатации объектов дорожного сервиса, размещенных в полосах отвода и (или) придорожных полосах автомобильных дорог местного значения;</w:t>
      </w:r>
    </w:p>
    <w:p w:rsidR="00B243E2" w:rsidRDefault="00B243E2" w:rsidP="00B243E2">
      <w:pPr>
        <w:widowControl w:val="0"/>
        <w:autoSpaceDE w:val="0"/>
        <w:spacing w:after="0" w:line="360" w:lineRule="auto"/>
        <w:ind w:firstLine="709"/>
        <w:jc w:val="both"/>
      </w:pPr>
      <w:r>
        <w:rPr>
          <w:rFonts w:ascii="Liberation Serif" w:hAnsi="Liberation Serif"/>
          <w:color w:val="000000"/>
          <w:sz w:val="28"/>
          <w:szCs w:val="28"/>
        </w:rPr>
        <w:t xml:space="preserve">4. </w:t>
      </w:r>
      <w:r>
        <w:rPr>
          <w:rFonts w:ascii="Liberation Serif" w:hAnsi="Liberation Serif" w:cs="Arial"/>
          <w:color w:val="000000"/>
          <w:sz w:val="28"/>
          <w:szCs w:val="28"/>
          <w:shd w:val="clear" w:color="auto" w:fill="FFFFFF"/>
        </w:rPr>
        <w:t xml:space="preserve">Наличие информации об установленном факте нарушений обязательных требований, установленных </w:t>
      </w:r>
      <w:r>
        <w:rPr>
          <w:rFonts w:ascii="Liberation Serif" w:hAnsi="Liberation Serif"/>
          <w:color w:val="000000"/>
          <w:sz w:val="28"/>
          <w:szCs w:val="28"/>
        </w:rPr>
        <w:t xml:space="preserve">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w:t>
      </w:r>
      <w:r>
        <w:rPr>
          <w:rFonts w:ascii="Liberation Serif" w:hAnsi="Liberation Serif"/>
          <w:color w:val="000000"/>
          <w:sz w:val="28"/>
          <w:szCs w:val="28"/>
        </w:rPr>
        <w:lastRenderedPageBreak/>
        <w:t>и в дорожном хозяйстве в области организации регулярных перевозок;</w:t>
      </w:r>
    </w:p>
    <w:p w:rsidR="00B243E2" w:rsidRDefault="00B243E2" w:rsidP="00B243E2">
      <w:pPr>
        <w:widowControl w:val="0"/>
        <w:autoSpaceDE w:val="0"/>
        <w:spacing w:after="0" w:line="360" w:lineRule="auto"/>
        <w:ind w:firstLine="709"/>
        <w:jc w:val="both"/>
      </w:pPr>
      <w:r>
        <w:rPr>
          <w:rFonts w:ascii="Liberation Serif" w:hAnsi="Liberation Serif"/>
          <w:color w:val="000000"/>
          <w:sz w:val="28"/>
          <w:szCs w:val="28"/>
        </w:rPr>
        <w:t xml:space="preserve">5. </w:t>
      </w:r>
      <w:proofErr w:type="gramStart"/>
      <w:r>
        <w:rPr>
          <w:rFonts w:ascii="Liberation Serif" w:hAnsi="Liberation Serif"/>
          <w:color w:val="000000"/>
          <w:sz w:val="28"/>
          <w:szCs w:val="28"/>
        </w:rPr>
        <w:t>Н</w:t>
      </w:r>
      <w:r>
        <w:rPr>
          <w:rFonts w:ascii="Liberation Serif" w:eastAsia="Times New Roman" w:hAnsi="Liberation Serif" w:cs="Arial"/>
          <w:color w:val="000000"/>
          <w:sz w:val="28"/>
          <w:szCs w:val="28"/>
          <w:lang w:eastAsia="ru-RU"/>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Pr>
          <w:rFonts w:ascii="Liberation Serif" w:hAnsi="Liberation Serif"/>
          <w:color w:val="000000"/>
          <w:sz w:val="28"/>
          <w:szCs w:val="28"/>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Pr>
          <w:rFonts w:ascii="Liberation Serif" w:eastAsia="Times New Roman" w:hAnsi="Liberation Serif" w:cs="Arial"/>
          <w:color w:val="000000"/>
          <w:sz w:val="28"/>
          <w:szCs w:val="28"/>
          <w:lang w:eastAsia="ru-RU"/>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r>
        <w:rPr>
          <w:rFonts w:ascii="Liberation Serif" w:eastAsia="Times New Roman" w:hAnsi="Liberation Serif" w:cs="Arial"/>
          <w:color w:val="000000"/>
          <w:sz w:val="28"/>
          <w:szCs w:val="28"/>
          <w:lang w:eastAsia="ru-RU"/>
        </w:rPr>
        <w:t xml:space="preserve"> местного значения;</w:t>
      </w:r>
    </w:p>
    <w:p w:rsidR="00B243E2" w:rsidRDefault="00B243E2" w:rsidP="00B243E2">
      <w:pPr>
        <w:widowControl w:val="0"/>
        <w:autoSpaceDE w:val="0"/>
        <w:spacing w:after="0" w:line="360" w:lineRule="auto"/>
        <w:ind w:firstLine="709"/>
        <w:jc w:val="both"/>
      </w:pPr>
      <w:r>
        <w:rPr>
          <w:rFonts w:ascii="Liberation Serif" w:eastAsia="Times New Roman" w:hAnsi="Liberation Serif" w:cs="Arial"/>
          <w:color w:val="000000"/>
          <w:sz w:val="28"/>
          <w:szCs w:val="28"/>
          <w:lang w:eastAsia="ru-RU"/>
        </w:rPr>
        <w:t xml:space="preserve">6. Наличие информации об установленном факте несоответствия автомобильной дороги и (или) дорожного сооружения после проведения их </w:t>
      </w:r>
      <w:r>
        <w:rPr>
          <w:rFonts w:ascii="Liberation Serif" w:hAnsi="Liberation Serif"/>
          <w:color w:val="000000"/>
          <w:sz w:val="28"/>
          <w:szCs w:val="28"/>
        </w:rPr>
        <w:t>строительства, реконструкции, капитального ремонта, ремонта и содержания, обязательным требованиям;</w:t>
      </w:r>
    </w:p>
    <w:p w:rsidR="00B243E2" w:rsidRDefault="00B243E2" w:rsidP="00B243E2">
      <w:pPr>
        <w:widowControl w:val="0"/>
        <w:tabs>
          <w:tab w:val="left" w:pos="993"/>
        </w:tabs>
        <w:autoSpaceDE w:val="0"/>
        <w:spacing w:after="0" w:line="360" w:lineRule="auto"/>
        <w:ind w:firstLine="709"/>
        <w:jc w:val="both"/>
        <w:rPr>
          <w:rFonts w:ascii="Liberation Serif" w:hAnsi="Liberation Serif"/>
          <w:color w:val="000000"/>
          <w:sz w:val="28"/>
          <w:szCs w:val="28"/>
        </w:rPr>
      </w:pPr>
      <w:r>
        <w:rPr>
          <w:rFonts w:ascii="Liberation Serif" w:hAnsi="Liberation Serif"/>
          <w:color w:val="000000"/>
          <w:sz w:val="28"/>
          <w:szCs w:val="28"/>
        </w:rPr>
        <w:t>7. Н</w:t>
      </w:r>
      <w:r>
        <w:rPr>
          <w:rFonts w:ascii="Liberation Serif" w:eastAsia="Times New Roman" w:hAnsi="Liberation Serif" w:cs="Arial"/>
          <w:color w:val="000000"/>
          <w:sz w:val="28"/>
          <w:szCs w:val="28"/>
          <w:lang w:eastAsia="ru-RU"/>
        </w:rPr>
        <w:t>аличие информации об установленном факте</w:t>
      </w:r>
      <w:r>
        <w:rPr>
          <w:rFonts w:ascii="Liberation Serif" w:hAnsi="Liberation Serif"/>
          <w:color w:val="000000"/>
          <w:sz w:val="28"/>
          <w:szCs w:val="28"/>
        </w:rPr>
        <w:t xml:space="preserve"> нарушении обязательных требований при производстве дорожных работ.</w:t>
      </w:r>
    </w:p>
    <w:p w:rsidR="00B243E2" w:rsidRDefault="00B243E2" w:rsidP="00B243E2">
      <w:pPr>
        <w:widowControl w:val="0"/>
        <w:tabs>
          <w:tab w:val="left" w:pos="993"/>
        </w:tabs>
        <w:autoSpaceDE w:val="0"/>
        <w:spacing w:after="0" w:line="360" w:lineRule="auto"/>
        <w:ind w:firstLine="709"/>
        <w:jc w:val="both"/>
        <w:rPr>
          <w:rFonts w:ascii="Liberation Serif" w:hAnsi="Liberation Serif"/>
          <w:color w:val="000000"/>
          <w:sz w:val="28"/>
          <w:szCs w:val="28"/>
        </w:rPr>
      </w:pPr>
    </w:p>
    <w:p w:rsidR="00B243E2" w:rsidRDefault="00B243E2" w:rsidP="00B243E2">
      <w:pPr>
        <w:widowControl w:val="0"/>
        <w:tabs>
          <w:tab w:val="left" w:pos="993"/>
        </w:tabs>
        <w:autoSpaceDE w:val="0"/>
        <w:spacing w:after="0" w:line="360" w:lineRule="auto"/>
        <w:ind w:firstLine="709"/>
        <w:jc w:val="both"/>
        <w:rPr>
          <w:rFonts w:ascii="Times New Roman" w:hAnsi="Times New Roman"/>
          <w:sz w:val="28"/>
        </w:rPr>
      </w:pPr>
    </w:p>
    <w:p w:rsidR="00B243E2" w:rsidRDefault="00B243E2" w:rsidP="00B243E2">
      <w:pPr>
        <w:suppressAutoHyphens w:val="0"/>
        <w:spacing w:after="0" w:line="240" w:lineRule="auto"/>
        <w:rPr>
          <w:rFonts w:ascii="Times New Roman" w:hAnsi="Times New Roman"/>
          <w:sz w:val="28"/>
        </w:rPr>
      </w:pPr>
      <w:r>
        <w:rPr>
          <w:rFonts w:ascii="Times New Roman" w:hAnsi="Times New Roman"/>
          <w:sz w:val="28"/>
        </w:rP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9"/>
        <w:gridCol w:w="4852"/>
      </w:tblGrid>
      <w:tr w:rsidR="00B243E2" w:rsidTr="00B243E2">
        <w:tc>
          <w:tcPr>
            <w:tcW w:w="4890" w:type="dxa"/>
          </w:tcPr>
          <w:p w:rsidR="00B243E2" w:rsidRDefault="00B243E2">
            <w:pPr>
              <w:widowControl w:val="0"/>
              <w:tabs>
                <w:tab w:val="left" w:pos="851"/>
                <w:tab w:val="left" w:pos="1276"/>
              </w:tabs>
              <w:spacing w:after="0" w:line="240" w:lineRule="auto"/>
              <w:jc w:val="both"/>
              <w:rPr>
                <w:rFonts w:ascii="Liberation Serif" w:hAnsi="Liberation Serif" w:cs="Arial"/>
                <w:color w:val="000000"/>
                <w:sz w:val="24"/>
                <w:szCs w:val="24"/>
                <w:shd w:val="clear" w:color="auto" w:fill="FFFFFF"/>
              </w:rPr>
            </w:pPr>
          </w:p>
        </w:tc>
        <w:tc>
          <w:tcPr>
            <w:tcW w:w="4963" w:type="dxa"/>
            <w:hideMark/>
          </w:tcPr>
          <w:p w:rsidR="00B243E2" w:rsidRDefault="00B243E2">
            <w:pPr>
              <w:widowControl w:val="0"/>
              <w:tabs>
                <w:tab w:val="left" w:pos="851"/>
                <w:tab w:val="left" w:pos="1276"/>
              </w:tabs>
              <w:spacing w:after="0" w:line="240" w:lineRule="auto"/>
              <w:jc w:val="right"/>
              <w:rPr>
                <w:rFonts w:ascii="Liberation Serif" w:hAnsi="Liberation Serif" w:cs="Arial"/>
                <w:color w:val="000000"/>
                <w:sz w:val="24"/>
                <w:szCs w:val="24"/>
                <w:shd w:val="clear" w:color="auto" w:fill="FFFFFF"/>
              </w:rPr>
            </w:pPr>
            <w:r>
              <w:rPr>
                <w:rFonts w:ascii="Liberation Serif" w:hAnsi="Liberation Serif" w:cs="Arial"/>
                <w:color w:val="000000"/>
                <w:sz w:val="24"/>
                <w:szCs w:val="24"/>
                <w:shd w:val="clear" w:color="auto" w:fill="FFFFFF"/>
              </w:rPr>
              <w:t xml:space="preserve">Приложение № 2 </w:t>
            </w:r>
          </w:p>
          <w:p w:rsidR="00B243E2" w:rsidRDefault="00B243E2" w:rsidP="00073917">
            <w:pPr>
              <w:widowControl w:val="0"/>
              <w:tabs>
                <w:tab w:val="left" w:pos="851"/>
                <w:tab w:val="left" w:pos="1276"/>
              </w:tabs>
              <w:spacing w:after="0" w:line="240" w:lineRule="auto"/>
              <w:jc w:val="right"/>
              <w:rPr>
                <w:rFonts w:ascii="Liberation Serif" w:hAnsi="Liberation Serif" w:cs="Arial"/>
                <w:color w:val="000000"/>
                <w:sz w:val="24"/>
                <w:szCs w:val="24"/>
                <w:shd w:val="clear" w:color="auto" w:fill="FFFFFF"/>
              </w:rPr>
            </w:pPr>
            <w:r>
              <w:rPr>
                <w:rFonts w:ascii="Liberation Serif" w:hAnsi="Liberation Serif" w:cs="Arial"/>
                <w:color w:val="000000"/>
                <w:sz w:val="24"/>
                <w:szCs w:val="24"/>
                <w:shd w:val="clear" w:color="auto" w:fill="FFFFFF"/>
              </w:rPr>
              <w:t xml:space="preserve">к Положению о муниципальном контроле на автомобильном транспорте, городском наземном электрическом транспорте и в дорожном хозяйстве на территории сельского поселения </w:t>
            </w:r>
            <w:proofErr w:type="gramStart"/>
            <w:r w:rsidR="00073917">
              <w:rPr>
                <w:rFonts w:ascii="Liberation Serif" w:hAnsi="Liberation Serif" w:cs="Arial"/>
                <w:color w:val="000000"/>
                <w:sz w:val="24"/>
                <w:szCs w:val="24"/>
                <w:shd w:val="clear" w:color="auto" w:fill="FFFFFF"/>
              </w:rPr>
              <w:t>Старый</w:t>
            </w:r>
            <w:proofErr w:type="gramEnd"/>
            <w:r w:rsidR="00073917">
              <w:rPr>
                <w:rFonts w:ascii="Liberation Serif" w:hAnsi="Liberation Serif" w:cs="Arial"/>
                <w:color w:val="000000"/>
                <w:sz w:val="24"/>
                <w:szCs w:val="24"/>
                <w:shd w:val="clear" w:color="auto" w:fill="FFFFFF"/>
              </w:rPr>
              <w:t xml:space="preserve"> </w:t>
            </w:r>
            <w:proofErr w:type="spellStart"/>
            <w:r w:rsidR="00073917">
              <w:rPr>
                <w:rFonts w:ascii="Liberation Serif" w:hAnsi="Liberation Serif" w:cs="Arial"/>
                <w:color w:val="000000"/>
                <w:sz w:val="24"/>
                <w:szCs w:val="24"/>
                <w:shd w:val="clear" w:color="auto" w:fill="FFFFFF"/>
              </w:rPr>
              <w:t>Аманак</w:t>
            </w:r>
            <w:proofErr w:type="spellEnd"/>
            <w:r w:rsidR="00073917">
              <w:rPr>
                <w:rFonts w:ascii="Liberation Serif" w:hAnsi="Liberation Serif" w:cs="Arial"/>
                <w:color w:val="000000"/>
                <w:sz w:val="24"/>
                <w:szCs w:val="24"/>
                <w:shd w:val="clear" w:color="auto" w:fill="FFFFFF"/>
              </w:rPr>
              <w:t xml:space="preserve"> </w:t>
            </w:r>
            <w:r>
              <w:rPr>
                <w:rFonts w:ascii="Liberation Serif" w:hAnsi="Liberation Serif" w:cs="Arial"/>
                <w:color w:val="000000"/>
                <w:sz w:val="24"/>
                <w:szCs w:val="24"/>
                <w:shd w:val="clear" w:color="auto" w:fill="FFFFFF"/>
              </w:rPr>
              <w:t xml:space="preserve">муниципального района </w:t>
            </w:r>
            <w:proofErr w:type="spellStart"/>
            <w:r>
              <w:rPr>
                <w:rFonts w:ascii="Liberation Serif" w:hAnsi="Liberation Serif" w:cs="Arial"/>
                <w:color w:val="000000"/>
                <w:sz w:val="24"/>
                <w:szCs w:val="24"/>
                <w:shd w:val="clear" w:color="auto" w:fill="FFFFFF"/>
              </w:rPr>
              <w:t>Похвистневский</w:t>
            </w:r>
            <w:proofErr w:type="spellEnd"/>
            <w:r>
              <w:rPr>
                <w:rFonts w:ascii="Liberation Serif" w:hAnsi="Liberation Serif" w:cs="Arial"/>
                <w:color w:val="000000"/>
                <w:sz w:val="24"/>
                <w:szCs w:val="24"/>
                <w:shd w:val="clear" w:color="auto" w:fill="FFFFFF"/>
              </w:rPr>
              <w:t xml:space="preserve"> Самарской области</w:t>
            </w:r>
          </w:p>
        </w:tc>
      </w:tr>
    </w:tbl>
    <w:p w:rsidR="00B243E2" w:rsidRDefault="00B243E2" w:rsidP="00B243E2">
      <w:pPr>
        <w:pStyle w:val="Standard"/>
        <w:tabs>
          <w:tab w:val="left" w:pos="0"/>
          <w:tab w:val="left" w:pos="567"/>
        </w:tabs>
        <w:spacing w:line="360" w:lineRule="auto"/>
        <w:jc w:val="center"/>
        <w:rPr>
          <w:rFonts w:eastAsia="Calibri" w:cs="Arial"/>
          <w:color w:val="000000"/>
          <w:kern w:val="0"/>
          <w:sz w:val="28"/>
          <w:szCs w:val="28"/>
          <w:shd w:val="clear" w:color="auto" w:fill="FFFFFF"/>
          <w:lang w:val="ru-RU" w:eastAsia="en-US" w:bidi="ar-SA"/>
        </w:rPr>
      </w:pPr>
    </w:p>
    <w:p w:rsidR="00B243E2" w:rsidRDefault="00B243E2" w:rsidP="00B243E2">
      <w:pPr>
        <w:pStyle w:val="Standard"/>
        <w:tabs>
          <w:tab w:val="left" w:pos="0"/>
          <w:tab w:val="left" w:pos="567"/>
        </w:tabs>
        <w:spacing w:line="360" w:lineRule="auto"/>
        <w:jc w:val="center"/>
        <w:rPr>
          <w:rFonts w:eastAsia="Calibri" w:cs="Arial"/>
          <w:color w:val="000000"/>
          <w:kern w:val="0"/>
          <w:sz w:val="28"/>
          <w:szCs w:val="28"/>
          <w:shd w:val="clear" w:color="auto" w:fill="FFFFFF"/>
          <w:lang w:val="ru-RU" w:eastAsia="en-US" w:bidi="ar-SA"/>
        </w:rPr>
      </w:pPr>
    </w:p>
    <w:p w:rsidR="00B243E2" w:rsidRDefault="00B243E2" w:rsidP="00B243E2">
      <w:pPr>
        <w:pStyle w:val="Standard"/>
        <w:tabs>
          <w:tab w:val="left" w:pos="0"/>
          <w:tab w:val="left" w:pos="567"/>
        </w:tabs>
        <w:spacing w:line="360" w:lineRule="auto"/>
        <w:jc w:val="center"/>
        <w:rPr>
          <w:rFonts w:eastAsia="Calibri" w:cs="Arial"/>
          <w:b/>
          <w:color w:val="000000"/>
          <w:kern w:val="0"/>
          <w:sz w:val="28"/>
          <w:szCs w:val="28"/>
          <w:shd w:val="clear" w:color="auto" w:fill="FFFFFF"/>
          <w:lang w:val="ru-RU" w:eastAsia="en-US" w:bidi="ar-SA"/>
        </w:rPr>
      </w:pPr>
      <w:r>
        <w:rPr>
          <w:rFonts w:eastAsia="Calibri" w:cs="Arial"/>
          <w:b/>
          <w:color w:val="000000"/>
          <w:kern w:val="0"/>
          <w:sz w:val="28"/>
          <w:szCs w:val="28"/>
          <w:shd w:val="clear" w:color="auto" w:fill="FFFFFF"/>
          <w:lang w:val="ru-RU" w:eastAsia="en-US" w:bidi="ar-SA"/>
        </w:rPr>
        <w:t xml:space="preserve">КЛЮЧЕВЫЕ ПОКАЗАТЕЛИ </w:t>
      </w:r>
    </w:p>
    <w:p w:rsidR="00B243E2" w:rsidRDefault="00B243E2" w:rsidP="00B243E2">
      <w:pPr>
        <w:pStyle w:val="Standard"/>
        <w:tabs>
          <w:tab w:val="left" w:pos="0"/>
          <w:tab w:val="left" w:pos="567"/>
        </w:tabs>
        <w:spacing w:line="360" w:lineRule="auto"/>
        <w:jc w:val="center"/>
        <w:rPr>
          <w:rFonts w:eastAsia="Calibri" w:cs="Arial"/>
          <w:b/>
          <w:color w:val="000000"/>
          <w:kern w:val="0"/>
          <w:sz w:val="28"/>
          <w:szCs w:val="28"/>
          <w:shd w:val="clear" w:color="auto" w:fill="FFFFFF"/>
          <w:lang w:val="ru-RU" w:eastAsia="en-US" w:bidi="ar-SA"/>
        </w:rPr>
      </w:pPr>
      <w:r>
        <w:rPr>
          <w:rFonts w:eastAsia="Calibri" w:cs="Arial"/>
          <w:b/>
          <w:color w:val="000000"/>
          <w:kern w:val="0"/>
          <w:sz w:val="28"/>
          <w:szCs w:val="28"/>
          <w:shd w:val="clear" w:color="auto" w:fill="FFFFFF"/>
          <w:lang w:val="ru-RU" w:eastAsia="en-US" w:bidi="ar-SA"/>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Pr>
          <w:rFonts w:eastAsia="Times New Roman" w:cs="Calibri"/>
          <w:b/>
          <w:color w:val="000000"/>
          <w:sz w:val="28"/>
          <w:szCs w:val="28"/>
          <w:lang w:val="ru-RU" w:eastAsia="ru-RU"/>
        </w:rPr>
        <w:t xml:space="preserve">сельского поселения </w:t>
      </w:r>
      <w:proofErr w:type="gramStart"/>
      <w:r w:rsidR="00073917">
        <w:rPr>
          <w:rFonts w:eastAsia="Times New Roman" w:cs="Calibri"/>
          <w:b/>
          <w:color w:val="000000"/>
          <w:sz w:val="28"/>
          <w:szCs w:val="28"/>
          <w:lang w:val="ru-RU" w:eastAsia="ru-RU"/>
        </w:rPr>
        <w:t>Старый</w:t>
      </w:r>
      <w:proofErr w:type="gramEnd"/>
      <w:r w:rsidR="00073917">
        <w:rPr>
          <w:rFonts w:eastAsia="Times New Roman" w:cs="Calibri"/>
          <w:b/>
          <w:color w:val="000000"/>
          <w:sz w:val="28"/>
          <w:szCs w:val="28"/>
          <w:lang w:val="ru-RU" w:eastAsia="ru-RU"/>
        </w:rPr>
        <w:t xml:space="preserve"> </w:t>
      </w:r>
      <w:proofErr w:type="spellStart"/>
      <w:r w:rsidR="00073917">
        <w:rPr>
          <w:rFonts w:eastAsia="Times New Roman" w:cs="Calibri"/>
          <w:b/>
          <w:color w:val="000000"/>
          <w:sz w:val="28"/>
          <w:szCs w:val="28"/>
          <w:lang w:val="ru-RU" w:eastAsia="ru-RU"/>
        </w:rPr>
        <w:t>Аманак</w:t>
      </w:r>
      <w:proofErr w:type="spellEnd"/>
      <w:r>
        <w:rPr>
          <w:rFonts w:eastAsia="Times New Roman" w:cs="Calibri"/>
          <w:color w:val="000000"/>
          <w:sz w:val="28"/>
          <w:szCs w:val="28"/>
          <w:lang w:val="ru-RU" w:eastAsia="ru-RU"/>
        </w:rPr>
        <w:t xml:space="preserve"> </w:t>
      </w:r>
      <w:r>
        <w:rPr>
          <w:rFonts w:ascii="Times New Roman" w:eastAsia="Times New Roman" w:hAnsi="Times New Roman" w:cs="Arial"/>
          <w:b/>
          <w:bCs/>
          <w:sz w:val="28"/>
          <w:szCs w:val="28"/>
          <w:lang w:val="ru-RU" w:eastAsia="ru-RU"/>
        </w:rPr>
        <w:t xml:space="preserve">муниципального района </w:t>
      </w:r>
      <w:proofErr w:type="spellStart"/>
      <w:r>
        <w:rPr>
          <w:rFonts w:ascii="Times New Roman" w:eastAsia="Times New Roman" w:hAnsi="Times New Roman" w:cs="Arial"/>
          <w:b/>
          <w:bCs/>
          <w:sz w:val="28"/>
          <w:szCs w:val="28"/>
          <w:lang w:val="ru-RU" w:eastAsia="ru-RU"/>
        </w:rPr>
        <w:t>Похвистневский</w:t>
      </w:r>
      <w:proofErr w:type="spellEnd"/>
      <w:r>
        <w:rPr>
          <w:rFonts w:ascii="Times New Roman" w:eastAsia="Times New Roman" w:hAnsi="Times New Roman" w:cs="Arial"/>
          <w:b/>
          <w:bCs/>
          <w:sz w:val="28"/>
          <w:szCs w:val="28"/>
          <w:lang w:val="ru-RU" w:eastAsia="ru-RU"/>
        </w:rPr>
        <w:t xml:space="preserve"> Самарской области</w:t>
      </w:r>
    </w:p>
    <w:p w:rsidR="00B243E2" w:rsidRDefault="00B243E2" w:rsidP="00B243E2">
      <w:pPr>
        <w:pStyle w:val="Standard"/>
        <w:tabs>
          <w:tab w:val="left" w:pos="0"/>
          <w:tab w:val="left" w:pos="567"/>
        </w:tabs>
        <w:spacing w:line="360" w:lineRule="auto"/>
        <w:ind w:firstLine="567"/>
        <w:jc w:val="center"/>
        <w:rPr>
          <w:rFonts w:eastAsia="Calibri" w:cs="Arial"/>
          <w:color w:val="000000"/>
          <w:kern w:val="0"/>
          <w:sz w:val="28"/>
          <w:szCs w:val="28"/>
          <w:shd w:val="clear" w:color="auto" w:fill="FFFFFF"/>
          <w:lang w:val="ru-RU" w:eastAsia="en-US" w:bidi="ar-SA"/>
        </w:rPr>
      </w:pPr>
    </w:p>
    <w:p w:rsidR="00B243E2" w:rsidRDefault="00B243E2" w:rsidP="00B243E2">
      <w:pPr>
        <w:pStyle w:val="Standard"/>
        <w:spacing w:before="200" w:line="360" w:lineRule="auto"/>
        <w:ind w:firstLine="540"/>
        <w:jc w:val="both"/>
        <w:rPr>
          <w:lang w:val="ru-RU"/>
        </w:rPr>
      </w:pPr>
      <w:r>
        <w:rPr>
          <w:rFonts w:eastAsia="Calibri" w:cs="Arial"/>
          <w:color w:val="000000"/>
          <w:kern w:val="0"/>
          <w:sz w:val="28"/>
          <w:szCs w:val="28"/>
          <w:lang w:val="ru-RU" w:eastAsia="en-US" w:bidi="ar-SA"/>
        </w:rPr>
        <w:t xml:space="preserve">1. Доля устраненных нарушений от числа выявленных нарушений обязательных требований, в результате чего была снята угроза причинения вреда </w:t>
      </w:r>
      <w:r>
        <w:rPr>
          <w:rFonts w:cs="Arial"/>
          <w:color w:val="000000"/>
          <w:sz w:val="28"/>
          <w:szCs w:val="28"/>
          <w:lang w:val="ru-RU" w:eastAsia="en-US"/>
        </w:rPr>
        <w:t>охраняемым законом ценностям</w:t>
      </w:r>
      <w:r>
        <w:rPr>
          <w:rFonts w:eastAsia="Calibri" w:cs="Arial"/>
          <w:color w:val="000000"/>
          <w:kern w:val="0"/>
          <w:sz w:val="28"/>
          <w:szCs w:val="28"/>
          <w:lang w:val="ru-RU" w:eastAsia="en-US" w:bidi="ar-SA"/>
        </w:rPr>
        <w:t xml:space="preserve"> – 90-100%.</w:t>
      </w:r>
    </w:p>
    <w:p w:rsidR="00B243E2" w:rsidRDefault="00B243E2" w:rsidP="00B243E2">
      <w:pPr>
        <w:autoSpaceDE w:val="0"/>
        <w:spacing w:after="0" w:line="360" w:lineRule="auto"/>
        <w:ind w:firstLine="540"/>
        <w:jc w:val="both"/>
      </w:pPr>
      <w:r>
        <w:rPr>
          <w:rFonts w:ascii="Liberation Serif" w:hAnsi="Liberation Serif" w:cs="Arial"/>
          <w:color w:val="000000"/>
          <w:sz w:val="28"/>
          <w:szCs w:val="28"/>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w:t>
      </w:r>
      <w:r>
        <w:rPr>
          <w:rFonts w:cs="Arial"/>
          <w:color w:val="000000"/>
          <w:sz w:val="28"/>
          <w:szCs w:val="28"/>
        </w:rPr>
        <w:t xml:space="preserve"> </w:t>
      </w:r>
      <w:r>
        <w:rPr>
          <w:rFonts w:ascii="Liberation Serif" w:hAnsi="Liberation Serif" w:cs="Liberation Serif"/>
          <w:color w:val="000000"/>
          <w:sz w:val="28"/>
          <w:szCs w:val="28"/>
        </w:rPr>
        <w:t>– 50</w:t>
      </w:r>
      <w:r>
        <w:rPr>
          <w:rFonts w:cs="Arial"/>
          <w:color w:val="000000"/>
          <w:sz w:val="28"/>
          <w:szCs w:val="28"/>
        </w:rPr>
        <w:t xml:space="preserve"> %.</w:t>
      </w:r>
    </w:p>
    <w:p w:rsidR="00B243E2" w:rsidRDefault="00B243E2" w:rsidP="00B243E2">
      <w:pPr>
        <w:pStyle w:val="Standard"/>
        <w:spacing w:before="200" w:line="360" w:lineRule="auto"/>
        <w:ind w:firstLine="540"/>
        <w:jc w:val="both"/>
        <w:rPr>
          <w:rFonts w:eastAsia="Calibri" w:cs="Arial"/>
          <w:color w:val="000000"/>
          <w:kern w:val="0"/>
          <w:sz w:val="28"/>
          <w:szCs w:val="28"/>
          <w:shd w:val="clear" w:color="auto" w:fill="FFFFFF"/>
          <w:lang w:val="ru-RU" w:eastAsia="en-US" w:bidi="ar-SA"/>
        </w:rPr>
      </w:pPr>
    </w:p>
    <w:p w:rsidR="00B243E2" w:rsidRDefault="00B243E2" w:rsidP="00B243E2">
      <w:pPr>
        <w:pStyle w:val="Standard"/>
        <w:tabs>
          <w:tab w:val="left" w:pos="0"/>
          <w:tab w:val="left" w:pos="567"/>
        </w:tabs>
        <w:spacing w:line="360" w:lineRule="auto"/>
        <w:ind w:firstLine="567"/>
        <w:jc w:val="center"/>
        <w:rPr>
          <w:rFonts w:eastAsia="Calibri" w:cs="Arial"/>
          <w:b/>
          <w:color w:val="000000"/>
          <w:kern w:val="0"/>
          <w:sz w:val="28"/>
          <w:szCs w:val="28"/>
          <w:shd w:val="clear" w:color="auto" w:fill="FFFFFF"/>
          <w:lang w:val="ru-RU" w:eastAsia="en-US" w:bidi="ar-SA"/>
        </w:rPr>
      </w:pPr>
      <w:r>
        <w:rPr>
          <w:rFonts w:eastAsia="Calibri" w:cs="Arial"/>
          <w:b/>
          <w:color w:val="000000"/>
          <w:kern w:val="0"/>
          <w:sz w:val="28"/>
          <w:szCs w:val="28"/>
          <w:shd w:val="clear" w:color="auto" w:fill="FFFFFF"/>
          <w:lang w:val="ru-RU" w:eastAsia="en-US" w:bidi="ar-SA"/>
        </w:rPr>
        <w:t>ИНДИКАТИВНЫЕ ПОКАЗАТЕЛИ</w:t>
      </w:r>
    </w:p>
    <w:p w:rsidR="00B243E2" w:rsidRDefault="00B243E2" w:rsidP="00B243E2">
      <w:pPr>
        <w:pStyle w:val="Standard"/>
        <w:tabs>
          <w:tab w:val="left" w:pos="0"/>
          <w:tab w:val="left" w:pos="567"/>
        </w:tabs>
        <w:spacing w:line="360" w:lineRule="auto"/>
        <w:ind w:firstLine="567"/>
        <w:jc w:val="center"/>
        <w:rPr>
          <w:rFonts w:eastAsia="Calibri" w:cs="Arial"/>
          <w:b/>
          <w:color w:val="000000"/>
          <w:kern w:val="0"/>
          <w:sz w:val="28"/>
          <w:szCs w:val="28"/>
          <w:shd w:val="clear" w:color="auto" w:fill="FFFFFF"/>
          <w:lang w:val="ru-RU" w:eastAsia="en-US" w:bidi="ar-SA"/>
        </w:rPr>
      </w:pPr>
      <w:r>
        <w:rPr>
          <w:rFonts w:eastAsia="Calibri" w:cs="Arial"/>
          <w:b/>
          <w:color w:val="000000"/>
          <w:kern w:val="0"/>
          <w:sz w:val="28"/>
          <w:szCs w:val="28"/>
          <w:shd w:val="clear" w:color="auto" w:fill="FFFFFF"/>
          <w:lang w:val="ru-RU" w:eastAsia="en-US" w:bidi="ar-SA"/>
        </w:rPr>
        <w:t xml:space="preserve">в сфере муниципального контроля на автомобильном транспорте, городском наземном транспорте и в дорожном хозяйстве на территории </w:t>
      </w:r>
      <w:r>
        <w:rPr>
          <w:rFonts w:eastAsia="Times New Roman" w:cs="Calibri"/>
          <w:b/>
          <w:color w:val="000000"/>
          <w:sz w:val="28"/>
          <w:szCs w:val="28"/>
          <w:lang w:val="ru-RU" w:eastAsia="ru-RU"/>
        </w:rPr>
        <w:t xml:space="preserve">сельского поселения </w:t>
      </w:r>
      <w:proofErr w:type="gramStart"/>
      <w:r w:rsidR="00073917">
        <w:rPr>
          <w:rFonts w:eastAsia="Times New Roman" w:cs="Calibri"/>
          <w:b/>
          <w:color w:val="000000"/>
          <w:sz w:val="28"/>
          <w:szCs w:val="28"/>
          <w:lang w:val="ru-RU" w:eastAsia="ru-RU"/>
        </w:rPr>
        <w:t>Старый</w:t>
      </w:r>
      <w:proofErr w:type="gramEnd"/>
      <w:r w:rsidR="00073917">
        <w:rPr>
          <w:rFonts w:eastAsia="Times New Roman" w:cs="Calibri"/>
          <w:b/>
          <w:color w:val="000000"/>
          <w:sz w:val="28"/>
          <w:szCs w:val="28"/>
          <w:lang w:val="ru-RU" w:eastAsia="ru-RU"/>
        </w:rPr>
        <w:t xml:space="preserve"> </w:t>
      </w:r>
      <w:proofErr w:type="spellStart"/>
      <w:r w:rsidR="00073917">
        <w:rPr>
          <w:rFonts w:eastAsia="Times New Roman" w:cs="Calibri"/>
          <w:b/>
          <w:color w:val="000000"/>
          <w:sz w:val="28"/>
          <w:szCs w:val="28"/>
          <w:lang w:val="ru-RU" w:eastAsia="ru-RU"/>
        </w:rPr>
        <w:t>Аманак</w:t>
      </w:r>
      <w:proofErr w:type="spellEnd"/>
      <w:r>
        <w:rPr>
          <w:rFonts w:eastAsia="Times New Roman" w:cs="Calibri"/>
          <w:color w:val="000000"/>
          <w:sz w:val="28"/>
          <w:szCs w:val="28"/>
          <w:lang w:val="ru-RU" w:eastAsia="ru-RU"/>
        </w:rPr>
        <w:t xml:space="preserve"> </w:t>
      </w:r>
      <w:r>
        <w:rPr>
          <w:rFonts w:ascii="Times New Roman" w:eastAsia="Times New Roman" w:hAnsi="Times New Roman" w:cs="Arial"/>
          <w:b/>
          <w:bCs/>
          <w:sz w:val="28"/>
          <w:szCs w:val="28"/>
          <w:lang w:val="ru-RU" w:eastAsia="ru-RU"/>
        </w:rPr>
        <w:t xml:space="preserve">муниципального района </w:t>
      </w:r>
      <w:proofErr w:type="spellStart"/>
      <w:r>
        <w:rPr>
          <w:rFonts w:ascii="Times New Roman" w:eastAsia="Times New Roman" w:hAnsi="Times New Roman" w:cs="Arial"/>
          <w:b/>
          <w:bCs/>
          <w:sz w:val="28"/>
          <w:szCs w:val="28"/>
          <w:lang w:val="ru-RU" w:eastAsia="ru-RU"/>
        </w:rPr>
        <w:t>Похвистневский</w:t>
      </w:r>
      <w:proofErr w:type="spellEnd"/>
      <w:r>
        <w:rPr>
          <w:rFonts w:ascii="Times New Roman" w:eastAsia="Times New Roman" w:hAnsi="Times New Roman" w:cs="Arial"/>
          <w:b/>
          <w:bCs/>
          <w:sz w:val="28"/>
          <w:szCs w:val="28"/>
          <w:lang w:val="ru-RU" w:eastAsia="ru-RU"/>
        </w:rPr>
        <w:t xml:space="preserve"> Самарской области</w:t>
      </w:r>
    </w:p>
    <w:p w:rsidR="00B243E2" w:rsidRDefault="00B243E2" w:rsidP="00B243E2">
      <w:pPr>
        <w:pStyle w:val="Standard"/>
        <w:tabs>
          <w:tab w:val="left" w:pos="0"/>
          <w:tab w:val="left" w:pos="567"/>
        </w:tabs>
        <w:spacing w:line="360" w:lineRule="auto"/>
        <w:ind w:firstLine="567"/>
        <w:jc w:val="center"/>
        <w:rPr>
          <w:rFonts w:eastAsia="Calibri" w:cs="Arial"/>
          <w:color w:val="000000"/>
          <w:kern w:val="0"/>
          <w:sz w:val="28"/>
          <w:szCs w:val="28"/>
          <w:shd w:val="clear" w:color="auto" w:fill="FFFFFF"/>
          <w:lang w:val="ru-RU" w:eastAsia="en-US" w:bidi="ar-SA"/>
        </w:rPr>
      </w:pPr>
    </w:p>
    <w:p w:rsidR="00B243E2" w:rsidRDefault="00B243E2" w:rsidP="00B243E2">
      <w:pPr>
        <w:pStyle w:val="Standard"/>
        <w:spacing w:line="360" w:lineRule="auto"/>
        <w:ind w:firstLine="737"/>
        <w:jc w:val="both"/>
        <w:rPr>
          <w:lang w:val="ru-RU"/>
        </w:rPr>
      </w:pPr>
      <w:r>
        <w:rPr>
          <w:rFonts w:eastAsia="Calibri" w:cs="Arial"/>
          <w:color w:val="000000"/>
          <w:kern w:val="0"/>
          <w:sz w:val="28"/>
          <w:szCs w:val="28"/>
          <w:shd w:val="clear" w:color="auto" w:fill="FFFFFF"/>
          <w:lang w:val="ru-RU" w:eastAsia="en-US" w:bidi="ar-SA"/>
        </w:rPr>
        <w:t>1</w:t>
      </w:r>
      <w:r>
        <w:rPr>
          <w:rFonts w:eastAsia="Calibri" w:cs="Arial"/>
          <w:color w:val="000000"/>
          <w:kern w:val="0"/>
          <w:sz w:val="28"/>
          <w:szCs w:val="28"/>
          <w:lang w:val="ru-RU" w:eastAsia="en-US" w:bidi="ar-SA"/>
        </w:rPr>
        <w:t>) количество обращений граждан и организаций о нарушении обязательных требований, поступивших в орган муниципального контроля - 5;</w:t>
      </w:r>
    </w:p>
    <w:p w:rsidR="00B243E2" w:rsidRDefault="00B243E2" w:rsidP="00B243E2">
      <w:pPr>
        <w:pStyle w:val="Standard"/>
        <w:spacing w:line="360" w:lineRule="auto"/>
        <w:ind w:firstLine="737"/>
        <w:jc w:val="both"/>
        <w:rPr>
          <w:rFonts w:eastAsia="Calibri" w:cs="Arial"/>
          <w:color w:val="000000"/>
          <w:kern w:val="0"/>
          <w:sz w:val="28"/>
          <w:szCs w:val="28"/>
          <w:shd w:val="clear" w:color="auto" w:fill="FFFF00"/>
          <w:lang w:val="ru-RU" w:eastAsia="en-US" w:bidi="ar-SA"/>
        </w:rPr>
      </w:pPr>
      <w:r>
        <w:rPr>
          <w:rFonts w:eastAsia="Calibri" w:cs="Arial"/>
          <w:color w:val="000000"/>
          <w:kern w:val="0"/>
          <w:sz w:val="28"/>
          <w:szCs w:val="28"/>
          <w:lang w:val="ru-RU" w:eastAsia="en-US" w:bidi="ar-SA"/>
        </w:rPr>
        <w:lastRenderedPageBreak/>
        <w:t>2) количество проведенных органом муниципального контроля внеплановых контрольных мероприятий - 5;</w:t>
      </w:r>
    </w:p>
    <w:p w:rsidR="00B243E2" w:rsidRDefault="00B243E2" w:rsidP="00B243E2">
      <w:pPr>
        <w:pStyle w:val="Standard"/>
        <w:spacing w:line="360" w:lineRule="auto"/>
        <w:ind w:firstLine="737"/>
        <w:jc w:val="both"/>
        <w:rPr>
          <w:rFonts w:eastAsia="Calibri" w:cs="Arial"/>
          <w:color w:val="000000"/>
          <w:kern w:val="0"/>
          <w:sz w:val="28"/>
          <w:szCs w:val="28"/>
          <w:shd w:val="clear" w:color="auto" w:fill="FFFF00"/>
          <w:lang w:val="ru-RU" w:eastAsia="en-US" w:bidi="ar-SA"/>
        </w:rPr>
      </w:pPr>
      <w:r>
        <w:rPr>
          <w:rFonts w:eastAsia="Calibri" w:cs="Arial"/>
          <w:color w:val="000000"/>
          <w:kern w:val="0"/>
          <w:sz w:val="28"/>
          <w:szCs w:val="28"/>
          <w:lang w:val="ru-RU" w:eastAsia="en-US" w:bidi="ar-SA"/>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- 5;</w:t>
      </w:r>
    </w:p>
    <w:p w:rsidR="00B243E2" w:rsidRDefault="00B243E2" w:rsidP="00B243E2">
      <w:pPr>
        <w:pStyle w:val="Standard"/>
        <w:spacing w:line="360" w:lineRule="auto"/>
        <w:ind w:firstLine="737"/>
        <w:jc w:val="both"/>
        <w:rPr>
          <w:rFonts w:eastAsia="Calibri" w:cs="Arial"/>
          <w:color w:val="000000"/>
          <w:kern w:val="0"/>
          <w:sz w:val="28"/>
          <w:szCs w:val="28"/>
          <w:shd w:val="clear" w:color="auto" w:fill="FFFF00"/>
          <w:lang w:val="ru-RU" w:eastAsia="en-US" w:bidi="ar-SA"/>
        </w:rPr>
      </w:pPr>
      <w:r>
        <w:rPr>
          <w:rFonts w:eastAsia="Calibri" w:cs="Arial"/>
          <w:color w:val="000000"/>
          <w:kern w:val="0"/>
          <w:sz w:val="28"/>
          <w:szCs w:val="28"/>
          <w:lang w:val="ru-RU" w:eastAsia="en-US" w:bidi="ar-SA"/>
        </w:rPr>
        <w:t>4) количество выявленных органом муниципального контроля нарушений обязательных требований - 5;</w:t>
      </w:r>
    </w:p>
    <w:p w:rsidR="00B243E2" w:rsidRDefault="00B243E2" w:rsidP="00B243E2">
      <w:pPr>
        <w:pStyle w:val="Standard"/>
        <w:spacing w:line="360" w:lineRule="auto"/>
        <w:ind w:firstLine="737"/>
        <w:jc w:val="both"/>
        <w:rPr>
          <w:rFonts w:eastAsia="Calibri" w:cs="Arial"/>
          <w:color w:val="000000"/>
          <w:kern w:val="0"/>
          <w:sz w:val="28"/>
          <w:szCs w:val="28"/>
          <w:shd w:val="clear" w:color="auto" w:fill="FFFF00"/>
          <w:lang w:val="ru-RU" w:eastAsia="en-US" w:bidi="ar-SA"/>
        </w:rPr>
      </w:pPr>
      <w:r>
        <w:rPr>
          <w:rFonts w:eastAsia="Calibri" w:cs="Arial"/>
          <w:color w:val="000000"/>
          <w:kern w:val="0"/>
          <w:sz w:val="28"/>
          <w:szCs w:val="28"/>
          <w:lang w:val="ru-RU" w:eastAsia="en-US" w:bidi="ar-SA"/>
        </w:rPr>
        <w:t>5) количество устраненных нарушений обязательных требований - 5;</w:t>
      </w:r>
    </w:p>
    <w:p w:rsidR="00B243E2" w:rsidRDefault="00B243E2" w:rsidP="00B243E2">
      <w:pPr>
        <w:pStyle w:val="Standard"/>
        <w:spacing w:line="360" w:lineRule="auto"/>
        <w:ind w:firstLine="737"/>
        <w:jc w:val="both"/>
        <w:rPr>
          <w:rFonts w:eastAsia="Calibri" w:cs="Arial"/>
          <w:color w:val="000000"/>
          <w:kern w:val="0"/>
          <w:sz w:val="28"/>
          <w:szCs w:val="28"/>
          <w:shd w:val="clear" w:color="auto" w:fill="FFFF00"/>
          <w:lang w:val="ru-RU" w:eastAsia="en-US" w:bidi="ar-SA"/>
        </w:rPr>
      </w:pPr>
      <w:r>
        <w:rPr>
          <w:rFonts w:eastAsia="Calibri" w:cs="Arial"/>
          <w:color w:val="000000"/>
          <w:kern w:val="0"/>
          <w:sz w:val="28"/>
          <w:szCs w:val="28"/>
          <w:lang w:val="ru-RU" w:eastAsia="en-US" w:bidi="ar-SA"/>
        </w:rPr>
        <w:t>6) количество поступивших возражений в отношении акта контрольного мероприятия - 0;</w:t>
      </w:r>
    </w:p>
    <w:p w:rsidR="00B243E2" w:rsidRDefault="00B243E2" w:rsidP="00B243E2">
      <w:pPr>
        <w:pStyle w:val="Standard"/>
        <w:spacing w:line="360" w:lineRule="auto"/>
        <w:ind w:firstLine="737"/>
        <w:jc w:val="both"/>
        <w:rPr>
          <w:rFonts w:eastAsia="Calibri" w:cs="Arial"/>
          <w:color w:val="000000"/>
          <w:kern w:val="0"/>
          <w:sz w:val="28"/>
          <w:szCs w:val="28"/>
          <w:lang w:val="ru-RU" w:eastAsia="en-US" w:bidi="ar-SA"/>
        </w:rPr>
      </w:pPr>
      <w:r>
        <w:rPr>
          <w:rFonts w:eastAsia="Calibri" w:cs="Arial"/>
          <w:color w:val="000000"/>
          <w:kern w:val="0"/>
          <w:sz w:val="28"/>
          <w:szCs w:val="28"/>
          <w:lang w:val="ru-RU" w:eastAsia="en-US" w:bidi="ar-SA"/>
        </w:rPr>
        <w:t>7) количество выданных органом муниципального контроля предписаний об устранении нарушений обязательных требований - 5.</w:t>
      </w:r>
    </w:p>
    <w:p w:rsidR="001A7E7B" w:rsidRDefault="001A7E7B"/>
    <w:sectPr w:rsidR="001A7E7B" w:rsidSect="00073917">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C17B4"/>
    <w:multiLevelType w:val="hybridMultilevel"/>
    <w:tmpl w:val="1864FA70"/>
    <w:lvl w:ilvl="0" w:tplc="27A8CFD2">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730434"/>
    <w:multiLevelType w:val="hybridMultilevel"/>
    <w:tmpl w:val="F9A60DD2"/>
    <w:lvl w:ilvl="0" w:tplc="27A8CFD2">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D9B74C8"/>
    <w:multiLevelType w:val="multilevel"/>
    <w:tmpl w:val="4EA210F8"/>
    <w:lvl w:ilvl="0">
      <w:start w:val="1"/>
      <w:numFmt w:val="decimal"/>
      <w:suff w:val="space"/>
      <w:lvlText w:val="%1)"/>
      <w:lvlJc w:val="left"/>
      <w:pPr>
        <w:ind w:left="840" w:hanging="360"/>
      </w:pPr>
      <w:rPr>
        <w:rFonts w:ascii="Times New Roman" w:hAnsi="Times New Roman" w:cs="Times New Roman" w:hint="default"/>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
    <w:nsid w:val="5C805AD7"/>
    <w:multiLevelType w:val="hybridMultilevel"/>
    <w:tmpl w:val="B07AADC4"/>
    <w:lvl w:ilvl="0" w:tplc="7190075C">
      <w:start w:val="1"/>
      <w:numFmt w:val="decimal"/>
      <w:lvlText w:val="%1."/>
      <w:lvlJc w:val="left"/>
      <w:pPr>
        <w:ind w:left="1065" w:hanging="52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5DA3849"/>
    <w:multiLevelType w:val="multilevel"/>
    <w:tmpl w:val="3DC2AC70"/>
    <w:lvl w:ilvl="0">
      <w:start w:val="1"/>
      <w:numFmt w:val="decimal"/>
      <w:lvlText w:val="%1."/>
      <w:lvlJc w:val="left"/>
      <w:pPr>
        <w:ind w:left="928" w:hanging="360"/>
      </w:pPr>
      <w:rPr>
        <w:rFonts w:ascii="Liberation Serif" w:hAnsi="Liberation Serif" w:cs="Liberation Serif" w:hint="default"/>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67AC08EE"/>
    <w:multiLevelType w:val="multilevel"/>
    <w:tmpl w:val="92FEAF82"/>
    <w:lvl w:ilvl="0">
      <w:start w:val="199"/>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6DCC7914"/>
    <w:multiLevelType w:val="multilevel"/>
    <w:tmpl w:val="13B0C606"/>
    <w:lvl w:ilvl="0">
      <w:start w:val="1"/>
      <w:numFmt w:val="decimal"/>
      <w:lvlText w:val="%1)"/>
      <w:lvlJc w:val="left"/>
      <w:pPr>
        <w:ind w:left="720" w:hanging="360"/>
      </w:pPr>
      <w:rPr>
        <w:b w:val="0"/>
        <w:bCs w:val="0"/>
        <w:sz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43E2"/>
    <w:rsid w:val="00073917"/>
    <w:rsid w:val="001A7E7B"/>
    <w:rsid w:val="002E104F"/>
    <w:rsid w:val="003744BC"/>
    <w:rsid w:val="0091106F"/>
    <w:rsid w:val="00B243E2"/>
    <w:rsid w:val="00C12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E2"/>
    <w:pPr>
      <w:suppressAutoHyphens/>
      <w:autoSpaceDN w:val="0"/>
      <w:spacing w:after="160" w:line="254" w:lineRule="auto"/>
    </w:pPr>
    <w:rPr>
      <w:rFonts w:ascii="Calibri" w:eastAsia="Calibri" w:hAnsi="Calibri" w:cs="Times New Roman"/>
    </w:rPr>
  </w:style>
  <w:style w:type="paragraph" w:styleId="1">
    <w:name w:val="heading 1"/>
    <w:basedOn w:val="a"/>
    <w:link w:val="10"/>
    <w:uiPriority w:val="9"/>
    <w:qFormat/>
    <w:rsid w:val="00B243E2"/>
    <w:pPr>
      <w:spacing w:before="100" w:after="100" w:line="240" w:lineRule="auto"/>
      <w:outlineLvl w:val="0"/>
    </w:pPr>
    <w:rPr>
      <w:rFonts w:ascii="Times New Roman" w:eastAsia="Times New Roman" w:hAnsi="Times New Roman"/>
      <w:b/>
      <w:bCs/>
      <w:kern w:val="3"/>
      <w:sz w:val="48"/>
      <w:szCs w:val="48"/>
    </w:rPr>
  </w:style>
  <w:style w:type="paragraph" w:styleId="2">
    <w:name w:val="heading 2"/>
    <w:basedOn w:val="a"/>
    <w:next w:val="a"/>
    <w:link w:val="20"/>
    <w:uiPriority w:val="9"/>
    <w:semiHidden/>
    <w:unhideWhenUsed/>
    <w:qFormat/>
    <w:rsid w:val="00B243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43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243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3E2"/>
    <w:rPr>
      <w:rFonts w:ascii="Times New Roman" w:eastAsia="Times New Roman" w:hAnsi="Times New Roman" w:cs="Times New Roman"/>
      <w:b/>
      <w:bCs/>
      <w:kern w:val="3"/>
      <w:sz w:val="48"/>
      <w:szCs w:val="48"/>
    </w:rPr>
  </w:style>
  <w:style w:type="character" w:customStyle="1" w:styleId="20">
    <w:name w:val="Заголовок 2 Знак"/>
    <w:basedOn w:val="a0"/>
    <w:link w:val="2"/>
    <w:uiPriority w:val="9"/>
    <w:semiHidden/>
    <w:rsid w:val="00B243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243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243E2"/>
    <w:rPr>
      <w:rFonts w:asciiTheme="majorHAnsi" w:eastAsiaTheme="majorEastAsia" w:hAnsiTheme="majorHAnsi" w:cstheme="majorBidi"/>
      <w:b/>
      <w:bCs/>
      <w:i/>
      <w:iCs/>
      <w:color w:val="4F81BD" w:themeColor="accent1"/>
    </w:rPr>
  </w:style>
  <w:style w:type="character" w:styleId="a3">
    <w:name w:val="Hyperlink"/>
    <w:unhideWhenUsed/>
    <w:rsid w:val="00B243E2"/>
    <w:rPr>
      <w:color w:val="0000FF"/>
      <w:u w:val="single"/>
    </w:rPr>
  </w:style>
  <w:style w:type="paragraph" w:styleId="a4">
    <w:name w:val="annotation text"/>
    <w:basedOn w:val="a"/>
    <w:link w:val="a5"/>
    <w:unhideWhenUsed/>
    <w:rsid w:val="00B243E2"/>
    <w:pPr>
      <w:spacing w:after="200" w:line="240" w:lineRule="auto"/>
    </w:pPr>
    <w:rPr>
      <w:sz w:val="20"/>
      <w:szCs w:val="20"/>
    </w:rPr>
  </w:style>
  <w:style w:type="character" w:customStyle="1" w:styleId="a5">
    <w:name w:val="Текст примечания Знак"/>
    <w:basedOn w:val="a0"/>
    <w:link w:val="a4"/>
    <w:rsid w:val="00B243E2"/>
    <w:rPr>
      <w:rFonts w:ascii="Calibri" w:eastAsia="Calibri" w:hAnsi="Calibri" w:cs="Times New Roman"/>
      <w:sz w:val="20"/>
      <w:szCs w:val="20"/>
    </w:rPr>
  </w:style>
  <w:style w:type="character" w:customStyle="1" w:styleId="a6">
    <w:name w:val="Верхний колонтитул Знак"/>
    <w:basedOn w:val="a0"/>
    <w:link w:val="a7"/>
    <w:uiPriority w:val="99"/>
    <w:semiHidden/>
    <w:rsid w:val="00B243E2"/>
    <w:rPr>
      <w:rFonts w:ascii="Calibri" w:eastAsia="Calibri" w:hAnsi="Calibri" w:cs="Times New Roman"/>
    </w:rPr>
  </w:style>
  <w:style w:type="paragraph" w:styleId="a7">
    <w:name w:val="header"/>
    <w:basedOn w:val="a"/>
    <w:link w:val="a6"/>
    <w:uiPriority w:val="99"/>
    <w:semiHidden/>
    <w:unhideWhenUsed/>
    <w:rsid w:val="00B243E2"/>
    <w:pPr>
      <w:tabs>
        <w:tab w:val="center" w:pos="4677"/>
        <w:tab w:val="right" w:pos="9355"/>
      </w:tabs>
    </w:pPr>
  </w:style>
  <w:style w:type="character" w:customStyle="1" w:styleId="a8">
    <w:name w:val="Нижний колонтитул Знак"/>
    <w:basedOn w:val="a0"/>
    <w:link w:val="a9"/>
    <w:semiHidden/>
    <w:rsid w:val="00B243E2"/>
    <w:rPr>
      <w:rFonts w:ascii="Calibri" w:eastAsia="Calibri" w:hAnsi="Calibri" w:cs="Times New Roman"/>
    </w:rPr>
  </w:style>
  <w:style w:type="paragraph" w:styleId="a9">
    <w:name w:val="footer"/>
    <w:basedOn w:val="a"/>
    <w:link w:val="a8"/>
    <w:semiHidden/>
    <w:unhideWhenUsed/>
    <w:rsid w:val="00B243E2"/>
    <w:pPr>
      <w:tabs>
        <w:tab w:val="center" w:pos="4677"/>
        <w:tab w:val="right" w:pos="9355"/>
      </w:tabs>
    </w:pPr>
  </w:style>
  <w:style w:type="character" w:customStyle="1" w:styleId="aa">
    <w:name w:val="Тема примечания Знак"/>
    <w:basedOn w:val="a5"/>
    <w:link w:val="ab"/>
    <w:semiHidden/>
    <w:rsid w:val="00B243E2"/>
    <w:rPr>
      <w:b/>
      <w:bCs/>
    </w:rPr>
  </w:style>
  <w:style w:type="paragraph" w:styleId="ab">
    <w:name w:val="annotation subject"/>
    <w:basedOn w:val="a4"/>
    <w:next w:val="a4"/>
    <w:link w:val="aa"/>
    <w:semiHidden/>
    <w:unhideWhenUsed/>
    <w:rsid w:val="00B243E2"/>
    <w:pPr>
      <w:spacing w:after="160" w:line="254" w:lineRule="auto"/>
    </w:pPr>
    <w:rPr>
      <w:b/>
      <w:bCs/>
    </w:rPr>
  </w:style>
  <w:style w:type="character" w:customStyle="1" w:styleId="ac">
    <w:name w:val="Текст выноски Знак"/>
    <w:basedOn w:val="a0"/>
    <w:link w:val="ad"/>
    <w:semiHidden/>
    <w:rsid w:val="00B243E2"/>
    <w:rPr>
      <w:rFonts w:ascii="Segoe UI" w:eastAsia="Calibri" w:hAnsi="Segoe UI" w:cs="Times New Roman"/>
      <w:sz w:val="18"/>
      <w:szCs w:val="18"/>
    </w:rPr>
  </w:style>
  <w:style w:type="paragraph" w:styleId="ad">
    <w:name w:val="Balloon Text"/>
    <w:basedOn w:val="a"/>
    <w:link w:val="ac"/>
    <w:semiHidden/>
    <w:unhideWhenUsed/>
    <w:rsid w:val="00B243E2"/>
    <w:pPr>
      <w:spacing w:after="0" w:line="240" w:lineRule="auto"/>
    </w:pPr>
    <w:rPr>
      <w:rFonts w:ascii="Segoe UI" w:hAnsi="Segoe UI"/>
      <w:sz w:val="18"/>
      <w:szCs w:val="18"/>
    </w:rPr>
  </w:style>
  <w:style w:type="paragraph" w:styleId="ae">
    <w:name w:val="No Spacing"/>
    <w:qFormat/>
    <w:rsid w:val="00B243E2"/>
    <w:pPr>
      <w:suppressAutoHyphens/>
      <w:autoSpaceDN w:val="0"/>
      <w:spacing w:after="0" w:line="240" w:lineRule="auto"/>
    </w:pPr>
    <w:rPr>
      <w:rFonts w:ascii="Calibri" w:eastAsia="Calibri" w:hAnsi="Calibri" w:cs="Times New Roman"/>
    </w:rPr>
  </w:style>
  <w:style w:type="paragraph" w:styleId="af">
    <w:name w:val="List Paragraph"/>
    <w:basedOn w:val="a"/>
    <w:qFormat/>
    <w:rsid w:val="00B243E2"/>
    <w:pPr>
      <w:spacing w:line="252" w:lineRule="auto"/>
      <w:ind w:left="720"/>
    </w:pPr>
  </w:style>
  <w:style w:type="paragraph" w:customStyle="1" w:styleId="ConsPlusNormal">
    <w:name w:val="ConsPlusNormal"/>
    <w:rsid w:val="00B243E2"/>
    <w:pPr>
      <w:widowControl w:val="0"/>
      <w:suppressAutoHyphens/>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43E2"/>
    <w:pPr>
      <w:widowControl w:val="0"/>
      <w:suppressAutoHyphens/>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rsid w:val="00B243E2"/>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pt-000002">
    <w:name w:val="pt-000002"/>
    <w:basedOn w:val="a"/>
    <w:rsid w:val="00B243E2"/>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rsid w:val="00B243E2"/>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rsid w:val="00B243E2"/>
    <w:pPr>
      <w:spacing w:before="100" w:after="100" w:line="240" w:lineRule="auto"/>
    </w:pPr>
    <w:rPr>
      <w:rFonts w:ascii="Times New Roman" w:eastAsia="Times New Roman" w:hAnsi="Times New Roman"/>
      <w:sz w:val="24"/>
      <w:szCs w:val="24"/>
      <w:lang w:eastAsia="ru-RU"/>
    </w:rPr>
  </w:style>
  <w:style w:type="character" w:customStyle="1" w:styleId="blk">
    <w:name w:val="blk"/>
    <w:rsid w:val="00B243E2"/>
  </w:style>
  <w:style w:type="character" w:customStyle="1" w:styleId="nobr">
    <w:name w:val="nobr"/>
    <w:rsid w:val="00B243E2"/>
  </w:style>
  <w:style w:type="character" w:customStyle="1" w:styleId="pt-a0-000004">
    <w:name w:val="pt-a0-000004"/>
    <w:rsid w:val="00B243E2"/>
  </w:style>
  <w:style w:type="character" w:customStyle="1" w:styleId="pt-a0">
    <w:name w:val="pt-a0"/>
    <w:rsid w:val="00B243E2"/>
  </w:style>
  <w:style w:type="character" w:customStyle="1" w:styleId="pt-000003">
    <w:name w:val="pt-000003"/>
    <w:rsid w:val="00B243E2"/>
  </w:style>
  <w:style w:type="character" w:customStyle="1" w:styleId="pt-a0-000007">
    <w:name w:val="pt-a0-000007"/>
    <w:rsid w:val="00B243E2"/>
  </w:style>
  <w:style w:type="table" w:styleId="af0">
    <w:name w:val="Table Grid"/>
    <w:basedOn w:val="a1"/>
    <w:uiPriority w:val="59"/>
    <w:rsid w:val="00B243E2"/>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85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20/" TargetMode="External"/><Relationship Id="rId13"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18"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26"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39"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3" Type="http://schemas.openxmlformats.org/officeDocument/2006/relationships/styles" Target="styles.xml"/><Relationship Id="rId21"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34"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42"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7"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12"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17"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25"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33"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38"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2" Type="http://schemas.openxmlformats.org/officeDocument/2006/relationships/numbering" Target="numbering.xml"/><Relationship Id="rId16"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20"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29"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41"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1" Type="http://schemas.openxmlformats.org/officeDocument/2006/relationships/customXml" Target="../customXml/item1.xml"/><Relationship Id="rId6" Type="http://schemas.openxmlformats.org/officeDocument/2006/relationships/hyperlink" Target="https://star-amanak.ru/" TargetMode="External"/><Relationship Id="rId11"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24"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32"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37"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40"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5" Type="http://schemas.openxmlformats.org/officeDocument/2006/relationships/webSettings" Target="webSettings.xml"/><Relationship Id="rId15"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23"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28"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36"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10" Type="http://schemas.openxmlformats.org/officeDocument/2006/relationships/hyperlink" Target="https://star-amanak.ru/" TargetMode="External"/><Relationship Id="rId19"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31"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14820/" TargetMode="External"/><Relationship Id="rId14"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22"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27"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30"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35" Type="http://schemas.openxmlformats.org/officeDocument/2006/relationships/hyperlink" Target="file:///C:\Documents%20and%20Settings\&#1057;&#1055;%20&#1057;&#1090;&#1072;&#1088;&#1099;&#1081;%20&#1040;&#1084;&#1072;&#1085;&#1072;&#1082;\&#1052;&#1086;&#1080;%20&#1076;&#1086;&#1082;&#1091;&#1084;&#1077;&#1085;&#1090;&#1099;\Downloads\&#1055;&#1086;&#1083;&#1086;&#1078;&#1077;&#1085;&#1080;&#1077;%20&#1086;%20&#1084;&#1091;&#1085;&#1080;&#1094;.%20&#1082;&#1086;&#1085;&#1090;&#1088;&#1086;&#1083;&#1077;%20&#1087;&#1086;%20&#1090;&#1088;&#1072;&#1085;&#1089;&#1087;&#1086;&#1088;&#1090;&#1091;.docx"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340EC-0C2B-4E25-903E-526DE006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57</Pages>
  <Words>14527</Words>
  <Characters>82810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97143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5</cp:revision>
  <cp:lastPrinted>2021-09-01T11:16:00Z</cp:lastPrinted>
  <dcterms:created xsi:type="dcterms:W3CDTF">2021-08-25T11:12:00Z</dcterms:created>
  <dcterms:modified xsi:type="dcterms:W3CDTF">2021-09-01T11:17:00Z</dcterms:modified>
</cp:coreProperties>
</file>