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5" w:rsidRPr="00757264" w:rsidRDefault="00174705" w:rsidP="00174705">
      <w:pPr>
        <w:pStyle w:val="2"/>
        <w:ind w:right="4886"/>
        <w:rPr>
          <w:sz w:val="24"/>
          <w:szCs w:val="24"/>
        </w:rPr>
      </w:pPr>
      <w:r w:rsidRPr="00757264">
        <w:rPr>
          <w:sz w:val="24"/>
          <w:szCs w:val="24"/>
        </w:rPr>
        <w:t xml:space="preserve">С О Б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А Н И Е</w:t>
      </w:r>
    </w:p>
    <w:p w:rsidR="00174705" w:rsidRPr="00757264" w:rsidRDefault="00174705" w:rsidP="00174705">
      <w:pPr>
        <w:pStyle w:val="3"/>
        <w:rPr>
          <w:sz w:val="24"/>
          <w:szCs w:val="24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</w:p>
    <w:p w:rsidR="00174705" w:rsidRPr="00757264" w:rsidRDefault="00174705" w:rsidP="001747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174705" w:rsidRPr="00757264" w:rsidRDefault="00174705" w:rsidP="00174705">
      <w:pPr>
        <w:ind w:right="4777"/>
        <w:jc w:val="center"/>
        <w:rPr>
          <w:b/>
          <w:bCs/>
        </w:rPr>
      </w:pPr>
      <w:r>
        <w:rPr>
          <w:b/>
          <w:bCs/>
        </w:rPr>
        <w:t>СТАРЫЙ АМАНАК</w:t>
      </w:r>
    </w:p>
    <w:p w:rsidR="00174705" w:rsidRPr="00757264" w:rsidRDefault="00174705" w:rsidP="00174705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174705" w:rsidRPr="00757264" w:rsidRDefault="00174705" w:rsidP="001747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174705" w:rsidRPr="00757264" w:rsidRDefault="00174705" w:rsidP="001747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174705" w:rsidRPr="00757264" w:rsidRDefault="00174705" w:rsidP="00174705">
      <w:pPr>
        <w:ind w:right="4777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757264">
        <w:rPr>
          <w:b/>
          <w:bCs/>
        </w:rPr>
        <w:t>четвертого созыва</w:t>
      </w:r>
      <w:r>
        <w:rPr>
          <w:b/>
          <w:bCs/>
        </w:rPr>
        <w:t xml:space="preserve">                          </w:t>
      </w:r>
    </w:p>
    <w:p w:rsidR="00174705" w:rsidRDefault="00174705" w:rsidP="00174705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Е Ш Е Н И Е</w:t>
      </w:r>
    </w:p>
    <w:p w:rsidR="00174705" w:rsidRPr="000C75B5" w:rsidRDefault="00174705" w:rsidP="00174705"/>
    <w:p w:rsidR="00174705" w:rsidRPr="000C75B5" w:rsidRDefault="00174705" w:rsidP="00174705">
      <w:pPr>
        <w:ind w:right="4777"/>
      </w:pPr>
      <w:r>
        <w:rPr>
          <w:bCs/>
        </w:rPr>
        <w:t xml:space="preserve">                        </w:t>
      </w:r>
      <w:r w:rsidRPr="000C75B5">
        <w:rPr>
          <w:bCs/>
        </w:rPr>
        <w:t>28.07.</w:t>
      </w:r>
      <w:r>
        <w:t>2021 г. №40</w:t>
      </w:r>
    </w:p>
    <w:p w:rsidR="00174705" w:rsidRPr="00757264" w:rsidRDefault="00174705" w:rsidP="00174705">
      <w:pPr>
        <w:ind w:right="4777"/>
        <w:jc w:val="center"/>
      </w:pPr>
      <w:proofErr w:type="gramStart"/>
      <w:r w:rsidRPr="00757264">
        <w:t>с</w:t>
      </w:r>
      <w:proofErr w:type="gramEnd"/>
      <w:r w:rsidRPr="00757264">
        <w:t xml:space="preserve">. </w:t>
      </w:r>
      <w:r>
        <w:t xml:space="preserve">Старый </w:t>
      </w:r>
      <w:proofErr w:type="spellStart"/>
      <w:r>
        <w:t>Аманак</w:t>
      </w:r>
      <w:proofErr w:type="spellEnd"/>
    </w:p>
    <w:p w:rsidR="00174705" w:rsidRPr="00757264" w:rsidRDefault="00174705" w:rsidP="00174705">
      <w:pPr>
        <w:ind w:right="4777"/>
        <w:jc w:val="center"/>
      </w:pPr>
    </w:p>
    <w:p w:rsidR="00174705" w:rsidRPr="00757264" w:rsidRDefault="00174705" w:rsidP="00174705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О внесении изменений в правила землепользования  </w:t>
      </w:r>
    </w:p>
    <w:p w:rsidR="00174705" w:rsidRPr="00757264" w:rsidRDefault="00174705" w:rsidP="00174705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proofErr w:type="gramStart"/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Старый</w:t>
      </w:r>
      <w:proofErr w:type="gramEnd"/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Аманак</w:t>
      </w:r>
      <w:proofErr w:type="spellEnd"/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174705" w:rsidRPr="00757264" w:rsidRDefault="00174705" w:rsidP="00174705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>Похвистневский</w:t>
      </w:r>
      <w:proofErr w:type="spellEnd"/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Самарской области, </w:t>
      </w:r>
    </w:p>
    <w:p w:rsidR="00174705" w:rsidRPr="00757264" w:rsidRDefault="00174705" w:rsidP="00174705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174705" w:rsidRPr="00AA2881" w:rsidRDefault="00174705" w:rsidP="00174705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от 19.12.2013 № 66В</w:t>
      </w:r>
      <w:r w:rsidRPr="0075726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961E2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(</w:t>
      </w:r>
      <w:r w:rsidRP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с </w:t>
      </w:r>
      <w:proofErr w:type="spellStart"/>
      <w:r w:rsidRP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изм</w:t>
      </w:r>
      <w:proofErr w:type="spellEnd"/>
      <w:r w:rsidRP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. </w:t>
      </w:r>
      <w:r w:rsidRPr="00AA2881">
        <w:rPr>
          <w:rFonts w:ascii="Times New Roman" w:hAnsi="Times New Roman"/>
          <w:b/>
          <w:i/>
          <w:sz w:val="24"/>
          <w:szCs w:val="24"/>
        </w:rPr>
        <w:t xml:space="preserve">от 29.12.2015г. №20, от 28.06.2016 №45а, от 20.09.2017 №64, </w:t>
      </w:r>
      <w:proofErr w:type="gramStart"/>
      <w:r w:rsidRPr="00AA2881">
        <w:rPr>
          <w:rFonts w:ascii="Times New Roman" w:hAnsi="Times New Roman"/>
          <w:b/>
          <w:i/>
          <w:color w:val="000000" w:themeColor="text1"/>
          <w:sz w:val="24"/>
          <w:szCs w:val="24"/>
        </w:rPr>
        <w:t>от</w:t>
      </w:r>
      <w:proofErr w:type="gramEnd"/>
      <w:r w:rsidRPr="00AA288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15.12.2017 № 73, от 21.06.2018 №86, от 05.10.2018 №95, от 13.12.2018 №102, от 03.08.2020 №123а, от 17.12.2020 №22</w:t>
      </w:r>
      <w:r w:rsidRPr="00AA2881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),</w:t>
      </w:r>
    </w:p>
    <w:p w:rsidR="00174705" w:rsidRPr="00757264" w:rsidRDefault="00174705" w:rsidP="00174705">
      <w:pPr>
        <w:tabs>
          <w:tab w:val="left" w:pos="2895"/>
        </w:tabs>
        <w:spacing w:line="276" w:lineRule="auto"/>
        <w:ind w:firstLine="851"/>
        <w:jc w:val="both"/>
      </w:pPr>
    </w:p>
    <w:p w:rsidR="00174705" w:rsidRPr="00757264" w:rsidRDefault="00174705" w:rsidP="00174705">
      <w:pPr>
        <w:jc w:val="both"/>
        <w:rPr>
          <w:b/>
          <w:i/>
        </w:rPr>
      </w:pPr>
      <w:r w:rsidRPr="00757264">
        <w:t xml:space="preserve">         </w:t>
      </w:r>
      <w:proofErr w:type="gramStart"/>
      <w:r w:rsidRPr="00757264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</w:t>
      </w:r>
      <w:r>
        <w:t xml:space="preserve">Старый </w:t>
      </w:r>
      <w:proofErr w:type="spellStart"/>
      <w:r>
        <w:t>Аманак</w:t>
      </w:r>
      <w:proofErr w:type="spellEnd"/>
      <w:r>
        <w:t xml:space="preserve"> </w:t>
      </w:r>
      <w:r w:rsidRPr="00757264">
        <w:t xml:space="preserve"> 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757264">
        <w:t xml:space="preserve"> поселения  </w:t>
      </w:r>
      <w:r>
        <w:t xml:space="preserve">Старый </w:t>
      </w:r>
      <w:proofErr w:type="spellStart"/>
      <w:r>
        <w:t>Аманак</w:t>
      </w:r>
      <w:proofErr w:type="spellEnd"/>
      <w:r w:rsidRPr="00757264">
        <w:t xml:space="preserve"> 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</w:t>
      </w:r>
      <w:r>
        <w:t>Самарской области от 28.07.2</w:t>
      </w:r>
      <w:r w:rsidRPr="00757264">
        <w:t>021 г.,</w:t>
      </w:r>
    </w:p>
    <w:p w:rsidR="00174705" w:rsidRPr="00757264" w:rsidRDefault="00174705" w:rsidP="00174705">
      <w:pPr>
        <w:spacing w:line="276" w:lineRule="auto"/>
        <w:jc w:val="center"/>
        <w:rPr>
          <w:b/>
        </w:rPr>
      </w:pPr>
      <w:r w:rsidRPr="00757264">
        <w:rPr>
          <w:b/>
        </w:rPr>
        <w:t>СОБРАНИЕ ПРЕДСТАВИТЕЛЕЙ ПОСЕЛЕНИЯ</w:t>
      </w:r>
    </w:p>
    <w:p w:rsidR="00174705" w:rsidRPr="00757264" w:rsidRDefault="00174705" w:rsidP="00174705">
      <w:pPr>
        <w:spacing w:line="276" w:lineRule="auto"/>
        <w:jc w:val="center"/>
        <w:rPr>
          <w:b/>
        </w:rPr>
      </w:pPr>
      <w:r w:rsidRPr="00757264">
        <w:rPr>
          <w:b/>
        </w:rPr>
        <w:t>РЕШИЛО:</w:t>
      </w:r>
    </w:p>
    <w:p w:rsidR="00174705" w:rsidRPr="00757264" w:rsidRDefault="00174705" w:rsidP="00174705">
      <w:pPr>
        <w:jc w:val="both"/>
        <w:outlineLvl w:val="1"/>
        <w:rPr>
          <w:u w:color="FFFFFF"/>
        </w:rPr>
      </w:pPr>
      <w:r w:rsidRPr="00757264">
        <w:t xml:space="preserve"> </w:t>
      </w:r>
      <w:r>
        <w:t xml:space="preserve">        </w:t>
      </w:r>
      <w:r w:rsidRPr="00757264">
        <w:t xml:space="preserve">1. </w:t>
      </w:r>
      <w:proofErr w:type="gramStart"/>
      <w:r w:rsidRPr="00757264">
        <w:t xml:space="preserve">Внести в Правила землепользования и застройки сельского поселения </w:t>
      </w:r>
      <w:r>
        <w:t xml:space="preserve">                          Старый </w:t>
      </w:r>
      <w:proofErr w:type="spellStart"/>
      <w:r>
        <w:t>Аманак</w:t>
      </w:r>
      <w:proofErr w:type="spellEnd"/>
      <w:r>
        <w:t xml:space="preserve"> </w:t>
      </w:r>
      <w:r w:rsidRPr="00757264">
        <w:t xml:space="preserve">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Самарской области,  утвержденные решением Собрания представителей сельского поселения </w:t>
      </w:r>
      <w:r>
        <w:t xml:space="preserve">Старый </w:t>
      </w:r>
      <w:proofErr w:type="spellStart"/>
      <w:r>
        <w:t>Аманак</w:t>
      </w:r>
      <w:proofErr w:type="spellEnd"/>
      <w:r>
        <w:t xml:space="preserve"> </w:t>
      </w:r>
      <w:r w:rsidRPr="00757264">
        <w:t xml:space="preserve">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Самарской</w:t>
      </w:r>
      <w:r>
        <w:t xml:space="preserve"> области   от 19.12.2013 г. № 66В                </w:t>
      </w:r>
      <w:r w:rsidRPr="00757264">
        <w:t xml:space="preserve"> </w:t>
      </w:r>
      <w:r w:rsidRPr="00AA2881">
        <w:rPr>
          <w:rFonts w:eastAsia="Arial"/>
          <w:color w:val="000000"/>
          <w:sz w:val="26"/>
          <w:szCs w:val="26"/>
          <w:lang w:eastAsia="ar-SA"/>
        </w:rPr>
        <w:t xml:space="preserve">(с </w:t>
      </w:r>
      <w:proofErr w:type="spellStart"/>
      <w:r w:rsidRPr="00AA2881">
        <w:rPr>
          <w:rFonts w:eastAsia="Arial"/>
          <w:color w:val="000000"/>
          <w:sz w:val="26"/>
          <w:szCs w:val="26"/>
          <w:lang w:eastAsia="ar-SA"/>
        </w:rPr>
        <w:t>изм</w:t>
      </w:r>
      <w:proofErr w:type="spellEnd"/>
      <w:r w:rsidRPr="00AA2881">
        <w:rPr>
          <w:rFonts w:eastAsia="Arial"/>
          <w:color w:val="000000"/>
          <w:sz w:val="26"/>
          <w:szCs w:val="26"/>
          <w:lang w:eastAsia="ar-SA"/>
        </w:rPr>
        <w:t xml:space="preserve">. </w:t>
      </w:r>
      <w:r w:rsidRPr="00AA2881">
        <w:t xml:space="preserve">от 29.12.2015г. №20, от 28.06.2016 №45а, от 20.09.2017 №64, </w:t>
      </w:r>
      <w:r w:rsidRPr="00AA2881">
        <w:rPr>
          <w:color w:val="000000" w:themeColor="text1"/>
        </w:rPr>
        <w:t>от 15.12.2017 № 73, от 21.</w:t>
      </w:r>
      <w:r>
        <w:rPr>
          <w:color w:val="000000" w:themeColor="text1"/>
        </w:rPr>
        <w:t xml:space="preserve">06.2018 №86, от 05.10.2018 №95, </w:t>
      </w:r>
      <w:r w:rsidRPr="00AA2881">
        <w:rPr>
          <w:color w:val="000000" w:themeColor="text1"/>
        </w:rPr>
        <w:t>от 13.12.2018 №102, от 03.08.2020 №123а,</w:t>
      </w:r>
      <w:r>
        <w:rPr>
          <w:color w:val="000000" w:themeColor="text1"/>
        </w:rPr>
        <w:t xml:space="preserve">                       </w:t>
      </w:r>
      <w:r w:rsidRPr="00AA2881">
        <w:rPr>
          <w:color w:val="000000" w:themeColor="text1"/>
        </w:rPr>
        <w:t xml:space="preserve"> от</w:t>
      </w:r>
      <w:proofErr w:type="gramEnd"/>
      <w:r w:rsidRPr="00AA2881">
        <w:rPr>
          <w:color w:val="000000" w:themeColor="text1"/>
        </w:rPr>
        <w:t xml:space="preserve"> </w:t>
      </w:r>
      <w:proofErr w:type="gramStart"/>
      <w:r w:rsidRPr="00AA2881">
        <w:rPr>
          <w:color w:val="000000" w:themeColor="text1"/>
        </w:rPr>
        <w:t>17.12.2020 №22</w:t>
      </w:r>
      <w:r w:rsidRPr="00AA2881">
        <w:rPr>
          <w:rFonts w:eastAsia="Arial"/>
          <w:bCs/>
          <w:sz w:val="26"/>
          <w:szCs w:val="26"/>
          <w:lang w:eastAsia="ar-SA"/>
        </w:rPr>
        <w:t>)</w:t>
      </w:r>
      <w:r w:rsidRPr="00757264">
        <w:rPr>
          <w:color w:val="000000"/>
        </w:rPr>
        <w:t xml:space="preserve"> </w:t>
      </w:r>
      <w:r w:rsidRPr="00757264">
        <w:rPr>
          <w:rFonts w:eastAsia="Arial"/>
          <w:lang w:eastAsia="ar-SA"/>
        </w:rPr>
        <w:t xml:space="preserve">в части внесения изменений в статью 17 </w:t>
      </w:r>
      <w:r w:rsidRPr="00757264">
        <w:t xml:space="preserve">Главы </w:t>
      </w:r>
      <w:r w:rsidRPr="00757264">
        <w:rPr>
          <w:lang w:val="en-US"/>
        </w:rPr>
        <w:t>V</w:t>
      </w:r>
      <w:r w:rsidRPr="00757264">
        <w:t>.</w:t>
      </w:r>
      <w:proofErr w:type="gramEnd"/>
    </w:p>
    <w:p w:rsidR="00174705" w:rsidRPr="00961E26" w:rsidRDefault="00174705" w:rsidP="00174705">
      <w:pPr>
        <w:jc w:val="both"/>
        <w:outlineLvl w:val="1"/>
        <w:rPr>
          <w:color w:val="000000" w:themeColor="text1"/>
          <w:u w:color="FFFFFF"/>
        </w:rPr>
      </w:pPr>
      <w:r w:rsidRPr="00757264">
        <w:t xml:space="preserve"> </w:t>
      </w:r>
      <w:r w:rsidRPr="00757264">
        <w:rPr>
          <w:u w:color="FFFFFF"/>
        </w:rPr>
        <w:t xml:space="preserve">В разделе 2. фразу </w:t>
      </w:r>
      <w:r w:rsidRPr="00757264">
        <w:rPr>
          <w:rFonts w:eastAsia="Arial"/>
          <w:color w:val="000000" w:themeColor="text1"/>
          <w:lang w:eastAsia="ar-SA"/>
        </w:rPr>
        <w:t xml:space="preserve">«в </w:t>
      </w:r>
      <w:r w:rsidRPr="00757264">
        <w:rPr>
          <w:color w:val="000000" w:themeColor="text1"/>
          <w:u w:color="FFFFFF"/>
        </w:rPr>
        <w:t>течение тридцати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</w:t>
      </w:r>
      <w:proofErr w:type="spellStart"/>
      <w:r w:rsidRPr="00757264">
        <w:rPr>
          <w:color w:val="000000" w:themeColor="text1"/>
          <w:u w:color="FFFFFF"/>
        </w:rPr>
        <w:t>изенить</w:t>
      </w:r>
      <w:proofErr w:type="spellEnd"/>
      <w:r w:rsidRPr="00757264">
        <w:rPr>
          <w:color w:val="000000" w:themeColor="text1"/>
          <w:u w:color="FFFFFF"/>
        </w:rPr>
        <w:t xml:space="preserve"> </w:t>
      </w:r>
      <w:proofErr w:type="gramStart"/>
      <w:r w:rsidRPr="00757264">
        <w:rPr>
          <w:color w:val="000000" w:themeColor="text1"/>
          <w:u w:color="FFFFFF"/>
        </w:rPr>
        <w:t>на</w:t>
      </w:r>
      <w:proofErr w:type="gramEnd"/>
      <w:r w:rsidRPr="00757264">
        <w:rPr>
          <w:color w:val="000000" w:themeColor="text1"/>
          <w:u w:color="FFFFFF"/>
        </w:rPr>
        <w:t xml:space="preserve"> </w:t>
      </w:r>
      <w:r w:rsidRPr="00757264">
        <w:rPr>
          <w:rFonts w:eastAsia="Arial"/>
          <w:color w:val="000000" w:themeColor="text1"/>
          <w:lang w:eastAsia="ar-SA"/>
        </w:rPr>
        <w:t>«</w:t>
      </w:r>
      <w:proofErr w:type="gramStart"/>
      <w:r w:rsidRPr="00757264">
        <w:rPr>
          <w:rFonts w:eastAsia="Arial"/>
          <w:color w:val="000000" w:themeColor="text1"/>
          <w:lang w:eastAsia="ar-SA"/>
        </w:rPr>
        <w:t>в</w:t>
      </w:r>
      <w:proofErr w:type="gramEnd"/>
      <w:r w:rsidRPr="00757264">
        <w:rPr>
          <w:rFonts w:eastAsia="Arial"/>
          <w:color w:val="000000" w:themeColor="text1"/>
          <w:lang w:eastAsia="ar-SA"/>
        </w:rPr>
        <w:t xml:space="preserve"> </w:t>
      </w:r>
      <w:r w:rsidRPr="00757264">
        <w:rPr>
          <w:color w:val="000000" w:themeColor="text1"/>
          <w:u w:color="FFFFFF"/>
        </w:rPr>
        <w:t>течение двадцати пяти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</w:t>
      </w:r>
    </w:p>
    <w:p w:rsidR="00174705" w:rsidRPr="00757264" w:rsidRDefault="00174705" w:rsidP="00174705">
      <w:pPr>
        <w:widowControl w:val="0"/>
        <w:suppressAutoHyphens/>
        <w:autoSpaceDE w:val="0"/>
        <w:jc w:val="both"/>
      </w:pPr>
      <w:r>
        <w:t xml:space="preserve">        </w:t>
      </w:r>
      <w:r w:rsidRPr="00757264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757264">
        <w:t>» и разместить на официальном сайте поселения в сети Интернет.</w:t>
      </w:r>
    </w:p>
    <w:p w:rsidR="00174705" w:rsidRPr="00757264" w:rsidRDefault="00174705" w:rsidP="00174705">
      <w:pPr>
        <w:jc w:val="both"/>
      </w:pPr>
      <w:r>
        <w:t xml:space="preserve">       </w:t>
      </w:r>
      <w:r w:rsidRPr="00757264">
        <w:t xml:space="preserve">3. Настоящее решение вступает в силу </w:t>
      </w:r>
      <w:r>
        <w:t>со дня его</w:t>
      </w:r>
      <w:r w:rsidRPr="00757264">
        <w:t xml:space="preserve"> официального опубликования.</w:t>
      </w:r>
    </w:p>
    <w:p w:rsidR="00174705" w:rsidRDefault="00174705" w:rsidP="00174705">
      <w:pPr>
        <w:jc w:val="both"/>
        <w:outlineLvl w:val="0"/>
        <w:rPr>
          <w:color w:val="000000"/>
        </w:rPr>
      </w:pPr>
    </w:p>
    <w:p w:rsidR="00174705" w:rsidRDefault="00174705" w:rsidP="00174705">
      <w:pPr>
        <w:jc w:val="both"/>
        <w:outlineLvl w:val="0"/>
        <w:rPr>
          <w:color w:val="000000"/>
        </w:rPr>
      </w:pPr>
    </w:p>
    <w:p w:rsidR="00174705" w:rsidRPr="00757264" w:rsidRDefault="00174705" w:rsidP="00174705">
      <w:pPr>
        <w:jc w:val="both"/>
        <w:outlineLvl w:val="0"/>
        <w:rPr>
          <w:color w:val="000000"/>
        </w:rPr>
      </w:pPr>
      <w:r w:rsidRPr="00757264">
        <w:rPr>
          <w:color w:val="000000"/>
        </w:rPr>
        <w:t xml:space="preserve">Председатель Собрания представителей </w:t>
      </w:r>
    </w:p>
    <w:p w:rsidR="00174705" w:rsidRPr="00757264" w:rsidRDefault="00174705" w:rsidP="00174705">
      <w:pPr>
        <w:jc w:val="both"/>
        <w:outlineLvl w:val="0"/>
        <w:rPr>
          <w:color w:val="000000"/>
        </w:rPr>
      </w:pPr>
      <w:r w:rsidRPr="00757264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Старый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Аманак</w:t>
      </w:r>
      <w:proofErr w:type="spellEnd"/>
      <w:r w:rsidRPr="00757264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</w:t>
      </w:r>
      <w:r w:rsidRPr="00757264">
        <w:rPr>
          <w:color w:val="000000"/>
        </w:rPr>
        <w:t xml:space="preserve"> </w:t>
      </w:r>
      <w:proofErr w:type="spellStart"/>
      <w:r>
        <w:rPr>
          <w:color w:val="000000"/>
        </w:rPr>
        <w:t>Е.П.Худанов</w:t>
      </w:r>
      <w:proofErr w:type="spellEnd"/>
    </w:p>
    <w:p w:rsidR="00174705" w:rsidRPr="00757264" w:rsidRDefault="00174705" w:rsidP="00174705">
      <w:pPr>
        <w:jc w:val="both"/>
        <w:outlineLvl w:val="0"/>
        <w:rPr>
          <w:color w:val="000000"/>
        </w:rPr>
      </w:pPr>
    </w:p>
    <w:p w:rsidR="00174705" w:rsidRPr="00757264" w:rsidRDefault="00174705" w:rsidP="00174705">
      <w:pPr>
        <w:jc w:val="both"/>
        <w:outlineLvl w:val="0"/>
        <w:rPr>
          <w:b/>
        </w:rPr>
      </w:pPr>
      <w:r w:rsidRPr="00757264">
        <w:rPr>
          <w:color w:val="000000"/>
        </w:rPr>
        <w:t xml:space="preserve">Глава поселения                                                                                      </w:t>
      </w:r>
      <w:r>
        <w:rPr>
          <w:color w:val="000000"/>
        </w:rPr>
        <w:t>Т.А.Ефремова</w:t>
      </w:r>
    </w:p>
    <w:p w:rsidR="00174705" w:rsidRDefault="00174705" w:rsidP="00174705">
      <w:pPr>
        <w:spacing w:line="276" w:lineRule="auto"/>
        <w:jc w:val="center"/>
        <w:rPr>
          <w:b/>
        </w:rPr>
      </w:pPr>
    </w:p>
    <w:p w:rsidR="00174705" w:rsidRDefault="00174705" w:rsidP="00174705">
      <w:pPr>
        <w:spacing w:line="276" w:lineRule="auto"/>
        <w:jc w:val="center"/>
        <w:rPr>
          <w:b/>
        </w:rPr>
      </w:pPr>
    </w:p>
    <w:p w:rsidR="00174705" w:rsidRDefault="00174705" w:rsidP="00174705">
      <w:pPr>
        <w:spacing w:line="276" w:lineRule="auto"/>
        <w:jc w:val="center"/>
        <w:rPr>
          <w:b/>
        </w:rPr>
      </w:pPr>
    </w:p>
    <w:p w:rsidR="00174705" w:rsidRDefault="00174705" w:rsidP="00174705">
      <w:pPr>
        <w:spacing w:line="276" w:lineRule="auto"/>
        <w:jc w:val="center"/>
        <w:rPr>
          <w:b/>
        </w:rPr>
      </w:pPr>
    </w:p>
    <w:p w:rsidR="00174705" w:rsidRDefault="00174705" w:rsidP="00174705">
      <w:pPr>
        <w:spacing w:line="276" w:lineRule="auto"/>
        <w:jc w:val="center"/>
        <w:rPr>
          <w:b/>
        </w:rPr>
      </w:pPr>
    </w:p>
    <w:p w:rsidR="00DD1A4B" w:rsidRDefault="00DD1A4B"/>
    <w:sectPr w:rsidR="00DD1A4B" w:rsidSect="00C033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05"/>
    <w:rsid w:val="00174705"/>
    <w:rsid w:val="00D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47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747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747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47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47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1747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Администрация Старый Аманак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2021-08-25T10:54:00Z</dcterms:created>
  <dcterms:modified xsi:type="dcterms:W3CDTF">2021-08-25T10:55:00Z</dcterms:modified>
</cp:coreProperties>
</file>