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52" w:rsidRDefault="00D64252" w:rsidP="00D64252">
      <w:pPr>
        <w:pStyle w:val="Style4"/>
        <w:spacing w:before="24"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D64252" w:rsidRDefault="00D64252" w:rsidP="00D64252">
      <w:pPr>
        <w:pStyle w:val="Style4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о результатах публичных слушаний в селе Старый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Аманак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Самарской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области </w:t>
      </w: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предоставлению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Пивкиной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Н.Ю.</w:t>
      </w:r>
      <w:r w:rsidRPr="002B13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1387">
        <w:rPr>
          <w:rStyle w:val="FontStyle57"/>
          <w:b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Pr="002B1387">
        <w:rPr>
          <w:rFonts w:ascii="Times New Roman" w:hAnsi="Times New Roman" w:cs="Times New Roman"/>
          <w:b/>
          <w:sz w:val="28"/>
          <w:szCs w:val="28"/>
        </w:rPr>
        <w:t>с кадастровым  номером 63:29:070601</w:t>
      </w:r>
      <w:r>
        <w:rPr>
          <w:rFonts w:ascii="Times New Roman" w:hAnsi="Times New Roman" w:cs="Times New Roman"/>
          <w:b/>
          <w:sz w:val="28"/>
          <w:szCs w:val="28"/>
        </w:rPr>
        <w:t>0: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ЗУ1, площадью 21</w:t>
      </w:r>
      <w:r w:rsidRPr="002B1387">
        <w:rPr>
          <w:rFonts w:ascii="Times New Roman" w:hAnsi="Times New Roman" w:cs="Times New Roman"/>
          <w:b/>
          <w:sz w:val="28"/>
          <w:szCs w:val="28"/>
        </w:rPr>
        <w:t xml:space="preserve"> кв</w:t>
      </w:r>
      <w:proofErr w:type="gramStart"/>
      <w:r w:rsidRPr="002B1387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2B1387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2B1387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Pr="002B1387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gramStart"/>
      <w:r w:rsidRPr="002B138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B1387">
        <w:rPr>
          <w:rFonts w:ascii="Times New Roman" w:hAnsi="Times New Roman" w:cs="Times New Roman"/>
          <w:b/>
          <w:sz w:val="28"/>
          <w:szCs w:val="28"/>
        </w:rPr>
        <w:t xml:space="preserve">. Старый </w:t>
      </w:r>
      <w:proofErr w:type="spellStart"/>
      <w:r w:rsidRPr="002B1387">
        <w:rPr>
          <w:rFonts w:ascii="Times New Roman" w:hAnsi="Times New Roman" w:cs="Times New Roman"/>
          <w:b/>
          <w:sz w:val="28"/>
          <w:szCs w:val="28"/>
        </w:rPr>
        <w:t>Аманак</w:t>
      </w:r>
      <w:proofErr w:type="spellEnd"/>
      <w:r w:rsidRPr="002B13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r w:rsidRPr="002B1387">
        <w:rPr>
          <w:rFonts w:ascii="Times New Roman" w:hAnsi="Times New Roman" w:cs="Times New Roman"/>
          <w:b/>
          <w:color w:val="000000"/>
          <w:sz w:val="28"/>
          <w:szCs w:val="28"/>
        </w:rPr>
        <w:t>ул. Центральная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, 39В </w:t>
      </w:r>
    </w:p>
    <w:p w:rsidR="00D64252" w:rsidRPr="002B1387" w:rsidRDefault="00D64252" w:rsidP="00D64252">
      <w:pPr>
        <w:pStyle w:val="Style4"/>
        <w:spacing w:after="0" w:line="100" w:lineRule="atLeast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23.06.2021</w:t>
      </w:r>
      <w:r w:rsidRPr="002B138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B1387">
        <w:rPr>
          <w:rFonts w:ascii="Times New Roman" w:hAnsi="Times New Roman"/>
          <w:b/>
          <w:bCs/>
          <w:sz w:val="28"/>
          <w:szCs w:val="28"/>
        </w:rPr>
        <w:t>год</w:t>
      </w:r>
    </w:p>
    <w:p w:rsidR="00D64252" w:rsidRDefault="00D64252" w:rsidP="00D64252">
      <w:pPr>
        <w:pStyle w:val="Style4"/>
        <w:numPr>
          <w:ilvl w:val="0"/>
          <w:numId w:val="1"/>
        </w:numPr>
        <w:spacing w:after="0" w:line="100" w:lineRule="atLeast"/>
        <w:ind w:left="0" w:firstLine="284"/>
      </w:pPr>
      <w:r>
        <w:rPr>
          <w:rFonts w:ascii="Times New Roman" w:hAnsi="Times New Roman"/>
          <w:sz w:val="28"/>
          <w:szCs w:val="28"/>
        </w:rPr>
        <w:t>Дата проведения публичных слушаний –  с 02.06.2021 года по 23.06.2021 года.</w:t>
      </w:r>
    </w:p>
    <w:p w:rsidR="00D64252" w:rsidRDefault="00D64252" w:rsidP="00D64252">
      <w:pPr>
        <w:pStyle w:val="Style4"/>
        <w:numPr>
          <w:ilvl w:val="0"/>
          <w:numId w:val="1"/>
        </w:numPr>
        <w:spacing w:before="24" w:line="100" w:lineRule="atLeast"/>
        <w:ind w:left="0" w:firstLine="284"/>
      </w:pPr>
      <w:r>
        <w:rPr>
          <w:rFonts w:ascii="Times New Roman" w:hAnsi="Times New Roman"/>
          <w:color w:val="000000"/>
          <w:sz w:val="28"/>
          <w:szCs w:val="28"/>
        </w:rPr>
        <w:t xml:space="preserve">Место проведения публичных слушаний (место ведения протокола публичных слушаний): 446472, Самарская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                село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 Центральная, д. 37А.</w:t>
      </w:r>
    </w:p>
    <w:p w:rsidR="00D64252" w:rsidRPr="005E24E7" w:rsidRDefault="00D64252" w:rsidP="00D64252">
      <w:pPr>
        <w:pStyle w:val="a3"/>
        <w:numPr>
          <w:ilvl w:val="0"/>
          <w:numId w:val="1"/>
        </w:numPr>
        <w:spacing w:after="0" w:line="100" w:lineRule="atLeast"/>
        <w:ind w:left="0" w:firstLine="284"/>
        <w:jc w:val="both"/>
      </w:pPr>
      <w:r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Постановление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от  0</w:t>
      </w:r>
      <w:r w:rsidRPr="003F4AB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июня  2021 года №52</w:t>
      </w:r>
      <w:r w:rsidRPr="003F4AB6">
        <w:rPr>
          <w:rFonts w:ascii="Times New Roman" w:hAnsi="Times New Roman"/>
          <w:sz w:val="28"/>
          <w:szCs w:val="28"/>
        </w:rPr>
        <w:t>.</w:t>
      </w:r>
    </w:p>
    <w:p w:rsidR="00D64252" w:rsidRPr="002B1387" w:rsidRDefault="00D64252" w:rsidP="00D64252">
      <w:pPr>
        <w:pStyle w:val="a3"/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проведении публичных слушаний по предоставлению разрешения</w:t>
      </w:r>
      <w:r w:rsidRPr="00B82DF4">
        <w:rPr>
          <w:rStyle w:val="FontStyle57"/>
          <w:sz w:val="24"/>
          <w:szCs w:val="24"/>
        </w:rPr>
        <w:t xml:space="preserve"> </w:t>
      </w:r>
      <w:r w:rsidRPr="002B1387">
        <w:rPr>
          <w:rStyle w:val="FontStyle57"/>
          <w:sz w:val="28"/>
          <w:szCs w:val="28"/>
        </w:rPr>
        <w:t xml:space="preserve">на условно разрешенный вид использования земельного участка, </w:t>
      </w:r>
      <w:r w:rsidRPr="002B1387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21</w:t>
      </w:r>
      <w:r w:rsidRPr="002B1387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2B138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B1387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2B138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2B138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2B13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387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2B1387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2B13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2B1387">
        <w:rPr>
          <w:rFonts w:ascii="Times New Roman" w:hAnsi="Times New Roman" w:cs="Times New Roman"/>
          <w:color w:val="000000"/>
          <w:sz w:val="28"/>
          <w:szCs w:val="28"/>
        </w:rPr>
        <w:t>ул. Центральная</w:t>
      </w:r>
      <w:r>
        <w:rPr>
          <w:rFonts w:ascii="Times New Roman" w:hAnsi="Times New Roman" w:cs="Times New Roman"/>
          <w:sz w:val="28"/>
          <w:szCs w:val="28"/>
        </w:rPr>
        <w:t>, 39В</w:t>
      </w:r>
      <w:r w:rsidRPr="002B1387">
        <w:rPr>
          <w:rFonts w:ascii="Times New Roman" w:hAnsi="Times New Roman" w:cs="Times New Roman"/>
          <w:sz w:val="28"/>
          <w:szCs w:val="28"/>
        </w:rPr>
        <w:t xml:space="preserve">», </w:t>
      </w:r>
      <w:r w:rsidRPr="002B1387">
        <w:rPr>
          <w:rFonts w:ascii="Times New Roman" w:hAnsi="Times New Roman"/>
          <w:sz w:val="28"/>
          <w:szCs w:val="28"/>
        </w:rPr>
        <w:t>опубликованное в газете «</w:t>
      </w:r>
      <w:proofErr w:type="spellStart"/>
      <w:r w:rsidRPr="002B1387">
        <w:rPr>
          <w:rFonts w:ascii="Times New Roman" w:hAnsi="Times New Roman"/>
          <w:sz w:val="28"/>
          <w:szCs w:val="28"/>
        </w:rPr>
        <w:t>Аманакские</w:t>
      </w:r>
      <w:proofErr w:type="spellEnd"/>
      <w:r w:rsidRPr="002B1387">
        <w:rPr>
          <w:rFonts w:ascii="Times New Roman" w:hAnsi="Times New Roman"/>
          <w:sz w:val="28"/>
          <w:szCs w:val="28"/>
        </w:rPr>
        <w:t xml:space="preserve"> вести» от </w:t>
      </w:r>
      <w:r w:rsidRPr="0088391F">
        <w:rPr>
          <w:rFonts w:ascii="Times New Roman" w:hAnsi="Times New Roman"/>
          <w:sz w:val="28"/>
          <w:szCs w:val="28"/>
        </w:rPr>
        <w:t>04.06.2021 № 34(460).</w:t>
      </w:r>
    </w:p>
    <w:p w:rsidR="00D64252" w:rsidRDefault="00D64252" w:rsidP="00D64252">
      <w:pPr>
        <w:pStyle w:val="Style4"/>
        <w:spacing w:before="24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    4. Вопрос, вынесенный на публичные слушания –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предоставление разрешения 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строительства.</w:t>
      </w:r>
    </w:p>
    <w:p w:rsidR="00D64252" w:rsidRDefault="00D64252" w:rsidP="00D64252">
      <w:pPr>
        <w:pStyle w:val="a3"/>
        <w:spacing w:line="100" w:lineRule="atLeast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Мероприятия по информированию жителей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вопросу предоставления </w:t>
      </w:r>
      <w:r w:rsidRPr="002B1387">
        <w:rPr>
          <w:rStyle w:val="FontStyle57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Pr="002B1387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21</w:t>
      </w:r>
      <w:r w:rsidRPr="002B1387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2B138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B1387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2B138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2B138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2B13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387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2B1387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2B1387">
        <w:rPr>
          <w:rFonts w:ascii="Times New Roman" w:hAnsi="Times New Roman" w:cs="Times New Roman"/>
          <w:color w:val="000000"/>
          <w:sz w:val="28"/>
          <w:szCs w:val="28"/>
        </w:rPr>
        <w:t>, ул. Центральная</w:t>
      </w:r>
      <w:r>
        <w:rPr>
          <w:rFonts w:ascii="Times New Roman" w:hAnsi="Times New Roman" w:cs="Times New Roman"/>
          <w:sz w:val="28"/>
          <w:szCs w:val="28"/>
        </w:rPr>
        <w:t>, 39В</w:t>
      </w:r>
      <w:r w:rsidRPr="002B1387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ы 07.06.2021</w:t>
      </w:r>
      <w:r w:rsidRPr="003F4AB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 18.00, по адресу: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ул. Центральная, д.37А </w:t>
      </w:r>
      <w:r>
        <w:rPr>
          <w:rFonts w:ascii="Times New Roman" w:hAnsi="Times New Roman" w:cs="Times New Roman"/>
          <w:sz w:val="28"/>
          <w:szCs w:val="28"/>
        </w:rPr>
        <w:t xml:space="preserve"> (приняли  участие 3 человека);  </w:t>
      </w:r>
    </w:p>
    <w:p w:rsidR="00D64252" w:rsidRDefault="00D64252" w:rsidP="00D64252">
      <w:pPr>
        <w:pStyle w:val="a3"/>
        <w:spacing w:line="100" w:lineRule="atLeast"/>
        <w:ind w:firstLine="284"/>
        <w:jc w:val="both"/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села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иными заинтересованными лицами,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строительства:</w:t>
      </w:r>
    </w:p>
    <w:p w:rsidR="00D64252" w:rsidRDefault="00D64252" w:rsidP="00D64252">
      <w:pPr>
        <w:pStyle w:val="Style4"/>
        <w:spacing w:before="24" w:line="100" w:lineRule="atLeast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6.1. Мнения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предоставлении 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по вопросу, </w:t>
      </w:r>
      <w:r>
        <w:rPr>
          <w:rFonts w:ascii="Times New Roman" w:hAnsi="Times New Roman"/>
          <w:sz w:val="28"/>
          <w:szCs w:val="28"/>
        </w:rPr>
        <w:t xml:space="preserve">вынесенного на публичные слушания,  содержащие положительную оценку, высказали – 3 </w:t>
      </w:r>
      <w:r>
        <w:rPr>
          <w:rFonts w:ascii="Times New Roman" w:hAnsi="Times New Roman"/>
          <w:color w:val="000000"/>
          <w:sz w:val="28"/>
          <w:szCs w:val="28"/>
        </w:rPr>
        <w:t>человека.</w:t>
      </w:r>
    </w:p>
    <w:p w:rsidR="00D64252" w:rsidRDefault="00D64252" w:rsidP="00D64252">
      <w:pPr>
        <w:pStyle w:val="Style4"/>
        <w:spacing w:before="24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6.2. </w:t>
      </w:r>
      <w:proofErr w:type="gramStart"/>
      <w:r>
        <w:rPr>
          <w:rFonts w:ascii="Times New Roman" w:hAnsi="Times New Roman"/>
          <w:sz w:val="28"/>
          <w:szCs w:val="28"/>
        </w:rPr>
        <w:t>Мнения, содержащие отрицательную оценку по вопросу вынесенного на публичные слушания - не высказаны.</w:t>
      </w:r>
      <w:proofErr w:type="gramEnd"/>
    </w:p>
    <w:p w:rsidR="00D64252" w:rsidRDefault="00D64252" w:rsidP="00D64252">
      <w:pPr>
        <w:pStyle w:val="Style4"/>
        <w:spacing w:before="24" w:line="100" w:lineRule="atLeast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7. Мнения, предложения и замечания по 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предоставлению разрешения на </w:t>
      </w:r>
      <w:r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строительства, внесли в протокол публичных слушаний </w:t>
      </w:r>
      <w:r>
        <w:rPr>
          <w:rFonts w:ascii="Times New Roman" w:hAnsi="Times New Roman"/>
          <w:color w:val="000000"/>
          <w:sz w:val="28"/>
          <w:szCs w:val="28"/>
        </w:rPr>
        <w:t>3 человека.</w:t>
      </w:r>
    </w:p>
    <w:p w:rsidR="00D64252" w:rsidRPr="000562E8" w:rsidRDefault="00D64252" w:rsidP="00D64252">
      <w:pPr>
        <w:pStyle w:val="Style4"/>
        <w:spacing w:before="24" w:after="120" w:line="100" w:lineRule="atLeast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По результатам рассмотрения мнений, замечаний и предложений участников публичных слушаний по 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предоставлению </w:t>
      </w:r>
      <w:r w:rsidRPr="002B1387">
        <w:rPr>
          <w:rStyle w:val="FontStyle57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Pr="002B1387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21</w:t>
      </w:r>
      <w:r w:rsidRPr="002B1387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2B138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B1387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2B138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2B138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2B13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387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2B1387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2B13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2B1387">
        <w:rPr>
          <w:rFonts w:ascii="Times New Roman" w:hAnsi="Times New Roman" w:cs="Times New Roman"/>
          <w:color w:val="000000"/>
          <w:sz w:val="28"/>
          <w:szCs w:val="28"/>
        </w:rPr>
        <w:t>ул. Центральная</w:t>
      </w:r>
      <w:r>
        <w:rPr>
          <w:rFonts w:ascii="Times New Roman" w:hAnsi="Times New Roman" w:cs="Times New Roman"/>
          <w:sz w:val="28"/>
          <w:szCs w:val="28"/>
        </w:rPr>
        <w:t>, 39В</w:t>
      </w:r>
      <w:r w:rsidRPr="002B138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B1387">
        <w:rPr>
          <w:rFonts w:ascii="Times New Roman" w:hAnsi="Times New Roman"/>
          <w:sz w:val="28"/>
          <w:szCs w:val="28"/>
        </w:rPr>
        <w:t>рекомендуется</w:t>
      </w:r>
      <w:r>
        <w:rPr>
          <w:rFonts w:ascii="Times New Roman" w:hAnsi="Times New Roman"/>
          <w:sz w:val="28"/>
          <w:szCs w:val="28"/>
        </w:rPr>
        <w:t xml:space="preserve"> предоставить </w:t>
      </w:r>
      <w:proofErr w:type="spellStart"/>
      <w:r>
        <w:rPr>
          <w:rFonts w:ascii="Times New Roman" w:hAnsi="Times New Roman"/>
          <w:sz w:val="28"/>
          <w:szCs w:val="28"/>
        </w:rPr>
        <w:t>Пивкиной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Н.Ю. </w:t>
      </w:r>
      <w:r w:rsidRPr="002B1387">
        <w:rPr>
          <w:rStyle w:val="FontStyle57"/>
          <w:sz w:val="28"/>
          <w:szCs w:val="28"/>
        </w:rPr>
        <w:t xml:space="preserve">разрешения на условно разрешенный вид использования земельного участка,                              </w:t>
      </w:r>
      <w:r w:rsidRPr="002B1387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21</w:t>
      </w:r>
      <w:r w:rsidRPr="002B1387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2B138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B1387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2B138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2B1387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2B13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387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2B1387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2B1387">
        <w:rPr>
          <w:rFonts w:ascii="Times New Roman" w:hAnsi="Times New Roman" w:cs="Times New Roman"/>
          <w:color w:val="000000"/>
          <w:sz w:val="28"/>
          <w:szCs w:val="28"/>
        </w:rPr>
        <w:t>, ул. Центральная</w:t>
      </w:r>
      <w:r>
        <w:rPr>
          <w:rFonts w:ascii="Times New Roman" w:hAnsi="Times New Roman" w:cs="Times New Roman"/>
          <w:sz w:val="28"/>
          <w:szCs w:val="28"/>
        </w:rPr>
        <w:t>, 39В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64252" w:rsidRDefault="00D64252" w:rsidP="00D64252">
      <w:pPr>
        <w:pStyle w:val="Style4"/>
        <w:spacing w:before="24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tbl>
      <w:tblPr>
        <w:tblW w:w="0" w:type="auto"/>
        <w:tblInd w:w="-979" w:type="dxa"/>
        <w:tblCellMar>
          <w:left w:w="10" w:type="dxa"/>
          <w:right w:w="10" w:type="dxa"/>
        </w:tblCellMar>
        <w:tblLook w:val="0000"/>
      </w:tblPr>
      <w:tblGrid>
        <w:gridCol w:w="4997"/>
        <w:gridCol w:w="4996"/>
      </w:tblGrid>
      <w:tr w:rsidR="00D64252" w:rsidTr="00423410">
        <w:tc>
          <w:tcPr>
            <w:tcW w:w="4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52" w:rsidRDefault="00D64252" w:rsidP="00423410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D64252" w:rsidRDefault="00D64252" w:rsidP="00423410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64252" w:rsidRDefault="00D64252" w:rsidP="00423410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64252" w:rsidRDefault="00D64252" w:rsidP="00423410">
            <w:pPr>
              <w:pStyle w:val="Style4"/>
              <w:spacing w:before="24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Глава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64252" w:rsidRDefault="00D64252" w:rsidP="00423410">
            <w:pPr>
              <w:pStyle w:val="a3"/>
              <w:spacing w:after="0" w:line="100" w:lineRule="atLeast"/>
            </w:pPr>
          </w:p>
        </w:tc>
        <w:tc>
          <w:tcPr>
            <w:tcW w:w="4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52" w:rsidRDefault="00D64252" w:rsidP="00423410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D64252" w:rsidRDefault="00D64252" w:rsidP="00423410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64252" w:rsidRDefault="00D64252" w:rsidP="00423410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64252" w:rsidRDefault="00D64252" w:rsidP="00423410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64252" w:rsidRDefault="00D64252" w:rsidP="00423410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64252" w:rsidRDefault="00D64252" w:rsidP="00423410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Т.А.Ефремова</w:t>
            </w:r>
          </w:p>
        </w:tc>
      </w:tr>
    </w:tbl>
    <w:p w:rsidR="00F51A3A" w:rsidRDefault="00F51A3A"/>
    <w:sectPr w:rsidR="00F51A3A" w:rsidSect="00F5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F1EEC"/>
    <w:multiLevelType w:val="multilevel"/>
    <w:tmpl w:val="853CE9F2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9FA"/>
    <w:rsid w:val="003F776F"/>
    <w:rsid w:val="00D64252"/>
    <w:rsid w:val="00D86C0F"/>
    <w:rsid w:val="00DA1838"/>
    <w:rsid w:val="00DD19FA"/>
    <w:rsid w:val="00F5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uiPriority w:val="99"/>
    <w:rsid w:val="00DD19FA"/>
    <w:rPr>
      <w:rFonts w:ascii="Times New Roman" w:hAnsi="Times New Roman" w:cs="Times New Roman"/>
      <w:sz w:val="26"/>
      <w:szCs w:val="26"/>
    </w:rPr>
  </w:style>
  <w:style w:type="paragraph" w:customStyle="1" w:styleId="a3">
    <w:name w:val="Базовый"/>
    <w:rsid w:val="00DD19FA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DD1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Company>Администрация Старый Аманак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4</cp:revision>
  <dcterms:created xsi:type="dcterms:W3CDTF">2021-08-31T06:59:00Z</dcterms:created>
  <dcterms:modified xsi:type="dcterms:W3CDTF">2021-08-31T07:27:00Z</dcterms:modified>
</cp:coreProperties>
</file>