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D" w:rsidRPr="000C0FBB" w:rsidRDefault="004861CB" w:rsidP="0047541D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41D" w:rsidRPr="000C0F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</w:t>
      </w:r>
      <w:r w:rsidRPr="001F0CF1">
        <w:rPr>
          <w:rFonts w:ascii="Times New Roman" w:hAnsi="Times New Roman" w:cs="Times New Roman"/>
          <w:sz w:val="28"/>
          <w:szCs w:val="28"/>
        </w:rPr>
        <w:t>.2020 г</w:t>
      </w:r>
      <w:r w:rsidRPr="00702DF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sz w:val="28"/>
          <w:szCs w:val="28"/>
        </w:rPr>
        <w:t>с. Старый Аманак</w:t>
      </w:r>
    </w:p>
    <w:p w:rsidR="0047541D" w:rsidRPr="000C0FBB" w:rsidRDefault="0047541D" w:rsidP="0047541D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47541D" w:rsidRPr="0046215E" w:rsidRDefault="0047541D" w:rsidP="0047541D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47541D" w:rsidRPr="0046215E" w:rsidRDefault="0047541D" w:rsidP="0047541D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47541D" w:rsidRPr="0046215E" w:rsidRDefault="0047541D" w:rsidP="0047541D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63:29:0706010:ЗУ1, </w:t>
      </w:r>
    </w:p>
    <w:p w:rsidR="0047541D" w:rsidRPr="0046215E" w:rsidRDefault="0047541D" w:rsidP="0047541D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21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кв.м, расположенного по адресу: </w:t>
      </w:r>
    </w:p>
    <w:p w:rsidR="0047541D" w:rsidRPr="0046215E" w:rsidRDefault="0047541D" w:rsidP="0047541D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Похвистневский район, </w:t>
      </w:r>
    </w:p>
    <w:p w:rsidR="0047541D" w:rsidRPr="0046215E" w:rsidRDefault="0047541D" w:rsidP="0047541D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В</w:t>
      </w:r>
    </w:p>
    <w:p w:rsidR="0047541D" w:rsidRDefault="0047541D" w:rsidP="0047541D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41D" w:rsidRPr="000C0FBB" w:rsidRDefault="0047541D" w:rsidP="0047541D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>б утверждении порядка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Аманак муниципального района Похвистневский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Аманак муниципального района Похвистневский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утвержденными  Решением Собрания представителей сельского поселения Старый Аманак  муниципального района Похвистневский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31.05.2021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>, Администрация сельского поселения Старый Аманак</w:t>
      </w:r>
    </w:p>
    <w:p w:rsidR="0047541D" w:rsidRDefault="0047541D" w:rsidP="0047541D">
      <w:pPr>
        <w:pStyle w:val="a3"/>
        <w:spacing w:after="0" w:line="100" w:lineRule="atLeast"/>
        <w:jc w:val="both"/>
      </w:pPr>
    </w:p>
    <w:p w:rsidR="0047541D" w:rsidRDefault="0047541D" w:rsidP="0047541D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7541D" w:rsidRPr="0046215E" w:rsidRDefault="0047541D" w:rsidP="0047541D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Аманак муниципального района Похвистневский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Пивкиной Натальи Юрьевны</w:t>
      </w:r>
      <w:r w:rsidRPr="0046215E">
        <w:rPr>
          <w:rFonts w:ascii="Times New Roman" w:hAnsi="Times New Roman"/>
          <w:sz w:val="28"/>
          <w:szCs w:val="28"/>
        </w:rPr>
        <w:t xml:space="preserve">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215E">
        <w:rPr>
          <w:rFonts w:ascii="Times New Roman" w:hAnsi="Times New Roman" w:cs="Times New Roman"/>
          <w:sz w:val="28"/>
          <w:szCs w:val="28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39В.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1D" w:rsidRPr="0046215E" w:rsidRDefault="0047541D" w:rsidP="0047541D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>адресу: Самарская область, Похвистневский район, 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39Б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02.06.2021 года по 23.06.2021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47541D" w:rsidRDefault="0047541D" w:rsidP="0047541D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Старый Аманак муниципального района Похвистневский Самарской области (далее – Комиссия).</w:t>
      </w:r>
    </w:p>
    <w:p w:rsidR="0047541D" w:rsidRDefault="0047541D" w:rsidP="0047541D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 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утвержденным решением Собрания представителей сельского поселения Старый Аманак муниципального района Похвистневский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47541D" w:rsidRDefault="0047541D" w:rsidP="0047541D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Центральная, д.37А.</w:t>
      </w:r>
    </w:p>
    <w:p w:rsidR="0047541D" w:rsidRDefault="0047541D" w:rsidP="0047541D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6. Провести мероприятия по информированию жителей с. Старый Аманак по вопросу публичных слушаний в с. Старый Аманак – 07.06.2021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 в 18-00, по адресу: Самарская область, Похвистневский район, с. Старый Аманак,                                  ул. Центральная, д.37А.</w:t>
      </w:r>
    </w:p>
    <w:p w:rsidR="0047541D" w:rsidRDefault="0047541D" w:rsidP="0047541D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47541D" w:rsidRDefault="0047541D" w:rsidP="0047541D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8. Прием замечаний и предложений от жителей с. Старый Аманак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541D" w:rsidRPr="00136C55" w:rsidRDefault="0047541D" w:rsidP="0047541D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Аманак по вопросу публичных слушаний, Саушкину Наталью Александровну – специалиста сельского поселения  Старый Аманак муниципального района Похвистневский Самарской области. </w:t>
      </w:r>
    </w:p>
    <w:p w:rsidR="0047541D" w:rsidRDefault="0047541D" w:rsidP="0047541D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«Аманакские Вести» и разместить на официальном сайте поселения в сети «Интернет».</w:t>
      </w:r>
    </w:p>
    <w:p w:rsidR="0047541D" w:rsidRDefault="0047541D" w:rsidP="0047541D">
      <w:pPr>
        <w:pStyle w:val="Style4"/>
        <w:spacing w:before="24" w:line="100" w:lineRule="atLeast"/>
        <w:ind w:left="142" w:firstLine="709"/>
        <w:jc w:val="both"/>
      </w:pPr>
    </w:p>
    <w:p w:rsidR="0047541D" w:rsidRDefault="0047541D" w:rsidP="0047541D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47541D" w:rsidRPr="00702DF5" w:rsidTr="00423410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702DF5" w:rsidRDefault="0047541D" w:rsidP="00423410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541D" w:rsidRPr="00702DF5" w:rsidRDefault="0047541D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47541D" w:rsidRPr="00702DF5" w:rsidRDefault="0047541D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47541D" w:rsidRPr="00702DF5" w:rsidRDefault="0047541D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  Старый Аманак</w:t>
            </w:r>
            <w:r w:rsidRPr="00702DF5">
              <w:t xml:space="preserve"> </w:t>
            </w:r>
          </w:p>
          <w:p w:rsidR="0047541D" w:rsidRPr="00702DF5" w:rsidRDefault="0047541D" w:rsidP="00423410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02.06.2021г.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7541D" w:rsidRDefault="0047541D" w:rsidP="0047541D">
      <w:pPr>
        <w:pStyle w:val="a3"/>
        <w:spacing w:line="100" w:lineRule="atLeast"/>
      </w:pPr>
    </w:p>
    <w:p w:rsidR="0047541D" w:rsidRDefault="0047541D" w:rsidP="0047541D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 Р Я Д О К   И  С Р О К И</w:t>
      </w:r>
    </w:p>
    <w:p w:rsidR="0047541D" w:rsidRDefault="0047541D" w:rsidP="0047541D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>проведения публичных слушаний по</w:t>
      </w:r>
    </w:p>
    <w:p w:rsidR="0047541D" w:rsidRPr="0046215E" w:rsidRDefault="0047541D" w:rsidP="0047541D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6215E">
        <w:rPr>
          <w:rFonts w:ascii="Times New Roman" w:hAnsi="Times New Roman" w:cs="Times New Roman"/>
          <w:sz w:val="28"/>
          <w:szCs w:val="28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</w:p>
    <w:p w:rsidR="0047541D" w:rsidRDefault="0047541D" w:rsidP="0047541D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DB50F6" w:rsidRDefault="0047541D" w:rsidP="00423410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DB50F6" w:rsidRDefault="0047541D" w:rsidP="00423410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47541D" w:rsidTr="00423410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136C55" w:rsidRDefault="0047541D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32670F" w:rsidRDefault="0047541D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сельского поселения  Старый Аманак</w:t>
            </w:r>
          </w:p>
        </w:tc>
      </w:tr>
      <w:tr w:rsidR="0047541D" w:rsidTr="00423410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DF7A78" w:rsidRDefault="0047541D" w:rsidP="00423410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DF7A78" w:rsidRDefault="0047541D" w:rsidP="00423410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32670F" w:rsidRDefault="0047541D" w:rsidP="00423410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47541D" w:rsidTr="00423410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«Аманакские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Pr="0032670F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47541D" w:rsidRPr="0032670F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Старый Аманак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46215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46215E">
              <w:rPr>
                <w:rStyle w:val="FontStyle57"/>
                <w:sz w:val="28"/>
                <w:szCs w:val="28"/>
              </w:rPr>
              <w:t xml:space="preserve">на условно разрешенный вид использования </w:t>
            </w:r>
            <w:r w:rsidRPr="00DB50F6">
              <w:rPr>
                <w:rStyle w:val="FontStyle57"/>
                <w:sz w:val="24"/>
              </w:rPr>
              <w:t xml:space="preserve">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47541D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D" w:rsidRDefault="0047541D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</w:tbl>
    <w:p w:rsidR="0047541D" w:rsidRDefault="0047541D" w:rsidP="0047541D">
      <w:pPr>
        <w:pStyle w:val="a3"/>
        <w:spacing w:line="240" w:lineRule="exact"/>
        <w:jc w:val="both"/>
      </w:pPr>
    </w:p>
    <w:p w:rsidR="0047541D" w:rsidRDefault="0047541D" w:rsidP="0047541D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541D" w:rsidRDefault="0047541D" w:rsidP="0047541D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7541D" w:rsidRDefault="0047541D" w:rsidP="0047541D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47541D" w:rsidRDefault="0047541D" w:rsidP="0047541D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541D" w:rsidRDefault="0047541D" w:rsidP="0047541D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сельского поселения Старый Аманак</w:t>
      </w:r>
    </w:p>
    <w:p w:rsidR="0047541D" w:rsidRDefault="0047541D" w:rsidP="0047541D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47541D" w:rsidRDefault="0047541D" w:rsidP="0047541D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02.06.2021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47541D" w:rsidRDefault="0047541D" w:rsidP="0047541D">
      <w:pPr>
        <w:pStyle w:val="a3"/>
        <w:jc w:val="right"/>
      </w:pPr>
    </w:p>
    <w:p w:rsidR="0047541D" w:rsidRDefault="0047541D" w:rsidP="0047541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47541D" w:rsidRDefault="0047541D" w:rsidP="0047541D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63:29:0706010:ЗУ1</w:t>
      </w:r>
    </w:p>
    <w:p w:rsidR="0047541D" w:rsidRDefault="0047541D" w:rsidP="0047541D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541D" w:rsidRDefault="0047541D" w:rsidP="0047541D">
      <w:pPr>
        <w:pStyle w:val="ConsPlusTitle"/>
        <w:widowControl/>
        <w:spacing w:line="100" w:lineRule="atLeast"/>
        <w:jc w:val="center"/>
      </w:pPr>
    </w:p>
    <w:p w:rsidR="0047541D" w:rsidRDefault="0047541D" w:rsidP="004754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Старый Аманак муниципального района Похвистневский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47541D" w:rsidRDefault="0047541D" w:rsidP="004754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446472, Самарская область, Похвистневский район, село Старый Аманак, ул. Центральная, д.37А.</w:t>
      </w:r>
    </w:p>
    <w:p w:rsidR="0047541D" w:rsidRPr="00136C55" w:rsidRDefault="0047541D" w:rsidP="004754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47541D" w:rsidRDefault="0047541D" w:rsidP="004754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47541D" w:rsidRDefault="0047541D" w:rsidP="004754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47541D" w:rsidRDefault="0047541D" w:rsidP="004754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предложения заинтересованных лиц и направляет их в Администрацию сельского поселения Старый Аманак муниципального района Похвистневский Самарской области.</w:t>
      </w:r>
      <w:r>
        <w:t xml:space="preserve"> </w:t>
      </w:r>
    </w:p>
    <w:p w:rsidR="0047541D" w:rsidRDefault="0047541D" w:rsidP="0047541D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47541D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51A3A" w:rsidRPr="0047541D" w:rsidRDefault="00F51A3A" w:rsidP="0047541D"/>
    <w:sectPr w:rsidR="00F51A3A" w:rsidRPr="0047541D" w:rsidSect="003E0159">
      <w:pgSz w:w="11905" w:h="16837"/>
      <w:pgMar w:top="397" w:right="851" w:bottom="426" w:left="70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268"/>
    <w:rsid w:val="003E0159"/>
    <w:rsid w:val="0047541D"/>
    <w:rsid w:val="004861CB"/>
    <w:rsid w:val="00500B0A"/>
    <w:rsid w:val="00632636"/>
    <w:rsid w:val="00BF0269"/>
    <w:rsid w:val="00C0526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C05268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C052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C05268"/>
  </w:style>
  <w:style w:type="paragraph" w:customStyle="1" w:styleId="ConsPlusTitle">
    <w:name w:val="ConsPlusTitle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9656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2021-08-31T06:55:00Z</dcterms:created>
  <dcterms:modified xsi:type="dcterms:W3CDTF">2021-08-31T07:25:00Z</dcterms:modified>
</cp:coreProperties>
</file>