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6B6EE3" w:rsidTr="00665D2C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6B6EE3" w:rsidRDefault="006B6EE3" w:rsidP="00665D2C">
            <w:pPr>
              <w:pStyle w:val="a3"/>
              <w:spacing w:after="0" w:line="100" w:lineRule="atLeast"/>
            </w:pPr>
          </w:p>
          <w:p w:rsidR="006B6EE3" w:rsidRPr="008C2D54" w:rsidRDefault="006B6EE3" w:rsidP="00665D2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21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39В</w:t>
            </w:r>
          </w:p>
          <w:p w:rsidR="006B6EE3" w:rsidRDefault="006B6EE3" w:rsidP="00665D2C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E3" w:rsidRDefault="006B6EE3" w:rsidP="00665D2C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E3" w:rsidRDefault="006B6EE3" w:rsidP="00665D2C">
            <w:pPr>
              <w:pStyle w:val="a3"/>
              <w:spacing w:after="0" w:line="100" w:lineRule="atLeast"/>
              <w:jc w:val="both"/>
            </w:pPr>
          </w:p>
        </w:tc>
      </w:tr>
    </w:tbl>
    <w:p w:rsidR="006B6EE3" w:rsidRPr="00B95E68" w:rsidRDefault="006B6EE3" w:rsidP="006B6EE3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Пивкиной</w:t>
      </w:r>
      <w:proofErr w:type="spellEnd"/>
      <w:r>
        <w:rPr>
          <w:sz w:val="28"/>
          <w:szCs w:val="28"/>
        </w:rPr>
        <w:t xml:space="preserve"> Н.Ю.</w:t>
      </w:r>
      <w:r w:rsidRPr="003F4AB6">
        <w:t xml:space="preserve"> </w:t>
      </w:r>
      <w:r>
        <w:rPr>
          <w:sz w:val="28"/>
          <w:szCs w:val="28"/>
        </w:rPr>
        <w:t>от 31.05.2021</w:t>
      </w:r>
      <w:r w:rsidRPr="003F4AB6">
        <w:rPr>
          <w:sz w:val="28"/>
          <w:szCs w:val="28"/>
        </w:rPr>
        <w:t>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>с кадастровым  номеро</w:t>
      </w:r>
      <w:r>
        <w:rPr>
          <w:sz w:val="28"/>
          <w:szCs w:val="28"/>
        </w:rPr>
        <w:t>м 63:29:0706010:ЗУ1,                 площадью 21</w:t>
      </w:r>
      <w:r w:rsidRPr="002B1387">
        <w:rPr>
          <w:sz w:val="28"/>
          <w:szCs w:val="28"/>
        </w:rPr>
        <w:t xml:space="preserve"> 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39В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23.06.2021г.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23.06.2021г. №40(466).</w:t>
      </w:r>
    </w:p>
    <w:p w:rsidR="006B6EE3" w:rsidRPr="000C3E86" w:rsidRDefault="006B6EE3" w:rsidP="006B6EE3">
      <w:pPr>
        <w:jc w:val="both"/>
      </w:pPr>
    </w:p>
    <w:p w:rsidR="006B6EE3" w:rsidRPr="000C3E86" w:rsidRDefault="006B6EE3" w:rsidP="006B6EE3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B6EE3" w:rsidRPr="00B95E68" w:rsidRDefault="006B6EE3" w:rsidP="006B6EE3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 w:rsidRPr="00BB73A3">
        <w:rPr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BB73A3">
        <w:rPr>
          <w:sz w:val="28"/>
          <w:szCs w:val="28"/>
        </w:rPr>
        <w:t>машино-места</w:t>
      </w:r>
      <w:proofErr w:type="spellEnd"/>
      <w:r w:rsidRPr="00BB73A3">
        <w:rPr>
          <w:sz w:val="28"/>
          <w:szCs w:val="28"/>
        </w:rPr>
        <w:t>, за исключением гаражей, размещение которых предусмотрено содержанием вида разрешенного использования с кодом 4.9</w:t>
      </w:r>
      <w:r>
        <w:rPr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в   отношении   земельного</w:t>
      </w:r>
    </w:p>
    <w:p w:rsidR="006B6EE3" w:rsidRPr="00B95E68" w:rsidRDefault="006B6EE3" w:rsidP="006B6EE3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площадью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21 </w:t>
      </w:r>
      <w:r w:rsidRPr="00B95E68">
        <w:rPr>
          <w:rStyle w:val="FontStyle57"/>
          <w:sz w:val="28"/>
          <w:szCs w:val="28"/>
        </w:rPr>
        <w:t>кв. м,</w:t>
      </w:r>
    </w:p>
    <w:p w:rsidR="006B6EE3" w:rsidRPr="00B95E68" w:rsidRDefault="006B6EE3" w:rsidP="006B6EE3">
      <w:pPr>
        <w:pStyle w:val="Style6"/>
        <w:widowControl/>
        <w:tabs>
          <w:tab w:val="left" w:leader="underscore" w:pos="5222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>расположенного</w:t>
      </w:r>
      <w:proofErr w:type="gramEnd"/>
      <w:r w:rsidRPr="00B95E68">
        <w:rPr>
          <w:rStyle w:val="FontStyle57"/>
          <w:sz w:val="28"/>
          <w:szCs w:val="28"/>
        </w:rPr>
        <w:t xml:space="preserve"> по адресу</w:t>
      </w:r>
      <w:r w:rsidRPr="002B1387">
        <w:rPr>
          <w:sz w:val="28"/>
          <w:szCs w:val="28"/>
        </w:rPr>
        <w:t xml:space="preserve">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39В</w:t>
      </w:r>
      <w:r w:rsidRPr="00B95E68">
        <w:rPr>
          <w:rStyle w:val="FontStyle57"/>
          <w:sz w:val="28"/>
          <w:szCs w:val="28"/>
        </w:rPr>
        <w:t>.</w:t>
      </w:r>
    </w:p>
    <w:p w:rsidR="006B6EE3" w:rsidRPr="00B95E68" w:rsidRDefault="006B6EE3" w:rsidP="006B6EE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6B6EE3" w:rsidRPr="00B95E68" w:rsidRDefault="006B6EE3" w:rsidP="006B6EE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6B6EE3" w:rsidRPr="00B95E68" w:rsidRDefault="006B6EE3" w:rsidP="006B6EE3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6B6EE3" w:rsidRDefault="006B6EE3" w:rsidP="006B6EE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B6EE3" w:rsidRDefault="006B6EE3" w:rsidP="006B6EE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Глава поселения                                                      Т.А.Ефремова</w:t>
      </w:r>
    </w:p>
    <w:p w:rsidR="00D049C2" w:rsidRPr="006B6EE3" w:rsidRDefault="00D049C2" w:rsidP="006B6EE3"/>
    <w:sectPr w:rsidR="00D049C2" w:rsidRPr="006B6EE3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43"/>
    <w:rsid w:val="00604D69"/>
    <w:rsid w:val="0069372F"/>
    <w:rsid w:val="006B6EE3"/>
    <w:rsid w:val="00BD2143"/>
    <w:rsid w:val="00D049C2"/>
    <w:rsid w:val="00DE4EDB"/>
    <w:rsid w:val="00E80686"/>
    <w:rsid w:val="00E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D2143"/>
    <w:pPr>
      <w:spacing w:line="323" w:lineRule="exact"/>
      <w:jc w:val="center"/>
    </w:pPr>
  </w:style>
  <w:style w:type="paragraph" w:customStyle="1" w:styleId="Style32">
    <w:name w:val="Style32"/>
    <w:basedOn w:val="a"/>
    <w:uiPriority w:val="99"/>
    <w:rsid w:val="00BD2143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BD2143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BD2143"/>
    <w:pPr>
      <w:spacing w:line="326" w:lineRule="exact"/>
      <w:ind w:firstLine="1133"/>
    </w:pPr>
  </w:style>
  <w:style w:type="paragraph" w:customStyle="1" w:styleId="a3">
    <w:name w:val="Базовый"/>
    <w:rsid w:val="00BD214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D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2021-06-23T07:06:00Z</dcterms:created>
  <dcterms:modified xsi:type="dcterms:W3CDTF">2021-06-23T07:46:00Z</dcterms:modified>
</cp:coreProperties>
</file>