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F4F93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F42C92" w:rsidRPr="00AF4F93" w:rsidRDefault="00F42C92" w:rsidP="00F42C92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СЕЛЬСКОГО ПОСЕЛЕНИЯ</w:t>
      </w:r>
    </w:p>
    <w:p w:rsidR="00F42C92" w:rsidRPr="00AF4F93" w:rsidRDefault="00F42C92" w:rsidP="00F42C92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F42C92" w:rsidRPr="00AF4F93" w:rsidRDefault="00F42C92" w:rsidP="00F42C92">
      <w:pPr>
        <w:jc w:val="both"/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F42C92" w:rsidRPr="00AF4F93" w:rsidRDefault="00F42C92" w:rsidP="00F42C9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42C92" w:rsidRPr="00AF4F93" w:rsidRDefault="00F42C92" w:rsidP="00F42C9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F42C92" w:rsidRPr="00AF4F93" w:rsidRDefault="00F42C92" w:rsidP="00F42C9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42C92" w:rsidRPr="00AF4F93" w:rsidRDefault="00F42C92" w:rsidP="00F42C92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r w:rsidR="00F7368B">
        <w:rPr>
          <w:rFonts w:ascii="Times New Roman CYR" w:eastAsia="Times New Roman" w:hAnsi="Times New Roman CYR" w:cs="Times New Roman CYR"/>
          <w:lang w:eastAsia="ru-RU"/>
        </w:rPr>
        <w:t>07.06</w:t>
      </w:r>
      <w:r>
        <w:rPr>
          <w:rFonts w:ascii="Times New Roman CYR" w:eastAsia="Times New Roman" w:hAnsi="Times New Roman CYR" w:cs="Times New Roman CYR"/>
          <w:lang w:eastAsia="ru-RU"/>
        </w:rPr>
        <w:t>.2021</w:t>
      </w:r>
      <w:r w:rsidRPr="00AF4F93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AF4F9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F7368B">
        <w:rPr>
          <w:rFonts w:ascii="Times New Roman CYR" w:eastAsia="Times New Roman" w:hAnsi="Times New Roman CYR" w:cs="Times New Roman CYR"/>
          <w:lang w:eastAsia="ru-RU"/>
        </w:rPr>
        <w:t>№ 54</w:t>
      </w:r>
    </w:p>
    <w:p w:rsidR="00F42C92" w:rsidRPr="00AF4F93" w:rsidRDefault="00F42C92" w:rsidP="00F42C92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от 30.12.2020 года № 121 «Об утверждении реестра имущества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</w:p>
    <w:p w:rsidR="00F42C92" w:rsidRPr="00AF4F93" w:rsidRDefault="00F42C92" w:rsidP="00F42C92">
      <w:pPr>
        <w:rPr>
          <w:rFonts w:eastAsia="Times New Roman"/>
          <w:lang w:eastAsia="ru-RU"/>
        </w:rPr>
      </w:pP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            </w:t>
      </w:r>
      <w:proofErr w:type="gramStart"/>
      <w:r w:rsidRPr="00AF4F93">
        <w:rPr>
          <w:rFonts w:eastAsia="Times New Roman"/>
          <w:sz w:val="26"/>
          <w:szCs w:val="26"/>
          <w:lang w:eastAsia="ru-RU"/>
        </w:rPr>
        <w:t>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AF4F93">
        <w:rPr>
          <w:rFonts w:eastAsia="Times New Roman"/>
          <w:lang w:eastAsia="ru-RU"/>
        </w:rPr>
        <w:t xml:space="preserve"> </w:t>
      </w:r>
      <w:r w:rsidRPr="00AF4F93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AF4F93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AF4F93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AF4F93">
        <w:rPr>
          <w:rFonts w:eastAsia="Times New Roman"/>
          <w:sz w:val="26"/>
          <w:szCs w:val="26"/>
          <w:lang w:eastAsia="ru-RU"/>
        </w:rPr>
        <w:t xml:space="preserve"> Аманак </w:t>
      </w:r>
      <w:r w:rsidRPr="00AF4F93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F42C92" w:rsidRPr="00AF4F93" w:rsidRDefault="00F42C92" w:rsidP="00F42C92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eastAsia="Times New Roman"/>
          <w:b/>
          <w:lang w:eastAsia="ru-RU"/>
        </w:rPr>
      </w:pPr>
      <w:proofErr w:type="gramStart"/>
      <w:r w:rsidRPr="00AF4F93">
        <w:rPr>
          <w:rFonts w:eastAsia="Times New Roman"/>
          <w:b/>
          <w:lang w:eastAsia="ru-RU"/>
        </w:rPr>
        <w:t>П</w:t>
      </w:r>
      <w:proofErr w:type="gramEnd"/>
      <w:r w:rsidRPr="00AF4F93">
        <w:rPr>
          <w:rFonts w:eastAsia="Times New Roman"/>
          <w:b/>
          <w:lang w:eastAsia="ru-RU"/>
        </w:rPr>
        <w:t xml:space="preserve"> О С Т А Н О В Л Я Е Т: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30.12.2020 года № 121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AF4F93">
        <w:rPr>
          <w:rFonts w:eastAsia="Times New Roman"/>
          <w:lang w:eastAsia="ru-RU"/>
        </w:rPr>
        <w:t xml:space="preserve">  </w:t>
      </w:r>
      <w:r w:rsidRPr="00AF4F93">
        <w:rPr>
          <w:rFonts w:eastAsia="Times New Roman"/>
          <w:b/>
          <w:lang w:eastAsia="ru-RU"/>
        </w:rPr>
        <w:t>муниципального района Похвистневский Самарской области                       (Приложение 1) изложить в следующей редакции: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lastRenderedPageBreak/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42C92" w:rsidRPr="00AF4F93" w:rsidRDefault="00F42C92" w:rsidP="00F42C92">
      <w:pPr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</w:t>
      </w:r>
      <w:r w:rsidRPr="00AF4F93">
        <w:rPr>
          <w:rFonts w:eastAsia="Times New Roman"/>
          <w:sz w:val="26"/>
          <w:szCs w:val="26"/>
          <w:lang w:eastAsia="ru-RU"/>
        </w:rPr>
        <w:t xml:space="preserve">  Глава поселения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AF4F93">
        <w:rPr>
          <w:rFonts w:eastAsia="Times New Roman"/>
          <w:sz w:val="26"/>
          <w:szCs w:val="26"/>
          <w:lang w:eastAsia="ru-RU"/>
        </w:rPr>
        <w:t xml:space="preserve"> Т.А.</w:t>
      </w:r>
      <w:r w:rsidR="00F7368B">
        <w:rPr>
          <w:rFonts w:eastAsia="Times New Roman"/>
          <w:sz w:val="26"/>
          <w:szCs w:val="26"/>
          <w:lang w:eastAsia="ru-RU"/>
        </w:rPr>
        <w:t xml:space="preserve"> </w:t>
      </w:r>
      <w:r w:rsidRPr="00AF4F93">
        <w:rPr>
          <w:rFonts w:eastAsia="Times New Roman"/>
          <w:sz w:val="26"/>
          <w:szCs w:val="26"/>
          <w:lang w:eastAsia="ru-RU"/>
        </w:rPr>
        <w:t>Ефремова</w:t>
      </w:r>
    </w:p>
    <w:p w:rsidR="00F42C92" w:rsidRPr="00AF4F93" w:rsidRDefault="00F42C92" w:rsidP="00F42C92">
      <w:pPr>
        <w:rPr>
          <w:rFonts w:eastAsia="Times New Roman"/>
          <w:sz w:val="26"/>
          <w:szCs w:val="26"/>
          <w:lang w:eastAsia="ru-RU"/>
        </w:rPr>
      </w:pPr>
    </w:p>
    <w:p w:rsidR="00F42C92" w:rsidRPr="00AF4F93" w:rsidRDefault="00F42C92" w:rsidP="00F42C92">
      <w:pPr>
        <w:rPr>
          <w:rFonts w:eastAsia="Calibri"/>
        </w:rPr>
      </w:pPr>
    </w:p>
    <w:p w:rsidR="00F42C92" w:rsidRPr="00AF4F93" w:rsidRDefault="00F42C92" w:rsidP="00F42C92">
      <w:pPr>
        <w:rPr>
          <w:rFonts w:eastAsia="Calibri"/>
        </w:rPr>
      </w:pPr>
    </w:p>
    <w:p w:rsidR="00F42C92" w:rsidRPr="00AF4F93" w:rsidRDefault="00F42C92" w:rsidP="00F42C92">
      <w:pPr>
        <w:rPr>
          <w:rFonts w:eastAsia="Calibri"/>
        </w:rPr>
      </w:pPr>
    </w:p>
    <w:p w:rsidR="00F42C92" w:rsidRPr="00AF4F93" w:rsidRDefault="00F42C92" w:rsidP="00F42C92">
      <w:pPr>
        <w:rPr>
          <w:rFonts w:eastAsia="Calibri"/>
        </w:rPr>
      </w:pPr>
    </w:p>
    <w:p w:rsidR="00145D74" w:rsidRDefault="00145D74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>
      <w:pPr>
        <w:sectPr w:rsidR="00F42C92" w:rsidSect="00F42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 xml:space="preserve">Самарской области от  </w:t>
      </w:r>
      <w:r w:rsidR="00F7368B">
        <w:rPr>
          <w:rFonts w:eastAsia="Times New Roman"/>
          <w:sz w:val="20"/>
          <w:szCs w:val="20"/>
          <w:lang w:eastAsia="ru-RU"/>
        </w:rPr>
        <w:t>07.06</w:t>
      </w:r>
      <w:r w:rsidRPr="00F42C92">
        <w:rPr>
          <w:rFonts w:eastAsia="Times New Roman"/>
          <w:sz w:val="20"/>
          <w:szCs w:val="20"/>
          <w:lang w:eastAsia="ru-RU"/>
        </w:rPr>
        <w:t xml:space="preserve">.2021 № </w:t>
      </w:r>
      <w:r w:rsidR="00F7368B">
        <w:rPr>
          <w:rFonts w:eastAsia="Times New Roman"/>
          <w:sz w:val="20"/>
          <w:szCs w:val="20"/>
          <w:lang w:eastAsia="ru-RU"/>
        </w:rPr>
        <w:t>54</w:t>
      </w:r>
    </w:p>
    <w:p w:rsidR="00F42C92" w:rsidRPr="00F42C92" w:rsidRDefault="00F42C92" w:rsidP="00F42C9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2C92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F42C92" w:rsidRPr="00F42C92" w:rsidRDefault="00F42C92" w:rsidP="00F42C9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2C92">
        <w:rPr>
          <w:rFonts w:eastAsia="Times New Roman"/>
          <w:b/>
          <w:bCs/>
          <w:color w:val="212121"/>
          <w:sz w:val="20"/>
          <w:szCs w:val="20"/>
          <w:lang w:eastAsia="ru-RU"/>
        </w:rPr>
        <w:t>муниципального района Похвистневский Самарской области за 2021 год</w:t>
      </w:r>
    </w:p>
    <w:p w:rsidR="00F42C92" w:rsidRPr="00F42C92" w:rsidRDefault="00F42C92" w:rsidP="00F42C9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42C92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F42C92" w:rsidRPr="00F42C92" w:rsidTr="008F1724">
        <w:trPr>
          <w:cantSplit/>
          <w:trHeight w:val="3278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местона-хождение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Кадастро-вый номер муници-пального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имущес-тва</w:t>
            </w:r>
          </w:p>
        </w:tc>
        <w:tc>
          <w:tcPr>
            <w:tcW w:w="1134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протяжен-ность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характери-зующие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балансо-вой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износе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кадаст-ровой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возник-новения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недви-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proofErr w:type="gram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муниципально-го</w:t>
            </w:r>
            <w:proofErr w:type="gram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недвижимо-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Аманак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улайкина, 109а — 20,4кв.м.)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</w:t>
            </w:r>
            <w:proofErr w:type="gram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удёный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ул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 Самарской области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</w:t>
            </w:r>
            <w:proofErr w:type="gram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тарый Аманак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</w:t>
            </w:r>
            <w:proofErr w:type="gram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таромансуркино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Старомансуркино, ул</w:t>
            </w:r>
            <w:proofErr w:type="gram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F42C92" w:rsidRPr="00F42C92" w:rsidTr="008F1724">
        <w:trPr>
          <w:trHeight w:val="1150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F42C92" w:rsidRPr="00F42C92" w:rsidTr="008F1724">
        <w:trPr>
          <w:cantSplit/>
          <w:trHeight w:val="136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color w:val="FF6600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F42C92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F42C92" w:rsidRPr="00F42C92" w:rsidTr="008F1724">
        <w:trPr>
          <w:cantSplit/>
          <w:trHeight w:val="2520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F42C92" w:rsidRPr="00F42C92" w:rsidTr="008F1724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 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F42C92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F42C92" w:rsidRPr="00F42C92" w:rsidTr="008F1724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,п. Сапожниковский,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сНовый Аманак,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участок, общедолевая собственность ,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Самарская область, Похвистневский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F7368B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B" w:rsidRPr="00F42C92" w:rsidRDefault="00F7368B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B" w:rsidRPr="00F42C92" w:rsidRDefault="00F7368B" w:rsidP="00CC714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B" w:rsidRPr="00F42C92" w:rsidRDefault="00F7368B" w:rsidP="00CC714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F7368B" w:rsidRPr="00F42C92" w:rsidRDefault="00F7368B" w:rsidP="00CC714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68B" w:rsidRPr="00F42C92" w:rsidRDefault="00F7368B" w:rsidP="00F42C92">
            <w:pPr>
              <w:ind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63:29:0705006:2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B" w:rsidRPr="00F42C92" w:rsidRDefault="00F7368B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200021,34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CC7141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200021,34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B" w:rsidRPr="00F42C92" w:rsidRDefault="00F7368B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F736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страции сельского поселения № 53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07.06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CC714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CC714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CC714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страции сельского поселения № 53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07.06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F7368B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B" w:rsidRPr="00F42C92" w:rsidRDefault="00F7368B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B" w:rsidRPr="00F42C92" w:rsidRDefault="00F7368B" w:rsidP="00CC714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B" w:rsidRPr="00F42C92" w:rsidRDefault="00F7368B" w:rsidP="00CC714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F7368B" w:rsidRPr="00F42C92" w:rsidRDefault="00F7368B" w:rsidP="00CC714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68B" w:rsidRPr="00F42C92" w:rsidRDefault="00F7368B" w:rsidP="00CC7141">
            <w:pPr>
              <w:ind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63:29:0705006:3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B" w:rsidRPr="00F42C92" w:rsidRDefault="00F7368B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337388,55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CC7141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337388,55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CC71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B" w:rsidRPr="00F42C92" w:rsidRDefault="00F7368B" w:rsidP="00CC71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CC714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страции сельского поселения № 53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07.06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CC714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CC714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8B" w:rsidRPr="00F42C92" w:rsidRDefault="00F7368B" w:rsidP="00CC714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страции сельского поселения № 53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07.06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.2021</w:t>
            </w:r>
          </w:p>
        </w:tc>
      </w:tr>
    </w:tbl>
    <w:p w:rsidR="00F42C92" w:rsidRPr="00F42C92" w:rsidRDefault="00F42C92" w:rsidP="00F42C92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42C92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F42C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42C92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F42C92" w:rsidRPr="00F42C92" w:rsidTr="008F1724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пожарная машина,  Гос.номер: Р024СО163  № двигателя: 5081040, 014353  № шасси: 772838  № кузова: отсутствует Год выпуска: 1987  Цвет: ГОСТ Р50574-2002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Похвистневский Самарской области, Постановление Администрации муниципального района Похвистневский Самарской области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№ 758 от 30.09.2010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Гидрант применяется для борьбы с огнём и монтируется в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Гидрант применяется для борьбы с огнём и монтируется в пожарном колодце на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с.Старый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 Champion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lastRenderedPageBreak/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F42C92" w:rsidRPr="00F42C92" w:rsidTr="008F1724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F42C92" w:rsidRPr="00F42C92" w:rsidTr="008F1724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АКТ приема-передачи №2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09.01.18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F42C92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42C92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 xml:space="preserve">АКТ приема-передачи №13 от </w:t>
            </w:r>
            <w:r w:rsidRPr="00F42C92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lastRenderedPageBreak/>
              <w:t>28.04.2015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</w:t>
            </w:r>
          </w:p>
          <w:p w:rsidR="00F42C92" w:rsidRPr="00F42C92" w:rsidRDefault="00F42C92" w:rsidP="00F42C9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</w:t>
            </w:r>
          </w:p>
          <w:p w:rsidR="00F42C92" w:rsidRPr="00F42C92" w:rsidRDefault="00F42C92" w:rsidP="00F42C9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сельское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Бензотриммер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№ 58 от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№ 58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05.06.2020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на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42C92">
                <w:rPr>
                  <w:rFonts w:eastAsia="Times New Roman"/>
                  <w:b/>
                  <w:bCs/>
                  <w:color w:val="343434"/>
                  <w:sz w:val="18"/>
                  <w:szCs w:val="18"/>
                  <w:lang w:eastAsia="ru-RU"/>
                </w:rPr>
                <w:t>2021 г</w:t>
              </w:r>
            </w:smartTag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20.02.2021 № 16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 xml:space="preserve">Контейнер ТБО 0,75 куба, без крышки, без колес, металл -2мм, размеры </w:t>
            </w:r>
            <w:r w:rsidRPr="00F42C92">
              <w:rPr>
                <w:rFonts w:eastAsia="Times New Roman"/>
                <w:lang w:eastAsia="ru-RU"/>
              </w:rPr>
              <w:lastRenderedPageBreak/>
              <w:t>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район,  сельское поселение  Старый Аманак, ул. Центральная,42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lastRenderedPageBreak/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с.Новый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</w:tbl>
    <w:p w:rsidR="00F42C92" w:rsidRPr="00F42C92" w:rsidRDefault="00F42C92" w:rsidP="00F42C92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42C92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F42C92" w:rsidRPr="00F42C92" w:rsidTr="008F1724">
        <w:tc>
          <w:tcPr>
            <w:tcW w:w="46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номер и дата государствен-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F42C92" w:rsidRPr="00F42C92" w:rsidTr="008F1724">
        <w:tc>
          <w:tcPr>
            <w:tcW w:w="468" w:type="dxa"/>
          </w:tcPr>
          <w:p w:rsidR="00F42C92" w:rsidRPr="00F42C92" w:rsidRDefault="00F42C92" w:rsidP="00F42C92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F42C92" w:rsidRPr="00F42C92" w:rsidRDefault="00F42C92" w:rsidP="00F42C92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F42C92" w:rsidRPr="00F42C92" w:rsidRDefault="00F42C92" w:rsidP="00F42C9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42C92" w:rsidRPr="00F42C92" w:rsidRDefault="00F42C92" w:rsidP="00F42C92">
      <w:pPr>
        <w:rPr>
          <w:rFonts w:eastAsia="Times New Roman"/>
          <w:color w:val="000000"/>
          <w:lang w:eastAsia="ru-RU"/>
        </w:rPr>
      </w:pPr>
    </w:p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sectPr w:rsidR="00F42C92" w:rsidSect="00F42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62"/>
    <w:rsid w:val="00145D74"/>
    <w:rsid w:val="00273D8C"/>
    <w:rsid w:val="006D7BDB"/>
    <w:rsid w:val="00753405"/>
    <w:rsid w:val="00D73262"/>
    <w:rsid w:val="00F42C92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2C9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92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42C92"/>
  </w:style>
  <w:style w:type="table" w:styleId="a3">
    <w:name w:val="Table Grid"/>
    <w:basedOn w:val="a1"/>
    <w:rsid w:val="00F42C9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2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42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2C9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92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42C92"/>
  </w:style>
  <w:style w:type="table" w:styleId="a3">
    <w:name w:val="Table Grid"/>
    <w:basedOn w:val="a1"/>
    <w:rsid w:val="00F42C9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2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42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9401</Words>
  <Characters>53588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2021-06-07T10:50:00Z</dcterms:created>
  <dcterms:modified xsi:type="dcterms:W3CDTF">2021-06-07T10:50:00Z</dcterms:modified>
</cp:coreProperties>
</file>