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C" w:rsidRPr="007130BF" w:rsidRDefault="00FA686C" w:rsidP="00FA686C">
      <w:pPr>
        <w:pStyle w:val="a4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7130BF">
        <w:rPr>
          <w:rFonts w:ascii="Times New Roman" w:hAnsi="Times New Roman"/>
          <w:b/>
          <w:bCs/>
          <w:sz w:val="26"/>
          <w:szCs w:val="26"/>
        </w:rPr>
        <w:t>СОБРАНИЕ ПРЕДСТАВИТЕЛЕЙ</w:t>
      </w:r>
    </w:p>
    <w:p w:rsidR="00FA686C" w:rsidRPr="007130BF" w:rsidRDefault="00FA686C" w:rsidP="00FA686C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  <w:r w:rsidRPr="007130BF">
        <w:rPr>
          <w:rFonts w:ascii="Times New Roman" w:hAnsi="Times New Roman"/>
          <w:b/>
          <w:sz w:val="26"/>
          <w:szCs w:val="26"/>
        </w:rPr>
        <w:t xml:space="preserve">    СЕЛЬСКОГО ПОСЕЛЕНИЯ</w:t>
      </w:r>
    </w:p>
    <w:p w:rsidR="00FA686C" w:rsidRPr="007130BF" w:rsidRDefault="00FA686C" w:rsidP="00FA686C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  <w:r w:rsidRPr="007130BF">
        <w:rPr>
          <w:rFonts w:ascii="Times New Roman" w:hAnsi="Times New Roman"/>
          <w:b/>
          <w:sz w:val="26"/>
          <w:szCs w:val="26"/>
        </w:rPr>
        <w:t xml:space="preserve">          СТАРЫЙ АМАНАК</w:t>
      </w:r>
    </w:p>
    <w:p w:rsidR="00FA686C" w:rsidRPr="007130BF" w:rsidRDefault="00FA686C" w:rsidP="00FA686C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  <w:r w:rsidRPr="007130BF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FA686C" w:rsidRPr="007130BF" w:rsidRDefault="00FA686C" w:rsidP="00FA686C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  <w:r w:rsidRPr="007130BF">
        <w:rPr>
          <w:rFonts w:ascii="Times New Roman" w:hAnsi="Times New Roman"/>
          <w:b/>
          <w:sz w:val="26"/>
          <w:szCs w:val="26"/>
        </w:rPr>
        <w:t xml:space="preserve">        ПОХВИСТНЕВСКИЙ</w:t>
      </w:r>
    </w:p>
    <w:p w:rsidR="00FA686C" w:rsidRPr="007764FF" w:rsidRDefault="00FA686C" w:rsidP="00FA686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7130BF">
        <w:rPr>
          <w:rFonts w:ascii="Times New Roman" w:hAnsi="Times New Roman"/>
          <w:b/>
          <w:sz w:val="26"/>
          <w:szCs w:val="26"/>
        </w:rPr>
        <w:t xml:space="preserve">   САМАРСКОЙ ОБЛАСТИ</w:t>
      </w:r>
    </w:p>
    <w:p w:rsidR="00FA686C" w:rsidRPr="006B17F4" w:rsidRDefault="00FA686C" w:rsidP="00FA686C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B17F4">
        <w:rPr>
          <w:rFonts w:ascii="Times New Roman" w:hAnsi="Times New Roman"/>
          <w:b/>
          <w:sz w:val="26"/>
          <w:szCs w:val="26"/>
        </w:rPr>
        <w:t>третьего созыва</w:t>
      </w:r>
      <w:r w:rsidRPr="006B17F4">
        <w:rPr>
          <w:rFonts w:ascii="Times New Roman" w:hAnsi="Times New Roman"/>
          <w:sz w:val="26"/>
          <w:szCs w:val="26"/>
        </w:rPr>
        <w:t xml:space="preserve"> </w:t>
      </w:r>
    </w:p>
    <w:p w:rsidR="00FA686C" w:rsidRPr="007764FF" w:rsidRDefault="00FA686C" w:rsidP="00FA686C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6B17F4">
        <w:rPr>
          <w:rFonts w:ascii="Times New Roman" w:hAnsi="Times New Roman"/>
          <w:sz w:val="24"/>
          <w:szCs w:val="24"/>
        </w:rPr>
        <w:t>с</w:t>
      </w:r>
      <w:proofErr w:type="gramEnd"/>
      <w:r w:rsidRPr="006B17F4">
        <w:rPr>
          <w:rFonts w:ascii="Times New Roman" w:hAnsi="Times New Roman"/>
          <w:sz w:val="24"/>
          <w:szCs w:val="24"/>
        </w:rPr>
        <w:t xml:space="preserve">. Старый </w:t>
      </w:r>
      <w:proofErr w:type="spellStart"/>
      <w:r w:rsidRPr="006B17F4">
        <w:rPr>
          <w:rFonts w:ascii="Times New Roman" w:hAnsi="Times New Roman"/>
          <w:sz w:val="24"/>
          <w:szCs w:val="24"/>
        </w:rPr>
        <w:t>Аманак</w:t>
      </w:r>
      <w:proofErr w:type="spellEnd"/>
    </w:p>
    <w:p w:rsidR="00FA686C" w:rsidRDefault="00FA686C" w:rsidP="00FA686C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FA686C" w:rsidRDefault="00FA686C" w:rsidP="00FA686C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7764F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764FF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A686C" w:rsidRPr="007764FF" w:rsidRDefault="004C39DC" w:rsidP="00FA686C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A686C" w:rsidRPr="007764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FA686C" w:rsidRPr="007764FF">
        <w:rPr>
          <w:rFonts w:ascii="Times New Roman" w:hAnsi="Times New Roman"/>
          <w:sz w:val="24"/>
          <w:szCs w:val="24"/>
        </w:rPr>
        <w:t xml:space="preserve">.2016 № </w:t>
      </w:r>
      <w:r w:rsidR="00FA68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2а</w:t>
      </w:r>
    </w:p>
    <w:p w:rsidR="0033097E" w:rsidRDefault="0033097E" w:rsidP="00FA6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097E" w:rsidRPr="00FA686C" w:rsidRDefault="0033097E" w:rsidP="00FA686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/>
          <w:b/>
          <w:bCs/>
          <w:color w:val="2D2D2D"/>
          <w:spacing w:val="2"/>
          <w:kern w:val="36"/>
        </w:rPr>
      </w:pPr>
      <w:r w:rsidRPr="00FA686C">
        <w:rPr>
          <w:rFonts w:ascii="Times New Roman" w:hAnsi="Times New Roman"/>
          <w:b/>
          <w:bCs/>
          <w:color w:val="2D2D2D"/>
          <w:spacing w:val="2"/>
          <w:kern w:val="36"/>
        </w:rPr>
        <w:t>Об утверждении Порядка определения размера арендной платы за земельные участки, находящи</w:t>
      </w:r>
      <w:r w:rsidR="0028541A" w:rsidRPr="00FA686C">
        <w:rPr>
          <w:rFonts w:ascii="Times New Roman" w:hAnsi="Times New Roman"/>
          <w:b/>
          <w:bCs/>
          <w:color w:val="2D2D2D"/>
          <w:spacing w:val="2"/>
          <w:kern w:val="36"/>
        </w:rPr>
        <w:t>е</w:t>
      </w:r>
      <w:r w:rsidRPr="00FA686C">
        <w:rPr>
          <w:rFonts w:ascii="Times New Roman" w:hAnsi="Times New Roman"/>
          <w:b/>
          <w:bCs/>
          <w:color w:val="2D2D2D"/>
          <w:spacing w:val="2"/>
          <w:kern w:val="36"/>
        </w:rPr>
        <w:t xml:space="preserve">ся в собственности сельского поселения </w:t>
      </w:r>
      <w:proofErr w:type="gramStart"/>
      <w:r w:rsidR="00FA686C">
        <w:rPr>
          <w:rFonts w:ascii="Times New Roman" w:hAnsi="Times New Roman"/>
          <w:b/>
          <w:bCs/>
          <w:color w:val="2D2D2D"/>
          <w:spacing w:val="2"/>
          <w:kern w:val="36"/>
        </w:rPr>
        <w:t>Старый</w:t>
      </w:r>
      <w:proofErr w:type="gramEnd"/>
      <w:r w:rsidR="00FA686C">
        <w:rPr>
          <w:rFonts w:ascii="Times New Roman" w:hAnsi="Times New Roman"/>
          <w:b/>
          <w:bCs/>
          <w:color w:val="2D2D2D"/>
          <w:spacing w:val="2"/>
          <w:kern w:val="36"/>
        </w:rPr>
        <w:t xml:space="preserve"> </w:t>
      </w:r>
      <w:proofErr w:type="spellStart"/>
      <w:r w:rsidR="00FA686C">
        <w:rPr>
          <w:rFonts w:ascii="Times New Roman" w:hAnsi="Times New Roman"/>
          <w:b/>
          <w:bCs/>
          <w:color w:val="2D2D2D"/>
          <w:spacing w:val="2"/>
          <w:kern w:val="36"/>
        </w:rPr>
        <w:t>Аманак</w:t>
      </w:r>
      <w:proofErr w:type="spellEnd"/>
      <w:r w:rsidRPr="00FA686C">
        <w:rPr>
          <w:rFonts w:ascii="Times New Roman" w:hAnsi="Times New Roman"/>
          <w:b/>
          <w:bCs/>
          <w:color w:val="2D2D2D"/>
          <w:spacing w:val="2"/>
          <w:kern w:val="36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b/>
          <w:bCs/>
          <w:color w:val="2D2D2D"/>
          <w:spacing w:val="2"/>
          <w:kern w:val="36"/>
        </w:rPr>
        <w:t>Похвистневский</w:t>
      </w:r>
      <w:proofErr w:type="spellEnd"/>
      <w:r w:rsidRPr="00FA686C">
        <w:rPr>
          <w:rFonts w:ascii="Times New Roman" w:hAnsi="Times New Roman"/>
          <w:b/>
          <w:bCs/>
          <w:color w:val="2D2D2D"/>
          <w:spacing w:val="2"/>
          <w:kern w:val="36"/>
        </w:rPr>
        <w:t xml:space="preserve"> и  предоставленные в аренду без торгов</w:t>
      </w:r>
    </w:p>
    <w:p w:rsidR="0033097E" w:rsidRPr="00E94178" w:rsidRDefault="0033097E" w:rsidP="00FA686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097E" w:rsidRPr="0037026B" w:rsidRDefault="0033097E" w:rsidP="00FA68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ст.11, 39.6, пунктом 3 статьи 39.7 Земельного кодекса Российской      Федерации,     ст. 3.1,     Федерального   закона от 25.10.2001  № 137-ФЗ «О введении в действие Земельного кодекса РФ»,  Законом Самарской области от 29.12.2014 № 134 – 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 «О закреплении вопросов местного значения за сельскими поселениями Самарской области», Уставом сельского поселения</w:t>
      </w:r>
      <w:r w:rsidR="00FA686C"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 w:rsidR="00FA686C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Собрание представителей сельского поселения</w:t>
      </w:r>
      <w:proofErr w:type="gramEnd"/>
    </w:p>
    <w:p w:rsidR="0033097E" w:rsidRDefault="0033097E" w:rsidP="00FA686C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33097E" w:rsidRDefault="0033097E" w:rsidP="00FA686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021">
        <w:rPr>
          <w:rFonts w:ascii="Times New Roman" w:hAnsi="Times New Roman"/>
          <w:b/>
          <w:sz w:val="28"/>
          <w:szCs w:val="28"/>
        </w:rPr>
        <w:t>РЕШИЛО:</w:t>
      </w:r>
    </w:p>
    <w:p w:rsidR="0033097E" w:rsidRDefault="0033097E" w:rsidP="00FA686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097E" w:rsidRDefault="0033097E" w:rsidP="00FA68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Порядок определения размера арендной платы за  земельные участки, находящихся в собственности сельского поселения </w:t>
      </w:r>
      <w:r w:rsidR="00FA686C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FA686C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предоставленные в аренду без торгов.</w:t>
      </w:r>
      <w:proofErr w:type="gramEnd"/>
    </w:p>
    <w:p w:rsidR="0033097E" w:rsidRDefault="0033097E" w:rsidP="00FA68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01.0</w:t>
      </w:r>
      <w:r w:rsidR="006238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.2016г. и подлежит официальному опубликованию.</w:t>
      </w:r>
    </w:p>
    <w:p w:rsidR="0033097E" w:rsidRDefault="0033097E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3097E" w:rsidRDefault="00FA686C" w:rsidP="00FA686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097E" w:rsidRPr="00961517">
        <w:rPr>
          <w:rFonts w:ascii="Times New Roman" w:hAnsi="Times New Roman"/>
          <w:sz w:val="28"/>
          <w:szCs w:val="28"/>
        </w:rPr>
        <w:t xml:space="preserve">  </w:t>
      </w:r>
      <w:r w:rsidR="0033097E" w:rsidRPr="0096151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3097E" w:rsidRPr="00961517" w:rsidRDefault="0033097E" w:rsidP="00FA686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1517">
        <w:rPr>
          <w:rFonts w:ascii="Times New Roman" w:hAnsi="Times New Roman"/>
          <w:b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A686C">
        <w:rPr>
          <w:rFonts w:ascii="Times New Roman" w:hAnsi="Times New Roman"/>
          <w:sz w:val="28"/>
          <w:szCs w:val="28"/>
        </w:rPr>
        <w:t xml:space="preserve">                                        Е.П. </w:t>
      </w:r>
      <w:proofErr w:type="spellStart"/>
      <w:r w:rsidR="00FA686C">
        <w:rPr>
          <w:rFonts w:ascii="Times New Roman" w:hAnsi="Times New Roman"/>
          <w:sz w:val="28"/>
          <w:szCs w:val="28"/>
        </w:rPr>
        <w:t>Худанов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61517">
        <w:rPr>
          <w:rFonts w:ascii="Times New Roman" w:hAnsi="Times New Roman"/>
          <w:b/>
          <w:sz w:val="28"/>
          <w:szCs w:val="28"/>
        </w:rPr>
        <w:t xml:space="preserve"> </w:t>
      </w:r>
    </w:p>
    <w:p w:rsidR="00FA686C" w:rsidRDefault="00FA686C" w:rsidP="00FA68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097E" w:rsidRDefault="00FA686C" w:rsidP="00FA68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1517">
        <w:rPr>
          <w:rFonts w:ascii="Times New Roman" w:hAnsi="Times New Roman"/>
          <w:b/>
          <w:sz w:val="28"/>
          <w:szCs w:val="28"/>
        </w:rPr>
        <w:t xml:space="preserve">   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61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В.П. Фадеев</w:t>
      </w:r>
    </w:p>
    <w:p w:rsidR="0033097E" w:rsidRDefault="0033097E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3097E" w:rsidRDefault="0033097E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A686C" w:rsidRDefault="00FA686C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A686C" w:rsidRDefault="00FA686C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130BF" w:rsidRDefault="007130BF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A686C" w:rsidRDefault="00FA686C" w:rsidP="00FA686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3097E" w:rsidRPr="007130BF" w:rsidRDefault="0033097E" w:rsidP="00FA686C">
      <w:pPr>
        <w:pStyle w:val="a4"/>
        <w:ind w:firstLine="709"/>
        <w:jc w:val="right"/>
        <w:rPr>
          <w:rFonts w:ascii="Times New Roman" w:hAnsi="Times New Roman"/>
          <w:sz w:val="20"/>
          <w:szCs w:val="20"/>
        </w:rPr>
      </w:pPr>
      <w:r w:rsidRPr="007130BF">
        <w:rPr>
          <w:rFonts w:ascii="Times New Roman" w:hAnsi="Times New Roman"/>
          <w:sz w:val="20"/>
          <w:szCs w:val="20"/>
        </w:rPr>
        <w:t>Приложение к решению</w:t>
      </w:r>
    </w:p>
    <w:p w:rsidR="00FA686C" w:rsidRPr="007130BF" w:rsidRDefault="00FA686C" w:rsidP="00FA686C">
      <w:pPr>
        <w:pStyle w:val="a4"/>
        <w:ind w:firstLine="709"/>
        <w:jc w:val="center"/>
        <w:rPr>
          <w:rFonts w:ascii="Times New Roman" w:hAnsi="Times New Roman"/>
          <w:sz w:val="20"/>
          <w:szCs w:val="20"/>
        </w:rPr>
      </w:pPr>
      <w:r w:rsidRPr="007130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130BF">
        <w:rPr>
          <w:rFonts w:ascii="Times New Roman" w:hAnsi="Times New Roman"/>
          <w:sz w:val="20"/>
          <w:szCs w:val="20"/>
        </w:rPr>
        <w:t xml:space="preserve">                             </w:t>
      </w:r>
      <w:r w:rsidRPr="007130BF">
        <w:rPr>
          <w:rFonts w:ascii="Times New Roman" w:hAnsi="Times New Roman"/>
          <w:sz w:val="20"/>
          <w:szCs w:val="20"/>
        </w:rPr>
        <w:t xml:space="preserve"> </w:t>
      </w:r>
      <w:r w:rsidR="0033097E" w:rsidRPr="007130BF">
        <w:rPr>
          <w:rFonts w:ascii="Times New Roman" w:hAnsi="Times New Roman"/>
          <w:sz w:val="20"/>
          <w:szCs w:val="20"/>
        </w:rPr>
        <w:t>от</w:t>
      </w:r>
      <w:r w:rsidRPr="007130BF">
        <w:rPr>
          <w:rFonts w:ascii="Times New Roman" w:hAnsi="Times New Roman"/>
          <w:sz w:val="20"/>
          <w:szCs w:val="20"/>
        </w:rPr>
        <w:t xml:space="preserve"> </w:t>
      </w:r>
      <w:r w:rsidR="00F736D6">
        <w:rPr>
          <w:rFonts w:ascii="Times New Roman" w:hAnsi="Times New Roman"/>
          <w:sz w:val="20"/>
          <w:szCs w:val="20"/>
        </w:rPr>
        <w:t>14</w:t>
      </w:r>
      <w:r w:rsidRPr="007130BF">
        <w:rPr>
          <w:rFonts w:ascii="Times New Roman" w:hAnsi="Times New Roman"/>
          <w:sz w:val="20"/>
          <w:szCs w:val="20"/>
        </w:rPr>
        <w:t>.0</w:t>
      </w:r>
      <w:r w:rsidR="00F736D6">
        <w:rPr>
          <w:rFonts w:ascii="Times New Roman" w:hAnsi="Times New Roman"/>
          <w:sz w:val="20"/>
          <w:szCs w:val="20"/>
        </w:rPr>
        <w:t>6</w:t>
      </w:r>
      <w:r w:rsidRPr="007130BF">
        <w:rPr>
          <w:rFonts w:ascii="Times New Roman" w:hAnsi="Times New Roman"/>
          <w:sz w:val="20"/>
          <w:szCs w:val="20"/>
        </w:rPr>
        <w:t>.2016 № 4</w:t>
      </w:r>
      <w:r w:rsidR="00F736D6">
        <w:rPr>
          <w:rFonts w:ascii="Times New Roman" w:hAnsi="Times New Roman"/>
          <w:sz w:val="20"/>
          <w:szCs w:val="20"/>
        </w:rPr>
        <w:t>2а</w:t>
      </w:r>
    </w:p>
    <w:p w:rsidR="0033097E" w:rsidRPr="001D74E1" w:rsidRDefault="0033097E" w:rsidP="00FA686C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097E" w:rsidRPr="001D74E1" w:rsidRDefault="0033097E" w:rsidP="00FA686C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proofErr w:type="gramStart"/>
      <w:r w:rsidRPr="00FA686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Порядок определения размера арендной платы за земельные участки, находящиеся в собственности сельского поселения</w:t>
      </w:r>
      <w:r w:rsidR="00FA686C" w:rsidRPr="00FA686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 </w:t>
      </w:r>
      <w:r w:rsidR="00FA686C" w:rsidRPr="00FA686C">
        <w:rPr>
          <w:rFonts w:ascii="Times New Roman" w:hAnsi="Times New Roman"/>
          <w:b/>
          <w:sz w:val="26"/>
          <w:szCs w:val="26"/>
        </w:rPr>
        <w:t xml:space="preserve">Старый </w:t>
      </w:r>
      <w:proofErr w:type="spellStart"/>
      <w:r w:rsidR="00FA686C" w:rsidRPr="00FA686C">
        <w:rPr>
          <w:rFonts w:ascii="Times New Roman" w:hAnsi="Times New Roman"/>
          <w:b/>
          <w:sz w:val="26"/>
          <w:szCs w:val="26"/>
        </w:rPr>
        <w:t>Аманак</w:t>
      </w:r>
      <w:proofErr w:type="spellEnd"/>
      <w:r w:rsidRPr="00FA686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 и предоставленные в аренду без торгов</w:t>
      </w:r>
      <w:proofErr w:type="gramEnd"/>
    </w:p>
    <w:p w:rsidR="0033097E" w:rsidRPr="00FA686C" w:rsidRDefault="0033097E" w:rsidP="00FA686C">
      <w:pPr>
        <w:pStyle w:val="a4"/>
        <w:spacing w:line="260" w:lineRule="exact"/>
        <w:ind w:firstLine="709"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</w:p>
    <w:p w:rsidR="0033097E" w:rsidRPr="00FA686C" w:rsidRDefault="0033097E" w:rsidP="007130BF">
      <w:pPr>
        <w:pStyle w:val="a4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1. </w:t>
      </w:r>
      <w:proofErr w:type="gram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Настоящий Порядок устанавливает общие правила определения размера арендной платы за использование земельных участков,  находящихся в собственности сельского поселения </w:t>
      </w:r>
      <w:r w:rsidR="00FA686C" w:rsidRPr="00FA686C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FA686C" w:rsidRPr="00FA686C">
        <w:rPr>
          <w:rFonts w:ascii="Times New Roman" w:hAnsi="Times New Roman"/>
          <w:sz w:val="26"/>
          <w:szCs w:val="26"/>
        </w:rPr>
        <w:t>Аманак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и предоставленных в аренду без торгов.</w:t>
      </w:r>
      <w:proofErr w:type="gramEnd"/>
    </w:p>
    <w:p w:rsidR="0033097E" w:rsidRPr="00FA686C" w:rsidRDefault="0033097E" w:rsidP="007130BF">
      <w:pPr>
        <w:pStyle w:val="a4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A686C">
        <w:rPr>
          <w:rStyle w:val="apple-converted-space"/>
          <w:rFonts w:ascii="Times New Roman" w:hAnsi="Times New Roman"/>
          <w:spacing w:val="2"/>
          <w:sz w:val="26"/>
          <w:szCs w:val="26"/>
          <w:shd w:val="clear" w:color="auto" w:fill="FFFFFF"/>
        </w:rPr>
        <w:t>2. </w:t>
      </w:r>
      <w:proofErr w:type="gram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Определение размера арендной платы за использование земельных участков,  находящихся в собственности сельского поселения</w:t>
      </w:r>
      <w:r w:rsidR="00FA686C" w:rsidRPr="00FA686C">
        <w:rPr>
          <w:rFonts w:ascii="Times New Roman" w:hAnsi="Times New Roman"/>
          <w:sz w:val="26"/>
          <w:szCs w:val="26"/>
        </w:rPr>
        <w:t xml:space="preserve"> Старый </w:t>
      </w:r>
      <w:proofErr w:type="spellStart"/>
      <w:r w:rsidR="00FA686C" w:rsidRPr="00FA686C">
        <w:rPr>
          <w:rFonts w:ascii="Times New Roman" w:hAnsi="Times New Roman"/>
          <w:sz w:val="26"/>
          <w:szCs w:val="26"/>
        </w:rPr>
        <w:t>Аманак</w:t>
      </w:r>
      <w:proofErr w:type="spellEnd"/>
      <w:r w:rsidR="00FA686C" w:rsidRPr="00FA686C">
        <w:rPr>
          <w:rFonts w:ascii="Times New Roman" w:hAnsi="Times New Roman"/>
          <w:sz w:val="26"/>
          <w:szCs w:val="26"/>
        </w:rPr>
        <w:t xml:space="preserve"> </w:t>
      </w:r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 для целей, не связанных со строительством, осуществляется в соответствии с методикой определения размера арендной платы за использование земельных участков, находящихся в собственности сельского поселения</w:t>
      </w:r>
      <w:r w:rsidR="00FA686C" w:rsidRPr="00FA686C">
        <w:rPr>
          <w:rFonts w:ascii="Times New Roman" w:hAnsi="Times New Roman"/>
          <w:sz w:val="26"/>
          <w:szCs w:val="26"/>
        </w:rPr>
        <w:t xml:space="preserve"> Старый </w:t>
      </w:r>
      <w:proofErr w:type="spellStart"/>
      <w:r w:rsidR="00FA686C" w:rsidRPr="00FA686C">
        <w:rPr>
          <w:rFonts w:ascii="Times New Roman" w:hAnsi="Times New Roman"/>
          <w:sz w:val="26"/>
          <w:szCs w:val="26"/>
        </w:rPr>
        <w:t>Аманак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 предоставляемых для целей, не связанных со строительством, содержащейся в приложении 1 к</w:t>
      </w:r>
      <w:proofErr w:type="gram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настоящему Порядку.</w:t>
      </w:r>
    </w:p>
    <w:p w:rsidR="0033097E" w:rsidRPr="00FA686C" w:rsidRDefault="0033097E" w:rsidP="007130BF">
      <w:pPr>
        <w:pStyle w:val="a4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3.</w:t>
      </w:r>
      <w:r w:rsidRPr="00FA686C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Определение размера арендной платы за использование земельных участков, находящихся в собственности сельского поселения</w:t>
      </w:r>
      <w:r w:rsidR="00FA686C" w:rsidRPr="00FA68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686C" w:rsidRPr="00FA686C">
        <w:rPr>
          <w:rFonts w:ascii="Times New Roman" w:hAnsi="Times New Roman"/>
          <w:sz w:val="26"/>
          <w:szCs w:val="26"/>
        </w:rPr>
        <w:t>Старый</w:t>
      </w:r>
      <w:proofErr w:type="gramEnd"/>
      <w:r w:rsidR="00FA686C" w:rsidRPr="00FA68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686C" w:rsidRPr="00FA686C">
        <w:rPr>
          <w:rFonts w:ascii="Times New Roman" w:hAnsi="Times New Roman"/>
          <w:sz w:val="26"/>
          <w:szCs w:val="26"/>
        </w:rPr>
        <w:t>Аманак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для строительства осуществляется в соответствии с методикой, содержащейся в приложении №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33097E" w:rsidRPr="00FA686C" w:rsidRDefault="0033097E" w:rsidP="007130BF">
      <w:pPr>
        <w:pStyle w:val="a4"/>
        <w:ind w:firstLine="709"/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jc w:val="center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7130BF" w:rsidRPr="00FA686C" w:rsidRDefault="007130BF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FA686C" w:rsidRDefault="0033097E" w:rsidP="00FA686C">
      <w:pPr>
        <w:pStyle w:val="a4"/>
        <w:spacing w:line="260" w:lineRule="exact"/>
        <w:ind w:firstLine="709"/>
        <w:rPr>
          <w:rFonts w:ascii="Times New Roman" w:hAnsi="Times New Roman"/>
          <w:sz w:val="26"/>
          <w:szCs w:val="26"/>
        </w:rPr>
      </w:pPr>
    </w:p>
    <w:p w:rsidR="0033097E" w:rsidRP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</w:rPr>
      </w:pPr>
      <w:r w:rsidRPr="007130BF">
        <w:rPr>
          <w:rFonts w:ascii="Times New Roman" w:hAnsi="Times New Roman"/>
        </w:rPr>
        <w:t>Приложение 1</w:t>
      </w:r>
      <w:r w:rsidRPr="007130BF">
        <w:rPr>
          <w:rStyle w:val="apple-converted-space"/>
          <w:rFonts w:ascii="Times New Roman" w:hAnsi="Times New Roman"/>
          <w:spacing w:val="2"/>
          <w:sz w:val="20"/>
          <w:szCs w:val="20"/>
        </w:rPr>
        <w:t> </w:t>
      </w:r>
      <w:r w:rsidRPr="007130BF">
        <w:rPr>
          <w:rFonts w:ascii="Times New Roman" w:hAnsi="Times New Roman"/>
        </w:rPr>
        <w:br/>
        <w:t xml:space="preserve">к Порядку определения размера арендной платы, </w:t>
      </w:r>
    </w:p>
    <w:p w:rsid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</w:rPr>
      </w:pPr>
      <w:r w:rsidRPr="007130BF">
        <w:rPr>
          <w:rFonts w:ascii="Times New Roman" w:hAnsi="Times New Roman"/>
        </w:rPr>
        <w:t xml:space="preserve">                     условий и сроков её внесения за использование </w:t>
      </w:r>
    </w:p>
    <w:p w:rsid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</w:rPr>
      </w:pPr>
      <w:r w:rsidRPr="007130BF">
        <w:rPr>
          <w:rFonts w:ascii="Times New Roman" w:hAnsi="Times New Roman"/>
        </w:rPr>
        <w:t>земельных участков,</w:t>
      </w:r>
      <w:r w:rsidR="007130BF">
        <w:rPr>
          <w:rFonts w:ascii="Times New Roman" w:hAnsi="Times New Roman"/>
        </w:rPr>
        <w:t xml:space="preserve"> </w:t>
      </w:r>
      <w:r w:rsidRPr="007130BF">
        <w:rPr>
          <w:rFonts w:ascii="Times New Roman" w:hAnsi="Times New Roman"/>
        </w:rPr>
        <w:t xml:space="preserve">находящихся в собственности </w:t>
      </w:r>
    </w:p>
    <w:p w:rsidR="0033097E" w:rsidRP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</w:rPr>
      </w:pPr>
      <w:r w:rsidRPr="007130BF">
        <w:rPr>
          <w:rFonts w:ascii="Times New Roman" w:hAnsi="Times New Roman"/>
        </w:rPr>
        <w:t>сельского поселения</w:t>
      </w:r>
      <w:r w:rsidR="00FA686C" w:rsidRPr="007130BF">
        <w:rPr>
          <w:rFonts w:ascii="Times New Roman" w:hAnsi="Times New Roman"/>
        </w:rPr>
        <w:t xml:space="preserve"> </w:t>
      </w:r>
      <w:proofErr w:type="gramStart"/>
      <w:r w:rsidR="00FA686C" w:rsidRPr="007130BF">
        <w:rPr>
          <w:rFonts w:ascii="Times New Roman" w:hAnsi="Times New Roman"/>
        </w:rPr>
        <w:t>Старый</w:t>
      </w:r>
      <w:proofErr w:type="gramEnd"/>
      <w:r w:rsidR="00FA686C" w:rsidRPr="007130BF">
        <w:rPr>
          <w:rFonts w:ascii="Times New Roman" w:hAnsi="Times New Roman"/>
        </w:rPr>
        <w:t xml:space="preserve"> </w:t>
      </w:r>
      <w:proofErr w:type="spellStart"/>
      <w:r w:rsidR="00FA686C" w:rsidRPr="007130BF">
        <w:rPr>
          <w:rFonts w:ascii="Times New Roman" w:hAnsi="Times New Roman"/>
        </w:rPr>
        <w:t>Аманак</w:t>
      </w:r>
      <w:proofErr w:type="spellEnd"/>
      <w:r w:rsidRPr="007130BF">
        <w:rPr>
          <w:rFonts w:ascii="Times New Roman" w:hAnsi="Times New Roman"/>
        </w:rPr>
        <w:t xml:space="preserve"> </w:t>
      </w:r>
    </w:p>
    <w:p w:rsidR="0033097E" w:rsidRP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</w:rPr>
      </w:pPr>
      <w:r w:rsidRPr="007130BF">
        <w:rPr>
          <w:rFonts w:ascii="Times New Roman" w:hAnsi="Times New Roman"/>
        </w:rPr>
        <w:t>муниципального района Похвистневский</w:t>
      </w:r>
    </w:p>
    <w:p w:rsidR="0033097E" w:rsidRPr="007130BF" w:rsidRDefault="0033097E" w:rsidP="007130BF">
      <w:pPr>
        <w:pStyle w:val="a4"/>
        <w:spacing w:line="220" w:lineRule="exact"/>
        <w:jc w:val="right"/>
        <w:rPr>
          <w:rFonts w:ascii="Times New Roman" w:hAnsi="Times New Roman"/>
          <w:b/>
        </w:rPr>
      </w:pPr>
    </w:p>
    <w:p w:rsidR="0033097E" w:rsidRPr="00FA686C" w:rsidRDefault="0033097E" w:rsidP="00FA686C">
      <w:pPr>
        <w:pStyle w:val="headertext"/>
        <w:shd w:val="clear" w:color="auto" w:fill="FFFFFF"/>
        <w:spacing w:before="150" w:beforeAutospacing="0" w:after="75" w:afterAutospacing="0" w:line="260" w:lineRule="exact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 w:rsidRPr="00FA686C">
        <w:rPr>
          <w:b/>
          <w:spacing w:val="2"/>
          <w:sz w:val="26"/>
          <w:szCs w:val="26"/>
        </w:rPr>
        <w:t xml:space="preserve">Методика определения размера арендной платы за использование земельных участков, находящихся </w:t>
      </w:r>
      <w:r w:rsidRPr="00FA686C">
        <w:rPr>
          <w:b/>
          <w:spacing w:val="2"/>
          <w:sz w:val="26"/>
          <w:szCs w:val="26"/>
          <w:shd w:val="clear" w:color="auto" w:fill="FFFFFF"/>
        </w:rPr>
        <w:t>в собственности сельского поселения</w:t>
      </w:r>
      <w:r w:rsidR="00FA686C" w:rsidRPr="00FA686C">
        <w:rPr>
          <w:sz w:val="26"/>
          <w:szCs w:val="26"/>
        </w:rPr>
        <w:t xml:space="preserve"> </w:t>
      </w:r>
      <w:proofErr w:type="gramStart"/>
      <w:r w:rsidR="00FA686C" w:rsidRPr="007130BF">
        <w:rPr>
          <w:b/>
          <w:sz w:val="26"/>
          <w:szCs w:val="26"/>
        </w:rPr>
        <w:t>Старый</w:t>
      </w:r>
      <w:proofErr w:type="gramEnd"/>
      <w:r w:rsidR="00FA686C" w:rsidRPr="007130BF">
        <w:rPr>
          <w:b/>
          <w:sz w:val="26"/>
          <w:szCs w:val="26"/>
        </w:rPr>
        <w:t xml:space="preserve"> </w:t>
      </w:r>
      <w:proofErr w:type="spellStart"/>
      <w:r w:rsidR="00FA686C" w:rsidRPr="007130BF">
        <w:rPr>
          <w:b/>
          <w:sz w:val="26"/>
          <w:szCs w:val="26"/>
        </w:rPr>
        <w:t>Аманак</w:t>
      </w:r>
      <w:proofErr w:type="spellEnd"/>
      <w:r w:rsidRPr="00FA686C">
        <w:rPr>
          <w:b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b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b/>
          <w:spacing w:val="2"/>
          <w:sz w:val="26"/>
          <w:szCs w:val="26"/>
        </w:rPr>
        <w:t xml:space="preserve"> и предоставляемых для целей, не связанных со строительством</w:t>
      </w:r>
    </w:p>
    <w:p w:rsidR="0033097E" w:rsidRPr="00FA686C" w:rsidRDefault="0033097E" w:rsidP="00FA686C">
      <w:pPr>
        <w:pStyle w:val="formattext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FA686C">
        <w:rPr>
          <w:spacing w:val="2"/>
          <w:sz w:val="26"/>
          <w:szCs w:val="26"/>
        </w:rPr>
        <w:t xml:space="preserve">           </w:t>
      </w:r>
      <w:proofErr w:type="gramStart"/>
      <w:r w:rsidRPr="00FA686C">
        <w:rPr>
          <w:spacing w:val="2"/>
          <w:sz w:val="26"/>
          <w:szCs w:val="26"/>
        </w:rPr>
        <w:t>Размер арендной платы в год за земельные участки,  находящиеся в собственности сельского поселения</w:t>
      </w:r>
      <w:r w:rsidR="00FA686C" w:rsidRPr="00FA686C">
        <w:rPr>
          <w:sz w:val="26"/>
          <w:szCs w:val="26"/>
        </w:rPr>
        <w:t xml:space="preserve"> Старый </w:t>
      </w:r>
      <w:proofErr w:type="spellStart"/>
      <w:r w:rsidR="00FA686C" w:rsidRPr="00FA686C">
        <w:rPr>
          <w:sz w:val="26"/>
          <w:szCs w:val="26"/>
        </w:rPr>
        <w:t>Аманак</w:t>
      </w:r>
      <w:proofErr w:type="spellEnd"/>
      <w:r w:rsidRPr="00FA686C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FA686C">
        <w:rPr>
          <w:spacing w:val="2"/>
          <w:sz w:val="26"/>
          <w:szCs w:val="26"/>
        </w:rPr>
        <w:t>Похвистневский</w:t>
      </w:r>
      <w:proofErr w:type="spellEnd"/>
      <w:r w:rsidRPr="00FA686C">
        <w:rPr>
          <w:spacing w:val="2"/>
          <w:sz w:val="26"/>
          <w:szCs w:val="26"/>
        </w:rPr>
        <w:t xml:space="preserve"> и предоставляемые для целей, не связанных со строительством, рассчитывается по формуле:</w:t>
      </w:r>
      <w:proofErr w:type="gramEnd"/>
    </w:p>
    <w:p w:rsidR="0033097E" w:rsidRPr="00FA686C" w:rsidRDefault="0033097E" w:rsidP="00FA686C">
      <w:pPr>
        <w:pStyle w:val="formattext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33097E" w:rsidRPr="00FA686C" w:rsidRDefault="0033097E" w:rsidP="00FA686C">
      <w:pPr>
        <w:pStyle w:val="formattext"/>
        <w:shd w:val="clear" w:color="auto" w:fill="FFFFFF"/>
        <w:spacing w:before="0" w:beforeAutospacing="0" w:after="0" w:afterAutospacing="0" w:line="260" w:lineRule="exact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proofErr w:type="spellStart"/>
      <w:r w:rsidRPr="00FA686C">
        <w:rPr>
          <w:b/>
          <w:spacing w:val="2"/>
          <w:sz w:val="26"/>
          <w:szCs w:val="26"/>
        </w:rPr>
        <w:t>Ап</w:t>
      </w:r>
      <w:proofErr w:type="spellEnd"/>
      <w:r w:rsidRPr="00FA686C">
        <w:rPr>
          <w:b/>
          <w:spacing w:val="2"/>
          <w:sz w:val="26"/>
          <w:szCs w:val="26"/>
        </w:rPr>
        <w:t xml:space="preserve"> = </w:t>
      </w:r>
      <w:proofErr w:type="spellStart"/>
      <w:r w:rsidRPr="00FA686C">
        <w:rPr>
          <w:b/>
          <w:spacing w:val="2"/>
          <w:sz w:val="26"/>
          <w:szCs w:val="26"/>
        </w:rPr>
        <w:t>Скад</w:t>
      </w:r>
      <w:proofErr w:type="spellEnd"/>
      <w:r w:rsidRPr="00FA686C">
        <w:rPr>
          <w:b/>
          <w:spacing w:val="2"/>
          <w:sz w:val="26"/>
          <w:szCs w:val="26"/>
        </w:rPr>
        <w:t xml:space="preserve"> </w:t>
      </w:r>
      <w:proofErr w:type="spellStart"/>
      <w:r w:rsidRPr="00FA686C">
        <w:rPr>
          <w:b/>
          <w:spacing w:val="2"/>
          <w:sz w:val="26"/>
          <w:szCs w:val="26"/>
        </w:rPr>
        <w:t>x</w:t>
      </w:r>
      <w:proofErr w:type="spellEnd"/>
      <w:proofErr w:type="gramStart"/>
      <w:r w:rsidRPr="00FA686C">
        <w:rPr>
          <w:b/>
          <w:spacing w:val="2"/>
          <w:sz w:val="26"/>
          <w:szCs w:val="26"/>
        </w:rPr>
        <w:t xml:space="preserve"> </w:t>
      </w:r>
      <w:proofErr w:type="spellStart"/>
      <w:r w:rsidRPr="00FA686C">
        <w:rPr>
          <w:b/>
          <w:spacing w:val="2"/>
          <w:sz w:val="26"/>
          <w:szCs w:val="26"/>
        </w:rPr>
        <w:t>К</w:t>
      </w:r>
      <w:proofErr w:type="gramEnd"/>
      <w:r w:rsidRPr="00FA686C">
        <w:rPr>
          <w:b/>
          <w:spacing w:val="2"/>
          <w:sz w:val="26"/>
          <w:szCs w:val="26"/>
        </w:rPr>
        <w:t>в</w:t>
      </w:r>
      <w:proofErr w:type="spellEnd"/>
      <w:r w:rsidRPr="00FA686C">
        <w:rPr>
          <w:b/>
          <w:spacing w:val="2"/>
          <w:sz w:val="26"/>
          <w:szCs w:val="26"/>
        </w:rPr>
        <w:t xml:space="preserve"> </w:t>
      </w:r>
      <w:proofErr w:type="spellStart"/>
      <w:r w:rsidRPr="00FA686C">
        <w:rPr>
          <w:b/>
          <w:spacing w:val="2"/>
          <w:sz w:val="26"/>
          <w:szCs w:val="26"/>
        </w:rPr>
        <w:t>x</w:t>
      </w:r>
      <w:proofErr w:type="spellEnd"/>
      <w:r w:rsidRPr="00FA686C">
        <w:rPr>
          <w:b/>
          <w:spacing w:val="2"/>
          <w:sz w:val="26"/>
          <w:szCs w:val="26"/>
        </w:rPr>
        <w:t xml:space="preserve"> Ки,</w:t>
      </w:r>
    </w:p>
    <w:p w:rsidR="0033097E" w:rsidRPr="00FA686C" w:rsidRDefault="0033097E" w:rsidP="00FA686C">
      <w:pPr>
        <w:pStyle w:val="formattext"/>
        <w:shd w:val="clear" w:color="auto" w:fill="FFFFFF"/>
        <w:spacing w:before="0" w:beforeAutospacing="0" w:after="0" w:afterAutospacing="0" w:line="260" w:lineRule="exact"/>
        <w:ind w:firstLine="709"/>
        <w:jc w:val="center"/>
        <w:textAlignment w:val="baseline"/>
        <w:rPr>
          <w:b/>
          <w:spacing w:val="2"/>
          <w:sz w:val="26"/>
          <w:szCs w:val="26"/>
        </w:rPr>
      </w:pPr>
    </w:p>
    <w:p w:rsidR="0033097E" w:rsidRPr="00FA686C" w:rsidRDefault="0033097E" w:rsidP="00FA686C">
      <w:pPr>
        <w:pStyle w:val="formattext"/>
        <w:shd w:val="clear" w:color="auto" w:fill="FFFFFF"/>
        <w:spacing w:before="0" w:beforeAutospacing="0" w:after="0" w:afterAutospacing="0" w:line="260" w:lineRule="exact"/>
        <w:ind w:firstLine="709"/>
        <w:textAlignment w:val="baseline"/>
        <w:rPr>
          <w:spacing w:val="2"/>
          <w:sz w:val="26"/>
          <w:szCs w:val="26"/>
        </w:rPr>
      </w:pPr>
      <w:r w:rsidRPr="00FA686C">
        <w:rPr>
          <w:spacing w:val="2"/>
          <w:sz w:val="26"/>
          <w:szCs w:val="26"/>
        </w:rPr>
        <w:t xml:space="preserve">где </w:t>
      </w:r>
      <w:proofErr w:type="spellStart"/>
      <w:r w:rsidRPr="00FA686C">
        <w:rPr>
          <w:spacing w:val="2"/>
          <w:sz w:val="26"/>
          <w:szCs w:val="26"/>
        </w:rPr>
        <w:t>Ап</w:t>
      </w:r>
      <w:proofErr w:type="spellEnd"/>
      <w:r w:rsidRPr="00FA686C">
        <w:rPr>
          <w:spacing w:val="2"/>
          <w:sz w:val="26"/>
          <w:szCs w:val="26"/>
        </w:rPr>
        <w:t xml:space="preserve"> - размер арендной платы за земельный участок в год;</w:t>
      </w:r>
      <w:r w:rsidRPr="00FA686C">
        <w:rPr>
          <w:spacing w:val="2"/>
          <w:sz w:val="26"/>
          <w:szCs w:val="26"/>
        </w:rPr>
        <w:br/>
      </w:r>
      <w:proofErr w:type="spellStart"/>
      <w:r w:rsidRPr="00FA686C">
        <w:rPr>
          <w:spacing w:val="2"/>
          <w:sz w:val="26"/>
          <w:szCs w:val="26"/>
        </w:rPr>
        <w:t>Скад</w:t>
      </w:r>
      <w:proofErr w:type="spellEnd"/>
      <w:r w:rsidRPr="00FA686C">
        <w:rPr>
          <w:spacing w:val="2"/>
          <w:sz w:val="26"/>
          <w:szCs w:val="26"/>
        </w:rPr>
        <w:t xml:space="preserve"> - кадастровая стоимость земельного участка по состоянию на 1 января расчетного года; </w:t>
      </w:r>
      <w:r w:rsidRPr="00FA686C">
        <w:rPr>
          <w:spacing w:val="2"/>
          <w:sz w:val="26"/>
          <w:szCs w:val="26"/>
        </w:rPr>
        <w:br/>
      </w:r>
      <w:proofErr w:type="spellStart"/>
      <w:r w:rsidRPr="00FA686C">
        <w:rPr>
          <w:spacing w:val="2"/>
          <w:sz w:val="26"/>
          <w:szCs w:val="26"/>
        </w:rPr>
        <w:t>Кв</w:t>
      </w:r>
      <w:proofErr w:type="spellEnd"/>
      <w:r w:rsidRPr="00FA686C">
        <w:rPr>
          <w:spacing w:val="2"/>
          <w:sz w:val="26"/>
          <w:szCs w:val="26"/>
        </w:rPr>
        <w:t xml:space="preserve"> - коэффициент вида использования земельного участка, приведенный в таблице №1;</w:t>
      </w:r>
      <w:r w:rsidRPr="00FA686C">
        <w:rPr>
          <w:spacing w:val="2"/>
          <w:sz w:val="26"/>
          <w:szCs w:val="26"/>
        </w:rPr>
        <w:br/>
        <w:t>Ки - коэффициент инфляции расчетного года</w:t>
      </w:r>
    </w:p>
    <w:p w:rsidR="0033097E" w:rsidRPr="00FA686C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33097E" w:rsidRPr="007130BF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7130BF">
        <w:rPr>
          <w:rFonts w:ascii="Times New Roman" w:hAnsi="Times New Roman"/>
          <w:b/>
          <w:sz w:val="20"/>
          <w:szCs w:val="20"/>
          <w:lang w:eastAsia="en-US"/>
        </w:rPr>
        <w:t>Таблица № 1</w:t>
      </w:r>
    </w:p>
    <w:p w:rsidR="0033097E" w:rsidRPr="00FA686C" w:rsidRDefault="0033097E" w:rsidP="00FA686C">
      <w:pPr>
        <w:spacing w:line="260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A686C">
        <w:rPr>
          <w:rFonts w:ascii="Times New Roman" w:hAnsi="Times New Roman"/>
          <w:b/>
          <w:sz w:val="26"/>
          <w:szCs w:val="26"/>
          <w:lang w:eastAsia="en-US"/>
        </w:rPr>
        <w:t xml:space="preserve">Коэффициент вида использования земельного участка, находящегося в собственности сельского поселения </w:t>
      </w:r>
      <w:r w:rsidR="00FA686C" w:rsidRPr="007130BF">
        <w:rPr>
          <w:rFonts w:ascii="Times New Roman" w:hAnsi="Times New Roman"/>
          <w:b/>
          <w:sz w:val="26"/>
          <w:szCs w:val="26"/>
        </w:rPr>
        <w:t xml:space="preserve">Старый </w:t>
      </w:r>
      <w:proofErr w:type="spellStart"/>
      <w:r w:rsidR="00FA686C" w:rsidRPr="007130BF">
        <w:rPr>
          <w:rFonts w:ascii="Times New Roman" w:hAnsi="Times New Roman"/>
          <w:b/>
          <w:sz w:val="26"/>
          <w:szCs w:val="26"/>
        </w:rPr>
        <w:t>Аманак</w:t>
      </w:r>
      <w:proofErr w:type="spellEnd"/>
      <w:r w:rsidR="00FA686C" w:rsidRPr="00FA686C">
        <w:rPr>
          <w:rFonts w:ascii="Times New Roman" w:hAnsi="Times New Roman"/>
          <w:sz w:val="26"/>
          <w:szCs w:val="26"/>
        </w:rPr>
        <w:t xml:space="preserve"> </w:t>
      </w:r>
      <w:r w:rsidRPr="00FA686C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муниципального района </w:t>
      </w:r>
      <w:proofErr w:type="spellStart"/>
      <w:r w:rsidRPr="00FA686C">
        <w:rPr>
          <w:rFonts w:ascii="Times New Roman" w:hAnsi="Times New Roman"/>
          <w:b/>
          <w:sz w:val="26"/>
          <w:szCs w:val="26"/>
          <w:lang w:eastAsia="en-US"/>
        </w:rPr>
        <w:t>Похвистневский</w:t>
      </w:r>
      <w:proofErr w:type="spellEnd"/>
      <w:r w:rsidRPr="00FA686C">
        <w:rPr>
          <w:rFonts w:ascii="Times New Roman" w:hAnsi="Times New Roman"/>
          <w:b/>
          <w:sz w:val="26"/>
          <w:szCs w:val="26"/>
          <w:lang w:eastAsia="en-US"/>
        </w:rPr>
        <w:t xml:space="preserve"> (</w:t>
      </w:r>
      <w:proofErr w:type="spellStart"/>
      <w:r w:rsidRPr="00FA686C">
        <w:rPr>
          <w:rFonts w:ascii="Times New Roman" w:hAnsi="Times New Roman"/>
          <w:b/>
          <w:sz w:val="26"/>
          <w:szCs w:val="26"/>
          <w:lang w:eastAsia="en-US"/>
        </w:rPr>
        <w:t>Кв</w:t>
      </w:r>
      <w:proofErr w:type="spellEnd"/>
      <w:r w:rsidRPr="00FA686C">
        <w:rPr>
          <w:rFonts w:ascii="Times New Roman" w:hAnsi="Times New Roman"/>
          <w:b/>
          <w:sz w:val="26"/>
          <w:szCs w:val="26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2126"/>
      </w:tblGrid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1. Земли под гаражами и автостоянками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0,08</w:t>
            </w:r>
          </w:p>
        </w:tc>
      </w:tr>
      <w:tr w:rsidR="0033097E" w:rsidRPr="00FA686C" w:rsidTr="007130BF">
        <w:trPr>
          <w:trHeight w:val="535"/>
        </w:trPr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2. Земельные участки под объектами торговли, общественного питания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130B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 xml:space="preserve">3. Земельные участки под </w:t>
            </w:r>
            <w:proofErr w:type="spellStart"/>
            <w:r w:rsidRPr="007130BF">
              <w:rPr>
                <w:rFonts w:ascii="Times New Roman" w:hAnsi="Times New Roman"/>
                <w:lang w:eastAsia="en-US"/>
              </w:rPr>
              <w:t>автомойками</w:t>
            </w:r>
            <w:proofErr w:type="spellEnd"/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0,01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4. Земельные участки под бензозаправочными станциями, газозаправочными станциями, под станциями техобслуживания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5.Земельные участки под объектами общественного питания, бытового обслуживания,  рынками, ярмарками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0,01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6. Земли образовательных организаций и учреждений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0,006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7. Земельные участки под  радиоцентрами, телецентрами, организациями связи, промышленными объектами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8. Земельные участки под линейными объектами (линиями электропередачи, газопроводами, трубопроводами и т.д.)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0,02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9.Земельные участки под административно-управленческими и общественными объектами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0,09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10. Земельные участки под объектами оздоровительного и рекреационного назначения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0,01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11. Земли сельскохозяйственного назначения для сельскохозяйственного использования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0,008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11.1. Земельные участки под пастбищами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0,002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11.2.Земельные участки для использования в промышленных целях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3097E" w:rsidRPr="00FA686C" w:rsidTr="007130BF">
        <w:tc>
          <w:tcPr>
            <w:tcW w:w="7905" w:type="dxa"/>
            <w:vAlign w:val="center"/>
          </w:tcPr>
          <w:p w:rsidR="0033097E" w:rsidRPr="007130BF" w:rsidRDefault="0033097E" w:rsidP="007130BF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11.3. Земельные участки под прочими объектами</w:t>
            </w:r>
          </w:p>
        </w:tc>
        <w:tc>
          <w:tcPr>
            <w:tcW w:w="2126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130BF">
              <w:rPr>
                <w:rFonts w:ascii="Times New Roman" w:hAnsi="Times New Roman"/>
                <w:lang w:eastAsia="en-US"/>
              </w:rPr>
              <w:t>0,5</w:t>
            </w:r>
          </w:p>
        </w:tc>
      </w:tr>
    </w:tbl>
    <w:p w:rsidR="0033097E" w:rsidRPr="00FA686C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sz w:val="26"/>
          <w:szCs w:val="26"/>
          <w:lang w:eastAsia="en-US"/>
        </w:rPr>
      </w:pPr>
    </w:p>
    <w:p w:rsidR="0033097E" w:rsidRPr="00FA686C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33097E" w:rsidRPr="00FA686C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33097E" w:rsidRPr="00FA686C" w:rsidRDefault="0033097E" w:rsidP="00FA686C">
      <w:pPr>
        <w:spacing w:line="260" w:lineRule="exact"/>
        <w:ind w:firstLine="709"/>
        <w:jc w:val="right"/>
        <w:rPr>
          <w:rFonts w:ascii="Times New Roman" w:hAnsi="Times New Roman"/>
          <w:b/>
          <w:sz w:val="26"/>
          <w:szCs w:val="26"/>
          <w:lang w:eastAsia="en-US"/>
        </w:rPr>
      </w:pPr>
    </w:p>
    <w:p w:rsidR="0033097E" w:rsidRPr="007130BF" w:rsidRDefault="0033097E" w:rsidP="007130BF">
      <w:pPr>
        <w:pStyle w:val="formattext"/>
        <w:shd w:val="clear" w:color="auto" w:fill="FFFFFF"/>
        <w:spacing w:before="0" w:beforeAutospacing="0" w:after="0" w:afterAutospacing="0" w:line="220" w:lineRule="exact"/>
        <w:ind w:firstLine="709"/>
        <w:jc w:val="right"/>
        <w:textAlignment w:val="baseline"/>
        <w:rPr>
          <w:spacing w:val="2"/>
          <w:sz w:val="20"/>
          <w:szCs w:val="20"/>
        </w:rPr>
      </w:pPr>
      <w:r w:rsidRPr="007130BF">
        <w:rPr>
          <w:spacing w:val="2"/>
          <w:sz w:val="20"/>
          <w:szCs w:val="20"/>
        </w:rPr>
        <w:lastRenderedPageBreak/>
        <w:t>Приложение 2</w:t>
      </w:r>
      <w:r w:rsidRPr="007130BF">
        <w:rPr>
          <w:rStyle w:val="apple-converted-space"/>
          <w:spacing w:val="2"/>
          <w:sz w:val="20"/>
          <w:szCs w:val="20"/>
        </w:rPr>
        <w:t> </w:t>
      </w:r>
      <w:r w:rsidRPr="007130BF">
        <w:rPr>
          <w:spacing w:val="2"/>
          <w:sz w:val="20"/>
          <w:szCs w:val="20"/>
        </w:rPr>
        <w:br/>
        <w:t xml:space="preserve">к Порядку определения размера арендной платы, </w:t>
      </w:r>
    </w:p>
    <w:p w:rsidR="0033097E" w:rsidRPr="007130BF" w:rsidRDefault="0033097E" w:rsidP="007130BF">
      <w:pPr>
        <w:pStyle w:val="formattext"/>
        <w:shd w:val="clear" w:color="auto" w:fill="FFFFFF"/>
        <w:spacing w:before="0" w:beforeAutospacing="0" w:after="0" w:afterAutospacing="0" w:line="220" w:lineRule="exact"/>
        <w:ind w:firstLine="709"/>
        <w:jc w:val="right"/>
        <w:textAlignment w:val="baseline"/>
        <w:rPr>
          <w:spacing w:val="2"/>
          <w:sz w:val="20"/>
          <w:szCs w:val="20"/>
        </w:rPr>
      </w:pPr>
      <w:r w:rsidRPr="007130BF">
        <w:rPr>
          <w:spacing w:val="2"/>
          <w:sz w:val="20"/>
          <w:szCs w:val="20"/>
        </w:rPr>
        <w:t xml:space="preserve">условий и сроков её внесения за использование </w:t>
      </w:r>
    </w:p>
    <w:p w:rsidR="0033097E" w:rsidRPr="007130BF" w:rsidRDefault="0033097E" w:rsidP="007130BF">
      <w:pPr>
        <w:pStyle w:val="formattext"/>
        <w:shd w:val="clear" w:color="auto" w:fill="FFFFFF"/>
        <w:spacing w:before="0" w:beforeAutospacing="0" w:after="0" w:afterAutospacing="0" w:line="220" w:lineRule="exact"/>
        <w:ind w:firstLine="709"/>
        <w:jc w:val="right"/>
        <w:textAlignment w:val="baseline"/>
        <w:rPr>
          <w:spacing w:val="2"/>
          <w:sz w:val="20"/>
          <w:szCs w:val="20"/>
        </w:rPr>
      </w:pPr>
      <w:r w:rsidRPr="007130BF">
        <w:rPr>
          <w:spacing w:val="2"/>
          <w:sz w:val="20"/>
          <w:szCs w:val="20"/>
        </w:rPr>
        <w:t xml:space="preserve">земельных участков, находящихся в собственности </w:t>
      </w:r>
    </w:p>
    <w:p w:rsidR="0033097E" w:rsidRPr="007130BF" w:rsidRDefault="0033097E" w:rsidP="007130BF">
      <w:pPr>
        <w:pStyle w:val="formattext"/>
        <w:shd w:val="clear" w:color="auto" w:fill="FFFFFF"/>
        <w:spacing w:before="0" w:beforeAutospacing="0" w:after="0" w:afterAutospacing="0" w:line="220" w:lineRule="exact"/>
        <w:ind w:firstLine="709"/>
        <w:jc w:val="right"/>
        <w:textAlignment w:val="baseline"/>
        <w:rPr>
          <w:spacing w:val="2"/>
          <w:sz w:val="20"/>
          <w:szCs w:val="20"/>
        </w:rPr>
      </w:pPr>
      <w:r w:rsidRPr="007130BF">
        <w:rPr>
          <w:spacing w:val="2"/>
          <w:sz w:val="20"/>
          <w:szCs w:val="20"/>
        </w:rPr>
        <w:t>сельского поселения</w:t>
      </w:r>
      <w:r w:rsidR="00FA686C" w:rsidRPr="007130BF">
        <w:rPr>
          <w:spacing w:val="2"/>
          <w:sz w:val="20"/>
          <w:szCs w:val="20"/>
        </w:rPr>
        <w:t xml:space="preserve"> </w:t>
      </w:r>
      <w:proofErr w:type="gramStart"/>
      <w:r w:rsidR="00FA686C" w:rsidRPr="007130BF">
        <w:rPr>
          <w:sz w:val="20"/>
          <w:szCs w:val="20"/>
        </w:rPr>
        <w:t>Старый</w:t>
      </w:r>
      <w:proofErr w:type="gramEnd"/>
      <w:r w:rsidR="00FA686C" w:rsidRPr="007130BF">
        <w:rPr>
          <w:sz w:val="20"/>
          <w:szCs w:val="20"/>
        </w:rPr>
        <w:t xml:space="preserve"> </w:t>
      </w:r>
      <w:proofErr w:type="spellStart"/>
      <w:r w:rsidR="00FA686C" w:rsidRPr="007130BF">
        <w:rPr>
          <w:sz w:val="20"/>
          <w:szCs w:val="20"/>
        </w:rPr>
        <w:t>Аманак</w:t>
      </w:r>
      <w:proofErr w:type="spellEnd"/>
    </w:p>
    <w:p w:rsidR="0033097E" w:rsidRPr="00FA686C" w:rsidRDefault="0033097E" w:rsidP="007130BF">
      <w:pPr>
        <w:pStyle w:val="formattext"/>
        <w:shd w:val="clear" w:color="auto" w:fill="FFFFFF"/>
        <w:spacing w:before="0" w:beforeAutospacing="0" w:after="0" w:afterAutospacing="0" w:line="220" w:lineRule="exact"/>
        <w:ind w:firstLine="709"/>
        <w:jc w:val="right"/>
        <w:textAlignment w:val="baseline"/>
        <w:rPr>
          <w:spacing w:val="2"/>
          <w:sz w:val="26"/>
          <w:szCs w:val="26"/>
        </w:rPr>
      </w:pPr>
      <w:r w:rsidRPr="007130BF">
        <w:rPr>
          <w:spacing w:val="2"/>
          <w:sz w:val="20"/>
          <w:szCs w:val="20"/>
        </w:rPr>
        <w:t xml:space="preserve"> муниципального района Похвистневский</w:t>
      </w:r>
    </w:p>
    <w:p w:rsidR="0033097E" w:rsidRPr="00FA686C" w:rsidRDefault="0033097E" w:rsidP="00FA686C">
      <w:pPr>
        <w:pStyle w:val="headertext"/>
        <w:shd w:val="clear" w:color="auto" w:fill="FFFFFF"/>
        <w:spacing w:before="150" w:beforeAutospacing="0" w:after="75" w:afterAutospacing="0" w:line="260" w:lineRule="exact"/>
        <w:ind w:firstLine="709"/>
        <w:jc w:val="center"/>
        <w:textAlignment w:val="baseline"/>
        <w:rPr>
          <w:b/>
          <w:spacing w:val="2"/>
          <w:sz w:val="26"/>
          <w:szCs w:val="26"/>
        </w:rPr>
      </w:pPr>
      <w:r w:rsidRPr="00FA686C">
        <w:rPr>
          <w:b/>
          <w:spacing w:val="2"/>
          <w:sz w:val="26"/>
          <w:szCs w:val="26"/>
        </w:rPr>
        <w:t xml:space="preserve">Методика определения размера арендной платы за использование земельных участков, находящихся </w:t>
      </w:r>
      <w:r w:rsidRPr="00FA686C">
        <w:rPr>
          <w:b/>
          <w:spacing w:val="2"/>
          <w:sz w:val="26"/>
          <w:szCs w:val="26"/>
          <w:shd w:val="clear" w:color="auto" w:fill="FFFFFF"/>
        </w:rPr>
        <w:t>в собственности сельского поселения</w:t>
      </w:r>
      <w:r w:rsidR="00FA686C" w:rsidRPr="00FA686C">
        <w:rPr>
          <w:sz w:val="26"/>
          <w:szCs w:val="26"/>
        </w:rPr>
        <w:t xml:space="preserve"> </w:t>
      </w:r>
      <w:proofErr w:type="gramStart"/>
      <w:r w:rsidR="00FA686C" w:rsidRPr="007130BF">
        <w:rPr>
          <w:b/>
          <w:sz w:val="26"/>
          <w:szCs w:val="26"/>
        </w:rPr>
        <w:t>Старый</w:t>
      </w:r>
      <w:proofErr w:type="gramEnd"/>
      <w:r w:rsidR="00FA686C" w:rsidRPr="007130BF">
        <w:rPr>
          <w:b/>
          <w:sz w:val="26"/>
          <w:szCs w:val="26"/>
        </w:rPr>
        <w:t xml:space="preserve"> </w:t>
      </w:r>
      <w:proofErr w:type="spellStart"/>
      <w:r w:rsidR="00FA686C" w:rsidRPr="007130BF">
        <w:rPr>
          <w:b/>
          <w:sz w:val="26"/>
          <w:szCs w:val="26"/>
        </w:rPr>
        <w:t>Аманак</w:t>
      </w:r>
      <w:proofErr w:type="spellEnd"/>
      <w:r w:rsidR="00FA686C" w:rsidRPr="00FA686C">
        <w:rPr>
          <w:sz w:val="26"/>
          <w:szCs w:val="26"/>
        </w:rPr>
        <w:t xml:space="preserve"> </w:t>
      </w:r>
      <w:r w:rsidRPr="00FA686C">
        <w:rPr>
          <w:b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b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b/>
          <w:spacing w:val="2"/>
          <w:sz w:val="26"/>
          <w:szCs w:val="26"/>
        </w:rPr>
        <w:t xml:space="preserve"> и предоставляемых для целей,  связанных со строительством</w:t>
      </w:r>
    </w:p>
    <w:p w:rsidR="0033097E" w:rsidRPr="00FA686C" w:rsidRDefault="0033097E" w:rsidP="00FA686C">
      <w:pPr>
        <w:pStyle w:val="headertext"/>
        <w:shd w:val="clear" w:color="auto" w:fill="FFFFFF"/>
        <w:spacing w:before="150" w:beforeAutospacing="0" w:after="75" w:afterAutospacing="0" w:line="260" w:lineRule="exact"/>
        <w:ind w:firstLine="709"/>
        <w:jc w:val="center"/>
        <w:textAlignment w:val="baseline"/>
        <w:rPr>
          <w:b/>
          <w:spacing w:val="2"/>
          <w:sz w:val="26"/>
          <w:szCs w:val="26"/>
        </w:rPr>
      </w:pPr>
    </w:p>
    <w:p w:rsidR="0033097E" w:rsidRPr="00FA686C" w:rsidRDefault="0033097E" w:rsidP="00FA686C">
      <w:pPr>
        <w:spacing w:line="260" w:lineRule="exact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       </w:t>
      </w:r>
      <w:proofErr w:type="gram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Размер арендной платы в год за земельные участки, находящиеся в собственности сельского поселения</w:t>
      </w:r>
      <w:r w:rsidR="00FA686C" w:rsidRPr="00FA686C">
        <w:rPr>
          <w:rFonts w:ascii="Times New Roman" w:hAnsi="Times New Roman"/>
          <w:sz w:val="26"/>
          <w:szCs w:val="26"/>
        </w:rPr>
        <w:t xml:space="preserve"> Старый </w:t>
      </w:r>
      <w:proofErr w:type="spellStart"/>
      <w:r w:rsidR="00FA686C" w:rsidRPr="00FA686C">
        <w:rPr>
          <w:rFonts w:ascii="Times New Roman" w:hAnsi="Times New Roman"/>
          <w:sz w:val="26"/>
          <w:szCs w:val="26"/>
        </w:rPr>
        <w:t>Аманак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Похвистневский</w:t>
      </w:r>
      <w:proofErr w:type="spellEnd"/>
      <w:r w:rsidRPr="00FA686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 предоставляемые для строительства, определяется на основании кадастровой стоимости земельного участка и рассчитывается в процентах в соответствии с таблицами N 2 и N 3, № 4.</w:t>
      </w:r>
      <w:proofErr w:type="gramEnd"/>
    </w:p>
    <w:p w:rsidR="0033097E" w:rsidRPr="00FA686C" w:rsidRDefault="0033097E" w:rsidP="00FA686C">
      <w:pPr>
        <w:ind w:firstLine="709"/>
        <w:jc w:val="right"/>
        <w:rPr>
          <w:rFonts w:ascii="Times New Roman" w:hAnsi="Times New Roman"/>
          <w:b/>
          <w:lang w:eastAsia="en-US"/>
        </w:rPr>
      </w:pPr>
      <w:r w:rsidRPr="00FA686C">
        <w:rPr>
          <w:rFonts w:ascii="Times New Roman" w:hAnsi="Times New Roman"/>
          <w:b/>
          <w:lang w:eastAsia="en-US"/>
        </w:rPr>
        <w:t>Таблица №2</w:t>
      </w:r>
    </w:p>
    <w:p w:rsidR="0033097E" w:rsidRPr="00FA686C" w:rsidRDefault="0033097E" w:rsidP="00FA686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Механизм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 xml:space="preserve">определения арендной платы в отношении земельных участков, </w:t>
      </w:r>
      <w:r w:rsidRPr="00FA686C">
        <w:rPr>
          <w:rFonts w:ascii="Times New Roman" w:hAnsi="Times New Roman"/>
          <w:spacing w:val="2"/>
          <w:sz w:val="24"/>
          <w:szCs w:val="24"/>
        </w:rPr>
        <w:t xml:space="preserve">находящихся </w:t>
      </w:r>
      <w:r w:rsidRPr="00FA68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собственности сельского поселения</w:t>
      </w:r>
      <w:r w:rsidR="00FA686C" w:rsidRPr="00FA6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686C" w:rsidRPr="007130BF">
        <w:rPr>
          <w:rFonts w:ascii="Times New Roman" w:hAnsi="Times New Roman"/>
          <w:sz w:val="24"/>
          <w:szCs w:val="24"/>
        </w:rPr>
        <w:t>Старый</w:t>
      </w:r>
      <w:proofErr w:type="gramEnd"/>
      <w:r w:rsidR="00FA686C" w:rsidRPr="0071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86C" w:rsidRPr="007130BF">
        <w:rPr>
          <w:rFonts w:ascii="Times New Roman" w:hAnsi="Times New Roman"/>
          <w:sz w:val="24"/>
          <w:szCs w:val="24"/>
        </w:rPr>
        <w:t>Аманак</w:t>
      </w:r>
      <w:proofErr w:type="spellEnd"/>
      <w:r w:rsidRPr="00FA686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Похвистневский и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686C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FA686C">
        <w:rPr>
          <w:rFonts w:ascii="Times New Roman" w:hAnsi="Times New Roman"/>
          <w:sz w:val="24"/>
          <w:szCs w:val="24"/>
        </w:rPr>
        <w:t xml:space="preserve"> для жилищного строительства</w:t>
      </w:r>
    </w:p>
    <w:p w:rsidR="0033097E" w:rsidRPr="00FA686C" w:rsidRDefault="0033097E" w:rsidP="00FA686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69"/>
        <w:gridCol w:w="1553"/>
        <w:gridCol w:w="1751"/>
        <w:gridCol w:w="2299"/>
      </w:tblGrid>
      <w:tr w:rsidR="0033097E" w:rsidRPr="00FA686C" w:rsidTr="007130BF">
        <w:tc>
          <w:tcPr>
            <w:tcW w:w="959" w:type="dxa"/>
            <w:vMerge w:val="restart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39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9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C39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9" w:type="dxa"/>
            <w:vMerge w:val="restart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Виды строительства</w:t>
            </w:r>
          </w:p>
        </w:tc>
        <w:tc>
          <w:tcPr>
            <w:tcW w:w="5603" w:type="dxa"/>
            <w:gridSpan w:val="3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33097E" w:rsidRPr="00FA686C" w:rsidTr="007130BF">
        <w:tc>
          <w:tcPr>
            <w:tcW w:w="959" w:type="dxa"/>
            <w:vMerge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9" w:type="dxa"/>
            <w:vMerge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Первые три года</w:t>
            </w:r>
          </w:p>
        </w:tc>
        <w:tc>
          <w:tcPr>
            <w:tcW w:w="1751" w:type="dxa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Четвертый год</w:t>
            </w:r>
          </w:p>
        </w:tc>
        <w:tc>
          <w:tcPr>
            <w:tcW w:w="2299" w:type="dxa"/>
            <w:vAlign w:val="center"/>
          </w:tcPr>
          <w:p w:rsidR="0033097E" w:rsidRPr="004C39DC" w:rsidRDefault="0033097E" w:rsidP="00713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9DC">
              <w:rPr>
                <w:rFonts w:ascii="Times New Roman" w:hAnsi="Times New Roman"/>
                <w:sz w:val="20"/>
                <w:szCs w:val="20"/>
              </w:rPr>
              <w:t>Пятый год и последующие годы</w:t>
            </w:r>
          </w:p>
        </w:tc>
      </w:tr>
      <w:tr w:rsidR="0033097E" w:rsidRPr="00FA686C" w:rsidTr="007130BF">
        <w:tc>
          <w:tcPr>
            <w:tcW w:w="9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</w:t>
            </w:r>
          </w:p>
        </w:tc>
        <w:tc>
          <w:tcPr>
            <w:tcW w:w="3469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3097E" w:rsidRPr="00FA686C" w:rsidTr="007130BF">
        <w:tc>
          <w:tcPr>
            <w:tcW w:w="959" w:type="dxa"/>
            <w:vAlign w:val="center"/>
          </w:tcPr>
          <w:p w:rsidR="0033097E" w:rsidRPr="007130BF" w:rsidRDefault="007130BF" w:rsidP="007130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69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многоэтажных и малоэтажных жилых объектов, в том числе индивидуальных жилых домов, осуществляемое юридическими лицами, за исключением физических лиц, перечисленных в пункте 2 настоящей таблицы</w:t>
            </w:r>
          </w:p>
        </w:tc>
        <w:tc>
          <w:tcPr>
            <w:tcW w:w="1553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9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3097E" w:rsidRPr="00FA686C" w:rsidTr="007130BF">
        <w:tc>
          <w:tcPr>
            <w:tcW w:w="9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2.</w:t>
            </w:r>
          </w:p>
        </w:tc>
        <w:tc>
          <w:tcPr>
            <w:tcW w:w="3469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53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9" w:type="dxa"/>
            <w:vAlign w:val="center"/>
          </w:tcPr>
          <w:p w:rsidR="0033097E" w:rsidRPr="00FA686C" w:rsidRDefault="0033097E" w:rsidP="007130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3097E" w:rsidRDefault="0033097E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C39DC" w:rsidRDefault="004C39DC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30BF" w:rsidRPr="00FA686C" w:rsidRDefault="007130BF" w:rsidP="00FA686C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3097E" w:rsidRPr="00FA686C" w:rsidRDefault="0033097E" w:rsidP="00FA686C">
      <w:pPr>
        <w:pStyle w:val="a4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097E" w:rsidRPr="00FA686C" w:rsidRDefault="0033097E" w:rsidP="007130BF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 xml:space="preserve"> </w:t>
      </w:r>
      <w:r w:rsidRPr="00FA686C">
        <w:rPr>
          <w:rFonts w:ascii="Times New Roman" w:hAnsi="Times New Roman"/>
          <w:b/>
          <w:sz w:val="24"/>
          <w:szCs w:val="24"/>
        </w:rPr>
        <w:t>Таблица № 3</w:t>
      </w:r>
    </w:p>
    <w:p w:rsidR="0033097E" w:rsidRPr="00FA686C" w:rsidRDefault="007130BF" w:rsidP="00FA686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97E" w:rsidRPr="00FA686C">
        <w:rPr>
          <w:rFonts w:ascii="Times New Roman" w:hAnsi="Times New Roman"/>
          <w:sz w:val="24"/>
          <w:szCs w:val="24"/>
        </w:rPr>
        <w:t>Механизм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определения арендной платы в отношении земельных участков,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предоставляемых для иных видов строительства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559"/>
        <w:gridCol w:w="1354"/>
        <w:gridCol w:w="1872"/>
      </w:tblGrid>
      <w:tr w:rsidR="0033097E" w:rsidRPr="00FA686C" w:rsidTr="007130BF">
        <w:tc>
          <w:tcPr>
            <w:tcW w:w="675" w:type="dxa"/>
            <w:vMerge w:val="restart"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3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3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Виды строительства</w:t>
            </w:r>
          </w:p>
        </w:tc>
        <w:tc>
          <w:tcPr>
            <w:tcW w:w="4785" w:type="dxa"/>
            <w:gridSpan w:val="3"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33097E" w:rsidRPr="00FA686C" w:rsidTr="007130BF">
        <w:tc>
          <w:tcPr>
            <w:tcW w:w="675" w:type="dxa"/>
            <w:vMerge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Первые два года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tabs>
                <w:tab w:val="left" w:pos="615"/>
                <w:tab w:val="center" w:pos="8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Третий год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Четвертый год и последующие годы</w:t>
            </w:r>
          </w:p>
        </w:tc>
      </w:tr>
      <w:tr w:rsidR="0033097E" w:rsidRPr="00FA686C" w:rsidTr="007130BF">
        <w:tc>
          <w:tcPr>
            <w:tcW w:w="675" w:type="dxa"/>
          </w:tcPr>
          <w:p w:rsidR="0033097E" w:rsidRPr="00FA686C" w:rsidRDefault="0033097E" w:rsidP="007130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гаражей и автостоянок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70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80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90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за исключением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1.1.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40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50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60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50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60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70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1,65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3,3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6,8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3,9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6,1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12,2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за исключением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4.1.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пункте 4.2. настоящей таблицы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0,08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0,13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0,24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4.2.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0,01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0,013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0,024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4.3.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строительства объектов кладбищ и крематориев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0,08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0,13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0,24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за исключением: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5.1.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0,09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0,12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0,23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военных объектов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3,9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6,7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12,2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4,3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7,1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12,2</w:t>
            </w:r>
          </w:p>
        </w:tc>
      </w:tr>
      <w:tr w:rsidR="0033097E" w:rsidRPr="00FA686C" w:rsidTr="007130BF">
        <w:tc>
          <w:tcPr>
            <w:tcW w:w="675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33097E" w:rsidRPr="00FA686C" w:rsidRDefault="0033097E" w:rsidP="0071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Строительство объектов на лесных участках</w:t>
            </w:r>
          </w:p>
        </w:tc>
        <w:tc>
          <w:tcPr>
            <w:tcW w:w="1559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4,3</w:t>
            </w:r>
          </w:p>
        </w:tc>
        <w:tc>
          <w:tcPr>
            <w:tcW w:w="1354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7,1</w:t>
            </w:r>
          </w:p>
        </w:tc>
        <w:tc>
          <w:tcPr>
            <w:tcW w:w="1872" w:type="dxa"/>
            <w:vAlign w:val="center"/>
          </w:tcPr>
          <w:p w:rsidR="0033097E" w:rsidRPr="007130BF" w:rsidRDefault="0033097E" w:rsidP="007130BF">
            <w:pPr>
              <w:pStyle w:val="a4"/>
              <w:jc w:val="center"/>
              <w:rPr>
                <w:rFonts w:ascii="Times New Roman" w:hAnsi="Times New Roman"/>
              </w:rPr>
            </w:pPr>
            <w:r w:rsidRPr="007130BF">
              <w:rPr>
                <w:rFonts w:ascii="Times New Roman" w:hAnsi="Times New Roman"/>
              </w:rPr>
              <w:t>12,2</w:t>
            </w:r>
          </w:p>
        </w:tc>
      </w:tr>
    </w:tbl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097E" w:rsidRPr="00FA686C" w:rsidRDefault="0033097E" w:rsidP="00FA686C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686C">
        <w:rPr>
          <w:rFonts w:ascii="Times New Roman" w:hAnsi="Times New Roman"/>
          <w:b/>
          <w:sz w:val="24"/>
          <w:szCs w:val="24"/>
        </w:rPr>
        <w:lastRenderedPageBreak/>
        <w:t xml:space="preserve">  Таблица № 4</w:t>
      </w:r>
    </w:p>
    <w:p w:rsidR="0033097E" w:rsidRPr="00FA686C" w:rsidRDefault="0033097E" w:rsidP="00FA686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097E" w:rsidRPr="00FA686C" w:rsidRDefault="0033097E" w:rsidP="00FA686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Механизм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определения арендной платы в отношении земельных участков,</w:t>
      </w:r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686C">
        <w:rPr>
          <w:rFonts w:ascii="Times New Roman" w:hAnsi="Times New Roman"/>
          <w:sz w:val="24"/>
          <w:szCs w:val="24"/>
        </w:rPr>
        <w:t>предоставляемых отдельным категориям субъектов, имеющим право</w:t>
      </w:r>
      <w:proofErr w:type="gramEnd"/>
    </w:p>
    <w:p w:rsidR="0033097E" w:rsidRPr="00FA686C" w:rsidRDefault="0033097E" w:rsidP="00FA68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686C">
        <w:rPr>
          <w:rFonts w:ascii="Times New Roman" w:hAnsi="Times New Roman"/>
          <w:sz w:val="24"/>
          <w:szCs w:val="24"/>
        </w:rPr>
        <w:t>получения земельных участков в аренду без проведения торгов</w:t>
      </w:r>
    </w:p>
    <w:p w:rsidR="0033097E" w:rsidRPr="00FA686C" w:rsidRDefault="0033097E" w:rsidP="00FA686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33097E" w:rsidRPr="00FA686C" w:rsidTr="00FA686C">
        <w:tc>
          <w:tcPr>
            <w:tcW w:w="817" w:type="dxa"/>
            <w:vAlign w:val="center"/>
          </w:tcPr>
          <w:p w:rsidR="0033097E" w:rsidRPr="00FA686C" w:rsidRDefault="00FA686C" w:rsidP="00FA68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68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68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Случаи предоставления земельных участков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Процент от кадастровой стоимости земельных участков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</w:t>
            </w:r>
            <w:r w:rsidR="00FA6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3</w:t>
            </w:r>
            <w:r w:rsidR="00FA68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Закона Самарской области «Об инвестициях и государственной поддержке инвестиционной деятельности в Самарской области»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FA686C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097E" w:rsidRPr="00FA68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обязательства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FA686C">
              <w:rPr>
                <w:rFonts w:ascii="Times New Roman" w:hAnsi="Times New Roman"/>
                <w:sz w:val="18"/>
                <w:szCs w:val="18"/>
              </w:rPr>
              <w:t>электро</w:t>
            </w:r>
            <w:proofErr w:type="spellEnd"/>
            <w:r w:rsidRPr="00FA686C">
              <w:rPr>
                <w:rFonts w:ascii="Times New Roman" w:hAnsi="Times New Roman"/>
                <w:sz w:val="18"/>
                <w:szCs w:val="18"/>
              </w:rPr>
              <w:t>-, тепл</w:t>
            </w: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A686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A686C">
              <w:rPr>
                <w:rFonts w:ascii="Times New Roman" w:hAnsi="Times New Roman"/>
                <w:sz w:val="18"/>
                <w:szCs w:val="18"/>
              </w:rPr>
              <w:t>газо</w:t>
            </w:r>
            <w:proofErr w:type="spellEnd"/>
            <w:r w:rsidRPr="00FA686C">
              <w:rPr>
                <w:rFonts w:ascii="Times New Roman" w:hAnsi="Times New Roman"/>
                <w:sz w:val="18"/>
                <w:szCs w:val="18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5</w:t>
            </w:r>
            <w:r w:rsidR="00FA68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6</w:t>
            </w:r>
            <w:r w:rsidR="00FA68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Первые 4 года -0,5;</w:t>
            </w:r>
          </w:p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 – 1,</w:t>
            </w:r>
            <w:r w:rsidRPr="00FA686C">
              <w:rPr>
                <w:rFonts w:ascii="Times New Roman" w:hAnsi="Times New Roman"/>
              </w:rPr>
              <w:t>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7</w:t>
            </w:r>
            <w:r w:rsidR="00FA68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данной некоммерческой организации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8</w:t>
            </w:r>
            <w:r w:rsidR="00FA68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 организации</w:t>
            </w:r>
            <w:proofErr w:type="gramEnd"/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пунктом 5 статьи 39.6 Земельного кодекса Российской Федерации, пунктом </w:t>
            </w:r>
            <w:r w:rsidR="00FA686C">
              <w:rPr>
                <w:rFonts w:ascii="Times New Roman" w:hAnsi="Times New Roman"/>
                <w:sz w:val="18"/>
                <w:szCs w:val="18"/>
              </w:rPr>
              <w:t>9</w:t>
            </w:r>
            <w:r w:rsidRPr="00FA686C">
              <w:rPr>
                <w:rFonts w:ascii="Times New Roman" w:hAnsi="Times New Roman"/>
                <w:sz w:val="18"/>
                <w:szCs w:val="18"/>
              </w:rPr>
              <w:t>21 статьи 3 Федерального закона «О введении в действие Земельного кодекса Российской Федерации»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Федерации, пунктом 21 статьи 3 Федерального закона «О введении в действие Земельного кодекса Российской  Федерации»</w:t>
            </w:r>
            <w:proofErr w:type="gramEnd"/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образованного в границах застроенной территории, лицу, с которым заключен договор о застроенной территории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гражданам для индивидуального жилищного строительства в соответствии со статьей 39.18 Земельного кодекса Российской Федерации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Первые 4 года  - 1,5; последующие годы в случае, на представленном гражданину земельном участке не был создан объект недвижимости, на которой в установленном законом порядке зарегистрировано право собственности – 4,5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FA686C">
              <w:rPr>
                <w:rFonts w:ascii="Times New Roman" w:hAnsi="Times New Roman"/>
                <w:sz w:val="18"/>
                <w:szCs w:val="18"/>
              </w:rPr>
              <w:t>муниципально</w:t>
            </w:r>
            <w:proofErr w:type="spellEnd"/>
            <w:r w:rsidRPr="00FA68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-ч</w:t>
            </w:r>
            <w:proofErr w:type="gramEnd"/>
            <w:r w:rsidRPr="00FA686C">
              <w:rPr>
                <w:rFonts w:ascii="Times New Roman" w:hAnsi="Times New Roman"/>
                <w:sz w:val="18"/>
                <w:szCs w:val="18"/>
              </w:rPr>
              <w:t xml:space="preserve">астном партнерстве, лицу, с которым  заключены указанные соглашения 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FA686C">
              <w:rPr>
                <w:rFonts w:ascii="Times New Roman" w:hAnsi="Times New Roman"/>
                <w:sz w:val="18"/>
                <w:szCs w:val="18"/>
              </w:rPr>
              <w:t>, предусмотренных законом Самарской области, некоммерческой организации, созданной Самарской областью и муниципальным образованием Самарской области для освоения территории в целях строительства и эксплуатации наемных домов социального использования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 xml:space="preserve">Предоставление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      </w:r>
            <w:proofErr w:type="gramStart"/>
            <w:r w:rsidRPr="00FA686C">
              <w:rPr>
                <w:rFonts w:ascii="Times New Roman" w:hAnsi="Times New Roman"/>
                <w:sz w:val="18"/>
                <w:szCs w:val="18"/>
              </w:rPr>
              <w:t>полос</w:t>
            </w:r>
            <w:proofErr w:type="gramEnd"/>
            <w:r w:rsidRPr="00FA686C">
              <w:rPr>
                <w:rFonts w:ascii="Times New Roman" w:hAnsi="Times New Roman"/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="00FA686C">
              <w:rPr>
                <w:rFonts w:ascii="Times New Roman" w:hAnsi="Times New Roman"/>
                <w:sz w:val="20"/>
                <w:szCs w:val="20"/>
              </w:rPr>
              <w:t>1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  <w:tr w:rsidR="0033097E" w:rsidRPr="00FA686C" w:rsidTr="00FA686C">
        <w:tc>
          <w:tcPr>
            <w:tcW w:w="817" w:type="dxa"/>
          </w:tcPr>
          <w:p w:rsidR="0033097E" w:rsidRPr="00FA686C" w:rsidRDefault="0033097E" w:rsidP="00FA68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6C">
              <w:rPr>
                <w:rFonts w:ascii="Times New Roman" w:hAnsi="Times New Roman"/>
                <w:sz w:val="20"/>
                <w:szCs w:val="20"/>
              </w:rPr>
              <w:t>2</w:t>
            </w:r>
            <w:r w:rsidR="00FA686C">
              <w:rPr>
                <w:rFonts w:ascii="Times New Roman" w:hAnsi="Times New Roman"/>
                <w:sz w:val="20"/>
                <w:szCs w:val="20"/>
              </w:rPr>
              <w:t>2</w:t>
            </w:r>
            <w:r w:rsidRPr="00FA686C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5563" w:type="dxa"/>
            <w:vAlign w:val="center"/>
          </w:tcPr>
          <w:p w:rsidR="0033097E" w:rsidRPr="00FA686C" w:rsidRDefault="0033097E" w:rsidP="00FA686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A686C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 юридическому лицу для размещения ядерных установок, радиационных источников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приняты Правительством Российской Федерации</w:t>
            </w:r>
          </w:p>
        </w:tc>
        <w:tc>
          <w:tcPr>
            <w:tcW w:w="3191" w:type="dxa"/>
            <w:vAlign w:val="center"/>
          </w:tcPr>
          <w:p w:rsidR="0033097E" w:rsidRPr="00FA686C" w:rsidRDefault="0033097E" w:rsidP="00FA686C">
            <w:pPr>
              <w:pStyle w:val="a4"/>
              <w:jc w:val="center"/>
              <w:rPr>
                <w:rFonts w:ascii="Times New Roman" w:hAnsi="Times New Roman"/>
              </w:rPr>
            </w:pPr>
            <w:r w:rsidRPr="00FA686C">
              <w:rPr>
                <w:rFonts w:ascii="Times New Roman" w:hAnsi="Times New Roman"/>
              </w:rPr>
              <w:t>0,075</w:t>
            </w:r>
          </w:p>
        </w:tc>
      </w:tr>
    </w:tbl>
    <w:p w:rsidR="0033097E" w:rsidRPr="00FA686C" w:rsidRDefault="0033097E" w:rsidP="007130BF">
      <w:pPr>
        <w:ind w:firstLine="709"/>
        <w:jc w:val="right"/>
        <w:rPr>
          <w:rFonts w:ascii="Times New Roman" w:hAnsi="Times New Roman"/>
          <w:b/>
          <w:sz w:val="20"/>
          <w:szCs w:val="20"/>
          <w:lang w:eastAsia="en-US"/>
        </w:rPr>
      </w:pPr>
    </w:p>
    <w:sectPr w:rsidR="0033097E" w:rsidRPr="00FA686C" w:rsidSect="007130BF">
      <w:pgSz w:w="11906" w:h="16838"/>
      <w:pgMar w:top="567" w:right="566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12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84E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6E3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76A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EA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44C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6C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E8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2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FE0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A3B11"/>
    <w:multiLevelType w:val="hybridMultilevel"/>
    <w:tmpl w:val="E17E477E"/>
    <w:lvl w:ilvl="0" w:tplc="A5D66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903E59"/>
    <w:multiLevelType w:val="hybridMultilevel"/>
    <w:tmpl w:val="0E96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31A9B"/>
    <w:multiLevelType w:val="hybridMultilevel"/>
    <w:tmpl w:val="CB42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7427F0"/>
    <w:multiLevelType w:val="multilevel"/>
    <w:tmpl w:val="3178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4DA207C"/>
    <w:multiLevelType w:val="hybridMultilevel"/>
    <w:tmpl w:val="96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C65545"/>
    <w:multiLevelType w:val="hybridMultilevel"/>
    <w:tmpl w:val="C53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E7690"/>
    <w:multiLevelType w:val="hybridMultilevel"/>
    <w:tmpl w:val="37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FD"/>
    <w:rsid w:val="00007773"/>
    <w:rsid w:val="00013409"/>
    <w:rsid w:val="00015A08"/>
    <w:rsid w:val="00046D42"/>
    <w:rsid w:val="00056024"/>
    <w:rsid w:val="00095BF8"/>
    <w:rsid w:val="000A34BE"/>
    <w:rsid w:val="000A535F"/>
    <w:rsid w:val="000B22A3"/>
    <w:rsid w:val="00101831"/>
    <w:rsid w:val="00110140"/>
    <w:rsid w:val="001127FE"/>
    <w:rsid w:val="00120D2E"/>
    <w:rsid w:val="00120E1D"/>
    <w:rsid w:val="00131A94"/>
    <w:rsid w:val="00196CC1"/>
    <w:rsid w:val="001D7244"/>
    <w:rsid w:val="001D74E1"/>
    <w:rsid w:val="002177F0"/>
    <w:rsid w:val="0023022B"/>
    <w:rsid w:val="00242078"/>
    <w:rsid w:val="0028541A"/>
    <w:rsid w:val="0029791C"/>
    <w:rsid w:val="002A1A2A"/>
    <w:rsid w:val="00311755"/>
    <w:rsid w:val="00311AE5"/>
    <w:rsid w:val="0032077C"/>
    <w:rsid w:val="0032130E"/>
    <w:rsid w:val="0033097E"/>
    <w:rsid w:val="00346672"/>
    <w:rsid w:val="003576EF"/>
    <w:rsid w:val="00366DEA"/>
    <w:rsid w:val="00367B76"/>
    <w:rsid w:val="0037026B"/>
    <w:rsid w:val="00370794"/>
    <w:rsid w:val="00393115"/>
    <w:rsid w:val="00397138"/>
    <w:rsid w:val="003A5C1A"/>
    <w:rsid w:val="003D6076"/>
    <w:rsid w:val="00403DC7"/>
    <w:rsid w:val="00434450"/>
    <w:rsid w:val="00445639"/>
    <w:rsid w:val="00473146"/>
    <w:rsid w:val="004C39DC"/>
    <w:rsid w:val="004E2103"/>
    <w:rsid w:val="004E6E2E"/>
    <w:rsid w:val="004F4281"/>
    <w:rsid w:val="00517C59"/>
    <w:rsid w:val="00543A6F"/>
    <w:rsid w:val="00567D9B"/>
    <w:rsid w:val="00573656"/>
    <w:rsid w:val="00586FFC"/>
    <w:rsid w:val="00591A89"/>
    <w:rsid w:val="005D1790"/>
    <w:rsid w:val="005E2A02"/>
    <w:rsid w:val="00623815"/>
    <w:rsid w:val="00623861"/>
    <w:rsid w:val="006376E7"/>
    <w:rsid w:val="00645D35"/>
    <w:rsid w:val="00664021"/>
    <w:rsid w:val="006B323E"/>
    <w:rsid w:val="006D09B9"/>
    <w:rsid w:val="006E2276"/>
    <w:rsid w:val="006F3584"/>
    <w:rsid w:val="007130BF"/>
    <w:rsid w:val="0078075B"/>
    <w:rsid w:val="00796165"/>
    <w:rsid w:val="007A3E63"/>
    <w:rsid w:val="007A560A"/>
    <w:rsid w:val="007A65C6"/>
    <w:rsid w:val="007C1CBE"/>
    <w:rsid w:val="007C3745"/>
    <w:rsid w:val="007D114B"/>
    <w:rsid w:val="007D6C14"/>
    <w:rsid w:val="00802FCD"/>
    <w:rsid w:val="0081730F"/>
    <w:rsid w:val="008253DE"/>
    <w:rsid w:val="00836731"/>
    <w:rsid w:val="008624E6"/>
    <w:rsid w:val="008B39BD"/>
    <w:rsid w:val="008C1F54"/>
    <w:rsid w:val="008D323A"/>
    <w:rsid w:val="008E18BB"/>
    <w:rsid w:val="0091325B"/>
    <w:rsid w:val="009170BB"/>
    <w:rsid w:val="009303DD"/>
    <w:rsid w:val="00932282"/>
    <w:rsid w:val="0094243F"/>
    <w:rsid w:val="00961517"/>
    <w:rsid w:val="0097006E"/>
    <w:rsid w:val="009F593C"/>
    <w:rsid w:val="00A15AA8"/>
    <w:rsid w:val="00A60213"/>
    <w:rsid w:val="00A75D0F"/>
    <w:rsid w:val="00A95145"/>
    <w:rsid w:val="00A956CC"/>
    <w:rsid w:val="00AA0258"/>
    <w:rsid w:val="00AA2D71"/>
    <w:rsid w:val="00AA3597"/>
    <w:rsid w:val="00AC4DA5"/>
    <w:rsid w:val="00AF01A1"/>
    <w:rsid w:val="00B16E4B"/>
    <w:rsid w:val="00B40EAC"/>
    <w:rsid w:val="00B41969"/>
    <w:rsid w:val="00B452E4"/>
    <w:rsid w:val="00B9389D"/>
    <w:rsid w:val="00B95F36"/>
    <w:rsid w:val="00BA06F5"/>
    <w:rsid w:val="00BA0AFD"/>
    <w:rsid w:val="00BA4B0F"/>
    <w:rsid w:val="00BD56B1"/>
    <w:rsid w:val="00BE56FE"/>
    <w:rsid w:val="00C32266"/>
    <w:rsid w:val="00C820CC"/>
    <w:rsid w:val="00CF6928"/>
    <w:rsid w:val="00D03916"/>
    <w:rsid w:val="00D23CB5"/>
    <w:rsid w:val="00D314EC"/>
    <w:rsid w:val="00D4707F"/>
    <w:rsid w:val="00D67D01"/>
    <w:rsid w:val="00D7338D"/>
    <w:rsid w:val="00DA4CEA"/>
    <w:rsid w:val="00DB0BE1"/>
    <w:rsid w:val="00DB4CAE"/>
    <w:rsid w:val="00DD79FA"/>
    <w:rsid w:val="00E03BAB"/>
    <w:rsid w:val="00E15F8D"/>
    <w:rsid w:val="00E23B74"/>
    <w:rsid w:val="00E3470B"/>
    <w:rsid w:val="00E36244"/>
    <w:rsid w:val="00E75525"/>
    <w:rsid w:val="00E94178"/>
    <w:rsid w:val="00E965E5"/>
    <w:rsid w:val="00E97EED"/>
    <w:rsid w:val="00EE429F"/>
    <w:rsid w:val="00EF3176"/>
    <w:rsid w:val="00EF7261"/>
    <w:rsid w:val="00F55EE0"/>
    <w:rsid w:val="00F736D6"/>
    <w:rsid w:val="00FA686C"/>
    <w:rsid w:val="00FB2BB7"/>
    <w:rsid w:val="00F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A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A08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0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7006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409"/>
    <w:rPr>
      <w:rFonts w:cs="Times New Roman"/>
    </w:rPr>
  </w:style>
  <w:style w:type="paragraph" w:customStyle="1" w:styleId="formattext">
    <w:name w:val="formattext"/>
    <w:basedOn w:val="a"/>
    <w:uiPriority w:val="99"/>
    <w:rsid w:val="0034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34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Старый Аманак</cp:lastModifiedBy>
  <cp:revision>80</cp:revision>
  <cp:lastPrinted>2016-09-14T07:44:00Z</cp:lastPrinted>
  <dcterms:created xsi:type="dcterms:W3CDTF">2011-05-26T07:38:00Z</dcterms:created>
  <dcterms:modified xsi:type="dcterms:W3CDTF">2016-09-14T07:49:00Z</dcterms:modified>
</cp:coreProperties>
</file>