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F77" w:rsidRDefault="00A91F77" w:rsidP="00A91F77">
      <w:pPr>
        <w:pStyle w:val="a3"/>
        <w:spacing w:after="0" w:line="100" w:lineRule="atLeast"/>
        <w:ind w:right="-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A91F77" w:rsidRDefault="00A91F77" w:rsidP="00A91F77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A91F77" w:rsidRDefault="00A91F77" w:rsidP="00A91F77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31 марта 2020г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№15(369) ОФИЦИАЛЬНО</w:t>
      </w:r>
    </w:p>
    <w:p w:rsidR="00A91F77" w:rsidRDefault="00A91F77" w:rsidP="00A91F7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A91F77" w:rsidRDefault="00A91F77" w:rsidP="00A91F77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A91F77" w:rsidRDefault="00A91F77" w:rsidP="00A91F77">
      <w:pPr>
        <w:pStyle w:val="a3"/>
        <w:shd w:val="clear" w:color="auto" w:fill="A6A6A6"/>
        <w:tabs>
          <w:tab w:val="center" w:pos="4961"/>
          <w:tab w:val="right" w:pos="9922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ab/>
      </w:r>
    </w:p>
    <w:p w:rsidR="00D049C2" w:rsidRDefault="00D049C2"/>
    <w:p w:rsidR="00002371" w:rsidRDefault="00524E9B">
      <w:r w:rsidRPr="00002371">
        <w:object w:dxaOrig="12630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49.5pt" o:ole="">
            <v:imagedata r:id="rId6" o:title=""/>
          </v:shape>
          <o:OLEObject Type="Embed" ProgID="AcroExch.Document.7" ShapeID="_x0000_i1025" DrawAspect="Content" ObjectID="_1650873352" r:id="rId7"/>
        </w:object>
      </w:r>
    </w:p>
    <w:p w:rsidR="00524E9B" w:rsidRPr="00524E9B" w:rsidRDefault="00524E9B" w:rsidP="00E714B8">
      <w:pPr>
        <w:spacing w:after="0" w:line="240" w:lineRule="auto"/>
        <w:outlineLvl w:val="0"/>
        <w:rPr>
          <w:sz w:val="18"/>
          <w:szCs w:val="18"/>
        </w:rPr>
      </w:pPr>
      <w:r w:rsidRPr="00524E9B">
        <w:rPr>
          <w:sz w:val="18"/>
          <w:szCs w:val="18"/>
        </w:rPr>
        <w:t xml:space="preserve">               РОССИЙСКАЯ ФЕДЕРАЦИЯ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  АДМИНИСТРАЦИЯ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   сельского поселения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    СТАРЫЙ АМАНАК 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муниципального района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      </w:t>
      </w:r>
      <w:proofErr w:type="spellStart"/>
      <w:r w:rsidRPr="00524E9B">
        <w:rPr>
          <w:b/>
          <w:sz w:val="18"/>
          <w:szCs w:val="18"/>
        </w:rPr>
        <w:t>Похвистневский</w:t>
      </w:r>
      <w:proofErr w:type="spellEnd"/>
      <w:r w:rsidRPr="00524E9B">
        <w:rPr>
          <w:b/>
          <w:sz w:val="18"/>
          <w:szCs w:val="18"/>
        </w:rPr>
        <w:t xml:space="preserve"> 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     Самарской области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b/>
          <w:sz w:val="18"/>
          <w:szCs w:val="18"/>
        </w:rPr>
      </w:pPr>
      <w:r w:rsidRPr="00524E9B">
        <w:rPr>
          <w:b/>
          <w:sz w:val="18"/>
          <w:szCs w:val="18"/>
        </w:rPr>
        <w:t xml:space="preserve">        ПОСТАНОВЛЕНИЕ</w:t>
      </w:r>
    </w:p>
    <w:p w:rsidR="00524E9B" w:rsidRPr="00524E9B" w:rsidRDefault="00524E9B" w:rsidP="00E714B8">
      <w:pPr>
        <w:spacing w:after="0" w:line="240" w:lineRule="auto"/>
        <w:ind w:firstLine="426"/>
        <w:outlineLvl w:val="0"/>
        <w:rPr>
          <w:sz w:val="18"/>
          <w:szCs w:val="18"/>
          <w:u w:val="single"/>
        </w:rPr>
      </w:pPr>
      <w:r w:rsidRPr="00524E9B">
        <w:rPr>
          <w:sz w:val="18"/>
          <w:szCs w:val="18"/>
        </w:rPr>
        <w:t xml:space="preserve">                11.09.2017 г  № 231а</w:t>
      </w:r>
    </w:p>
    <w:p w:rsidR="00524E9B" w:rsidRPr="00524E9B" w:rsidRDefault="00524E9B" w:rsidP="00E714B8">
      <w:pPr>
        <w:spacing w:after="0" w:line="240" w:lineRule="auto"/>
        <w:ind w:firstLine="426"/>
        <w:rPr>
          <w:sz w:val="18"/>
          <w:szCs w:val="18"/>
        </w:rPr>
      </w:pPr>
      <w:r w:rsidRPr="00524E9B">
        <w:rPr>
          <w:sz w:val="18"/>
          <w:szCs w:val="18"/>
        </w:rPr>
        <w:t xml:space="preserve">                     </w:t>
      </w:r>
      <w:proofErr w:type="gramStart"/>
      <w:r w:rsidRPr="00524E9B">
        <w:rPr>
          <w:sz w:val="18"/>
          <w:szCs w:val="18"/>
        </w:rPr>
        <w:t>с</w:t>
      </w:r>
      <w:proofErr w:type="gramEnd"/>
      <w:r w:rsidRPr="00524E9B">
        <w:rPr>
          <w:sz w:val="18"/>
          <w:szCs w:val="18"/>
        </w:rPr>
        <w:t xml:space="preserve">. Старый </w:t>
      </w:r>
      <w:proofErr w:type="spellStart"/>
      <w:r w:rsidRPr="00524E9B">
        <w:rPr>
          <w:sz w:val="18"/>
          <w:szCs w:val="18"/>
        </w:rPr>
        <w:t>Аманак</w:t>
      </w:r>
      <w:proofErr w:type="spellEnd"/>
    </w:p>
    <w:p w:rsidR="00524E9B" w:rsidRPr="00524E9B" w:rsidRDefault="00524E9B" w:rsidP="00E714B8">
      <w:pPr>
        <w:spacing w:after="0"/>
        <w:rPr>
          <w:color w:val="FF0000"/>
          <w:sz w:val="18"/>
          <w:szCs w:val="18"/>
        </w:rPr>
      </w:pP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Об утверждении Порядка выдачи разрешения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представителем нанимателя (работодателем)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муниципальному служащему Администрации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сельского поселения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Старый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муниципального района 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 на участие  в управлении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некоммерческими</w:t>
      </w:r>
      <w:proofErr w:type="gramEnd"/>
    </w:p>
    <w:p w:rsid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организациями  на безвозмездной основе в качестве          </w:t>
      </w:r>
    </w:p>
    <w:p w:rsid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</w:t>
      </w:r>
      <w:r w:rsidRPr="00524E9B">
        <w:rPr>
          <w:rFonts w:eastAsia="Calibri"/>
          <w:sz w:val="18"/>
          <w:szCs w:val="18"/>
          <w:lang w:eastAsia="en-US"/>
        </w:rPr>
        <w:t xml:space="preserve">единоличного исполнительного органа или вхождения                                                                                        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  в состав их коллегиальных органов управления</w:t>
      </w:r>
    </w:p>
    <w:p w:rsidR="00524E9B" w:rsidRPr="00524E9B" w:rsidRDefault="00524E9B" w:rsidP="00524E9B">
      <w:pPr>
        <w:spacing w:after="0"/>
        <w:rPr>
          <w:sz w:val="18"/>
          <w:szCs w:val="18"/>
        </w:rPr>
      </w:pPr>
    </w:p>
    <w:p w:rsidR="00524E9B" w:rsidRPr="00524E9B" w:rsidRDefault="00524E9B" w:rsidP="00524E9B">
      <w:pPr>
        <w:spacing w:after="0"/>
        <w:rPr>
          <w:sz w:val="18"/>
          <w:szCs w:val="18"/>
        </w:rPr>
      </w:pPr>
    </w:p>
    <w:p w:rsidR="00524E9B" w:rsidRPr="00524E9B" w:rsidRDefault="00524E9B" w:rsidP="00524E9B">
      <w:pPr>
        <w:spacing w:after="0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lastRenderedPageBreak/>
        <w:t xml:space="preserve">           В соответствии с пунктом 3 части 1 статьи 14 Федерального закона от 02.03.2007 № 25-ФЗ «О муниципальной службе в Российской Федерации»,   Уставом сельского поселения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Старый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муниципального района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Самарской области, Администрация сельского поселения Старый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муниципального района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Самарской области</w:t>
      </w:r>
    </w:p>
    <w:p w:rsidR="00524E9B" w:rsidRPr="00524E9B" w:rsidRDefault="00524E9B" w:rsidP="00524E9B">
      <w:pPr>
        <w:spacing w:after="0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tabs>
          <w:tab w:val="left" w:pos="2003"/>
        </w:tabs>
        <w:spacing w:after="0"/>
        <w:jc w:val="center"/>
        <w:rPr>
          <w:rFonts w:eastAsia="Calibri"/>
          <w:b/>
          <w:sz w:val="18"/>
          <w:szCs w:val="18"/>
          <w:lang w:eastAsia="en-US"/>
        </w:rPr>
      </w:pPr>
      <w:r w:rsidRPr="00524E9B">
        <w:rPr>
          <w:rFonts w:eastAsia="Calibri"/>
          <w:b/>
          <w:sz w:val="18"/>
          <w:szCs w:val="18"/>
          <w:lang w:eastAsia="en-US"/>
        </w:rPr>
        <w:t>ПОСТАНОВЛЯЕТ:</w:t>
      </w:r>
    </w:p>
    <w:p w:rsidR="00524E9B" w:rsidRPr="00524E9B" w:rsidRDefault="00524E9B" w:rsidP="00524E9B">
      <w:pPr>
        <w:tabs>
          <w:tab w:val="left" w:pos="2003"/>
        </w:tabs>
        <w:spacing w:after="0" w:line="240" w:lineRule="auto"/>
        <w:jc w:val="center"/>
        <w:rPr>
          <w:rFonts w:eastAsia="Calibri"/>
          <w:b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         1.  Утвердить прилагаемый  Порядок выдачи разрешения представителем нанимателя (работодателем) муниципальному служащему Администрации сельского поселения Старый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муниципального района 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Самарской области на участие  в управлении некоммерческими организациями на безвозмездной основе  в качестве единоличного исполнительного органа или вхождения  в состав их коллегиальных органов управления.</w:t>
      </w: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        2. Опубликовать Постановление в газете «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Аманакские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Вести».</w:t>
      </w: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        3. Настоящее Постановление вступает в силу со дня принятия.</w:t>
      </w: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Глава поселения                                                                  В.П.Фадеев</w:t>
      </w: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proofErr w:type="gramStart"/>
      <w:r w:rsidRPr="00524E9B">
        <w:rPr>
          <w:rFonts w:ascii="Times New Roman" w:hAnsi="Times New Roman" w:cs="Times New Roman"/>
          <w:sz w:val="18"/>
          <w:szCs w:val="18"/>
        </w:rPr>
        <w:t>Утвержден</w:t>
      </w:r>
      <w:proofErr w:type="gramEnd"/>
      <w:r w:rsidRPr="00524E9B">
        <w:rPr>
          <w:rFonts w:ascii="Times New Roman" w:hAnsi="Times New Roman" w:cs="Times New Roman"/>
          <w:sz w:val="18"/>
          <w:szCs w:val="18"/>
        </w:rPr>
        <w:t xml:space="preserve"> постановлением</w:t>
      </w:r>
    </w:p>
    <w:p w:rsidR="00524E9B" w:rsidRPr="00524E9B" w:rsidRDefault="00524E9B" w:rsidP="00524E9B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524E9B">
        <w:rPr>
          <w:rFonts w:ascii="Times New Roman" w:hAnsi="Times New Roman" w:cs="Times New Roman"/>
          <w:sz w:val="18"/>
          <w:szCs w:val="18"/>
        </w:rPr>
        <w:t>Администрации сельского поселения</w:t>
      </w:r>
    </w:p>
    <w:p w:rsidR="00524E9B" w:rsidRPr="00524E9B" w:rsidRDefault="00524E9B" w:rsidP="00524E9B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524E9B">
        <w:rPr>
          <w:rFonts w:ascii="Times New Roman" w:hAnsi="Times New Roman" w:cs="Times New Roman"/>
          <w:sz w:val="18"/>
          <w:szCs w:val="18"/>
        </w:rPr>
        <w:t xml:space="preserve">Старый </w:t>
      </w:r>
      <w:proofErr w:type="spellStart"/>
      <w:r w:rsidRPr="00524E9B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524E9B">
        <w:rPr>
          <w:rFonts w:ascii="Times New Roman" w:hAnsi="Times New Roman" w:cs="Times New Roman"/>
          <w:sz w:val="18"/>
          <w:szCs w:val="18"/>
        </w:rPr>
        <w:t xml:space="preserve"> муниципального  </w:t>
      </w:r>
    </w:p>
    <w:p w:rsidR="00524E9B" w:rsidRPr="00524E9B" w:rsidRDefault="00524E9B" w:rsidP="00524E9B">
      <w:pPr>
        <w:pStyle w:val="a6"/>
        <w:jc w:val="right"/>
        <w:rPr>
          <w:rFonts w:ascii="Times New Roman" w:hAnsi="Times New Roman" w:cs="Times New Roman"/>
          <w:sz w:val="18"/>
          <w:szCs w:val="18"/>
        </w:rPr>
      </w:pPr>
      <w:r w:rsidRPr="00524E9B">
        <w:rPr>
          <w:rFonts w:ascii="Times New Roman" w:hAnsi="Times New Roman" w:cs="Times New Roman"/>
          <w:sz w:val="18"/>
          <w:szCs w:val="18"/>
        </w:rPr>
        <w:t xml:space="preserve">района </w:t>
      </w:r>
      <w:proofErr w:type="spellStart"/>
      <w:r w:rsidRPr="00524E9B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</w:p>
    <w:p w:rsidR="00524E9B" w:rsidRPr="00524E9B" w:rsidRDefault="00524E9B" w:rsidP="00524E9B">
      <w:pPr>
        <w:pStyle w:val="a6"/>
        <w:jc w:val="right"/>
        <w:rPr>
          <w:rStyle w:val="a7"/>
          <w:rFonts w:ascii="Times New Roman" w:hAnsi="Times New Roman" w:cs="Times New Roman"/>
          <w:sz w:val="18"/>
          <w:szCs w:val="18"/>
        </w:rPr>
      </w:pPr>
      <w:r w:rsidRPr="00524E9B">
        <w:rPr>
          <w:rFonts w:ascii="Times New Roman" w:hAnsi="Times New Roman" w:cs="Times New Roman"/>
          <w:sz w:val="18"/>
          <w:szCs w:val="18"/>
        </w:rPr>
        <w:t xml:space="preserve">от </w:t>
      </w:r>
      <w:r w:rsidRPr="00524E9B">
        <w:rPr>
          <w:rFonts w:ascii="Times New Roman" w:hAnsi="Times New Roman" w:cs="Times New Roman"/>
          <w:sz w:val="18"/>
          <w:szCs w:val="18"/>
          <w:u w:val="single"/>
        </w:rPr>
        <w:t>12.09.2017г</w:t>
      </w:r>
      <w:r w:rsidRPr="00524E9B">
        <w:rPr>
          <w:rFonts w:ascii="Times New Roman" w:hAnsi="Times New Roman" w:cs="Times New Roman"/>
          <w:sz w:val="18"/>
          <w:szCs w:val="18"/>
        </w:rPr>
        <w:t>. № 231а</w:t>
      </w:r>
      <w:bookmarkStart w:id="0" w:name="_GoBack"/>
      <w:bookmarkEnd w:id="0"/>
    </w:p>
    <w:p w:rsidR="00524E9B" w:rsidRPr="00524E9B" w:rsidRDefault="00524E9B" w:rsidP="00524E9B">
      <w:pPr>
        <w:spacing w:after="0" w:line="240" w:lineRule="auto"/>
        <w:ind w:left="4962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center"/>
        <w:rPr>
          <w:rFonts w:eastAsia="Calibri"/>
          <w:b/>
          <w:sz w:val="18"/>
          <w:szCs w:val="18"/>
          <w:lang w:eastAsia="en-US"/>
        </w:rPr>
      </w:pPr>
      <w:r w:rsidRPr="00524E9B">
        <w:rPr>
          <w:rFonts w:eastAsia="Calibri"/>
          <w:b/>
          <w:sz w:val="18"/>
          <w:szCs w:val="18"/>
          <w:lang w:eastAsia="en-US"/>
        </w:rPr>
        <w:t xml:space="preserve">Порядок выдачи разрешения представителем нанимателя (работодателем) муниципальному служащему Администрации сельского поселения Старый </w:t>
      </w:r>
      <w:proofErr w:type="spellStart"/>
      <w:r w:rsidRPr="00524E9B">
        <w:rPr>
          <w:rFonts w:eastAsia="Calibri"/>
          <w:b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b/>
          <w:sz w:val="18"/>
          <w:szCs w:val="18"/>
          <w:lang w:eastAsia="en-US"/>
        </w:rPr>
        <w:t xml:space="preserve"> муниципального района  </w:t>
      </w:r>
      <w:proofErr w:type="spellStart"/>
      <w:r w:rsidRPr="00524E9B">
        <w:rPr>
          <w:rFonts w:eastAsia="Calibri"/>
          <w:b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b/>
          <w:sz w:val="18"/>
          <w:szCs w:val="18"/>
          <w:lang w:eastAsia="en-US"/>
        </w:rPr>
        <w:t xml:space="preserve"> на участие  в управлении некоммерческими организациями на безвозмездной основе  в качестве единоличного исполнительного органа или вхождения  в состав их коллегиальных органов управления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center"/>
        <w:rPr>
          <w:rFonts w:eastAsia="Calibri"/>
          <w:b/>
          <w:bCs/>
          <w:sz w:val="18"/>
          <w:szCs w:val="18"/>
          <w:lang w:eastAsia="en-US"/>
        </w:rPr>
      </w:pPr>
    </w:p>
    <w:p w:rsidR="00524E9B" w:rsidRPr="00524E9B" w:rsidRDefault="00524E9B" w:rsidP="00524E9B">
      <w:pPr>
        <w:spacing w:after="0" w:line="240" w:lineRule="auto"/>
        <w:ind w:firstLine="540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1. </w:t>
      </w:r>
      <w:proofErr w:type="gramStart"/>
      <w:r w:rsidRPr="00524E9B">
        <w:rPr>
          <w:rFonts w:eastAsia="Calibri"/>
          <w:bCs/>
          <w:sz w:val="18"/>
          <w:szCs w:val="18"/>
          <w:lang w:eastAsia="en-US"/>
        </w:rPr>
        <w:t xml:space="preserve">Настоящий Порядок разработан в соответствии с пунктом 3 части 1 статьи </w:t>
      </w:r>
      <w:r w:rsidRPr="00524E9B">
        <w:rPr>
          <w:rFonts w:eastAsia="Calibri"/>
          <w:sz w:val="18"/>
          <w:szCs w:val="18"/>
          <w:lang w:eastAsia="en-US"/>
        </w:rPr>
        <w:t xml:space="preserve">14 Федерального закона от 02 марта 2007 года № 25-ФЗ «О муниципальной службе в Российской Федерации» и определяет процедуру выдачи разрешения представителем нанимателя (работодателем) на участие муниципальных служащих Администрации сельского поселения Старый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муниципального района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(далее – муниципальные служащие) в управлении политической партией;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участие в съезде 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недвижимости; участие на безвозмездной основе в управлении указанными некоммерческими организациями (кроме политической партии) в качестве единоличного исполнительного органа или вхождения в состав их коллегиальных органов управления с разрешения представителя нанимателя (работодателя).</w:t>
      </w:r>
      <w:proofErr w:type="gramEnd"/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2. Участие муниципальных служащих в управлении некоммерческой организацией без разрешения представителя нанимателя (работодателя) не допускается.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3. Муниципальные служащие, изъявившие желание участвовать в управлении некоммерческой организацией, оформляют в письменной форме на имя представителя нанимателя (работодателя) ходатайство о разрешении участия в управлении некоммерческой организацией (далее – ходатайство), составленное по форме согласно приложению № 1 к настоящему Порядку, и направляют его кадровой службе  Администрации поселения.  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 Муниципальный служащий вправе дополнительно представить письменные пояснения по вопросу его участия в управлении некоммерческой организацией.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4. Кадровая служба осуществляет регистрацию поступивших ходатайств в день их поступления в Журнале регистрации ходатайств о разрешении участия </w:t>
      </w:r>
      <w:r w:rsidRPr="00524E9B">
        <w:rPr>
          <w:rFonts w:eastAsia="Calibri"/>
          <w:sz w:val="18"/>
          <w:szCs w:val="18"/>
          <w:lang w:eastAsia="en-US"/>
        </w:rPr>
        <w:t>в управлении некоммерческой организацией (далее – Журнал)</w:t>
      </w:r>
      <w:r w:rsidRPr="00524E9B">
        <w:rPr>
          <w:rFonts w:eastAsia="Calibri"/>
          <w:bCs/>
          <w:sz w:val="18"/>
          <w:szCs w:val="18"/>
          <w:lang w:eastAsia="en-US"/>
        </w:rPr>
        <w:t xml:space="preserve"> и в течение трех рабочих дней со дня регистрации представляет ходатайство представителю нанимателя (работодателю). Журнал оформляется и ведётся по форме согласно приложению № 2 к настоящему Порядку.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5. Представитель нанимателя (работодатель) по результатам рассмотрения им ходатайства в течение 5 рабочих дней принимает одно из следующих решений: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1) разрешить участие в управлении некоммерческой организацией;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2) запретить участие в управлении некоммерческой организацией.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6. Решение представителя нанимателя (работодателя) принимается путем наложения на ходатайство резолюции «разрешить» или «отказать».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7. Разрешение представителя нанимателя (работодателя) оформляется правовым актом.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8. Кадровая служба вносит резолюцию представителя нанимателя (работодателя) в Журнал и в течение двух рабочих дней информирует муниципального служащего о принятом решении под роспись. 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9. Копия ходатайства с резолюцией представителя нанимателя (работодателя) об отказе в участии в управлении некоммерческой организацией либо правового акта о разрешении на участие в управлении некоммерческой организацией выдается муниципальному служащему. Муниципальный служащий расписывается в Журнале о получении копии ходатайства либо правового акта.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10. </w:t>
      </w:r>
      <w:r w:rsidRPr="00524E9B">
        <w:rPr>
          <w:rFonts w:eastAsia="Calibri"/>
          <w:sz w:val="18"/>
          <w:szCs w:val="18"/>
          <w:lang w:eastAsia="en-US"/>
        </w:rPr>
        <w:t>Муниципальный служащий не вправе: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lastRenderedPageBreak/>
        <w:t>1) получать подарки, вознаграждение в денежной или иной форме за выполнение своих обязанностей в работе органа управления некоммерческой организации;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2) разглашать сведения, которые стали ему известны при осуществлении возложенных на него полномочий;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3) использовать полученную информацию о деятельности некоммерческой организации в личных интересах, интересах третьих лиц, некоммерческой организации.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11. Муниципальные служащие ежегодно, не позднее 30 апреля, представляют в кадровую службу отчет (в том числе в электронной форме) о своей деятельности в органах управления некоммерческой организации за предыдущий год по форме согласно </w:t>
      </w:r>
      <w:hyperlink r:id="rId8" w:anchor="/document/42877384/entry/11000" w:history="1">
        <w:r w:rsidRPr="00524E9B">
          <w:rPr>
            <w:rStyle w:val="a4"/>
            <w:rFonts w:eastAsia="Calibri"/>
            <w:sz w:val="18"/>
            <w:szCs w:val="18"/>
            <w:lang w:eastAsia="en-US"/>
          </w:rPr>
          <w:t>приложению</w:t>
        </w:r>
      </w:hyperlink>
      <w:r w:rsidRPr="00524E9B">
        <w:rPr>
          <w:rFonts w:eastAsia="Calibri"/>
          <w:sz w:val="18"/>
          <w:szCs w:val="18"/>
          <w:lang w:eastAsia="en-US"/>
        </w:rPr>
        <w:t xml:space="preserve"> № 3 к настоящему Порядку.</w:t>
      </w:r>
    </w:p>
    <w:p w:rsid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12. В случае возникновения конфликта интересов муниципальный служащий обязан принять меры по его предотвращению или урегулированию в соответствии с законодательством Российской Федерации о противодействии коррупции.</w:t>
      </w:r>
    </w:p>
    <w:p w:rsidR="00524E9B" w:rsidRDefault="00524E9B" w:rsidP="00E714B8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br w:type="page"/>
      </w:r>
    </w:p>
    <w:p w:rsidR="00524E9B" w:rsidRPr="00524E9B" w:rsidRDefault="00524E9B" w:rsidP="00524E9B">
      <w:pPr>
        <w:shd w:val="clear" w:color="auto" w:fill="FFFFFF"/>
        <w:spacing w:after="0" w:line="240" w:lineRule="auto"/>
        <w:ind w:left="4253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lastRenderedPageBreak/>
        <w:t>Приложение  1</w:t>
      </w:r>
      <w:r w:rsidRPr="00524E9B">
        <w:rPr>
          <w:rFonts w:eastAsia="Calibri"/>
          <w:bCs/>
          <w:sz w:val="18"/>
          <w:szCs w:val="18"/>
          <w:lang w:eastAsia="en-US"/>
        </w:rPr>
        <w:br/>
        <w:t xml:space="preserve">к </w:t>
      </w:r>
      <w:r w:rsidRPr="00524E9B">
        <w:rPr>
          <w:rFonts w:eastAsia="Calibri"/>
          <w:sz w:val="18"/>
          <w:szCs w:val="18"/>
          <w:lang w:eastAsia="en-US"/>
        </w:rPr>
        <w:t>Порядку выдачи разрешения представителем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нанимателя (работодателем) муниципальному  служащему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Администрации сельского поселения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Старый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муниципального района 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 участие  в управлении некоммерческими организациями 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на безвозмездной основе  в качестве единоличного исполнительного органа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или вхождения  в состав их коллегиальных органов управления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left="4253"/>
        <w:jc w:val="right"/>
        <w:rPr>
          <w:rFonts w:eastAsia="Calibri"/>
          <w:sz w:val="18"/>
          <w:szCs w:val="18"/>
          <w:lang w:eastAsia="en-US"/>
        </w:rPr>
      </w:pPr>
    </w:p>
    <w:p w:rsidR="00524E9B" w:rsidRPr="00524E9B" w:rsidRDefault="00524E9B" w:rsidP="00524E9B">
      <w:pPr>
        <w:shd w:val="clear" w:color="auto" w:fill="FFFFFF"/>
        <w:spacing w:after="0" w:line="240" w:lineRule="auto"/>
        <w:ind w:left="4253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ФОРМА</w:t>
      </w:r>
    </w:p>
    <w:p w:rsidR="00524E9B" w:rsidRPr="00524E9B" w:rsidRDefault="00524E9B" w:rsidP="00524E9B">
      <w:pPr>
        <w:spacing w:after="0" w:line="240" w:lineRule="auto"/>
        <w:jc w:val="right"/>
        <w:rPr>
          <w:sz w:val="18"/>
          <w:szCs w:val="18"/>
        </w:rPr>
      </w:pPr>
      <w:r w:rsidRPr="00524E9B">
        <w:rPr>
          <w:sz w:val="18"/>
          <w:szCs w:val="18"/>
        </w:rPr>
        <w:t>_________________________________</w:t>
      </w:r>
    </w:p>
    <w:p w:rsidR="00524E9B" w:rsidRPr="00524E9B" w:rsidRDefault="00524E9B" w:rsidP="00524E9B">
      <w:pPr>
        <w:spacing w:after="0" w:line="240" w:lineRule="auto"/>
        <w:ind w:left="3780" w:firstLine="48"/>
        <w:jc w:val="right"/>
        <w:rPr>
          <w:sz w:val="18"/>
          <w:szCs w:val="18"/>
        </w:rPr>
      </w:pPr>
      <w:proofErr w:type="gramStart"/>
      <w:r w:rsidRPr="00524E9B">
        <w:rPr>
          <w:sz w:val="18"/>
          <w:szCs w:val="18"/>
        </w:rPr>
        <w:t>(должность, Ф.И.О. представителя нанимателя (работодателя)</w:t>
      </w:r>
      <w:proofErr w:type="gramEnd"/>
    </w:p>
    <w:p w:rsidR="00524E9B" w:rsidRPr="00524E9B" w:rsidRDefault="00524E9B" w:rsidP="00524E9B">
      <w:pPr>
        <w:spacing w:after="0" w:line="240" w:lineRule="auto"/>
        <w:jc w:val="right"/>
        <w:rPr>
          <w:sz w:val="18"/>
          <w:szCs w:val="18"/>
        </w:rPr>
      </w:pPr>
      <w:r w:rsidRPr="00524E9B">
        <w:rPr>
          <w:sz w:val="18"/>
          <w:szCs w:val="18"/>
        </w:rPr>
        <w:t>от________________________________</w:t>
      </w:r>
    </w:p>
    <w:p w:rsidR="00524E9B" w:rsidRPr="00524E9B" w:rsidRDefault="00524E9B" w:rsidP="00524E9B">
      <w:pPr>
        <w:spacing w:after="0" w:line="240" w:lineRule="auto"/>
        <w:jc w:val="right"/>
        <w:rPr>
          <w:sz w:val="18"/>
          <w:szCs w:val="18"/>
        </w:rPr>
      </w:pPr>
      <w:proofErr w:type="gramStart"/>
      <w:r w:rsidRPr="00524E9B">
        <w:rPr>
          <w:sz w:val="18"/>
          <w:szCs w:val="18"/>
        </w:rPr>
        <w:t>(Ф.И.О. муниципального служащего,</w:t>
      </w:r>
      <w:proofErr w:type="gramEnd"/>
    </w:p>
    <w:p w:rsidR="00524E9B" w:rsidRPr="00524E9B" w:rsidRDefault="00524E9B" w:rsidP="00524E9B">
      <w:pPr>
        <w:spacing w:after="0" w:line="240" w:lineRule="auto"/>
        <w:jc w:val="right"/>
        <w:rPr>
          <w:sz w:val="18"/>
          <w:szCs w:val="18"/>
        </w:rPr>
      </w:pPr>
      <w:r w:rsidRPr="00524E9B">
        <w:rPr>
          <w:sz w:val="18"/>
          <w:szCs w:val="18"/>
        </w:rPr>
        <w:t>замещаемая им должность)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Ходатайство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о разрешении участия </w:t>
      </w:r>
      <w:r w:rsidRPr="00524E9B">
        <w:rPr>
          <w:rFonts w:eastAsia="Calibri"/>
          <w:sz w:val="18"/>
          <w:szCs w:val="18"/>
          <w:lang w:eastAsia="en-US"/>
        </w:rPr>
        <w:t>в управлении некоммерческой организацией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</w:p>
    <w:p w:rsidR="00524E9B" w:rsidRPr="00524E9B" w:rsidRDefault="00524E9B" w:rsidP="00524E9B">
      <w:pPr>
        <w:shd w:val="clear" w:color="auto" w:fill="FFFFFF"/>
        <w:spacing w:after="0"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В соответствии с пунктом 3 части 1 статьи </w:t>
      </w:r>
      <w:r w:rsidRPr="00524E9B">
        <w:rPr>
          <w:rFonts w:eastAsia="Calibri"/>
          <w:sz w:val="18"/>
          <w:szCs w:val="18"/>
          <w:lang w:eastAsia="en-US"/>
        </w:rPr>
        <w:t xml:space="preserve">14 Федерального закона от 02 марта 2007 года № 25-ФЗ «О муниципальной службе в Российской Федерации» прошу Вас разрешить мне с «___» _______ 20__ года участвовать на безвозмездной основе в управлении в качестве единоличного исполнительного органа, путем вхождения в состав коллегиальных органов управления </w:t>
      </w:r>
      <w:r w:rsidRPr="00524E9B">
        <w:rPr>
          <w:rFonts w:eastAsia="Calibri"/>
          <w:i/>
          <w:sz w:val="18"/>
          <w:szCs w:val="18"/>
          <w:lang w:eastAsia="en-US"/>
        </w:rPr>
        <w:t>(</w:t>
      </w:r>
      <w:proofErr w:type="gramStart"/>
      <w:r w:rsidRPr="00524E9B">
        <w:rPr>
          <w:rFonts w:eastAsia="Calibri"/>
          <w:i/>
          <w:sz w:val="18"/>
          <w:szCs w:val="18"/>
          <w:lang w:eastAsia="en-US"/>
        </w:rPr>
        <w:t>нужное</w:t>
      </w:r>
      <w:proofErr w:type="gramEnd"/>
      <w:r w:rsidRPr="00524E9B">
        <w:rPr>
          <w:rFonts w:eastAsia="Calibri"/>
          <w:i/>
          <w:sz w:val="18"/>
          <w:szCs w:val="18"/>
          <w:lang w:eastAsia="en-US"/>
        </w:rPr>
        <w:t xml:space="preserve"> подчеркнуть)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________________________________________________________________________________________________________________________________________________________________________________________________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proofErr w:type="gramStart"/>
      <w:r w:rsidRPr="00524E9B">
        <w:rPr>
          <w:rFonts w:eastAsia="Calibri"/>
          <w:bCs/>
          <w:sz w:val="18"/>
          <w:szCs w:val="18"/>
          <w:lang w:eastAsia="en-US"/>
        </w:rPr>
        <w:t xml:space="preserve">(указать наименование, юридический адрес, ИНН некоммерческой организации, </w:t>
      </w:r>
      <w:proofErr w:type="gramEnd"/>
    </w:p>
    <w:p w:rsidR="00524E9B" w:rsidRPr="00524E9B" w:rsidRDefault="00524E9B" w:rsidP="00524E9B">
      <w:pPr>
        <w:shd w:val="clear" w:color="auto" w:fill="FFFFFF"/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основные виды деятельности)</w:t>
      </w:r>
    </w:p>
    <w:p w:rsidR="00524E9B" w:rsidRPr="00524E9B" w:rsidRDefault="00524E9B" w:rsidP="00524E9B">
      <w:pPr>
        <w:shd w:val="clear" w:color="auto" w:fill="FFFFFF"/>
        <w:spacing w:after="0" w:line="240" w:lineRule="auto"/>
        <w:ind w:firstLine="709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Участие в управлении некоммерческой организацией не повлечет возникновения конфликта интересов. При выполнении указанной работы обязуюсь соблюдать требования, предусмотренные статьей 14 Федерального закона от 02 марта 2007 года № 25-ФЗ «О муниципальной службе в Российской Федерации».</w:t>
      </w:r>
    </w:p>
    <w:p w:rsidR="00524E9B" w:rsidRPr="00524E9B" w:rsidRDefault="00524E9B" w:rsidP="00524E9B">
      <w:pPr>
        <w:shd w:val="clear" w:color="auto" w:fill="FFFFFF"/>
        <w:tabs>
          <w:tab w:val="left" w:pos="7325"/>
        </w:tabs>
        <w:spacing w:after="0" w:line="240" w:lineRule="auto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«____»____________ 20 __ г. ____________       ______________________</w:t>
      </w:r>
    </w:p>
    <w:p w:rsidR="00524E9B" w:rsidRPr="00524E9B" w:rsidRDefault="00524E9B" w:rsidP="00524E9B">
      <w:pPr>
        <w:shd w:val="clear" w:color="auto" w:fill="FFFFFF"/>
        <w:tabs>
          <w:tab w:val="left" w:pos="7325"/>
        </w:tabs>
        <w:spacing w:after="0" w:line="240" w:lineRule="auto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 xml:space="preserve">                                                                      (подпись)                    (расшифровка подписи)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Регистрационный номер в журнале регистрации ходатайств №_____</w:t>
      </w:r>
    </w:p>
    <w:p w:rsidR="00524E9B" w:rsidRPr="00524E9B" w:rsidRDefault="00524E9B" w:rsidP="00524E9B">
      <w:pPr>
        <w:shd w:val="clear" w:color="auto" w:fill="FFFFFF"/>
        <w:spacing w:after="0" w:line="240" w:lineRule="auto"/>
        <w:jc w:val="both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Дата регистрации ходатайства «____» ______________20 __ года.</w:t>
      </w:r>
    </w:p>
    <w:tbl>
      <w:tblPr>
        <w:tblW w:w="0" w:type="auto"/>
        <w:tblLook w:val="04A0"/>
      </w:tblPr>
      <w:tblGrid>
        <w:gridCol w:w="4785"/>
        <w:gridCol w:w="4785"/>
      </w:tblGrid>
      <w:tr w:rsidR="00524E9B" w:rsidRPr="00524E9B" w:rsidTr="00B16670">
        <w:tc>
          <w:tcPr>
            <w:tcW w:w="4785" w:type="dxa"/>
            <w:hideMark/>
          </w:tcPr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____________________________</w:t>
            </w:r>
          </w:p>
        </w:tc>
        <w:tc>
          <w:tcPr>
            <w:tcW w:w="4785" w:type="dxa"/>
            <w:hideMark/>
          </w:tcPr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______________________</w:t>
            </w:r>
          </w:p>
        </w:tc>
      </w:tr>
      <w:tr w:rsidR="00524E9B" w:rsidRPr="00524E9B" w:rsidTr="00B16670">
        <w:tc>
          <w:tcPr>
            <w:tcW w:w="4785" w:type="dxa"/>
            <w:hideMark/>
          </w:tcPr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proofErr w:type="gramStart"/>
            <w:r w:rsidRPr="00524E9B">
              <w:rPr>
                <w:bCs/>
                <w:sz w:val="18"/>
                <w:szCs w:val="18"/>
              </w:rPr>
              <w:t xml:space="preserve">(фамилия, инициалы работника кадровой </w:t>
            </w:r>
            <w:proofErr w:type="gramEnd"/>
          </w:p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 xml:space="preserve">службы, </w:t>
            </w:r>
            <w:proofErr w:type="gramStart"/>
            <w:r w:rsidRPr="00524E9B">
              <w:rPr>
                <w:bCs/>
                <w:sz w:val="18"/>
                <w:szCs w:val="18"/>
              </w:rPr>
              <w:t>зарегистрировавшего</w:t>
            </w:r>
            <w:proofErr w:type="gramEnd"/>
            <w:r w:rsidRPr="00524E9B">
              <w:rPr>
                <w:bCs/>
                <w:sz w:val="18"/>
                <w:szCs w:val="18"/>
              </w:rPr>
              <w:t xml:space="preserve"> ходатайство)</w:t>
            </w:r>
          </w:p>
        </w:tc>
        <w:tc>
          <w:tcPr>
            <w:tcW w:w="4785" w:type="dxa"/>
            <w:hideMark/>
          </w:tcPr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proofErr w:type="gramStart"/>
            <w:r w:rsidRPr="00524E9B">
              <w:rPr>
                <w:bCs/>
                <w:sz w:val="18"/>
                <w:szCs w:val="18"/>
              </w:rPr>
              <w:t>(подпись  работника кадровой службы,</w:t>
            </w:r>
            <w:proofErr w:type="gramEnd"/>
          </w:p>
          <w:p w:rsidR="00524E9B" w:rsidRPr="00524E9B" w:rsidRDefault="00524E9B" w:rsidP="00524E9B">
            <w:pPr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proofErr w:type="gramStart"/>
            <w:r w:rsidRPr="00524E9B">
              <w:rPr>
                <w:bCs/>
                <w:sz w:val="18"/>
                <w:szCs w:val="18"/>
              </w:rPr>
              <w:t>зарегистрировавшего</w:t>
            </w:r>
            <w:proofErr w:type="gramEnd"/>
            <w:r w:rsidRPr="00524E9B">
              <w:rPr>
                <w:bCs/>
                <w:sz w:val="18"/>
                <w:szCs w:val="18"/>
              </w:rPr>
              <w:t xml:space="preserve"> ходатайство)</w:t>
            </w:r>
          </w:p>
        </w:tc>
      </w:tr>
    </w:tbl>
    <w:p w:rsidR="00524E9B" w:rsidRPr="00524E9B" w:rsidRDefault="00524E9B" w:rsidP="00524E9B">
      <w:pPr>
        <w:shd w:val="clear" w:color="auto" w:fill="FFFFFF"/>
        <w:spacing w:after="0" w:line="240" w:lineRule="auto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br w:type="page"/>
      </w:r>
      <w:r w:rsidRPr="00524E9B">
        <w:rPr>
          <w:rFonts w:eastAsia="Calibri"/>
          <w:bCs/>
          <w:sz w:val="18"/>
          <w:szCs w:val="18"/>
          <w:lang w:eastAsia="en-US"/>
        </w:rPr>
        <w:lastRenderedPageBreak/>
        <w:t xml:space="preserve"> Приложение  2</w:t>
      </w:r>
      <w:r w:rsidRPr="00524E9B">
        <w:rPr>
          <w:rFonts w:eastAsia="Calibri"/>
          <w:bCs/>
          <w:sz w:val="18"/>
          <w:szCs w:val="18"/>
          <w:lang w:eastAsia="en-US"/>
        </w:rPr>
        <w:br/>
        <w:t xml:space="preserve">к </w:t>
      </w:r>
      <w:r w:rsidRPr="00524E9B">
        <w:rPr>
          <w:rFonts w:eastAsia="Calibri"/>
          <w:sz w:val="18"/>
          <w:szCs w:val="18"/>
          <w:lang w:eastAsia="en-US"/>
        </w:rPr>
        <w:t>Порядку выдачи разрешения представителем</w:t>
      </w:r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нанимателя (работодателем) муниципальному  служащему</w:t>
      </w:r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Администрации сельского поселения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Старый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</w:t>
      </w:r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муниципального района 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 участие  в управлении некоммерческими организациями </w:t>
      </w:r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на безвозмездной основе  в качестве единоличного исполнительного органа</w:t>
      </w:r>
    </w:p>
    <w:p w:rsidR="00524E9B" w:rsidRPr="00524E9B" w:rsidRDefault="00524E9B" w:rsidP="00524E9B">
      <w:pPr>
        <w:shd w:val="clear" w:color="auto" w:fill="FFFFFF"/>
        <w:spacing w:line="240" w:lineRule="auto"/>
        <w:ind w:firstLine="709"/>
        <w:jc w:val="right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или вхождения  в состав их коллегиальных органов управления</w:t>
      </w:r>
    </w:p>
    <w:p w:rsidR="00524E9B" w:rsidRPr="00524E9B" w:rsidRDefault="00524E9B" w:rsidP="00524E9B">
      <w:pPr>
        <w:shd w:val="clear" w:color="auto" w:fill="FFFFFF"/>
        <w:tabs>
          <w:tab w:val="left" w:pos="7263"/>
        </w:tabs>
        <w:spacing w:line="240" w:lineRule="auto"/>
        <w:jc w:val="right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ФОРМА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Журнал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регистрации ходатайств о разрешении участия</w:t>
      </w:r>
    </w:p>
    <w:p w:rsidR="00524E9B" w:rsidRPr="00524E9B" w:rsidRDefault="00524E9B" w:rsidP="00524E9B">
      <w:pPr>
        <w:shd w:val="clear" w:color="auto" w:fill="FFFFFF"/>
        <w:spacing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в управлении некоммерческой организацией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Calibri"/>
          <w:bCs/>
          <w:sz w:val="18"/>
          <w:szCs w:val="18"/>
          <w:lang w:eastAsia="en-US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0"/>
        <w:gridCol w:w="1983"/>
        <w:gridCol w:w="1480"/>
        <w:gridCol w:w="1867"/>
        <w:gridCol w:w="1433"/>
        <w:gridCol w:w="1496"/>
        <w:gridCol w:w="1809"/>
      </w:tblGrid>
      <w:tr w:rsidR="00524E9B" w:rsidRPr="00524E9B" w:rsidTr="00B16670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№</w:t>
            </w:r>
          </w:p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bCs/>
                <w:sz w:val="18"/>
                <w:szCs w:val="18"/>
              </w:rPr>
            </w:pPr>
            <w:proofErr w:type="spellStart"/>
            <w:proofErr w:type="gramStart"/>
            <w:r w:rsidRPr="00524E9B">
              <w:rPr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524E9B">
              <w:rPr>
                <w:bCs/>
                <w:sz w:val="18"/>
                <w:szCs w:val="18"/>
              </w:rPr>
              <w:t>/</w:t>
            </w:r>
            <w:proofErr w:type="spellStart"/>
            <w:r w:rsidRPr="00524E9B">
              <w:rPr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Ф.И.О.,</w:t>
            </w:r>
          </w:p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должность муниципального служащего, представившего ходатайство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Дата поступления</w:t>
            </w:r>
          </w:p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ходатайства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Наименование некоммерческой организации, на участие в управлении которой требуется разрешение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Ф.И.О.</w:t>
            </w:r>
          </w:p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и подпись лица, принявшего ходатайство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Решение представителя</w:t>
            </w:r>
          </w:p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нанимателя (работодателя)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Подпись муниципального служащего в получении копии ходатайства либо правового акта</w:t>
            </w:r>
          </w:p>
        </w:tc>
      </w:tr>
      <w:tr w:rsidR="00524E9B" w:rsidRPr="00524E9B" w:rsidTr="00B16670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  <w:r w:rsidRPr="00524E9B">
              <w:rPr>
                <w:bCs/>
                <w:sz w:val="18"/>
                <w:szCs w:val="18"/>
              </w:rPr>
              <w:t>7</w:t>
            </w:r>
          </w:p>
        </w:tc>
      </w:tr>
      <w:tr w:rsidR="00524E9B" w:rsidRPr="00524E9B" w:rsidTr="00B16670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524E9B" w:rsidRPr="00524E9B" w:rsidTr="00B16670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</w:tr>
      <w:tr w:rsidR="00524E9B" w:rsidRPr="00524E9B" w:rsidTr="00B16670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9B" w:rsidRPr="00524E9B" w:rsidRDefault="00524E9B" w:rsidP="00524E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</w:p>
        </w:tc>
      </w:tr>
    </w:tbl>
    <w:p w:rsidR="00524E9B" w:rsidRPr="00524E9B" w:rsidRDefault="00524E9B" w:rsidP="00524E9B">
      <w:pPr>
        <w:spacing w:line="240" w:lineRule="auto"/>
        <w:rPr>
          <w:rFonts w:eastAsia="Calibri"/>
          <w:bCs/>
          <w:sz w:val="18"/>
          <w:szCs w:val="18"/>
          <w:lang w:eastAsia="en-US"/>
        </w:rPr>
      </w:pPr>
    </w:p>
    <w:p w:rsidR="00524E9B" w:rsidRPr="00524E9B" w:rsidRDefault="00524E9B" w:rsidP="00E714B8">
      <w:pPr>
        <w:shd w:val="clear" w:color="auto" w:fill="FFFFFF"/>
        <w:spacing w:after="0" w:line="240" w:lineRule="auto"/>
        <w:ind w:left="4253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Приложение  3</w:t>
      </w:r>
      <w:r w:rsidRPr="00524E9B">
        <w:rPr>
          <w:rFonts w:eastAsia="Calibri"/>
          <w:bCs/>
          <w:sz w:val="18"/>
          <w:szCs w:val="18"/>
          <w:lang w:eastAsia="en-US"/>
        </w:rPr>
        <w:br/>
        <w:t xml:space="preserve">к </w:t>
      </w:r>
      <w:r w:rsidRPr="00524E9B">
        <w:rPr>
          <w:rFonts w:eastAsia="Calibri"/>
          <w:sz w:val="18"/>
          <w:szCs w:val="18"/>
          <w:lang w:eastAsia="en-US"/>
        </w:rPr>
        <w:t>Порядку выдачи разрешения представителем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нанимателя (работодателем) муниципальному  служащему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Администрации сельского поселения </w:t>
      </w:r>
      <w:proofErr w:type="gramStart"/>
      <w:r w:rsidRPr="00524E9B">
        <w:rPr>
          <w:rFonts w:eastAsia="Calibri"/>
          <w:sz w:val="18"/>
          <w:szCs w:val="18"/>
          <w:lang w:eastAsia="en-US"/>
        </w:rPr>
        <w:t>Старый</w:t>
      </w:r>
      <w:proofErr w:type="gramEnd"/>
      <w:r w:rsidRPr="00524E9B">
        <w:rPr>
          <w:rFonts w:eastAsia="Calibri"/>
          <w:sz w:val="18"/>
          <w:szCs w:val="18"/>
          <w:lang w:eastAsia="en-US"/>
        </w:rPr>
        <w:t xml:space="preserve">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Аманак</w:t>
      </w:r>
      <w:proofErr w:type="spellEnd"/>
      <w:r w:rsidRPr="00524E9B">
        <w:rPr>
          <w:rFonts w:eastAsia="Calibri"/>
          <w:sz w:val="18"/>
          <w:szCs w:val="18"/>
          <w:lang w:eastAsia="en-US"/>
        </w:rPr>
        <w:t xml:space="preserve"> 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муниципального района  </w:t>
      </w:r>
      <w:proofErr w:type="spellStart"/>
      <w:r w:rsidRPr="00524E9B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на участие  в управлении некоммерческими организациями 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на безвозмездной основе  в качестве единоличного исполнительного органа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или вхождения  в состав их коллегиальных органов управления</w:t>
      </w:r>
    </w:p>
    <w:p w:rsidR="00524E9B" w:rsidRPr="00524E9B" w:rsidRDefault="00524E9B" w:rsidP="00E714B8">
      <w:pPr>
        <w:shd w:val="clear" w:color="auto" w:fill="FFFFFF"/>
        <w:spacing w:after="0" w:line="240" w:lineRule="auto"/>
        <w:ind w:firstLine="709"/>
        <w:jc w:val="right"/>
        <w:rPr>
          <w:rFonts w:eastAsia="Calibri"/>
          <w:bCs/>
          <w:sz w:val="18"/>
          <w:szCs w:val="18"/>
          <w:lang w:eastAsia="en-US"/>
        </w:rPr>
      </w:pP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ФОРМА</w:t>
      </w:r>
    </w:p>
    <w:p w:rsidR="00524E9B" w:rsidRPr="00524E9B" w:rsidRDefault="00524E9B" w:rsidP="00E714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Отчет муниципального служащего</w:t>
      </w:r>
    </w:p>
    <w:p w:rsidR="00524E9B" w:rsidRPr="00524E9B" w:rsidRDefault="00524E9B" w:rsidP="00E714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Calibri"/>
          <w:bCs/>
          <w:sz w:val="18"/>
          <w:szCs w:val="18"/>
          <w:lang w:eastAsia="en-US"/>
        </w:rPr>
      </w:pPr>
      <w:r w:rsidRPr="00524E9B">
        <w:rPr>
          <w:rFonts w:eastAsia="Calibri"/>
          <w:bCs/>
          <w:sz w:val="18"/>
          <w:szCs w:val="18"/>
          <w:lang w:eastAsia="en-US"/>
        </w:rPr>
        <w:t>об участии в управлении некоммерческой организацией</w:t>
      </w:r>
    </w:p>
    <w:p w:rsidR="00524E9B" w:rsidRPr="00524E9B" w:rsidRDefault="00524E9B" w:rsidP="00E714B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1. Общие сведения</w:t>
      </w:r>
    </w:p>
    <w:tbl>
      <w:tblPr>
        <w:tblW w:w="9654" w:type="dxa"/>
        <w:tblLook w:val="04A0"/>
      </w:tblPr>
      <w:tblGrid>
        <w:gridCol w:w="4447"/>
        <w:gridCol w:w="5207"/>
      </w:tblGrid>
      <w:tr w:rsidR="00524E9B" w:rsidRPr="00524E9B" w:rsidTr="00B16670"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E714B8">
            <w:pPr>
              <w:spacing w:after="0"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Наименование некоммерческой организации</w:t>
            </w:r>
          </w:p>
        </w:tc>
        <w:tc>
          <w:tcPr>
            <w:tcW w:w="5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  <w:tr w:rsidR="00524E9B" w:rsidRPr="00524E9B" w:rsidTr="00B16670"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Юридический адрес некоммерческой организации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  <w:tr w:rsidR="00524E9B" w:rsidRPr="00524E9B" w:rsidTr="00B16670"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Наименование органа управления некоммерческой организации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  <w:tr w:rsidR="00524E9B" w:rsidRPr="00524E9B" w:rsidTr="00B16670"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 xml:space="preserve">Отчет за период </w:t>
            </w:r>
            <w:proofErr w:type="gramStart"/>
            <w:r w:rsidRPr="00524E9B">
              <w:rPr>
                <w:rFonts w:eastAsia="Calibri"/>
                <w:sz w:val="18"/>
                <w:szCs w:val="18"/>
                <w:lang w:eastAsia="en-US"/>
              </w:rPr>
              <w:t>с</w:t>
            </w:r>
            <w:proofErr w:type="gramEnd"/>
            <w:r w:rsidRPr="00524E9B">
              <w:rPr>
                <w:rFonts w:eastAsia="Calibri"/>
                <w:sz w:val="18"/>
                <w:szCs w:val="18"/>
                <w:lang w:eastAsia="en-US"/>
              </w:rPr>
              <w:t xml:space="preserve"> _____ по _____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  <w:tr w:rsidR="00524E9B" w:rsidRPr="00524E9B" w:rsidTr="00B16670"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Ф.И.О. муниципального служащего в органе управления некоммерческой организации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  <w:tr w:rsidR="00524E9B" w:rsidRPr="00524E9B" w:rsidTr="00B16670">
        <w:tc>
          <w:tcPr>
            <w:tcW w:w="4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 xml:space="preserve">Реквизиты правового акта представителя нанимателя (работодателя) о разрешении муниципальному служащему участвовать в управлении некоммерческой </w:t>
            </w:r>
            <w:r w:rsidRPr="00524E9B">
              <w:rPr>
                <w:rFonts w:eastAsia="Calibri"/>
                <w:sz w:val="18"/>
                <w:szCs w:val="18"/>
                <w:lang w:eastAsia="en-US"/>
              </w:rPr>
              <w:lastRenderedPageBreak/>
              <w:t>организацией (дата и номер)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lastRenderedPageBreak/>
              <w:t> </w:t>
            </w:r>
          </w:p>
        </w:tc>
      </w:tr>
    </w:tbl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lastRenderedPageBreak/>
        <w:t>2. Деятельность муниципального служащего  в органе управления некоммерческой организации за отчетный период ____________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</w:p>
    <w:tbl>
      <w:tblPr>
        <w:tblW w:w="9654" w:type="dxa"/>
        <w:tblLook w:val="04A0"/>
      </w:tblPr>
      <w:tblGrid>
        <w:gridCol w:w="1912"/>
        <w:gridCol w:w="2246"/>
        <w:gridCol w:w="2489"/>
        <w:gridCol w:w="3007"/>
      </w:tblGrid>
      <w:tr w:rsidR="00524E9B" w:rsidRPr="00524E9B" w:rsidTr="00B16670"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Дата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проведения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заседания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органа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управления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некоммерческой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организации</w:t>
            </w:r>
          </w:p>
        </w:tc>
        <w:tc>
          <w:tcPr>
            <w:tcW w:w="22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 xml:space="preserve">Вопросы </w:t>
            </w:r>
            <w:proofErr w:type="gramStart"/>
            <w:r w:rsidRPr="00524E9B">
              <w:rPr>
                <w:rFonts w:eastAsia="Calibri"/>
                <w:sz w:val="18"/>
                <w:szCs w:val="18"/>
                <w:lang w:eastAsia="en-US"/>
              </w:rPr>
              <w:t>повестки дня заседания органа управления некоммерческой организации</w:t>
            </w:r>
            <w:proofErr w:type="gramEnd"/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  <w:hyperlink r:id="rId9" w:anchor="/document/42877384/entry/11111" w:history="1">
              <w:r w:rsidRPr="00524E9B">
                <w:rPr>
                  <w:rStyle w:val="a4"/>
                  <w:rFonts w:eastAsia="Calibri"/>
                  <w:color w:val="0000FF"/>
                  <w:sz w:val="18"/>
                  <w:szCs w:val="18"/>
                  <w:lang w:eastAsia="en-US"/>
                </w:rPr>
                <w:t>&lt;*&gt;</w:t>
              </w:r>
            </w:hyperlink>
          </w:p>
        </w:tc>
        <w:tc>
          <w:tcPr>
            <w:tcW w:w="24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Позиция муниципального служащего</w:t>
            </w:r>
          </w:p>
        </w:tc>
        <w:tc>
          <w:tcPr>
            <w:tcW w:w="3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Результат</w:t>
            </w:r>
          </w:p>
          <w:p w:rsidR="00524E9B" w:rsidRPr="00524E9B" w:rsidRDefault="00524E9B" w:rsidP="00524E9B">
            <w:pPr>
              <w:spacing w:line="240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голосования</w:t>
            </w:r>
          </w:p>
        </w:tc>
      </w:tr>
      <w:tr w:rsidR="00524E9B" w:rsidRPr="00524E9B" w:rsidTr="00B16670">
        <w:tc>
          <w:tcPr>
            <w:tcW w:w="19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24E9B" w:rsidRPr="00524E9B" w:rsidRDefault="00524E9B" w:rsidP="00524E9B">
            <w:pPr>
              <w:spacing w:line="240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524E9B"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</w:tr>
    </w:tbl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Приложение: копии протоколов заседаний на _____ листах.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Муниципальный служащий _______________ _________________________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 xml:space="preserve">                                                              (подпись)                              (</w:t>
      </w:r>
      <w:r w:rsidRPr="00524E9B">
        <w:rPr>
          <w:rFonts w:eastAsia="Calibri"/>
          <w:bCs/>
          <w:sz w:val="18"/>
          <w:szCs w:val="18"/>
          <w:lang w:eastAsia="en-US"/>
        </w:rPr>
        <w:t>расшифровка подписи</w:t>
      </w:r>
      <w:r w:rsidRPr="00524E9B">
        <w:rPr>
          <w:rFonts w:eastAsia="Calibri"/>
          <w:sz w:val="18"/>
          <w:szCs w:val="18"/>
          <w:lang w:eastAsia="en-US"/>
        </w:rPr>
        <w:t>)</w:t>
      </w:r>
    </w:p>
    <w:p w:rsidR="00524E9B" w:rsidRPr="00524E9B" w:rsidRDefault="00524E9B" w:rsidP="00524E9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eastAsia="Calibri"/>
          <w:sz w:val="18"/>
          <w:szCs w:val="18"/>
          <w:lang w:eastAsia="en-US"/>
        </w:rPr>
      </w:pPr>
      <w:r w:rsidRPr="00524E9B">
        <w:rPr>
          <w:rFonts w:eastAsia="Calibri"/>
          <w:sz w:val="18"/>
          <w:szCs w:val="18"/>
          <w:lang w:eastAsia="en-US"/>
        </w:rPr>
        <w:t>- - - - - - - - - - - - - - - -</w:t>
      </w:r>
      <w:r w:rsidRPr="00524E9B">
        <w:rPr>
          <w:rFonts w:eastAsia="Calibri"/>
          <w:b/>
          <w:bCs/>
          <w:sz w:val="18"/>
          <w:szCs w:val="18"/>
          <w:lang w:eastAsia="en-US"/>
        </w:rPr>
        <w:t>&lt;*&gt;</w:t>
      </w:r>
      <w:r w:rsidRPr="00524E9B">
        <w:rPr>
          <w:rFonts w:eastAsia="Calibri"/>
          <w:sz w:val="18"/>
          <w:szCs w:val="18"/>
          <w:lang w:eastAsia="en-US"/>
        </w:rPr>
        <w:t xml:space="preserve"> Заполняется в соответствии с протоколом  заседания органа управления некоммерческой организации.</w:t>
      </w:r>
    </w:p>
    <w:p w:rsidR="00524E9B" w:rsidRPr="00E115A7" w:rsidRDefault="00524E9B" w:rsidP="00E115A7">
      <w:pPr>
        <w:spacing w:after="0" w:line="240" w:lineRule="auto"/>
        <w:rPr>
          <w:sz w:val="18"/>
          <w:szCs w:val="18"/>
        </w:rPr>
      </w:pPr>
    </w:p>
    <w:p w:rsidR="00524E9B" w:rsidRPr="00E115A7" w:rsidRDefault="00524E9B" w:rsidP="00E115A7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115A7">
        <w:rPr>
          <w:rFonts w:ascii="Times New Roman" w:hAnsi="Times New Roman"/>
          <w:b/>
          <w:sz w:val="18"/>
          <w:szCs w:val="18"/>
        </w:rPr>
        <w:t>НАСТУПАЕТ ВЕСЕННИЙ ПОЖАРООПАСНЫЙ ПЕРИОД</w:t>
      </w:r>
    </w:p>
    <w:p w:rsidR="00524E9B" w:rsidRPr="00E115A7" w:rsidRDefault="00524E9B" w:rsidP="00E115A7">
      <w:pPr>
        <w:spacing w:after="0" w:line="240" w:lineRule="auto"/>
        <w:jc w:val="both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sz w:val="18"/>
          <w:szCs w:val="18"/>
        </w:rPr>
        <w:br/>
      </w:r>
      <w:r w:rsidRPr="00E115A7">
        <w:rPr>
          <w:rFonts w:ascii="Times New Roman" w:hAnsi="Times New Roman"/>
          <w:sz w:val="18"/>
          <w:szCs w:val="18"/>
        </w:rPr>
        <w:tab/>
        <w:t>В связи с наступлением весеннего периода, как правило, весной учащаются случаи поджога сухостоя. Горение сухостоя зачастую развивается стремительно и создает угрозу жилым и хозяйственным постройкам, опорам линий электропередач, находящимся на пути бесконтрольно распространяющегося пламени.</w:t>
      </w:r>
    </w:p>
    <w:p w:rsidR="00524E9B" w:rsidRPr="00E115A7" w:rsidRDefault="00524E9B" w:rsidP="00E115A7">
      <w:pPr>
        <w:spacing w:after="0" w:line="240" w:lineRule="auto"/>
        <w:jc w:val="both"/>
        <w:outlineLvl w:val="1"/>
        <w:rPr>
          <w:rFonts w:ascii="Times New Roman" w:hAnsi="Times New Roman"/>
          <w:sz w:val="18"/>
          <w:szCs w:val="18"/>
        </w:rPr>
      </w:pPr>
    </w:p>
    <w:p w:rsidR="00524E9B" w:rsidRPr="00E115A7" w:rsidRDefault="00524E9B" w:rsidP="00E115A7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 xml:space="preserve">Причинами возгораний являются нарушения правил пожарной безопасности и намеренный поджог. Каждый год сотрудники ОНД МЧС  предупреждают жителей об опасности, но, к сожалению, не всегда бывают услышаны. Многие взрослые убеждены в необходимости сжигать прошлогоднюю траву, «чтобы </w:t>
      </w:r>
      <w:proofErr w:type="gramStart"/>
      <w:r w:rsidRPr="00E115A7">
        <w:rPr>
          <w:rFonts w:ascii="Times New Roman" w:hAnsi="Times New Roman"/>
          <w:sz w:val="18"/>
          <w:szCs w:val="18"/>
        </w:rPr>
        <w:t>новая</w:t>
      </w:r>
      <w:proofErr w:type="gramEnd"/>
      <w:r w:rsidRPr="00E115A7">
        <w:rPr>
          <w:rFonts w:ascii="Times New Roman" w:hAnsi="Times New Roman"/>
          <w:sz w:val="18"/>
          <w:szCs w:val="18"/>
        </w:rPr>
        <w:t xml:space="preserve"> росла быстрее и гуще». Подростки же видят в этом отличное развлечение, а о последствиях даже не задумываются. Необходимо отметить, что пал травы не только наносит материальный ущерб, он вреден для окружающей среды и здоровья человека. Образующийся от горения смог, попадая в дыхательные пути, вызывает аллергические реакции и обострение хронических заболеваний, кроме того, страдают слизистые оболочки глаз, носа, ротовой полости. Опасному воздействию особенно подвержены маленькие дети. Получается, что от весенних пожаров может пострадать не только имущество, но и здоровье населения. Выжигание травы пагубно влияет и на плодородие почвы, губит молодую растительность и огромное количество насекомых и полевых животных.</w:t>
      </w:r>
      <w:r w:rsidRPr="00E115A7">
        <w:rPr>
          <w:rFonts w:ascii="Times New Roman" w:hAnsi="Times New Roman"/>
          <w:sz w:val="18"/>
          <w:szCs w:val="18"/>
        </w:rPr>
        <w:br/>
      </w:r>
    </w:p>
    <w:p w:rsidR="00524E9B" w:rsidRPr="00E115A7" w:rsidRDefault="00524E9B" w:rsidP="00E115A7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>Постановлением Правительства Самарской области с 15 апреля 2020г. на территории региона вводится особый противопожарный режим.</w:t>
      </w:r>
    </w:p>
    <w:p w:rsidR="00524E9B" w:rsidRPr="00E115A7" w:rsidRDefault="00524E9B" w:rsidP="00E115A7">
      <w:pPr>
        <w:spacing w:after="0" w:line="240" w:lineRule="auto"/>
        <w:jc w:val="both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br/>
      </w:r>
      <w:r w:rsidRPr="00E115A7">
        <w:rPr>
          <w:rFonts w:ascii="Times New Roman" w:hAnsi="Times New Roman"/>
          <w:sz w:val="18"/>
          <w:szCs w:val="18"/>
        </w:rPr>
        <w:tab/>
        <w:t xml:space="preserve">Обращаем внимание всех жителей, что сжигать сухостой запрещено законодательно. За нарушение требований пожарной безопасности граждане, должностные и юридические лица будут привлекаться к административной ответственности согласно части 1 статьи 20.4 </w:t>
      </w:r>
      <w:proofErr w:type="spellStart"/>
      <w:r w:rsidRPr="00E115A7">
        <w:rPr>
          <w:rFonts w:ascii="Times New Roman" w:hAnsi="Times New Roman"/>
          <w:sz w:val="18"/>
          <w:szCs w:val="18"/>
        </w:rPr>
        <w:t>КоАП</w:t>
      </w:r>
      <w:proofErr w:type="spellEnd"/>
      <w:r w:rsidRPr="00E115A7">
        <w:rPr>
          <w:rFonts w:ascii="Times New Roman" w:hAnsi="Times New Roman"/>
          <w:sz w:val="18"/>
          <w:szCs w:val="18"/>
        </w:rPr>
        <w:t xml:space="preserve"> РФ в виде наложения административного штрафа:</w:t>
      </w:r>
    </w:p>
    <w:p w:rsidR="00524E9B" w:rsidRPr="00E115A7" w:rsidRDefault="00524E9B" w:rsidP="00E115A7">
      <w:pPr>
        <w:spacing w:after="0" w:line="240" w:lineRule="auto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br/>
        <w:t>-</w:t>
      </w:r>
      <w:r w:rsidRPr="00E115A7">
        <w:rPr>
          <w:rFonts w:ascii="Times New Roman" w:hAnsi="Times New Roman"/>
          <w:sz w:val="18"/>
          <w:szCs w:val="18"/>
        </w:rPr>
        <w:tab/>
        <w:t>на граждан – от 2000 до 4000 рублей;</w:t>
      </w:r>
      <w:r w:rsidRPr="00E115A7">
        <w:rPr>
          <w:rFonts w:ascii="Times New Roman" w:hAnsi="Times New Roman"/>
          <w:sz w:val="18"/>
          <w:szCs w:val="18"/>
        </w:rPr>
        <w:br/>
        <w:t>-</w:t>
      </w:r>
      <w:r w:rsidRPr="00E115A7">
        <w:rPr>
          <w:rFonts w:ascii="Times New Roman" w:hAnsi="Times New Roman"/>
          <w:sz w:val="18"/>
          <w:szCs w:val="18"/>
        </w:rPr>
        <w:tab/>
        <w:t>на должностных лиц – от 15000 до 30000 рублей;</w:t>
      </w:r>
      <w:r w:rsidRPr="00E115A7">
        <w:rPr>
          <w:rFonts w:ascii="Times New Roman" w:hAnsi="Times New Roman"/>
          <w:sz w:val="18"/>
          <w:szCs w:val="18"/>
        </w:rPr>
        <w:br/>
        <w:t>-</w:t>
      </w:r>
      <w:r w:rsidRPr="00E115A7">
        <w:rPr>
          <w:rFonts w:ascii="Times New Roman" w:hAnsi="Times New Roman"/>
          <w:sz w:val="18"/>
          <w:szCs w:val="18"/>
        </w:rPr>
        <w:tab/>
        <w:t xml:space="preserve">на лиц, осуществляющих предпринимательскую деятельность без образования юридического лица – от 30000 </w:t>
      </w:r>
      <w:proofErr w:type="gramStart"/>
      <w:r w:rsidRPr="00E115A7">
        <w:rPr>
          <w:rFonts w:ascii="Times New Roman" w:hAnsi="Times New Roman"/>
          <w:sz w:val="18"/>
          <w:szCs w:val="18"/>
        </w:rPr>
        <w:t>до</w:t>
      </w:r>
      <w:proofErr w:type="gramEnd"/>
      <w:r w:rsidRPr="00E115A7">
        <w:rPr>
          <w:rFonts w:ascii="Times New Roman" w:hAnsi="Times New Roman"/>
          <w:sz w:val="18"/>
          <w:szCs w:val="18"/>
        </w:rPr>
        <w:t xml:space="preserve"> 40000 руб.;</w:t>
      </w:r>
    </w:p>
    <w:p w:rsidR="00524E9B" w:rsidRPr="00E115A7" w:rsidRDefault="00524E9B" w:rsidP="00E115A7">
      <w:pPr>
        <w:spacing w:after="0" w:line="240" w:lineRule="auto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>-</w:t>
      </w:r>
      <w:r w:rsidRPr="00E115A7">
        <w:rPr>
          <w:rFonts w:ascii="Times New Roman" w:hAnsi="Times New Roman"/>
          <w:sz w:val="18"/>
          <w:szCs w:val="18"/>
        </w:rPr>
        <w:tab/>
        <w:t>на юридических лиц – от 400000 до 500000 рублей.</w:t>
      </w:r>
      <w:r w:rsidRPr="00E115A7">
        <w:rPr>
          <w:rFonts w:ascii="Times New Roman" w:hAnsi="Times New Roman"/>
          <w:sz w:val="18"/>
          <w:szCs w:val="18"/>
        </w:rPr>
        <w:tab/>
      </w:r>
    </w:p>
    <w:p w:rsidR="00524E9B" w:rsidRPr="00E115A7" w:rsidRDefault="00524E9B" w:rsidP="00E115A7">
      <w:pPr>
        <w:spacing w:after="0" w:line="240" w:lineRule="auto"/>
        <w:outlineLvl w:val="1"/>
        <w:rPr>
          <w:rFonts w:ascii="Times New Roman" w:hAnsi="Times New Roman"/>
          <w:sz w:val="18"/>
          <w:szCs w:val="18"/>
        </w:rPr>
      </w:pPr>
    </w:p>
    <w:p w:rsidR="00524E9B" w:rsidRPr="00E115A7" w:rsidRDefault="00524E9B" w:rsidP="00E115A7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>При этом за нарушение требований пожарной безопасности, существует и уголовная ответственность, в соответствии с уголовным кодексом Российской Федерации.</w:t>
      </w:r>
    </w:p>
    <w:p w:rsidR="00524E9B" w:rsidRPr="00E115A7" w:rsidRDefault="00524E9B" w:rsidP="00E115A7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>Не поджигайте сухую траву, не допускайте возгорания кустарников и травы вблизи жилых домов, хозяйственных построек и промышленных объектов, при уборке территорий соблюдайте правила пожарной безопасности, пресекайте шалости и хулиганские действия с огнем детей и подростков. Если вы заметили небольшое возгорание, не оставайтесь безучастными, попробуйте ликвидировать его подручными средствами. Если пожар достаточно сильный, и вы не можете потушить его своими силами, постарайтесь как можно быстрее оповестить о нем. Позвоните в пожарную охрану по телефону «01» или «112» и сообщите об обнаруженном очаге возгорания и как туда добраться.</w:t>
      </w:r>
    </w:p>
    <w:p w:rsidR="00524E9B" w:rsidRPr="00E115A7" w:rsidRDefault="00524E9B" w:rsidP="00E115A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E115A7">
        <w:rPr>
          <w:rFonts w:ascii="Times New Roman" w:hAnsi="Times New Roman"/>
          <w:color w:val="000000"/>
          <w:sz w:val="18"/>
          <w:szCs w:val="18"/>
        </w:rPr>
        <w:t xml:space="preserve">ПОМНИТЕ: Каждый акт поджога – это ПРЕСТУПЛЕНИЕ </w:t>
      </w:r>
      <w:proofErr w:type="gramStart"/>
      <w:r w:rsidRPr="00E115A7">
        <w:rPr>
          <w:rFonts w:ascii="Times New Roman" w:hAnsi="Times New Roman"/>
          <w:color w:val="000000"/>
          <w:sz w:val="18"/>
          <w:szCs w:val="18"/>
        </w:rPr>
        <w:t>ПРОТИВ</w:t>
      </w:r>
      <w:proofErr w:type="gramEnd"/>
    </w:p>
    <w:p w:rsidR="00524E9B" w:rsidRPr="00E115A7" w:rsidRDefault="00524E9B" w:rsidP="00E115A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 w:rsidRPr="00E115A7">
        <w:rPr>
          <w:rFonts w:ascii="Times New Roman" w:hAnsi="Times New Roman"/>
          <w:color w:val="000000"/>
          <w:sz w:val="18"/>
          <w:szCs w:val="18"/>
        </w:rPr>
        <w:t>ПРИРОДЫ!!!</w:t>
      </w:r>
    </w:p>
    <w:p w:rsidR="00524E9B" w:rsidRPr="00E115A7" w:rsidRDefault="00524E9B" w:rsidP="00E115A7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18"/>
          <w:szCs w:val="18"/>
        </w:rPr>
      </w:pPr>
    </w:p>
    <w:p w:rsidR="00524E9B" w:rsidRPr="00E115A7" w:rsidRDefault="00524E9B" w:rsidP="00E115A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524E9B" w:rsidRPr="00E115A7" w:rsidRDefault="00524E9B" w:rsidP="00E115A7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E115A7">
        <w:rPr>
          <w:rFonts w:ascii="Times New Roman" w:hAnsi="Times New Roman"/>
          <w:sz w:val="18"/>
          <w:szCs w:val="18"/>
        </w:rPr>
        <w:t>Инструктор противопожарной профилактики ПСО №35  Н.И.Кожевникова</w:t>
      </w:r>
    </w:p>
    <w:p w:rsidR="00524E9B" w:rsidRDefault="00524E9B" w:rsidP="00E115A7">
      <w:pPr>
        <w:spacing w:after="0"/>
      </w:pPr>
    </w:p>
    <w:p w:rsidR="00241050" w:rsidRPr="00241050" w:rsidRDefault="00241050" w:rsidP="00241050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 w:rsidRPr="00241050">
        <w:rPr>
          <w:rFonts w:ascii="Helvetica" w:hAnsi="Helvetica" w:cs="Helvetica"/>
          <w:color w:val="000000"/>
          <w:sz w:val="18"/>
          <w:szCs w:val="18"/>
        </w:rPr>
        <w:t>❗️Внимание</w:t>
      </w:r>
    </w:p>
    <w:p w:rsidR="00241050" w:rsidRPr="00241050" w:rsidRDefault="00241050" w:rsidP="00241050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 w:rsidRPr="00241050">
        <w:rPr>
          <w:rFonts w:ascii="Helvetica" w:hAnsi="Helvetica" w:cs="Helvetica"/>
          <w:color w:val="000000"/>
          <w:sz w:val="18"/>
          <w:szCs w:val="18"/>
        </w:rPr>
        <w:t>Розыск очевидцев ДТП❗️</w:t>
      </w:r>
    </w:p>
    <w:p w:rsidR="00241050" w:rsidRPr="00241050" w:rsidRDefault="00241050" w:rsidP="00241050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 w:rsidRPr="00241050">
        <w:rPr>
          <w:rFonts w:ascii="Helvetica" w:hAnsi="Helvetica" w:cs="Helvetica"/>
          <w:color w:val="000000"/>
          <w:sz w:val="18"/>
          <w:szCs w:val="18"/>
        </w:rPr>
        <w:t xml:space="preserve">11.03.2020 в 10:10 на ул. </w:t>
      </w:r>
      <w:proofErr w:type="spellStart"/>
      <w:r w:rsidRPr="00241050">
        <w:rPr>
          <w:rFonts w:ascii="Helvetica" w:hAnsi="Helvetica" w:cs="Helvetica"/>
          <w:color w:val="000000"/>
          <w:sz w:val="18"/>
          <w:szCs w:val="18"/>
        </w:rPr>
        <w:t>Бережкова</w:t>
      </w:r>
      <w:proofErr w:type="spellEnd"/>
      <w:r w:rsidRPr="00241050">
        <w:rPr>
          <w:rFonts w:ascii="Helvetica" w:hAnsi="Helvetica" w:cs="Helvetica"/>
          <w:color w:val="000000"/>
          <w:sz w:val="18"/>
          <w:szCs w:val="18"/>
        </w:rPr>
        <w:t>, напротив дома №48 произошло ДТП, в результате которого погибла женщина 1947 года рождения. </w:t>
      </w:r>
    </w:p>
    <w:p w:rsidR="00A32836" w:rsidRDefault="00241050" w:rsidP="00241050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 w:rsidRPr="00241050">
        <w:rPr>
          <w:rFonts w:ascii="Helvetica" w:hAnsi="Helvetica" w:cs="Helvetica"/>
          <w:color w:val="000000"/>
          <w:sz w:val="18"/>
          <w:szCs w:val="18"/>
        </w:rPr>
        <w:t xml:space="preserve">Просим всех очевидцев данного ДТП обратиться в подразделение ОГИБДД МО МВД России </w:t>
      </w:r>
    </w:p>
    <w:p w:rsidR="00241050" w:rsidRPr="00241050" w:rsidRDefault="00241050" w:rsidP="00241050">
      <w:pPr>
        <w:shd w:val="clear" w:color="auto" w:fill="FFFFFF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  <w:r w:rsidRPr="00241050">
        <w:rPr>
          <w:rFonts w:ascii="Helvetica" w:hAnsi="Helvetica" w:cs="Helvetica"/>
          <w:color w:val="000000"/>
          <w:sz w:val="18"/>
          <w:szCs w:val="18"/>
        </w:rPr>
        <w:t>«</w:t>
      </w:r>
      <w:proofErr w:type="spellStart"/>
      <w:r w:rsidRPr="00241050">
        <w:rPr>
          <w:rFonts w:ascii="Helvetica" w:hAnsi="Helvetica" w:cs="Helvetica"/>
          <w:color w:val="000000"/>
          <w:sz w:val="18"/>
          <w:szCs w:val="18"/>
        </w:rPr>
        <w:t>Похвистневский</w:t>
      </w:r>
      <w:proofErr w:type="spellEnd"/>
      <w:r w:rsidRPr="00241050">
        <w:rPr>
          <w:rFonts w:ascii="Helvetica" w:hAnsi="Helvetica" w:cs="Helvetica"/>
          <w:color w:val="000000"/>
          <w:sz w:val="18"/>
          <w:szCs w:val="18"/>
        </w:rPr>
        <w:t>» по адресу</w:t>
      </w:r>
      <w:r w:rsidRPr="00A32836">
        <w:rPr>
          <w:rFonts w:ascii="Helvetica" w:hAnsi="Helvetica" w:cs="Helvetica"/>
          <w:color w:val="000000"/>
          <w:sz w:val="18"/>
          <w:szCs w:val="18"/>
        </w:rPr>
        <w:t> </w:t>
      </w:r>
      <w:r w:rsidRPr="00A32836">
        <w:rPr>
          <w:rFonts w:ascii="Helvetica" w:hAnsi="Helvetica" w:cs="Helvetica"/>
          <w:color w:val="2222CC"/>
          <w:sz w:val="18"/>
          <w:szCs w:val="18"/>
        </w:rPr>
        <w:t>г. Похвистнево</w:t>
      </w:r>
      <w:proofErr w:type="gramStart"/>
      <w:r w:rsidRPr="00A32836">
        <w:rPr>
          <w:rFonts w:ascii="Helvetica" w:hAnsi="Helvetica" w:cs="Helvetica"/>
          <w:color w:val="2222CC"/>
          <w:sz w:val="18"/>
          <w:szCs w:val="18"/>
        </w:rPr>
        <w:t xml:space="preserve"> ,</w:t>
      </w:r>
      <w:proofErr w:type="gramEnd"/>
      <w:r w:rsidRPr="00A32836">
        <w:rPr>
          <w:rFonts w:ascii="Helvetica" w:hAnsi="Helvetica" w:cs="Helvetica"/>
          <w:color w:val="2222CC"/>
          <w:sz w:val="18"/>
          <w:szCs w:val="18"/>
        </w:rPr>
        <w:t xml:space="preserve"> ул. </w:t>
      </w:r>
      <w:proofErr w:type="spellStart"/>
      <w:r w:rsidRPr="00A32836">
        <w:rPr>
          <w:rFonts w:ascii="Helvetica" w:hAnsi="Helvetica" w:cs="Helvetica"/>
          <w:color w:val="2222CC"/>
          <w:sz w:val="18"/>
          <w:szCs w:val="18"/>
        </w:rPr>
        <w:t>Бережкова</w:t>
      </w:r>
      <w:proofErr w:type="spellEnd"/>
      <w:r w:rsidRPr="00A32836">
        <w:rPr>
          <w:rFonts w:ascii="Helvetica" w:hAnsi="Helvetica" w:cs="Helvetica"/>
          <w:color w:val="2222CC"/>
          <w:sz w:val="18"/>
          <w:szCs w:val="18"/>
        </w:rPr>
        <w:t xml:space="preserve"> , д. 45</w:t>
      </w:r>
      <w:r w:rsidR="00A32836">
        <w:rPr>
          <w:rFonts w:ascii="Helvetica" w:hAnsi="Helvetica" w:cs="Helvetica"/>
          <w:color w:val="000000"/>
          <w:sz w:val="18"/>
          <w:szCs w:val="18"/>
        </w:rPr>
        <w:t>, кб.</w:t>
      </w:r>
    </w:p>
    <w:p w:rsidR="00A32836" w:rsidRDefault="00A32836" w:rsidP="00E115A7">
      <w:pPr>
        <w:spacing w:after="0"/>
      </w:pPr>
    </w:p>
    <w:p w:rsidR="00A32836" w:rsidRDefault="00A32836" w:rsidP="00E115A7">
      <w:pPr>
        <w:spacing w:after="0"/>
      </w:pPr>
      <w:r>
        <w:rPr>
          <w:noProof/>
        </w:rPr>
        <w:drawing>
          <wp:inline distT="0" distB="0" distL="0" distR="0">
            <wp:extent cx="885825" cy="507873"/>
            <wp:effectExtent l="19050" t="0" r="9525" b="0"/>
            <wp:docPr id="13" name="Рисунок 13" descr="C:\Documents and Settings\СП Старый Аманак\Мои документы\Мои рисунки\FullSizeRender-31-03-20-0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П Старый Аманак\Мои документы\Мои рисунки\FullSizeRender-31-03-20-05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36" w:rsidRDefault="00A32836" w:rsidP="00E115A7">
      <w:pPr>
        <w:spacing w:after="0"/>
      </w:pPr>
    </w:p>
    <w:p w:rsidR="004814F7" w:rsidRDefault="004814F7" w:rsidP="00E115A7">
      <w:pPr>
        <w:spacing w:after="0"/>
      </w:pPr>
    </w:p>
    <w:p w:rsidR="004814F7" w:rsidRDefault="004814F7" w:rsidP="00E115A7">
      <w:pPr>
        <w:spacing w:after="0"/>
      </w:pPr>
    </w:p>
    <w:p w:rsidR="004814F7" w:rsidRDefault="004814F7" w:rsidP="00E115A7">
      <w:pPr>
        <w:spacing w:after="0"/>
      </w:pPr>
    </w:p>
    <w:p w:rsidR="004814F7" w:rsidRDefault="004814F7" w:rsidP="00E115A7">
      <w:pPr>
        <w:spacing w:after="0"/>
      </w:pPr>
    </w:p>
    <w:p w:rsidR="004814F7" w:rsidRDefault="004814F7" w:rsidP="00E115A7">
      <w:pPr>
        <w:spacing w:after="0"/>
      </w:pPr>
    </w:p>
    <w:p w:rsidR="004814F7" w:rsidRPr="004814F7" w:rsidRDefault="004814F7" w:rsidP="004814F7">
      <w:pPr>
        <w:spacing w:after="0" w:line="240" w:lineRule="auto"/>
        <w:jc w:val="both"/>
        <w:rPr>
          <w:sz w:val="18"/>
          <w:szCs w:val="18"/>
        </w:rPr>
      </w:pPr>
      <w:r w:rsidRPr="004814F7">
        <w:rPr>
          <w:color w:val="000000"/>
          <w:sz w:val="18"/>
          <w:szCs w:val="18"/>
        </w:rPr>
        <w:t> </w:t>
      </w:r>
      <w:r w:rsidRPr="004814F7">
        <w:rPr>
          <w:sz w:val="18"/>
          <w:szCs w:val="18"/>
        </w:rPr>
        <w:t>РОССИЙСКАЯ ФЕДЕРАЦИЯ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sz w:val="18"/>
          <w:szCs w:val="18"/>
        </w:rPr>
      </w:pPr>
      <w:r w:rsidRPr="004814F7">
        <w:rPr>
          <w:b/>
          <w:sz w:val="18"/>
          <w:szCs w:val="18"/>
        </w:rPr>
        <w:t xml:space="preserve">   АДМИНИСТРАЦИЯ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>СЕЛЬСКОГО ПОСЕЛЕНИЯ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 xml:space="preserve">         СТАРЫЙ АМАНАК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>МУНИЦИПАЛЬНОГО РАЙОНА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 xml:space="preserve">        ПОХВИСТНЕВСКИЙ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 xml:space="preserve">     САМАРСКОЙ ОБЛАСТИ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proofErr w:type="gramStart"/>
      <w:r w:rsidRPr="004814F7">
        <w:rPr>
          <w:b/>
          <w:sz w:val="18"/>
          <w:szCs w:val="18"/>
        </w:rPr>
        <w:t>П</w:t>
      </w:r>
      <w:proofErr w:type="gramEnd"/>
      <w:r w:rsidRPr="004814F7">
        <w:rPr>
          <w:b/>
          <w:sz w:val="18"/>
          <w:szCs w:val="18"/>
        </w:rPr>
        <w:t xml:space="preserve"> О С Т А Н О В Л Е Н И Е</w:t>
      </w:r>
    </w:p>
    <w:p w:rsidR="004814F7" w:rsidRPr="004814F7" w:rsidRDefault="004814F7" w:rsidP="004814F7">
      <w:pPr>
        <w:spacing w:after="0" w:line="240" w:lineRule="auto"/>
        <w:jc w:val="both"/>
        <w:outlineLvl w:val="0"/>
        <w:rPr>
          <w:b/>
          <w:sz w:val="18"/>
          <w:szCs w:val="18"/>
        </w:rPr>
      </w:pPr>
      <w:r w:rsidRPr="004814F7">
        <w:rPr>
          <w:b/>
          <w:sz w:val="18"/>
          <w:szCs w:val="18"/>
        </w:rPr>
        <w:t xml:space="preserve">     30.03.2020 года № 27</w:t>
      </w:r>
    </w:p>
    <w:p w:rsidR="004814F7" w:rsidRPr="004814F7" w:rsidRDefault="004814F7" w:rsidP="004814F7">
      <w:pPr>
        <w:spacing w:after="0" w:line="240" w:lineRule="auto"/>
        <w:jc w:val="both"/>
        <w:rPr>
          <w:b/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jc w:val="both"/>
        <w:rPr>
          <w:sz w:val="18"/>
          <w:szCs w:val="18"/>
        </w:rPr>
      </w:pPr>
      <w:r w:rsidRPr="004814F7">
        <w:rPr>
          <w:sz w:val="18"/>
          <w:szCs w:val="18"/>
        </w:rPr>
        <w:t xml:space="preserve">О внесении изменений в Постановление от 12.08.2016 г.  </w:t>
      </w:r>
    </w:p>
    <w:p w:rsidR="004814F7" w:rsidRPr="004814F7" w:rsidRDefault="004814F7" w:rsidP="004814F7">
      <w:pPr>
        <w:spacing w:after="0" w:line="240" w:lineRule="auto"/>
        <w:jc w:val="both"/>
        <w:rPr>
          <w:sz w:val="18"/>
          <w:szCs w:val="18"/>
        </w:rPr>
      </w:pPr>
      <w:r w:rsidRPr="004814F7">
        <w:rPr>
          <w:sz w:val="18"/>
          <w:szCs w:val="18"/>
        </w:rPr>
        <w:t xml:space="preserve">№ 25 </w:t>
      </w:r>
      <w:r w:rsidRPr="004814F7">
        <w:rPr>
          <w:bCs/>
          <w:color w:val="000000"/>
          <w:sz w:val="18"/>
          <w:szCs w:val="18"/>
        </w:rPr>
        <w:t xml:space="preserve">«Об утверждении Программы </w:t>
      </w:r>
      <w:proofErr w:type="gramStart"/>
      <w:r w:rsidRPr="004814F7">
        <w:rPr>
          <w:bCs/>
          <w:color w:val="000000"/>
          <w:sz w:val="18"/>
          <w:szCs w:val="18"/>
        </w:rPr>
        <w:t>комплексного</w:t>
      </w:r>
      <w:proofErr w:type="gramEnd"/>
      <w:r w:rsidRPr="004814F7">
        <w:rPr>
          <w:color w:val="000000"/>
          <w:sz w:val="18"/>
          <w:szCs w:val="18"/>
        </w:rPr>
        <w:t xml:space="preserve"> </w:t>
      </w:r>
    </w:p>
    <w:p w:rsidR="004814F7" w:rsidRPr="004814F7" w:rsidRDefault="004814F7" w:rsidP="004814F7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 xml:space="preserve">развития систем транспортной инфраструктуры </w:t>
      </w:r>
    </w:p>
    <w:p w:rsidR="004814F7" w:rsidRPr="004814F7" w:rsidRDefault="004814F7" w:rsidP="004814F7">
      <w:pPr>
        <w:tabs>
          <w:tab w:val="left" w:pos="3645"/>
        </w:tabs>
        <w:spacing w:after="0" w:line="240" w:lineRule="auto"/>
        <w:jc w:val="both"/>
        <w:rPr>
          <w:bCs/>
          <w:color w:val="000000"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>сельского</w:t>
      </w:r>
      <w:r w:rsidRPr="004814F7">
        <w:rPr>
          <w:color w:val="000000"/>
          <w:sz w:val="18"/>
          <w:szCs w:val="18"/>
        </w:rPr>
        <w:t xml:space="preserve"> </w:t>
      </w:r>
      <w:r w:rsidRPr="004814F7">
        <w:rPr>
          <w:bCs/>
          <w:color w:val="000000"/>
          <w:sz w:val="18"/>
          <w:szCs w:val="18"/>
        </w:rPr>
        <w:t xml:space="preserve">поселения </w:t>
      </w:r>
      <w:proofErr w:type="gramStart"/>
      <w:r w:rsidRPr="004814F7">
        <w:rPr>
          <w:bCs/>
          <w:color w:val="000000"/>
          <w:sz w:val="18"/>
          <w:szCs w:val="18"/>
        </w:rPr>
        <w:t>Старый</w:t>
      </w:r>
      <w:proofErr w:type="gramEnd"/>
      <w:r w:rsidRPr="004814F7">
        <w:rPr>
          <w:bCs/>
          <w:color w:val="000000"/>
          <w:sz w:val="18"/>
          <w:szCs w:val="18"/>
        </w:rPr>
        <w:t xml:space="preserve"> </w:t>
      </w:r>
      <w:proofErr w:type="spellStart"/>
      <w:r w:rsidRPr="004814F7">
        <w:rPr>
          <w:bCs/>
          <w:color w:val="000000"/>
          <w:sz w:val="18"/>
          <w:szCs w:val="18"/>
        </w:rPr>
        <w:t>Аманак</w:t>
      </w:r>
      <w:proofErr w:type="spellEnd"/>
      <w:r w:rsidRPr="004814F7">
        <w:rPr>
          <w:bCs/>
          <w:color w:val="000000"/>
          <w:sz w:val="18"/>
          <w:szCs w:val="18"/>
        </w:rPr>
        <w:t xml:space="preserve"> </w:t>
      </w:r>
      <w:r w:rsidRPr="004814F7">
        <w:rPr>
          <w:bCs/>
          <w:color w:val="000000"/>
          <w:sz w:val="18"/>
          <w:szCs w:val="18"/>
        </w:rPr>
        <w:tab/>
      </w:r>
    </w:p>
    <w:p w:rsidR="004814F7" w:rsidRPr="004814F7" w:rsidRDefault="004814F7" w:rsidP="004814F7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>муниципального района</w:t>
      </w:r>
      <w:r w:rsidRPr="004814F7">
        <w:rPr>
          <w:color w:val="000000"/>
          <w:sz w:val="18"/>
          <w:szCs w:val="18"/>
        </w:rPr>
        <w:t xml:space="preserve"> </w:t>
      </w:r>
      <w:proofErr w:type="spellStart"/>
      <w:r w:rsidRPr="004814F7">
        <w:rPr>
          <w:bCs/>
          <w:color w:val="000000"/>
          <w:sz w:val="18"/>
          <w:szCs w:val="18"/>
        </w:rPr>
        <w:t>Похвистневский</w:t>
      </w:r>
      <w:proofErr w:type="spellEnd"/>
      <w:r w:rsidRPr="004814F7">
        <w:rPr>
          <w:bCs/>
          <w:color w:val="000000"/>
          <w:sz w:val="18"/>
          <w:szCs w:val="18"/>
        </w:rPr>
        <w:t xml:space="preserve"> </w:t>
      </w:r>
    </w:p>
    <w:p w:rsidR="004814F7" w:rsidRPr="004814F7" w:rsidRDefault="004814F7" w:rsidP="004814F7">
      <w:pPr>
        <w:spacing w:after="0" w:line="240" w:lineRule="auto"/>
        <w:jc w:val="both"/>
        <w:rPr>
          <w:bCs/>
          <w:color w:val="000000"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>Самарской области на 2016-2026 годы»</w:t>
      </w:r>
    </w:p>
    <w:p w:rsidR="004814F7" w:rsidRPr="004814F7" w:rsidRDefault="004814F7" w:rsidP="004814F7">
      <w:pPr>
        <w:spacing w:after="0" w:line="240" w:lineRule="auto"/>
        <w:ind w:firstLine="567"/>
        <w:jc w:val="both"/>
        <w:rPr>
          <w:color w:val="000000"/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ind w:firstLine="567"/>
        <w:jc w:val="both"/>
        <w:rPr>
          <w:color w:val="000000"/>
          <w:sz w:val="18"/>
          <w:szCs w:val="18"/>
        </w:rPr>
      </w:pPr>
      <w:proofErr w:type="gramStart"/>
      <w:r w:rsidRPr="004814F7">
        <w:rPr>
          <w:color w:val="000000"/>
          <w:sz w:val="18"/>
          <w:szCs w:val="18"/>
        </w:rPr>
        <w:t xml:space="preserve">На основании решения Собрания представителей сельского поселения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4814F7">
        <w:rPr>
          <w:color w:val="000000"/>
          <w:sz w:val="18"/>
          <w:szCs w:val="18"/>
        </w:rPr>
        <w:t>Похвистневский</w:t>
      </w:r>
      <w:proofErr w:type="spellEnd"/>
      <w:r w:rsidRPr="004814F7">
        <w:rPr>
          <w:color w:val="000000"/>
          <w:sz w:val="18"/>
          <w:szCs w:val="18"/>
        </w:rPr>
        <w:t xml:space="preserve"> Самарской области от 28.01.2016г. №25 «О направлении средств выделенных сельскому поселению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 из муниципального дорожного фонда на 2016 год», от 13.01.2017г. №34 «О направлении средств выделенных сельскому поселению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из муниципального дорожного фонда на 2017 год», от 23.10.2018 г. № 97 «О направлении средств выделенных</w:t>
      </w:r>
      <w:proofErr w:type="gramEnd"/>
      <w:r w:rsidRPr="004814F7">
        <w:rPr>
          <w:color w:val="000000"/>
          <w:sz w:val="18"/>
          <w:szCs w:val="18"/>
        </w:rPr>
        <w:t xml:space="preserve"> </w:t>
      </w:r>
      <w:proofErr w:type="gramStart"/>
      <w:r w:rsidRPr="004814F7">
        <w:rPr>
          <w:color w:val="000000"/>
          <w:sz w:val="18"/>
          <w:szCs w:val="18"/>
        </w:rPr>
        <w:t xml:space="preserve">сельскому поселению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из муниципального дорожного фонда на 2018 год», от 12.04.2019 г. № 110 «О направлении средств выделенных сельскому поселению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из муниципального дорожного фонда на 2019 год», от 18.03.2020 г. № 124 «О направлении средств выделенных сельскому поселению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из муниципального дорожного фонда на 2020 год», руководствуясь Уставом сельского поселения Старый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4814F7">
        <w:rPr>
          <w:color w:val="000000"/>
          <w:sz w:val="18"/>
          <w:szCs w:val="18"/>
        </w:rPr>
        <w:t>Похвистневский</w:t>
      </w:r>
      <w:proofErr w:type="spellEnd"/>
      <w:r w:rsidRPr="004814F7">
        <w:rPr>
          <w:color w:val="000000"/>
          <w:sz w:val="18"/>
          <w:szCs w:val="18"/>
        </w:rPr>
        <w:t xml:space="preserve"> Самарской области</w:t>
      </w:r>
      <w:proofErr w:type="gramEnd"/>
      <w:r w:rsidRPr="004814F7">
        <w:rPr>
          <w:color w:val="000000"/>
          <w:sz w:val="18"/>
          <w:szCs w:val="18"/>
        </w:rPr>
        <w:t xml:space="preserve">, Администрация сельского поселения </w:t>
      </w:r>
      <w:proofErr w:type="gramStart"/>
      <w:r w:rsidRPr="004814F7">
        <w:rPr>
          <w:color w:val="000000"/>
          <w:sz w:val="18"/>
          <w:szCs w:val="18"/>
        </w:rPr>
        <w:t>Старый</w:t>
      </w:r>
      <w:proofErr w:type="gramEnd"/>
      <w:r w:rsidRPr="004814F7">
        <w:rPr>
          <w:color w:val="000000"/>
          <w:sz w:val="18"/>
          <w:szCs w:val="18"/>
        </w:rPr>
        <w:t xml:space="preserve"> </w:t>
      </w:r>
      <w:proofErr w:type="spellStart"/>
      <w:r w:rsidRPr="004814F7">
        <w:rPr>
          <w:color w:val="000000"/>
          <w:sz w:val="18"/>
          <w:szCs w:val="18"/>
        </w:rPr>
        <w:t>Аманак</w:t>
      </w:r>
      <w:proofErr w:type="spellEnd"/>
      <w:r w:rsidRPr="004814F7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4814F7">
        <w:rPr>
          <w:color w:val="000000"/>
          <w:sz w:val="18"/>
          <w:szCs w:val="18"/>
        </w:rPr>
        <w:t>Похвистневский</w:t>
      </w:r>
      <w:proofErr w:type="spellEnd"/>
      <w:r w:rsidRPr="004814F7">
        <w:rPr>
          <w:color w:val="000000"/>
          <w:sz w:val="18"/>
          <w:szCs w:val="18"/>
        </w:rPr>
        <w:t xml:space="preserve"> Самарской области</w:t>
      </w:r>
    </w:p>
    <w:p w:rsidR="004814F7" w:rsidRPr="004814F7" w:rsidRDefault="004814F7" w:rsidP="004814F7">
      <w:pP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  <w:r w:rsidRPr="004814F7">
        <w:rPr>
          <w:b/>
          <w:bCs/>
          <w:color w:val="000000"/>
          <w:sz w:val="18"/>
          <w:szCs w:val="18"/>
        </w:rPr>
        <w:t>ПОСТАНОВЛЯЕТ:</w:t>
      </w:r>
    </w:p>
    <w:p w:rsidR="004814F7" w:rsidRPr="004814F7" w:rsidRDefault="004814F7" w:rsidP="004814F7">
      <w:pPr>
        <w:spacing w:after="0" w:line="240" w:lineRule="auto"/>
        <w:jc w:val="center"/>
        <w:rPr>
          <w:b/>
          <w:bCs/>
          <w:color w:val="000000"/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color w:val="000000"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 xml:space="preserve">1. Внести следующие изменения в Постановление от 12.08.2016г. № 25 «Об утверждении </w:t>
      </w:r>
      <w:proofErr w:type="gramStart"/>
      <w:r w:rsidRPr="004814F7">
        <w:rPr>
          <w:bCs/>
          <w:color w:val="000000"/>
          <w:sz w:val="18"/>
          <w:szCs w:val="18"/>
        </w:rPr>
        <w:t>Программы комплексного развития систем транспортной инфраструктуры сельского поселения</w:t>
      </w:r>
      <w:proofErr w:type="gramEnd"/>
      <w:r w:rsidRPr="004814F7">
        <w:rPr>
          <w:bCs/>
          <w:color w:val="000000"/>
          <w:sz w:val="18"/>
          <w:szCs w:val="18"/>
        </w:rPr>
        <w:t xml:space="preserve"> Старый </w:t>
      </w:r>
      <w:proofErr w:type="spellStart"/>
      <w:r w:rsidRPr="004814F7">
        <w:rPr>
          <w:bCs/>
          <w:color w:val="000000"/>
          <w:sz w:val="18"/>
          <w:szCs w:val="18"/>
        </w:rPr>
        <w:t>Аманак</w:t>
      </w:r>
      <w:proofErr w:type="spellEnd"/>
      <w:r w:rsidRPr="004814F7">
        <w:rPr>
          <w:bCs/>
          <w:color w:val="000000"/>
          <w:sz w:val="18"/>
          <w:szCs w:val="18"/>
        </w:rPr>
        <w:t xml:space="preserve"> муниципального района </w:t>
      </w:r>
      <w:proofErr w:type="spellStart"/>
      <w:r w:rsidRPr="004814F7">
        <w:rPr>
          <w:bCs/>
          <w:color w:val="000000"/>
          <w:sz w:val="18"/>
          <w:szCs w:val="18"/>
        </w:rPr>
        <w:t>Похвистневский</w:t>
      </w:r>
      <w:proofErr w:type="spellEnd"/>
      <w:r w:rsidRPr="004814F7">
        <w:rPr>
          <w:bCs/>
          <w:color w:val="000000"/>
          <w:sz w:val="18"/>
          <w:szCs w:val="18"/>
        </w:rPr>
        <w:t xml:space="preserve"> Самарской области на 2016-2026 годы»:</w:t>
      </w: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  <w:r w:rsidRPr="004814F7">
        <w:rPr>
          <w:bCs/>
          <w:color w:val="000000"/>
          <w:sz w:val="18"/>
          <w:szCs w:val="18"/>
        </w:rPr>
        <w:t xml:space="preserve">1.1. </w:t>
      </w:r>
      <w:r w:rsidRPr="004814F7">
        <w:rPr>
          <w:color w:val="000000"/>
          <w:sz w:val="18"/>
          <w:szCs w:val="18"/>
        </w:rPr>
        <w:t>В разделе «1. ПАСПОРТ ПРОГРАММЫ» строку «</w:t>
      </w:r>
      <w:r w:rsidRPr="004814F7">
        <w:rPr>
          <w:bCs/>
          <w:sz w:val="18"/>
          <w:szCs w:val="18"/>
        </w:rPr>
        <w:t>Объемы требуемых капитальных вложений» изложить в следующей редакции:</w:t>
      </w: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260"/>
        <w:gridCol w:w="6088"/>
      </w:tblGrid>
      <w:tr w:rsidR="004814F7" w:rsidRPr="004814F7" w:rsidTr="004C1B93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14F7" w:rsidRPr="004814F7" w:rsidRDefault="004814F7" w:rsidP="004814F7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bCs/>
                <w:sz w:val="18"/>
                <w:szCs w:val="18"/>
                <w:lang w:eastAsia="ar-SA"/>
              </w:rPr>
            </w:pPr>
            <w:r w:rsidRPr="004814F7">
              <w:rPr>
                <w:bCs/>
                <w:sz w:val="18"/>
                <w:szCs w:val="18"/>
              </w:rPr>
              <w:t>Объемы требуемых капитальных вложений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4F7" w:rsidRPr="004814F7" w:rsidRDefault="004814F7" w:rsidP="004814F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814F7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Финансовое обеспечение мероприятий Программы осуществляется за счет  средств бюджета сельского поселения в рамках муниципальных  программ. </w:t>
            </w:r>
          </w:p>
          <w:p w:rsidR="004814F7" w:rsidRPr="004814F7" w:rsidRDefault="004814F7" w:rsidP="004814F7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Для выполнения  мероприятий Программы необходимо</w:t>
            </w:r>
            <w:r w:rsidRPr="004814F7">
              <w:rPr>
                <w:color w:val="000000"/>
                <w:sz w:val="18"/>
                <w:szCs w:val="18"/>
              </w:rPr>
              <w:t xml:space="preserve">         </w:t>
            </w:r>
            <w:r w:rsidRPr="004814F7">
              <w:rPr>
                <w:b/>
                <w:color w:val="000000"/>
                <w:sz w:val="18"/>
                <w:szCs w:val="18"/>
              </w:rPr>
              <w:t>58</w:t>
            </w:r>
            <w:r w:rsidRPr="004814F7">
              <w:rPr>
                <w:b/>
                <w:sz w:val="18"/>
                <w:szCs w:val="18"/>
              </w:rPr>
              <w:t xml:space="preserve"> </w:t>
            </w:r>
            <w:r w:rsidRPr="004814F7">
              <w:rPr>
                <w:sz w:val="18"/>
                <w:szCs w:val="18"/>
              </w:rPr>
              <w:t>млн</w:t>
            </w:r>
            <w:proofErr w:type="gramStart"/>
            <w:r w:rsidRPr="004814F7">
              <w:rPr>
                <w:sz w:val="18"/>
                <w:szCs w:val="18"/>
              </w:rPr>
              <w:t>.р</w:t>
            </w:r>
            <w:proofErr w:type="gramEnd"/>
            <w:r w:rsidRPr="004814F7">
              <w:rPr>
                <w:sz w:val="18"/>
                <w:szCs w:val="18"/>
              </w:rPr>
              <w:t>ублей, в том числе:</w:t>
            </w:r>
          </w:p>
          <w:p w:rsidR="004814F7" w:rsidRPr="004814F7" w:rsidRDefault="004814F7" w:rsidP="004814F7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4814F7">
              <w:rPr>
                <w:b/>
                <w:sz w:val="18"/>
                <w:szCs w:val="18"/>
              </w:rPr>
              <w:t>в 2016 году – 20,366 млн</w:t>
            </w:r>
            <w:proofErr w:type="gramStart"/>
            <w:r w:rsidRPr="004814F7">
              <w:rPr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b/>
                <w:sz w:val="18"/>
                <w:szCs w:val="18"/>
              </w:rPr>
              <w:t>ублей</w:t>
            </w:r>
          </w:p>
          <w:p w:rsidR="004814F7" w:rsidRPr="004814F7" w:rsidRDefault="004814F7" w:rsidP="004814F7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4814F7">
              <w:rPr>
                <w:b/>
                <w:sz w:val="18"/>
                <w:szCs w:val="18"/>
              </w:rPr>
              <w:t>в 2017 году – 5,5 млн</w:t>
            </w:r>
            <w:proofErr w:type="gramStart"/>
            <w:r w:rsidRPr="004814F7">
              <w:rPr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b/>
                <w:sz w:val="18"/>
                <w:szCs w:val="18"/>
              </w:rPr>
              <w:t>ублей;</w:t>
            </w:r>
          </w:p>
          <w:p w:rsidR="004814F7" w:rsidRPr="004814F7" w:rsidRDefault="004814F7" w:rsidP="004814F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4814F7">
              <w:rPr>
                <w:b/>
                <w:sz w:val="18"/>
                <w:szCs w:val="18"/>
              </w:rPr>
              <w:t>в 2018 году – 5,6 млн</w:t>
            </w:r>
            <w:proofErr w:type="gramStart"/>
            <w:r w:rsidRPr="004814F7">
              <w:rPr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b/>
                <w:sz w:val="18"/>
                <w:szCs w:val="18"/>
              </w:rPr>
              <w:t>ублей;</w:t>
            </w:r>
          </w:p>
          <w:p w:rsidR="004814F7" w:rsidRPr="004814F7" w:rsidRDefault="004814F7" w:rsidP="004814F7">
            <w:pPr>
              <w:spacing w:after="0" w:line="240" w:lineRule="auto"/>
              <w:jc w:val="both"/>
              <w:rPr>
                <w:b/>
                <w:sz w:val="18"/>
                <w:szCs w:val="18"/>
              </w:rPr>
            </w:pPr>
            <w:r w:rsidRPr="004814F7">
              <w:rPr>
                <w:b/>
                <w:sz w:val="18"/>
                <w:szCs w:val="18"/>
              </w:rPr>
              <w:t>в 2019 году – 5,634 млн</w:t>
            </w:r>
            <w:proofErr w:type="gramStart"/>
            <w:r w:rsidRPr="004814F7">
              <w:rPr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b/>
                <w:sz w:val="18"/>
                <w:szCs w:val="18"/>
              </w:rPr>
              <w:t>ублей;</w:t>
            </w:r>
          </w:p>
          <w:p w:rsidR="004814F7" w:rsidRPr="004814F7" w:rsidRDefault="004814F7" w:rsidP="004814F7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4814F7">
              <w:rPr>
                <w:b/>
                <w:sz w:val="18"/>
                <w:szCs w:val="18"/>
              </w:rPr>
              <w:t>в 2020году–</w:t>
            </w:r>
            <w:r w:rsidRPr="004814F7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4814F7">
              <w:rPr>
                <w:b/>
                <w:color w:val="000000"/>
                <w:sz w:val="18"/>
                <w:szCs w:val="18"/>
              </w:rPr>
              <w:t>2,127</w:t>
            </w:r>
            <w:r w:rsidRPr="004814F7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4814F7">
              <w:rPr>
                <w:b/>
                <w:sz w:val="18"/>
                <w:szCs w:val="18"/>
              </w:rPr>
              <w:t>млн</w:t>
            </w:r>
            <w:proofErr w:type="gramStart"/>
            <w:r w:rsidRPr="004814F7">
              <w:rPr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b/>
                <w:sz w:val="18"/>
                <w:szCs w:val="18"/>
              </w:rPr>
              <w:t>ублей;</w:t>
            </w:r>
          </w:p>
          <w:p w:rsidR="004814F7" w:rsidRPr="004814F7" w:rsidRDefault="004814F7" w:rsidP="004814F7">
            <w:pPr>
              <w:pStyle w:val="11"/>
              <w:rPr>
                <w:rFonts w:ascii="Times New Roman" w:hAnsi="Times New Roman"/>
                <w:b/>
                <w:sz w:val="18"/>
                <w:szCs w:val="18"/>
              </w:rPr>
            </w:pPr>
            <w:r w:rsidRPr="004814F7">
              <w:rPr>
                <w:rFonts w:ascii="Times New Roman" w:hAnsi="Times New Roman"/>
                <w:b/>
                <w:sz w:val="18"/>
                <w:szCs w:val="18"/>
              </w:rPr>
              <w:t xml:space="preserve">в 2021-2026 годах – </w:t>
            </w:r>
            <w:r w:rsidRPr="004814F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15,6 </w:t>
            </w:r>
            <w:r w:rsidRPr="004814F7">
              <w:rPr>
                <w:rFonts w:ascii="Times New Roman" w:hAnsi="Times New Roman"/>
                <w:b/>
                <w:sz w:val="18"/>
                <w:szCs w:val="18"/>
              </w:rPr>
              <w:t xml:space="preserve"> млн</w:t>
            </w:r>
            <w:proofErr w:type="gramStart"/>
            <w:r w:rsidRPr="004814F7">
              <w:rPr>
                <w:rFonts w:ascii="Times New Roman" w:hAnsi="Times New Roman"/>
                <w:b/>
                <w:sz w:val="18"/>
                <w:szCs w:val="18"/>
              </w:rPr>
              <w:t>.р</w:t>
            </w:r>
            <w:proofErr w:type="gramEnd"/>
            <w:r w:rsidRPr="004814F7">
              <w:rPr>
                <w:rFonts w:ascii="Times New Roman" w:hAnsi="Times New Roman"/>
                <w:b/>
                <w:sz w:val="18"/>
                <w:szCs w:val="18"/>
              </w:rPr>
              <w:t>ублей.</w:t>
            </w:r>
          </w:p>
          <w:p w:rsidR="004814F7" w:rsidRPr="004814F7" w:rsidRDefault="004814F7" w:rsidP="004814F7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bCs/>
                <w:iCs/>
                <w:sz w:val="18"/>
                <w:szCs w:val="18"/>
                <w:lang w:eastAsia="ar-SA"/>
              </w:rPr>
            </w:pPr>
            <w:r w:rsidRPr="004814F7">
              <w:rPr>
                <w:bCs/>
                <w:iCs/>
                <w:sz w:val="18"/>
                <w:szCs w:val="18"/>
              </w:rPr>
              <w:t xml:space="preserve">Финансирование из бюджета МО ежегодно уточняется при формировании бюджета на очередной финансовый год. Показатели финансирования </w:t>
            </w:r>
            <w:r w:rsidRPr="004814F7">
              <w:rPr>
                <w:bCs/>
                <w:iCs/>
                <w:sz w:val="18"/>
                <w:szCs w:val="18"/>
              </w:rPr>
              <w:lastRenderedPageBreak/>
              <w:t>подлежат уточнению с учетом разработанной проектно-сметной документации и фактического выделения средств из бюджетов всех уровней.</w:t>
            </w:r>
          </w:p>
        </w:tc>
      </w:tr>
    </w:tbl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  <w:r w:rsidRPr="004814F7">
        <w:rPr>
          <w:bCs/>
          <w:sz w:val="18"/>
          <w:szCs w:val="18"/>
        </w:rPr>
        <w:lastRenderedPageBreak/>
        <w:t xml:space="preserve"> </w:t>
      </w: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4814F7">
        <w:rPr>
          <w:sz w:val="18"/>
          <w:szCs w:val="18"/>
        </w:rPr>
        <w:t xml:space="preserve">1.2. В разделе «6. </w:t>
      </w:r>
      <w:proofErr w:type="gramStart"/>
      <w:r w:rsidRPr="004814F7">
        <w:rPr>
          <w:sz w:val="18"/>
          <w:szCs w:val="18"/>
        </w:rPr>
        <w:t xml:space="preserve">Оценка объемов и источников финансирования мероприятий развития транспортной инфраструктуры сельского поселения Старый </w:t>
      </w:r>
      <w:proofErr w:type="spellStart"/>
      <w:r w:rsidRPr="004814F7">
        <w:rPr>
          <w:sz w:val="18"/>
          <w:szCs w:val="18"/>
        </w:rPr>
        <w:t>Аманак</w:t>
      </w:r>
      <w:proofErr w:type="spellEnd"/>
      <w:r w:rsidRPr="004814F7">
        <w:rPr>
          <w:sz w:val="18"/>
          <w:szCs w:val="18"/>
        </w:rPr>
        <w:t xml:space="preserve">.» таблицу «Таблица Распределение объёма инвестиций на период реализации ПТР сельского поселения Старый </w:t>
      </w:r>
      <w:proofErr w:type="spellStart"/>
      <w:r w:rsidRPr="004814F7">
        <w:rPr>
          <w:sz w:val="18"/>
          <w:szCs w:val="18"/>
        </w:rPr>
        <w:t>Аманак</w:t>
      </w:r>
      <w:proofErr w:type="spellEnd"/>
      <w:r w:rsidRPr="004814F7">
        <w:rPr>
          <w:sz w:val="18"/>
          <w:szCs w:val="18"/>
        </w:rPr>
        <w:t>, млн. руб.» изложить в следующей редакции:</w:t>
      </w:r>
      <w:proofErr w:type="gramEnd"/>
    </w:p>
    <w:p w:rsidR="004814F7" w:rsidRPr="004814F7" w:rsidRDefault="004814F7" w:rsidP="004814F7">
      <w:pPr>
        <w:shd w:val="clear" w:color="auto" w:fill="FFFFFF"/>
        <w:spacing w:after="0" w:line="240" w:lineRule="auto"/>
        <w:ind w:firstLine="540"/>
        <w:jc w:val="both"/>
        <w:rPr>
          <w:b/>
          <w:color w:val="000000"/>
          <w:spacing w:val="-1"/>
          <w:sz w:val="18"/>
          <w:szCs w:val="18"/>
        </w:rPr>
      </w:pPr>
    </w:p>
    <w:p w:rsidR="004814F7" w:rsidRPr="004814F7" w:rsidRDefault="004814F7" w:rsidP="004814F7">
      <w:pPr>
        <w:shd w:val="clear" w:color="auto" w:fill="FFFFFF"/>
        <w:spacing w:after="0" w:line="240" w:lineRule="auto"/>
        <w:ind w:firstLine="540"/>
        <w:jc w:val="both"/>
        <w:rPr>
          <w:b/>
          <w:color w:val="000000"/>
          <w:sz w:val="18"/>
          <w:szCs w:val="18"/>
        </w:rPr>
      </w:pPr>
      <w:r w:rsidRPr="004814F7">
        <w:rPr>
          <w:b/>
          <w:color w:val="000000"/>
          <w:spacing w:val="-1"/>
          <w:sz w:val="18"/>
          <w:szCs w:val="18"/>
        </w:rPr>
        <w:t xml:space="preserve">Таблица Распределение объёма инвестиций на период реализации ПТР сельского </w:t>
      </w:r>
      <w:r w:rsidRPr="004814F7">
        <w:rPr>
          <w:b/>
          <w:color w:val="000000"/>
          <w:sz w:val="18"/>
          <w:szCs w:val="18"/>
        </w:rPr>
        <w:t xml:space="preserve">поселения Старый </w:t>
      </w:r>
      <w:proofErr w:type="spellStart"/>
      <w:r w:rsidRPr="004814F7">
        <w:rPr>
          <w:b/>
          <w:color w:val="000000"/>
          <w:sz w:val="18"/>
          <w:szCs w:val="18"/>
        </w:rPr>
        <w:t>Аманак</w:t>
      </w:r>
      <w:proofErr w:type="spellEnd"/>
      <w:r w:rsidRPr="004814F7">
        <w:rPr>
          <w:b/>
          <w:color w:val="000000"/>
          <w:sz w:val="18"/>
          <w:szCs w:val="18"/>
        </w:rPr>
        <w:t>, руб.</w:t>
      </w:r>
    </w:p>
    <w:p w:rsidR="004814F7" w:rsidRPr="004814F7" w:rsidRDefault="004814F7" w:rsidP="004814F7">
      <w:pPr>
        <w:shd w:val="clear" w:color="auto" w:fill="FFFFFF"/>
        <w:spacing w:after="0" w:line="240" w:lineRule="auto"/>
        <w:ind w:firstLine="540"/>
        <w:jc w:val="both"/>
        <w:rPr>
          <w:b/>
          <w:color w:val="000000"/>
          <w:sz w:val="18"/>
          <w:szCs w:val="1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6"/>
        <w:gridCol w:w="2569"/>
        <w:gridCol w:w="848"/>
        <w:gridCol w:w="654"/>
        <w:gridCol w:w="654"/>
        <w:gridCol w:w="654"/>
        <w:gridCol w:w="653"/>
        <w:gridCol w:w="654"/>
        <w:gridCol w:w="654"/>
        <w:gridCol w:w="654"/>
        <w:gridCol w:w="940"/>
      </w:tblGrid>
      <w:tr w:rsidR="004814F7" w:rsidRPr="004814F7" w:rsidTr="004C1B93">
        <w:trPr>
          <w:trHeight w:hRule="exact" w:val="312"/>
        </w:trPr>
        <w:tc>
          <w:tcPr>
            <w:tcW w:w="4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34"/>
              <w:jc w:val="center"/>
              <w:rPr>
                <w:rFonts w:eastAsia="Arial"/>
                <w:b/>
                <w:color w:val="000000"/>
                <w:sz w:val="18"/>
                <w:szCs w:val="18"/>
              </w:rPr>
            </w:pPr>
            <w:r w:rsidRPr="004814F7">
              <w:rPr>
                <w:rFonts w:eastAsia="Arial"/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5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20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Виды услуг</w:t>
            </w:r>
          </w:p>
        </w:tc>
        <w:tc>
          <w:tcPr>
            <w:tcW w:w="63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40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Инвестиции на реализацию программы</w:t>
            </w:r>
          </w:p>
        </w:tc>
      </w:tr>
      <w:tr w:rsidR="004814F7" w:rsidRPr="004814F7" w:rsidTr="004C1B93">
        <w:trPr>
          <w:trHeight w:hRule="exact" w:val="883"/>
        </w:trPr>
        <w:tc>
          <w:tcPr>
            <w:tcW w:w="4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56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1242" w:firstLine="1242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40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 xml:space="preserve">2021 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2022</w:t>
            </w:r>
          </w:p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2023-2026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202"/>
              <w:jc w:val="center"/>
              <w:rPr>
                <w:b/>
                <w:color w:val="000000"/>
                <w:sz w:val="18"/>
                <w:szCs w:val="18"/>
              </w:rPr>
            </w:pPr>
            <w:r w:rsidRPr="004814F7">
              <w:rPr>
                <w:b/>
                <w:color w:val="000000"/>
                <w:sz w:val="18"/>
                <w:szCs w:val="18"/>
              </w:rPr>
              <w:t>всего</w:t>
            </w:r>
          </w:p>
        </w:tc>
      </w:tr>
      <w:tr w:rsidR="004814F7" w:rsidRPr="004814F7" w:rsidTr="004C1B93">
        <w:trPr>
          <w:trHeight w:hRule="exact" w:val="293"/>
        </w:trPr>
        <w:tc>
          <w:tcPr>
            <w:tcW w:w="4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Ремонт дорог</w:t>
            </w:r>
          </w:p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spellStart"/>
            <w:r w:rsidRPr="004814F7">
              <w:rPr>
                <w:color w:val="000000"/>
                <w:sz w:val="18"/>
                <w:szCs w:val="18"/>
              </w:rPr>
              <w:t>сетидорожной</w:t>
            </w:r>
            <w:proofErr w:type="spellEnd"/>
            <w:r w:rsidRPr="004814F7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20,366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26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5,634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5,1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58,0</w:t>
            </w:r>
          </w:p>
        </w:tc>
      </w:tr>
      <w:tr w:rsidR="004814F7" w:rsidRPr="004814F7" w:rsidTr="004C1B93">
        <w:trPr>
          <w:trHeight w:hRule="exact" w:val="283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Проектирование дорог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color w:val="000000"/>
                <w:spacing w:val="-2"/>
                <w:sz w:val="18"/>
                <w:szCs w:val="18"/>
              </w:rPr>
            </w:pPr>
            <w:r w:rsidRPr="004814F7">
              <w:rPr>
                <w:color w:val="000000"/>
                <w:spacing w:val="-2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pacing w:val="-5"/>
                <w:sz w:val="18"/>
                <w:szCs w:val="18"/>
              </w:rPr>
            </w:pPr>
            <w:r w:rsidRPr="004814F7">
              <w:rPr>
                <w:color w:val="000000"/>
                <w:spacing w:val="-5"/>
                <w:sz w:val="18"/>
                <w:szCs w:val="18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37" w:firstLine="5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</w:tr>
      <w:tr w:rsidR="004814F7" w:rsidRPr="004814F7" w:rsidTr="004C1B93">
        <w:trPr>
          <w:trHeight w:hRule="exact" w:val="283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Строительство дорог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color w:val="000000"/>
                <w:spacing w:val="-2"/>
                <w:sz w:val="18"/>
                <w:szCs w:val="18"/>
              </w:rPr>
            </w:pPr>
            <w:r w:rsidRPr="004814F7">
              <w:rPr>
                <w:color w:val="000000"/>
                <w:spacing w:val="-2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pacing w:val="-5"/>
                <w:sz w:val="18"/>
                <w:szCs w:val="18"/>
              </w:rPr>
            </w:pPr>
            <w:r w:rsidRPr="004814F7">
              <w:rPr>
                <w:color w:val="000000"/>
                <w:spacing w:val="-5"/>
                <w:sz w:val="18"/>
                <w:szCs w:val="18"/>
              </w:rPr>
              <w:t>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ind w:left="-37" w:firstLine="5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14F7" w:rsidRPr="004814F7" w:rsidRDefault="004814F7" w:rsidP="004814F7">
            <w:pPr>
              <w:shd w:val="clear" w:color="auto" w:fill="FFFFFF"/>
              <w:snapToGrid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4814F7">
              <w:rPr>
                <w:color w:val="000000"/>
                <w:sz w:val="18"/>
                <w:szCs w:val="18"/>
              </w:rPr>
              <w:t>0</w:t>
            </w:r>
          </w:p>
        </w:tc>
      </w:tr>
    </w:tbl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</w:pPr>
      <w:r w:rsidRPr="004814F7">
        <w:rPr>
          <w:sz w:val="18"/>
          <w:szCs w:val="18"/>
        </w:rPr>
        <w:br w:type="textWrapping" w:clear="all"/>
      </w:r>
      <w:r w:rsidRPr="004814F7">
        <w:rPr>
          <w:bCs/>
          <w:sz w:val="18"/>
          <w:szCs w:val="18"/>
        </w:rPr>
        <w:t xml:space="preserve">1.3. В разделе «3. Прогноз транспортного спроса, изменения объемов и характера передвижения населения и перевозов груза на территории сельского поселения Старый </w:t>
      </w:r>
      <w:proofErr w:type="spellStart"/>
      <w:r w:rsidRPr="004814F7">
        <w:rPr>
          <w:bCs/>
          <w:sz w:val="18"/>
          <w:szCs w:val="18"/>
        </w:rPr>
        <w:t>Аманак</w:t>
      </w:r>
      <w:proofErr w:type="spellEnd"/>
      <w:r w:rsidRPr="004814F7">
        <w:rPr>
          <w:bCs/>
          <w:sz w:val="18"/>
          <w:szCs w:val="18"/>
        </w:rPr>
        <w:t>» таблицу «ПРОГРАММА ИНВЕСТИЦИОННЫХ ПРОЕКТОВ ОБЕСПЕЧИВАЮЩИХ ДОСТИЖЕНИЕ ЦЕЛЕВЫХ ПОКАЗАТЕЛЕЙ» изложить в следующей редакции»:</w:t>
      </w:r>
    </w:p>
    <w:p w:rsidR="004814F7" w:rsidRPr="004814F7" w:rsidRDefault="004814F7" w:rsidP="004814F7">
      <w:pPr>
        <w:spacing w:after="0" w:line="240" w:lineRule="auto"/>
        <w:ind w:firstLine="709"/>
        <w:jc w:val="both"/>
        <w:rPr>
          <w:bCs/>
          <w:sz w:val="18"/>
          <w:szCs w:val="18"/>
        </w:rPr>
        <w:sectPr w:rsidR="004814F7" w:rsidRPr="004814F7" w:rsidSect="00E714B8">
          <w:headerReference w:type="default" r:id="rId11"/>
          <w:pgSz w:w="11906" w:h="16838"/>
          <w:pgMar w:top="284" w:right="566" w:bottom="426" w:left="1134" w:header="709" w:footer="709" w:gutter="0"/>
          <w:cols w:space="708"/>
          <w:docGrid w:linePitch="360"/>
        </w:sectPr>
      </w:pPr>
    </w:p>
    <w:p w:rsidR="004814F7" w:rsidRPr="004814F7" w:rsidRDefault="004814F7" w:rsidP="004814F7">
      <w:pPr>
        <w:pStyle w:val="12"/>
        <w:spacing w:before="0"/>
        <w:rPr>
          <w:rFonts w:cs="Times New Roman"/>
          <w:sz w:val="18"/>
          <w:szCs w:val="18"/>
        </w:rPr>
      </w:pPr>
      <w:r w:rsidRPr="004814F7">
        <w:rPr>
          <w:rFonts w:cs="Times New Roman"/>
          <w:sz w:val="18"/>
          <w:szCs w:val="18"/>
        </w:rPr>
        <w:lastRenderedPageBreak/>
        <w:t xml:space="preserve">ПРОГРАММА ИНВЕСТИЦИОННЫХ ПРОЕКТОВ, </w:t>
      </w:r>
    </w:p>
    <w:p w:rsidR="004814F7" w:rsidRPr="004814F7" w:rsidRDefault="004814F7" w:rsidP="004814F7">
      <w:pPr>
        <w:pStyle w:val="12"/>
        <w:spacing w:before="0"/>
        <w:rPr>
          <w:rFonts w:cs="Times New Roman"/>
          <w:sz w:val="18"/>
          <w:szCs w:val="18"/>
        </w:rPr>
      </w:pPr>
      <w:r w:rsidRPr="004814F7">
        <w:rPr>
          <w:rFonts w:cs="Times New Roman"/>
          <w:sz w:val="18"/>
          <w:szCs w:val="18"/>
        </w:rPr>
        <w:t>ОБЕСПЕЧИВАЮЩИХ ДОСТИЖЕНИЕ ЦЕЛЕВЫХ ПОКАЗАТЕЛЕЙ</w:t>
      </w:r>
    </w:p>
    <w:p w:rsidR="004814F7" w:rsidRPr="004814F7" w:rsidRDefault="004814F7" w:rsidP="004814F7">
      <w:pPr>
        <w:pStyle w:val="12"/>
        <w:spacing w:before="0"/>
        <w:rPr>
          <w:rFonts w:cs="Times New Roman"/>
          <w:sz w:val="18"/>
          <w:szCs w:val="18"/>
        </w:rPr>
      </w:pPr>
    </w:p>
    <w:p w:rsidR="004814F7" w:rsidRPr="004814F7" w:rsidRDefault="004814F7" w:rsidP="004814F7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b/>
          <w:bCs/>
          <w:sz w:val="18"/>
          <w:szCs w:val="18"/>
        </w:rPr>
      </w:pPr>
      <w:r w:rsidRPr="004814F7">
        <w:rPr>
          <w:b/>
          <w:bCs/>
          <w:sz w:val="18"/>
          <w:szCs w:val="18"/>
        </w:rPr>
        <w:t xml:space="preserve">Программа инвестиционных проектов  </w:t>
      </w:r>
      <w:proofErr w:type="spellStart"/>
      <w:r w:rsidRPr="004814F7">
        <w:rPr>
          <w:b/>
          <w:bCs/>
          <w:sz w:val="18"/>
          <w:szCs w:val="18"/>
        </w:rPr>
        <w:t>улично</w:t>
      </w:r>
      <w:proofErr w:type="spellEnd"/>
      <w:r w:rsidRPr="004814F7">
        <w:rPr>
          <w:b/>
          <w:bCs/>
          <w:sz w:val="18"/>
          <w:szCs w:val="18"/>
        </w:rPr>
        <w:t xml:space="preserve"> – дорожной сети сельского поселения </w:t>
      </w:r>
      <w:proofErr w:type="gramStart"/>
      <w:r w:rsidRPr="004814F7">
        <w:rPr>
          <w:b/>
          <w:bCs/>
          <w:sz w:val="18"/>
          <w:szCs w:val="18"/>
        </w:rPr>
        <w:t>Старый</w:t>
      </w:r>
      <w:proofErr w:type="gramEnd"/>
      <w:r w:rsidRPr="004814F7">
        <w:rPr>
          <w:b/>
          <w:bCs/>
          <w:sz w:val="18"/>
          <w:szCs w:val="18"/>
        </w:rPr>
        <w:t xml:space="preserve"> </w:t>
      </w:r>
      <w:proofErr w:type="spellStart"/>
      <w:r w:rsidRPr="004814F7">
        <w:rPr>
          <w:b/>
          <w:bCs/>
          <w:sz w:val="18"/>
          <w:szCs w:val="18"/>
        </w:rPr>
        <w:t>Аманак</w:t>
      </w:r>
      <w:proofErr w:type="spellEnd"/>
    </w:p>
    <w:p w:rsidR="004814F7" w:rsidRPr="004814F7" w:rsidRDefault="004814F7" w:rsidP="004814F7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b/>
          <w:bCs/>
          <w:sz w:val="18"/>
          <w:szCs w:val="18"/>
        </w:rPr>
      </w:pPr>
    </w:p>
    <w:p w:rsidR="004814F7" w:rsidRPr="004814F7" w:rsidRDefault="004814F7" w:rsidP="004814F7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b/>
          <w:bCs/>
          <w:sz w:val="18"/>
          <w:szCs w:val="18"/>
        </w:rPr>
      </w:pPr>
    </w:p>
    <w:tbl>
      <w:tblPr>
        <w:tblW w:w="14648" w:type="dxa"/>
        <w:tblInd w:w="93" w:type="dxa"/>
        <w:tblLayout w:type="fixed"/>
        <w:tblLook w:val="04A0"/>
      </w:tblPr>
      <w:tblGrid>
        <w:gridCol w:w="15"/>
        <w:gridCol w:w="565"/>
        <w:gridCol w:w="48"/>
        <w:gridCol w:w="1366"/>
        <w:gridCol w:w="1837"/>
        <w:gridCol w:w="3250"/>
        <w:gridCol w:w="1131"/>
        <w:gridCol w:w="25"/>
        <w:gridCol w:w="822"/>
        <w:gridCol w:w="1021"/>
        <w:gridCol w:w="850"/>
        <w:gridCol w:w="292"/>
        <w:gridCol w:w="1141"/>
        <w:gridCol w:w="1260"/>
        <w:gridCol w:w="1025"/>
      </w:tblGrid>
      <w:tr w:rsidR="004814F7" w:rsidRPr="004814F7" w:rsidTr="004C1B93">
        <w:trPr>
          <w:trHeight w:val="362"/>
        </w:trPr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№</w:t>
            </w:r>
          </w:p>
        </w:tc>
        <w:tc>
          <w:tcPr>
            <w:tcW w:w="14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Наименование муниципального образования</w:t>
            </w: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Наименование автодороги (улицы)</w:t>
            </w:r>
          </w:p>
        </w:tc>
        <w:tc>
          <w:tcPr>
            <w:tcW w:w="75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Объем капитальных вложений по годам, рублей </w:t>
            </w:r>
          </w:p>
        </w:tc>
      </w:tr>
      <w:tr w:rsidR="004814F7" w:rsidRPr="004814F7" w:rsidTr="004C1B93">
        <w:trPr>
          <w:trHeight w:val="319"/>
        </w:trPr>
        <w:tc>
          <w:tcPr>
            <w:tcW w:w="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Всего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2016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2017</w:t>
            </w:r>
          </w:p>
        </w:tc>
        <w:tc>
          <w:tcPr>
            <w:tcW w:w="11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2021-2026</w:t>
            </w:r>
          </w:p>
        </w:tc>
      </w:tr>
      <w:tr w:rsidR="004814F7" w:rsidRPr="004814F7" w:rsidTr="004C1B93">
        <w:trPr>
          <w:trHeight w:val="30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1</w:t>
            </w:r>
          </w:p>
        </w:tc>
        <w:tc>
          <w:tcPr>
            <w:tcW w:w="14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3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4</w:t>
            </w:r>
          </w:p>
        </w:tc>
        <w:tc>
          <w:tcPr>
            <w:tcW w:w="115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 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7</w:t>
            </w:r>
          </w:p>
        </w:tc>
        <w:tc>
          <w:tcPr>
            <w:tcW w:w="114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11</w:t>
            </w:r>
          </w:p>
        </w:tc>
      </w:tr>
      <w:tr w:rsidR="004814F7" w:rsidRPr="004814F7" w:rsidTr="004C1B93">
        <w:trPr>
          <w:trHeight w:val="332"/>
        </w:trPr>
        <w:tc>
          <w:tcPr>
            <w:tcW w:w="14648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4814F7">
              <w:rPr>
                <w:b/>
                <w:bCs/>
                <w:sz w:val="18"/>
                <w:szCs w:val="18"/>
              </w:rPr>
              <w:t>Ремонт дорог местного значения</w:t>
            </w:r>
          </w:p>
        </w:tc>
      </w:tr>
      <w:tr w:rsidR="004814F7" w:rsidRPr="004814F7" w:rsidTr="004C1B93">
        <w:trPr>
          <w:gridBefore w:val="1"/>
          <w:wBefore w:w="15" w:type="dxa"/>
          <w:trHeight w:val="1316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pStyle w:val="ac"/>
              <w:ind w:left="0"/>
              <w:jc w:val="both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1. Ремонт автомобильной дороги от ул</w:t>
            </w:r>
            <w:proofErr w:type="gramStart"/>
            <w:r w:rsidRPr="004814F7">
              <w:rPr>
                <w:sz w:val="18"/>
                <w:szCs w:val="18"/>
              </w:rPr>
              <w:t>.С</w:t>
            </w:r>
            <w:proofErr w:type="gramEnd"/>
            <w:r w:rsidRPr="004814F7">
              <w:rPr>
                <w:sz w:val="18"/>
                <w:szCs w:val="18"/>
              </w:rPr>
              <w:t xml:space="preserve">адовая до  ул.Ленина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400 м.</w:t>
            </w:r>
          </w:p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gridBefore w:val="1"/>
          <w:wBefore w:w="15" w:type="dxa"/>
          <w:trHeight w:val="1280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2. Ремонт автомобильной дороги  ул</w:t>
            </w:r>
            <w:proofErr w:type="gramStart"/>
            <w:r w:rsidRPr="004814F7">
              <w:rPr>
                <w:sz w:val="18"/>
                <w:szCs w:val="18"/>
              </w:rPr>
              <w:t>.С</w:t>
            </w:r>
            <w:proofErr w:type="gramEnd"/>
            <w:r w:rsidRPr="004814F7">
              <w:rPr>
                <w:sz w:val="18"/>
                <w:szCs w:val="18"/>
              </w:rPr>
              <w:t xml:space="preserve">адовая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500 м.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gridBefore w:val="1"/>
          <w:wBefore w:w="15" w:type="dxa"/>
          <w:trHeight w:val="1220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3. Ремонт автомобильной дороги ул</w:t>
            </w:r>
            <w:proofErr w:type="gramStart"/>
            <w:r w:rsidRPr="004814F7">
              <w:rPr>
                <w:sz w:val="18"/>
                <w:szCs w:val="18"/>
              </w:rPr>
              <w:t>.Ц</w:t>
            </w:r>
            <w:proofErr w:type="gramEnd"/>
            <w:r w:rsidRPr="004814F7">
              <w:rPr>
                <w:sz w:val="18"/>
                <w:szCs w:val="18"/>
              </w:rPr>
              <w:t xml:space="preserve">ентральная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200 м.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gridBefore w:val="1"/>
          <w:wBefore w:w="15" w:type="dxa"/>
          <w:trHeight w:val="1196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4. Ремонт автомобильной дороги ул</w:t>
            </w:r>
            <w:proofErr w:type="gramStart"/>
            <w:r w:rsidRPr="004814F7">
              <w:rPr>
                <w:sz w:val="18"/>
                <w:szCs w:val="18"/>
              </w:rPr>
              <w:t>.К</w:t>
            </w:r>
            <w:proofErr w:type="gramEnd"/>
            <w:r w:rsidRPr="004814F7">
              <w:rPr>
                <w:sz w:val="18"/>
                <w:szCs w:val="18"/>
              </w:rPr>
              <w:t xml:space="preserve">рестьянская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300 м.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gridBefore w:val="1"/>
          <w:wBefore w:w="15" w:type="dxa"/>
          <w:trHeight w:val="1246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5. Ремонт автомобильной дороги ул</w:t>
            </w:r>
            <w:proofErr w:type="gramStart"/>
            <w:r w:rsidRPr="004814F7">
              <w:rPr>
                <w:sz w:val="18"/>
                <w:szCs w:val="18"/>
              </w:rPr>
              <w:t>.С</w:t>
            </w:r>
            <w:proofErr w:type="gramEnd"/>
            <w:r w:rsidRPr="004814F7">
              <w:rPr>
                <w:sz w:val="18"/>
                <w:szCs w:val="18"/>
              </w:rPr>
              <w:t xml:space="preserve">оветская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300 м.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gridBefore w:val="1"/>
          <w:wBefore w:w="15" w:type="dxa"/>
          <w:trHeight w:val="1250"/>
        </w:trPr>
        <w:tc>
          <w:tcPr>
            <w:tcW w:w="6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ind w:right="-114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 xml:space="preserve">сельское поселение </w:t>
            </w:r>
            <w:proofErr w:type="gramStart"/>
            <w:r w:rsidRPr="004814F7">
              <w:rPr>
                <w:sz w:val="18"/>
                <w:szCs w:val="18"/>
              </w:rPr>
              <w:t>Старый</w:t>
            </w:r>
            <w:proofErr w:type="gram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  <w:proofErr w:type="gramStart"/>
            <w:r w:rsidRPr="004814F7">
              <w:rPr>
                <w:sz w:val="18"/>
                <w:szCs w:val="18"/>
              </w:rPr>
              <w:t>с</w:t>
            </w:r>
            <w:proofErr w:type="gramEnd"/>
            <w:r w:rsidRPr="004814F7">
              <w:rPr>
                <w:sz w:val="18"/>
                <w:szCs w:val="18"/>
              </w:rPr>
              <w:t xml:space="preserve">.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pStyle w:val="ac"/>
              <w:ind w:left="0"/>
              <w:jc w:val="both"/>
              <w:rPr>
                <w:sz w:val="18"/>
                <w:szCs w:val="18"/>
              </w:rPr>
            </w:pPr>
            <w:r w:rsidRPr="004814F7">
              <w:rPr>
                <w:sz w:val="18"/>
                <w:szCs w:val="18"/>
              </w:rPr>
              <w:t>6. Ремонт автомобильной дороги по ул</w:t>
            </w:r>
            <w:proofErr w:type="gramStart"/>
            <w:r w:rsidRPr="004814F7">
              <w:rPr>
                <w:sz w:val="18"/>
                <w:szCs w:val="18"/>
              </w:rPr>
              <w:t>.К</w:t>
            </w:r>
            <w:proofErr w:type="gramEnd"/>
            <w:r w:rsidRPr="004814F7">
              <w:rPr>
                <w:sz w:val="18"/>
                <w:szCs w:val="18"/>
              </w:rPr>
              <w:t xml:space="preserve">озлова в с.Старый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сельского поселения Старый </w:t>
            </w:r>
            <w:proofErr w:type="spellStart"/>
            <w:r w:rsidRPr="004814F7">
              <w:rPr>
                <w:sz w:val="18"/>
                <w:szCs w:val="18"/>
              </w:rPr>
              <w:t>Аманак</w:t>
            </w:r>
            <w:proofErr w:type="spellEnd"/>
            <w:r w:rsidRPr="004814F7">
              <w:rPr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814F7">
              <w:rPr>
                <w:sz w:val="18"/>
                <w:szCs w:val="18"/>
              </w:rPr>
              <w:t>Похвистневский</w:t>
            </w:r>
            <w:proofErr w:type="spellEnd"/>
            <w:r w:rsidRPr="004814F7">
              <w:rPr>
                <w:sz w:val="18"/>
                <w:szCs w:val="18"/>
              </w:rPr>
              <w:t xml:space="preserve"> </w:t>
            </w:r>
            <w:proofErr w:type="spellStart"/>
            <w:r w:rsidRPr="004814F7">
              <w:rPr>
                <w:sz w:val="18"/>
                <w:szCs w:val="18"/>
              </w:rPr>
              <w:t>Самрской</w:t>
            </w:r>
            <w:proofErr w:type="spellEnd"/>
            <w:r w:rsidRPr="004814F7">
              <w:rPr>
                <w:sz w:val="18"/>
                <w:szCs w:val="18"/>
              </w:rPr>
              <w:t xml:space="preserve"> области протяженность – 3 00 м.</w:t>
            </w:r>
          </w:p>
          <w:p w:rsidR="004814F7" w:rsidRPr="004814F7" w:rsidRDefault="004814F7" w:rsidP="004814F7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4814F7" w:rsidRPr="004814F7" w:rsidTr="004C1B93">
        <w:trPr>
          <w:trHeight w:val="299"/>
        </w:trPr>
        <w:tc>
          <w:tcPr>
            <w:tcW w:w="708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4814F7">
              <w:rPr>
                <w:b/>
                <w:bCs/>
                <w:sz w:val="18"/>
                <w:szCs w:val="18"/>
              </w:rPr>
              <w:t>ИТОГО по разделу "Ремонт дорог":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4814F7">
              <w:rPr>
                <w:b/>
                <w:bCs/>
                <w:sz w:val="18"/>
                <w:szCs w:val="18"/>
              </w:rPr>
              <w:t>2 127 261,00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4814F7" w:rsidRPr="004814F7" w:rsidRDefault="004814F7" w:rsidP="004814F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4814F7" w:rsidRPr="004814F7" w:rsidTr="004C1B93">
        <w:trPr>
          <w:trHeight w:val="332"/>
        </w:trPr>
        <w:tc>
          <w:tcPr>
            <w:tcW w:w="70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rPr>
                <w:b/>
                <w:bCs/>
                <w:sz w:val="18"/>
                <w:szCs w:val="18"/>
              </w:rPr>
            </w:pPr>
            <w:r w:rsidRPr="004814F7">
              <w:rPr>
                <w:b/>
                <w:bCs/>
                <w:sz w:val="18"/>
                <w:szCs w:val="18"/>
              </w:rPr>
              <w:t>ИТОГО по муниципальной целевой Программе:</w:t>
            </w:r>
          </w:p>
        </w:tc>
        <w:tc>
          <w:tcPr>
            <w:tcW w:w="7567" w:type="dxa"/>
            <w:gridSpan w:val="9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4814F7" w:rsidRPr="004814F7" w:rsidRDefault="004814F7" w:rsidP="004814F7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4814F7">
              <w:rPr>
                <w:b/>
                <w:bCs/>
                <w:sz w:val="18"/>
                <w:szCs w:val="18"/>
              </w:rPr>
              <w:t>2 127 261,00 рублей</w:t>
            </w:r>
          </w:p>
        </w:tc>
      </w:tr>
    </w:tbl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rPr>
          <w:sz w:val="18"/>
          <w:szCs w:val="18"/>
        </w:rPr>
        <w:sectPr w:rsidR="004814F7" w:rsidRPr="004814F7" w:rsidSect="00905EAA">
          <w:headerReference w:type="default" r:id="rId12"/>
          <w:pgSz w:w="16838" w:h="11906" w:orient="landscape"/>
          <w:pgMar w:top="993" w:right="1134" w:bottom="851" w:left="851" w:header="709" w:footer="709" w:gutter="0"/>
          <w:cols w:space="708"/>
          <w:docGrid w:linePitch="360"/>
        </w:sectPr>
      </w:pP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rPr>
          <w:sz w:val="18"/>
          <w:szCs w:val="18"/>
        </w:rPr>
      </w:pPr>
    </w:p>
    <w:p w:rsidR="004814F7" w:rsidRPr="004814F7" w:rsidRDefault="004814F7" w:rsidP="004814F7">
      <w:pPr>
        <w:pStyle w:val="12"/>
        <w:spacing w:before="0"/>
        <w:rPr>
          <w:rFonts w:cs="Times New Roman"/>
          <w:sz w:val="18"/>
          <w:szCs w:val="18"/>
        </w:rPr>
      </w:pP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4814F7">
        <w:rPr>
          <w:sz w:val="18"/>
          <w:szCs w:val="18"/>
        </w:rPr>
        <w:t>2. Опубликовать настоящее Постановление в газете «</w:t>
      </w:r>
      <w:proofErr w:type="spellStart"/>
      <w:r w:rsidRPr="004814F7">
        <w:rPr>
          <w:sz w:val="18"/>
          <w:szCs w:val="18"/>
        </w:rPr>
        <w:t>Аманакские</w:t>
      </w:r>
      <w:proofErr w:type="spellEnd"/>
      <w:r w:rsidRPr="004814F7">
        <w:rPr>
          <w:sz w:val="18"/>
          <w:szCs w:val="18"/>
        </w:rPr>
        <w:t xml:space="preserve"> Вести» и на официальном сайте Администрации сельского поселения Старый </w:t>
      </w:r>
      <w:proofErr w:type="spellStart"/>
      <w:r w:rsidRPr="004814F7">
        <w:rPr>
          <w:sz w:val="18"/>
          <w:szCs w:val="18"/>
        </w:rPr>
        <w:t>Аманак</w:t>
      </w:r>
      <w:proofErr w:type="spellEnd"/>
      <w:r w:rsidRPr="004814F7">
        <w:rPr>
          <w:sz w:val="18"/>
          <w:szCs w:val="18"/>
        </w:rPr>
        <w:t xml:space="preserve"> в сети Интернет.</w:t>
      </w: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4814F7">
        <w:rPr>
          <w:sz w:val="18"/>
          <w:szCs w:val="18"/>
        </w:rPr>
        <w:t>3.</w:t>
      </w:r>
      <w:proofErr w:type="gramStart"/>
      <w:r w:rsidRPr="004814F7">
        <w:rPr>
          <w:sz w:val="18"/>
          <w:szCs w:val="18"/>
        </w:rPr>
        <w:t>Контроль за</w:t>
      </w:r>
      <w:proofErr w:type="gramEnd"/>
      <w:r w:rsidRPr="004814F7">
        <w:rPr>
          <w:sz w:val="18"/>
          <w:szCs w:val="18"/>
        </w:rPr>
        <w:t xml:space="preserve"> исполнением настоящего Постановления оставляю за собой.</w:t>
      </w: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jc w:val="both"/>
        <w:rPr>
          <w:sz w:val="18"/>
          <w:szCs w:val="18"/>
        </w:rPr>
      </w:pPr>
      <w:r w:rsidRPr="004814F7">
        <w:rPr>
          <w:sz w:val="18"/>
          <w:szCs w:val="18"/>
        </w:rPr>
        <w:t>4.Настоящее постановление вступает в силу с момента его официального опубликования.</w:t>
      </w:r>
    </w:p>
    <w:p w:rsidR="004814F7" w:rsidRPr="004814F7" w:rsidRDefault="004814F7" w:rsidP="004814F7">
      <w:pPr>
        <w:tabs>
          <w:tab w:val="left" w:pos="3195"/>
        </w:tabs>
        <w:spacing w:after="0" w:line="240" w:lineRule="auto"/>
        <w:ind w:firstLine="709"/>
        <w:rPr>
          <w:sz w:val="18"/>
          <w:szCs w:val="18"/>
        </w:rPr>
      </w:pPr>
    </w:p>
    <w:p w:rsidR="004814F7" w:rsidRPr="004814F7" w:rsidRDefault="004814F7" w:rsidP="004814F7">
      <w:pPr>
        <w:tabs>
          <w:tab w:val="left" w:pos="2235"/>
        </w:tabs>
        <w:spacing w:after="0" w:line="240" w:lineRule="auto"/>
        <w:rPr>
          <w:sz w:val="18"/>
          <w:szCs w:val="18"/>
        </w:rPr>
      </w:pPr>
    </w:p>
    <w:p w:rsidR="004814F7" w:rsidRPr="004814F7" w:rsidRDefault="004814F7" w:rsidP="004814F7">
      <w:pPr>
        <w:tabs>
          <w:tab w:val="left" w:pos="2235"/>
        </w:tabs>
        <w:spacing w:after="0" w:line="240" w:lineRule="auto"/>
        <w:rPr>
          <w:sz w:val="18"/>
          <w:szCs w:val="18"/>
        </w:rPr>
      </w:pPr>
      <w:r w:rsidRPr="004814F7">
        <w:rPr>
          <w:sz w:val="18"/>
          <w:szCs w:val="18"/>
        </w:rPr>
        <w:t>Глава     поселения                                                                      В.П.Фадеев</w:t>
      </w:r>
    </w:p>
    <w:p w:rsidR="004814F7" w:rsidRDefault="004814F7" w:rsidP="004814F7">
      <w:pPr>
        <w:tabs>
          <w:tab w:val="left" w:pos="2235"/>
        </w:tabs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pPr w:leftFromText="180" w:rightFromText="180" w:bottomFromText="200" w:vertAnchor="text" w:horzAnchor="margin" w:tblpXSpec="center" w:tblpY="446"/>
        <w:tblW w:w="10170" w:type="dxa"/>
        <w:tblLayout w:type="fixed"/>
        <w:tblLook w:val="04A0"/>
      </w:tblPr>
      <w:tblGrid>
        <w:gridCol w:w="10170"/>
      </w:tblGrid>
      <w:tr w:rsidR="004814F7" w:rsidTr="004814F7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4F7" w:rsidRDefault="004814F7" w:rsidP="004814F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Старый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Аманак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муниципального района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Похвистневский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Аманак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муниципального района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Похвистневский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Самарской области</w:t>
            </w:r>
          </w:p>
          <w:p w:rsidR="004814F7" w:rsidRDefault="004814F7" w:rsidP="004814F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Старый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Аманак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муниципального района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Похвистневский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Самарской области</w:t>
            </w:r>
          </w:p>
        </w:tc>
      </w:tr>
      <w:tr w:rsidR="004814F7" w:rsidTr="004814F7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4F7" w:rsidRDefault="004814F7" w:rsidP="004814F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Похвистневский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исполняющий</w:t>
            </w:r>
            <w:proofErr w:type="gramEnd"/>
          </w:p>
          <w:p w:rsidR="004814F7" w:rsidRDefault="004814F7" w:rsidP="004814F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район, село Старый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Аманак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, ул. 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Центральная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      в администрации сельского поселения                                          обязанности главного</w:t>
            </w:r>
          </w:p>
          <w:p w:rsidR="004814F7" w:rsidRDefault="004814F7" w:rsidP="004814F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Аманак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Похвистневский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район                                                      редактора</w:t>
            </w:r>
          </w:p>
          <w:p w:rsidR="004814F7" w:rsidRDefault="004814F7" w:rsidP="004814F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            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экз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 xml:space="preserve">                                        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Н.А.Саушкина</w:t>
            </w:r>
            <w:proofErr w:type="spellEnd"/>
          </w:p>
        </w:tc>
      </w:tr>
    </w:tbl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spacing w:line="240" w:lineRule="auto"/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ind w:firstLine="709"/>
        <w:rPr>
          <w:sz w:val="28"/>
          <w:szCs w:val="28"/>
        </w:rPr>
      </w:pPr>
    </w:p>
    <w:p w:rsidR="004814F7" w:rsidRDefault="004814F7" w:rsidP="004814F7">
      <w:pPr>
        <w:tabs>
          <w:tab w:val="left" w:pos="2235"/>
        </w:tabs>
        <w:ind w:firstLine="709"/>
      </w:pPr>
    </w:p>
    <w:p w:rsidR="00A32836" w:rsidRDefault="00A32836" w:rsidP="00A32836"/>
    <w:p w:rsidR="004814F7" w:rsidRDefault="004814F7" w:rsidP="00A32836"/>
    <w:p w:rsidR="00A32836" w:rsidRDefault="00A32836" w:rsidP="00E115A7">
      <w:pPr>
        <w:spacing w:after="0"/>
      </w:pPr>
    </w:p>
    <w:sectPr w:rsidR="00A32836" w:rsidSect="00A91F7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C31" w:rsidRDefault="00BE4C31" w:rsidP="00544876">
      <w:pPr>
        <w:spacing w:after="0" w:line="240" w:lineRule="auto"/>
      </w:pPr>
      <w:r>
        <w:separator/>
      </w:r>
    </w:p>
  </w:endnote>
  <w:endnote w:type="continuationSeparator" w:id="0">
    <w:p w:rsidR="00BE4C31" w:rsidRDefault="00BE4C31" w:rsidP="00544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C31" w:rsidRDefault="00BE4C31" w:rsidP="00544876">
      <w:pPr>
        <w:spacing w:after="0" w:line="240" w:lineRule="auto"/>
      </w:pPr>
      <w:r>
        <w:separator/>
      </w:r>
    </w:p>
  </w:footnote>
  <w:footnote w:type="continuationSeparator" w:id="0">
    <w:p w:rsidR="00BE4C31" w:rsidRDefault="00BE4C31" w:rsidP="005448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C26" w:rsidRDefault="004814F7" w:rsidP="00780B8D">
    <w:pPr>
      <w:pStyle w:val="aa"/>
      <w:tabs>
        <w:tab w:val="clear" w:pos="4677"/>
        <w:tab w:val="clear" w:pos="9355"/>
        <w:tab w:val="left" w:pos="9975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8D" w:rsidRDefault="004814F7" w:rsidP="00780B8D">
    <w:pPr>
      <w:pStyle w:val="aa"/>
      <w:tabs>
        <w:tab w:val="clear" w:pos="4677"/>
        <w:tab w:val="clear" w:pos="9355"/>
        <w:tab w:val="left" w:pos="9975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F77"/>
    <w:rsid w:val="00002371"/>
    <w:rsid w:val="00241050"/>
    <w:rsid w:val="004814F7"/>
    <w:rsid w:val="00524E9B"/>
    <w:rsid w:val="00544876"/>
    <w:rsid w:val="00A32836"/>
    <w:rsid w:val="00A91F77"/>
    <w:rsid w:val="00BB1A49"/>
    <w:rsid w:val="00BE4C31"/>
    <w:rsid w:val="00D049C2"/>
    <w:rsid w:val="00E115A7"/>
    <w:rsid w:val="00E714B8"/>
    <w:rsid w:val="00E77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F7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14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91F77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character" w:styleId="a4">
    <w:name w:val="Hyperlink"/>
    <w:basedOn w:val="a0"/>
    <w:uiPriority w:val="99"/>
    <w:semiHidden/>
    <w:unhideWhenUsed/>
    <w:rsid w:val="00524E9B"/>
    <w:rPr>
      <w:color w:val="0000FF" w:themeColor="hyperlink"/>
      <w:u w:val="single"/>
    </w:rPr>
  </w:style>
  <w:style w:type="character" w:customStyle="1" w:styleId="a5">
    <w:name w:val="Обычный (веб) Знак"/>
    <w:aliases w:val="Обычный (веб) Знак1 Знак,Обычный (веб) Знак Знак Знак"/>
    <w:link w:val="a6"/>
    <w:locked/>
    <w:rsid w:val="00524E9B"/>
    <w:rPr>
      <w:sz w:val="24"/>
      <w:szCs w:val="24"/>
    </w:rPr>
  </w:style>
  <w:style w:type="paragraph" w:styleId="a6">
    <w:name w:val="Normal (Web)"/>
    <w:aliases w:val="Обычный (веб) Знак1,Обычный (веб) Знак Знак"/>
    <w:basedOn w:val="a"/>
    <w:link w:val="a5"/>
    <w:uiPriority w:val="99"/>
    <w:unhideWhenUsed/>
    <w:rsid w:val="00524E9B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524E9B"/>
    <w:rPr>
      <w:b/>
      <w:bCs/>
    </w:rPr>
  </w:style>
  <w:style w:type="character" w:customStyle="1" w:styleId="apple-converted-space">
    <w:name w:val="apple-converted-space"/>
    <w:basedOn w:val="a0"/>
    <w:rsid w:val="00241050"/>
  </w:style>
  <w:style w:type="character" w:customStyle="1" w:styleId="js-extracted-address">
    <w:name w:val="js-extracted-address"/>
    <w:basedOn w:val="a0"/>
    <w:rsid w:val="00241050"/>
  </w:style>
  <w:style w:type="character" w:customStyle="1" w:styleId="mail-message-map-nobreak">
    <w:name w:val="mail-message-map-nobreak"/>
    <w:basedOn w:val="a0"/>
    <w:rsid w:val="00241050"/>
  </w:style>
  <w:style w:type="paragraph" w:styleId="a8">
    <w:name w:val="Balloon Text"/>
    <w:basedOn w:val="a"/>
    <w:link w:val="a9"/>
    <w:uiPriority w:val="99"/>
    <w:semiHidden/>
    <w:unhideWhenUsed/>
    <w:rsid w:val="00A3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283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Без интервала1"/>
    <w:rsid w:val="004814F7"/>
    <w:pPr>
      <w:suppressAutoHyphens/>
      <w:spacing w:after="0" w:line="240" w:lineRule="auto"/>
    </w:pPr>
    <w:rPr>
      <w:rFonts w:ascii="Arial" w:eastAsia="Arial" w:hAnsi="Arial" w:cs="Times New Roman"/>
      <w:sz w:val="24"/>
      <w:lang w:eastAsia="ar-SA"/>
    </w:rPr>
  </w:style>
  <w:style w:type="paragraph" w:customStyle="1" w:styleId="ConsPlusCell">
    <w:name w:val="ConsPlusCell"/>
    <w:rsid w:val="004814F7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8"/>
      <w:szCs w:val="28"/>
      <w:lang w:eastAsia="ar-SA"/>
    </w:rPr>
  </w:style>
  <w:style w:type="paragraph" w:customStyle="1" w:styleId="12">
    <w:name w:val="Стиль1"/>
    <w:basedOn w:val="1"/>
    <w:rsid w:val="004814F7"/>
    <w:pPr>
      <w:keepNext w:val="0"/>
      <w:keepLines w:val="0"/>
      <w:suppressAutoHyphens/>
      <w:spacing w:before="120" w:line="240" w:lineRule="auto"/>
      <w:jc w:val="center"/>
      <w:outlineLvl w:val="9"/>
    </w:pPr>
    <w:rPr>
      <w:rFonts w:ascii="Times New Roman" w:eastAsia="Times New Roman" w:hAnsi="Times New Roman" w:cs="Arial"/>
      <w:bCs w:val="0"/>
      <w:color w:val="auto"/>
      <w:spacing w:val="-1"/>
      <w:kern w:val="2"/>
      <w:szCs w:val="24"/>
      <w:lang w:eastAsia="ar-SA"/>
    </w:rPr>
  </w:style>
  <w:style w:type="paragraph" w:styleId="aa">
    <w:name w:val="header"/>
    <w:basedOn w:val="a"/>
    <w:link w:val="ab"/>
    <w:rsid w:val="004814F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481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4814F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814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ivo.garant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3282</Words>
  <Characters>18714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21953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7</cp:revision>
  <dcterms:created xsi:type="dcterms:W3CDTF">2020-04-06T06:37:00Z</dcterms:created>
  <dcterms:modified xsi:type="dcterms:W3CDTF">2020-05-13T07:09:00Z</dcterms:modified>
</cp:coreProperties>
</file>