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40" w:rsidRDefault="00001340" w:rsidP="00001340">
      <w:pPr>
        <w:pStyle w:val="a3"/>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001340" w:rsidRDefault="00001340" w:rsidP="00001340">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001340" w:rsidRDefault="008A74F8" w:rsidP="00001340">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25</w:t>
      </w:r>
      <w:r w:rsidR="00001340">
        <w:rPr>
          <w:rFonts w:ascii="Times New Roman" w:eastAsia="Times New Roman" w:hAnsi="Times New Roman" w:cs="Times New Roman"/>
          <w:b/>
          <w:lang w:eastAsia="ru-RU"/>
        </w:rPr>
        <w:t xml:space="preserve"> марта 2020г                                                                     </w:t>
      </w:r>
      <w:r w:rsidR="00001340">
        <w:rPr>
          <w:rFonts w:ascii="Times New Roman" w:eastAsia="Times New Roman" w:hAnsi="Times New Roman" w:cs="Times New Roman"/>
          <w:b/>
          <w:i/>
          <w:sz w:val="40"/>
          <w:szCs w:val="40"/>
          <w:lang w:eastAsia="ru-RU"/>
        </w:rPr>
        <w:t xml:space="preserve">                      </w:t>
      </w:r>
      <w:r w:rsidR="00001340">
        <w:rPr>
          <w:rFonts w:ascii="Times New Roman" w:eastAsia="Times New Roman" w:hAnsi="Times New Roman" w:cs="Times New Roman"/>
          <w:b/>
          <w:i/>
          <w:sz w:val="48"/>
          <w:szCs w:val="48"/>
          <w:lang w:eastAsia="ru-RU"/>
        </w:rPr>
        <w:t xml:space="preserve">  </w:t>
      </w:r>
      <w:r w:rsidR="00001340">
        <w:rPr>
          <w:rFonts w:ascii="Times New Roman" w:eastAsia="Times New Roman" w:hAnsi="Times New Roman" w:cs="Times New Roman"/>
          <w:b/>
          <w:sz w:val="40"/>
          <w:szCs w:val="40"/>
          <w:lang w:eastAsia="ru-RU"/>
        </w:rPr>
        <w:t xml:space="preserve">                                                                 </w:t>
      </w:r>
      <w:r w:rsidR="00001340">
        <w:rPr>
          <w:rFonts w:ascii="Times New Roman" w:eastAsia="Times New Roman" w:hAnsi="Times New Roman" w:cs="Times New Roman"/>
          <w:b/>
          <w:sz w:val="20"/>
          <w:szCs w:val="20"/>
          <w:lang w:eastAsia="ru-RU"/>
        </w:rPr>
        <w:t>№14(368) ОФИЦИАЛЬНО</w:t>
      </w:r>
    </w:p>
    <w:p w:rsidR="00001340" w:rsidRDefault="00001340" w:rsidP="00001340">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001340" w:rsidRDefault="00001340" w:rsidP="00001340">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001340" w:rsidRDefault="00001340" w:rsidP="00001340">
      <w:pPr>
        <w:pStyle w:val="a3"/>
        <w:shd w:val="clear" w:color="auto" w:fill="A6A6A6"/>
        <w:tabs>
          <w:tab w:val="center" w:pos="4961"/>
          <w:tab w:val="right" w:pos="9922"/>
        </w:tabs>
        <w:spacing w:after="0" w:line="240" w:lineRule="auto"/>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ab/>
      </w:r>
      <w:r>
        <w:rPr>
          <w:rFonts w:ascii="Times New Roman" w:eastAsia="Times New Roman" w:hAnsi="Times New Roman" w:cs="Times New Roman"/>
          <w:b/>
          <w:i/>
          <w:sz w:val="18"/>
          <w:szCs w:val="18"/>
          <w:lang w:eastAsia="ru-RU"/>
        </w:rPr>
        <w:tab/>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ab/>
      </w:r>
    </w:p>
    <w:p w:rsidR="00001340" w:rsidRDefault="00001340" w:rsidP="00001340"/>
    <w:p w:rsidR="00663F0A" w:rsidRPr="00663F0A" w:rsidRDefault="00663F0A" w:rsidP="00663F0A">
      <w:pPr>
        <w:pStyle w:val="a4"/>
        <w:spacing w:before="0" w:beforeAutospacing="0" w:after="0" w:afterAutospacing="0"/>
        <w:ind w:firstLine="851"/>
        <w:jc w:val="center"/>
        <w:rPr>
          <w:b/>
          <w:color w:val="000000"/>
          <w:sz w:val="18"/>
          <w:szCs w:val="18"/>
        </w:rPr>
      </w:pPr>
      <w:proofErr w:type="spellStart"/>
      <w:r w:rsidRPr="00663F0A">
        <w:rPr>
          <w:b/>
          <w:color w:val="000000"/>
          <w:sz w:val="18"/>
          <w:szCs w:val="18"/>
        </w:rPr>
        <w:t>Похвистневские</w:t>
      </w:r>
      <w:proofErr w:type="spellEnd"/>
      <w:r w:rsidRPr="00663F0A">
        <w:rPr>
          <w:b/>
          <w:color w:val="000000"/>
          <w:sz w:val="18"/>
          <w:szCs w:val="18"/>
        </w:rPr>
        <w:t xml:space="preserve"> полицейские провели акцию: «Берегите личные данные от мошенников!»</w:t>
      </w:r>
    </w:p>
    <w:p w:rsidR="00663F0A" w:rsidRPr="00663F0A" w:rsidRDefault="00663F0A" w:rsidP="00663F0A">
      <w:pPr>
        <w:pStyle w:val="a4"/>
        <w:spacing w:before="0" w:beforeAutospacing="0" w:after="0" w:afterAutospacing="0"/>
        <w:ind w:firstLine="851"/>
        <w:jc w:val="center"/>
        <w:rPr>
          <w:b/>
          <w:color w:val="000000"/>
          <w:sz w:val="18"/>
          <w:szCs w:val="18"/>
        </w:rPr>
      </w:pPr>
    </w:p>
    <w:p w:rsidR="00663F0A" w:rsidRPr="00663F0A" w:rsidRDefault="00663F0A" w:rsidP="00663F0A">
      <w:pPr>
        <w:pStyle w:val="a4"/>
        <w:spacing w:before="0" w:beforeAutospacing="0" w:after="0" w:afterAutospacing="0" w:line="276" w:lineRule="auto"/>
        <w:ind w:firstLine="851"/>
        <w:jc w:val="both"/>
        <w:rPr>
          <w:color w:val="000000"/>
          <w:sz w:val="18"/>
          <w:szCs w:val="18"/>
        </w:rPr>
      </w:pPr>
      <w:proofErr w:type="spellStart"/>
      <w:r w:rsidRPr="00663F0A">
        <w:rPr>
          <w:color w:val="000000"/>
          <w:sz w:val="18"/>
          <w:szCs w:val="18"/>
        </w:rPr>
        <w:t>Похвистневские</w:t>
      </w:r>
      <w:proofErr w:type="spellEnd"/>
      <w:r w:rsidRPr="00663F0A">
        <w:rPr>
          <w:color w:val="000000"/>
          <w:sz w:val="18"/>
          <w:szCs w:val="18"/>
        </w:rPr>
        <w:t xml:space="preserve"> полицейские на постоянной основе проводят мероприятия по профилактике мошенничества с гражданами, наиболее подверженными подобным противоправным действиям со стороны преступников</w:t>
      </w:r>
      <w:bookmarkStart w:id="0" w:name="_GoBack"/>
      <w:bookmarkEnd w:id="0"/>
      <w:r w:rsidRPr="00663F0A">
        <w:rPr>
          <w:color w:val="000000"/>
          <w:sz w:val="18"/>
          <w:szCs w:val="18"/>
        </w:rPr>
        <w:t>. Так, к получателям социальных услуг Реабилитационного центра «Доблесть» города Похвистнево пришёл исполняющий обязанности начальника уголовного розыска МО МВД России «</w:t>
      </w:r>
      <w:proofErr w:type="spellStart"/>
      <w:r w:rsidRPr="00663F0A">
        <w:rPr>
          <w:color w:val="000000"/>
          <w:sz w:val="18"/>
          <w:szCs w:val="18"/>
        </w:rPr>
        <w:t>Похвистневский</w:t>
      </w:r>
      <w:proofErr w:type="spellEnd"/>
      <w:r w:rsidRPr="00663F0A">
        <w:rPr>
          <w:color w:val="000000"/>
          <w:sz w:val="18"/>
          <w:szCs w:val="18"/>
        </w:rPr>
        <w:t xml:space="preserve">» подполковник полиции Геннадий </w:t>
      </w:r>
      <w:proofErr w:type="spellStart"/>
      <w:r w:rsidRPr="00663F0A">
        <w:rPr>
          <w:color w:val="000000"/>
          <w:sz w:val="18"/>
          <w:szCs w:val="18"/>
        </w:rPr>
        <w:t>Вдовенко</w:t>
      </w:r>
      <w:proofErr w:type="spellEnd"/>
      <w:r w:rsidRPr="00663F0A">
        <w:rPr>
          <w:color w:val="000000"/>
          <w:sz w:val="18"/>
          <w:szCs w:val="18"/>
        </w:rPr>
        <w:t xml:space="preserve"> и председатель Общественного совета при территориальном отделе полиции Татьяна </w:t>
      </w:r>
      <w:proofErr w:type="spellStart"/>
      <w:r w:rsidRPr="00663F0A">
        <w:rPr>
          <w:color w:val="000000"/>
          <w:sz w:val="18"/>
          <w:szCs w:val="18"/>
        </w:rPr>
        <w:t>Вобликова</w:t>
      </w:r>
      <w:proofErr w:type="spellEnd"/>
      <w:r w:rsidRPr="00663F0A">
        <w:rPr>
          <w:color w:val="000000"/>
          <w:sz w:val="18"/>
          <w:szCs w:val="18"/>
        </w:rPr>
        <w:t>.</w:t>
      </w:r>
    </w:p>
    <w:p w:rsidR="00663F0A" w:rsidRPr="00663F0A" w:rsidRDefault="00663F0A" w:rsidP="00663F0A">
      <w:pPr>
        <w:pStyle w:val="a4"/>
        <w:spacing w:before="0" w:beforeAutospacing="0" w:after="0" w:afterAutospacing="0" w:line="276" w:lineRule="auto"/>
        <w:ind w:firstLine="851"/>
        <w:jc w:val="both"/>
        <w:rPr>
          <w:color w:val="000000"/>
          <w:sz w:val="18"/>
          <w:szCs w:val="18"/>
        </w:rPr>
      </w:pPr>
      <w:r w:rsidRPr="00663F0A">
        <w:rPr>
          <w:color w:val="000000"/>
          <w:sz w:val="18"/>
          <w:szCs w:val="18"/>
        </w:rPr>
        <w:t xml:space="preserve">Полицейские рассказали собравшимся о наиболее распространённых схемах мошенничества на территории области и района, акцентируя внимание, граждан на мошенничества посредством телефонной сети с банковскими картами. Получатели социальных услуг активно включились в беседу, и охотно рассказывали стражам порядка о звонках, якобы от сотрудников банков. Подполковник полиции посоветовал присутствующим игнорировать звонки с подозрительных номеров: «Настоящие сотрудники банков не звонят на номера своих клиентов, а для смены услуг или других действий по вкладам, приглашают граждан уведомлением». Сотрудники полиции напомнили </w:t>
      </w:r>
      <w:proofErr w:type="gramStart"/>
      <w:r w:rsidRPr="00663F0A">
        <w:rPr>
          <w:color w:val="000000"/>
          <w:sz w:val="18"/>
          <w:szCs w:val="18"/>
        </w:rPr>
        <w:t>собравшимся</w:t>
      </w:r>
      <w:proofErr w:type="gramEnd"/>
      <w:r w:rsidRPr="00663F0A">
        <w:rPr>
          <w:color w:val="000000"/>
          <w:sz w:val="18"/>
          <w:szCs w:val="18"/>
        </w:rPr>
        <w:t xml:space="preserve"> о бдительности при общении в социальных сетях и при продажах-покупках на сайтах бесплатных объявлений.</w:t>
      </w:r>
    </w:p>
    <w:p w:rsidR="00663F0A" w:rsidRPr="00663F0A" w:rsidRDefault="00663F0A" w:rsidP="00663F0A">
      <w:pPr>
        <w:pStyle w:val="a4"/>
        <w:spacing w:before="0" w:beforeAutospacing="0" w:after="0" w:afterAutospacing="0" w:line="276" w:lineRule="auto"/>
        <w:ind w:firstLine="851"/>
        <w:jc w:val="both"/>
        <w:rPr>
          <w:color w:val="000000"/>
          <w:sz w:val="18"/>
          <w:szCs w:val="18"/>
        </w:rPr>
      </w:pPr>
      <w:r w:rsidRPr="00663F0A">
        <w:rPr>
          <w:color w:val="000000"/>
          <w:sz w:val="18"/>
          <w:szCs w:val="18"/>
        </w:rPr>
        <w:t>По завершению мероприятия стражи правопорядка ответили на многочисленные вопросы присутствующих, дали подробные правовые разъяснения к интересующим ситуациям.</w:t>
      </w:r>
    </w:p>
    <w:p w:rsidR="00663F0A" w:rsidRDefault="00663F0A" w:rsidP="00663F0A"/>
    <w:p w:rsidR="00663F0A" w:rsidRDefault="00663F0A" w:rsidP="00663F0A">
      <w:r>
        <w:rPr>
          <w:noProof/>
        </w:rPr>
        <w:drawing>
          <wp:inline distT="0" distB="0" distL="0" distR="0">
            <wp:extent cx="681342" cy="681342"/>
            <wp:effectExtent l="19050" t="0" r="4458" b="0"/>
            <wp:docPr id="1"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5-9ea259b15d5d450b86c96e57f9225094cc6ec1f87de5fdf9da143f257bc5c1a5_aa6f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5-9ea259b15d5d450b86c96e57f9225094cc6ec1f87de5fdf9da143f257bc5c1a5_aa6f28.jpg"/>
                    <pic:cNvPicPr>
                      <a:picLocks noChangeAspect="1" noChangeArrowheads="1"/>
                    </pic:cNvPicPr>
                  </pic:nvPicPr>
                  <pic:blipFill>
                    <a:blip r:embed="rId5" cstate="print"/>
                    <a:srcRect/>
                    <a:stretch>
                      <a:fillRect/>
                    </a:stretch>
                  </pic:blipFill>
                  <pic:spPr bwMode="auto">
                    <a:xfrm>
                      <a:off x="0" y="0"/>
                      <a:ext cx="681746" cy="681746"/>
                    </a:xfrm>
                    <a:prstGeom prst="rect">
                      <a:avLst/>
                    </a:prstGeom>
                    <a:noFill/>
                    <a:ln w="9525">
                      <a:noFill/>
                      <a:miter lim="800000"/>
                      <a:headEnd/>
                      <a:tailEnd/>
                    </a:ln>
                  </pic:spPr>
                </pic:pic>
              </a:graphicData>
            </a:graphic>
          </wp:inline>
        </w:drawing>
      </w:r>
      <w:r w:rsidRPr="00663F0A">
        <w:rPr>
          <w:rFonts w:ascii="Times New Roman" w:hAnsi="Times New Roman"/>
          <w:snapToGrid w:val="0"/>
          <w:color w:val="000000"/>
          <w:w w:val="0"/>
          <w:sz w:val="0"/>
          <w:szCs w:val="0"/>
          <w:u w:color="000000"/>
          <w:bdr w:val="none" w:sz="0" w:space="0" w:color="000000"/>
          <w:shd w:val="clear" w:color="000000" w:fill="000000"/>
        </w:rPr>
        <w:t xml:space="preserve"> </w:t>
      </w:r>
      <w:r>
        <w:rPr>
          <w:noProof/>
        </w:rPr>
        <w:drawing>
          <wp:inline distT="0" distB="0" distL="0" distR="0">
            <wp:extent cx="690664" cy="690664"/>
            <wp:effectExtent l="19050" t="0" r="0" b="0"/>
            <wp:docPr id="2"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a-700260a98ab5a8a80062d4bc5fca80b7b0e6d3258be3d8cfb693f69c56ca9f75_1f09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a-700260a98ab5a8a80062d4bc5fca80b7b0e6d3258be3d8cfb693f69c56ca9f75_1f098a.jpg"/>
                    <pic:cNvPicPr>
                      <a:picLocks noChangeAspect="1" noChangeArrowheads="1"/>
                    </pic:cNvPicPr>
                  </pic:nvPicPr>
                  <pic:blipFill>
                    <a:blip r:embed="rId6" cstate="print"/>
                    <a:srcRect/>
                    <a:stretch>
                      <a:fillRect/>
                    </a:stretch>
                  </pic:blipFill>
                  <pic:spPr bwMode="auto">
                    <a:xfrm>
                      <a:off x="0" y="0"/>
                      <a:ext cx="691021" cy="691021"/>
                    </a:xfrm>
                    <a:prstGeom prst="rect">
                      <a:avLst/>
                    </a:prstGeom>
                    <a:noFill/>
                    <a:ln w="9525">
                      <a:noFill/>
                      <a:miter lim="800000"/>
                      <a:headEnd/>
                      <a:tailEnd/>
                    </a:ln>
                  </pic:spPr>
                </pic:pic>
              </a:graphicData>
            </a:graphic>
          </wp:inline>
        </w:drawing>
      </w:r>
    </w:p>
    <w:p w:rsidR="00DB0F7E" w:rsidRPr="00DB0F7E" w:rsidRDefault="00DB0F7E" w:rsidP="00DB0F7E">
      <w:pPr>
        <w:shd w:val="clear" w:color="auto" w:fill="FFFFFF"/>
        <w:spacing w:after="0" w:line="240" w:lineRule="auto"/>
        <w:ind w:right="283" w:firstLine="567"/>
        <w:jc w:val="center"/>
        <w:outlineLvl w:val="1"/>
        <w:rPr>
          <w:rFonts w:ascii="Times New Roman" w:hAnsi="Times New Roman"/>
          <w:b/>
          <w:color w:val="000000"/>
          <w:sz w:val="18"/>
          <w:szCs w:val="18"/>
        </w:rPr>
      </w:pPr>
      <w:r w:rsidRPr="00DB0F7E">
        <w:rPr>
          <w:rFonts w:ascii="Times New Roman" w:hAnsi="Times New Roman"/>
          <w:b/>
          <w:color w:val="000000"/>
          <w:sz w:val="18"/>
          <w:szCs w:val="18"/>
        </w:rPr>
        <w:t xml:space="preserve">В </w:t>
      </w:r>
      <w:proofErr w:type="spellStart"/>
      <w:r w:rsidRPr="00DB0F7E">
        <w:rPr>
          <w:rFonts w:ascii="Times New Roman" w:hAnsi="Times New Roman"/>
          <w:b/>
          <w:color w:val="000000"/>
          <w:sz w:val="18"/>
          <w:szCs w:val="18"/>
        </w:rPr>
        <w:t>Похвистневском</w:t>
      </w:r>
      <w:proofErr w:type="spellEnd"/>
      <w:r w:rsidRPr="00DB0F7E">
        <w:rPr>
          <w:rFonts w:ascii="Times New Roman" w:hAnsi="Times New Roman"/>
          <w:b/>
          <w:color w:val="000000"/>
          <w:sz w:val="18"/>
          <w:szCs w:val="18"/>
        </w:rPr>
        <w:t xml:space="preserve"> отделе полиции прошло занятие по оказанию первой помощи пострадавшему</w:t>
      </w:r>
    </w:p>
    <w:p w:rsidR="00DB0F7E" w:rsidRPr="00DB0F7E" w:rsidRDefault="00DB0F7E" w:rsidP="00DB0F7E">
      <w:pPr>
        <w:shd w:val="clear" w:color="auto" w:fill="FFFFFF"/>
        <w:spacing w:before="150" w:after="0" w:line="240" w:lineRule="auto"/>
        <w:ind w:firstLine="851"/>
        <w:jc w:val="both"/>
        <w:rPr>
          <w:rFonts w:ascii="Times New Roman" w:hAnsi="Times New Roman"/>
          <w:color w:val="000000"/>
          <w:sz w:val="18"/>
          <w:szCs w:val="18"/>
        </w:rPr>
      </w:pPr>
      <w:r w:rsidRPr="00DB0F7E">
        <w:rPr>
          <w:rFonts w:ascii="Times New Roman" w:hAnsi="Times New Roman"/>
          <w:color w:val="000000"/>
          <w:sz w:val="18"/>
          <w:szCs w:val="18"/>
        </w:rPr>
        <w:t>В рамках утреннего совещания с сотрудниками МО МВД России «</w:t>
      </w:r>
      <w:proofErr w:type="spellStart"/>
      <w:r w:rsidRPr="00DB0F7E">
        <w:rPr>
          <w:rFonts w:ascii="Times New Roman" w:hAnsi="Times New Roman"/>
          <w:color w:val="000000"/>
          <w:sz w:val="18"/>
          <w:szCs w:val="18"/>
        </w:rPr>
        <w:t>Похвистневский</w:t>
      </w:r>
      <w:proofErr w:type="spellEnd"/>
      <w:r w:rsidRPr="00DB0F7E">
        <w:rPr>
          <w:rFonts w:ascii="Times New Roman" w:hAnsi="Times New Roman"/>
          <w:color w:val="000000"/>
          <w:sz w:val="18"/>
          <w:szCs w:val="18"/>
        </w:rPr>
        <w:t xml:space="preserve">» заведующая медицинской частью изолятора внутреннего содержания Людмила </w:t>
      </w:r>
      <w:proofErr w:type="spellStart"/>
      <w:r w:rsidRPr="00DB0F7E">
        <w:rPr>
          <w:rFonts w:ascii="Times New Roman" w:hAnsi="Times New Roman"/>
          <w:color w:val="000000"/>
          <w:sz w:val="18"/>
          <w:szCs w:val="18"/>
        </w:rPr>
        <w:t>Вдовенко</w:t>
      </w:r>
      <w:proofErr w:type="spellEnd"/>
      <w:r w:rsidRPr="00DB0F7E">
        <w:rPr>
          <w:rFonts w:ascii="Times New Roman" w:hAnsi="Times New Roman"/>
          <w:color w:val="000000"/>
          <w:sz w:val="18"/>
          <w:szCs w:val="18"/>
        </w:rPr>
        <w:t xml:space="preserve"> провела обучающее занятие по оказанию первой помощи в экстренной ситуации.</w:t>
      </w:r>
    </w:p>
    <w:p w:rsidR="00DB0F7E" w:rsidRPr="00DB0F7E" w:rsidRDefault="00DB0F7E" w:rsidP="00DB0F7E">
      <w:pPr>
        <w:shd w:val="clear" w:color="auto" w:fill="FFFFFF"/>
        <w:spacing w:before="150" w:after="0" w:line="240" w:lineRule="auto"/>
        <w:ind w:firstLine="851"/>
        <w:jc w:val="both"/>
        <w:rPr>
          <w:rFonts w:ascii="Times New Roman" w:hAnsi="Times New Roman"/>
          <w:color w:val="000000"/>
          <w:sz w:val="18"/>
          <w:szCs w:val="18"/>
        </w:rPr>
      </w:pPr>
      <w:r w:rsidRPr="00DB0F7E">
        <w:rPr>
          <w:rFonts w:ascii="Times New Roman" w:hAnsi="Times New Roman"/>
          <w:color w:val="000000"/>
          <w:sz w:val="18"/>
          <w:szCs w:val="18"/>
        </w:rPr>
        <w:t>Она наглядно показала на манекене, как правильно проводить искусственную вентиляцию лёгких пострадавшему, накладывать жгут при ранении артерии и давящую повязку при венозном кровотечении и рваных ранах.</w:t>
      </w:r>
    </w:p>
    <w:p w:rsidR="00DB0F7E" w:rsidRPr="00DB0F7E" w:rsidRDefault="00DB0F7E" w:rsidP="00DB0F7E">
      <w:pPr>
        <w:shd w:val="clear" w:color="auto" w:fill="FFFFFF"/>
        <w:spacing w:before="150" w:after="0" w:line="240" w:lineRule="auto"/>
        <w:ind w:firstLine="851"/>
        <w:jc w:val="both"/>
        <w:rPr>
          <w:rFonts w:ascii="Times New Roman" w:hAnsi="Times New Roman"/>
          <w:color w:val="000000"/>
          <w:sz w:val="18"/>
          <w:szCs w:val="18"/>
        </w:rPr>
      </w:pPr>
      <w:r w:rsidRPr="00DB0F7E">
        <w:rPr>
          <w:rFonts w:ascii="Times New Roman" w:hAnsi="Times New Roman"/>
          <w:color w:val="000000"/>
          <w:sz w:val="18"/>
          <w:szCs w:val="18"/>
        </w:rPr>
        <w:t xml:space="preserve">Особое внимание полицейских Людмила </w:t>
      </w:r>
      <w:proofErr w:type="spellStart"/>
      <w:r w:rsidRPr="00DB0F7E">
        <w:rPr>
          <w:rFonts w:ascii="Times New Roman" w:hAnsi="Times New Roman"/>
          <w:color w:val="000000"/>
          <w:sz w:val="18"/>
          <w:szCs w:val="18"/>
        </w:rPr>
        <w:t>Вдовенко</w:t>
      </w:r>
      <w:proofErr w:type="spellEnd"/>
      <w:r w:rsidRPr="00DB0F7E">
        <w:rPr>
          <w:rFonts w:ascii="Times New Roman" w:hAnsi="Times New Roman"/>
          <w:color w:val="000000"/>
          <w:sz w:val="18"/>
          <w:szCs w:val="18"/>
        </w:rPr>
        <w:t xml:space="preserve"> обратила на различия венозного кровотечения от артериального, продемонстрировала правила наложения жгута и рассказала, какие действия должны быть предприняты для дальнейшего отслеживания состояния пострадавшего.</w:t>
      </w:r>
    </w:p>
    <w:p w:rsidR="00DB0F7E" w:rsidRPr="00DB0F7E" w:rsidRDefault="00DB0F7E" w:rsidP="00DB0F7E">
      <w:pPr>
        <w:shd w:val="clear" w:color="auto" w:fill="FFFFFF"/>
        <w:spacing w:before="150" w:after="0" w:line="240" w:lineRule="auto"/>
        <w:ind w:firstLine="851"/>
        <w:jc w:val="both"/>
        <w:rPr>
          <w:rFonts w:ascii="Times New Roman" w:hAnsi="Times New Roman"/>
          <w:color w:val="000000"/>
          <w:sz w:val="18"/>
          <w:szCs w:val="18"/>
        </w:rPr>
      </w:pPr>
      <w:r w:rsidRPr="00DB0F7E">
        <w:rPr>
          <w:rFonts w:ascii="Times New Roman" w:hAnsi="Times New Roman"/>
          <w:color w:val="000000"/>
          <w:sz w:val="18"/>
          <w:szCs w:val="18"/>
        </w:rPr>
        <w:t>Заведующая медицинской частью ИВС напомнила присутствующим, что извлекать инородные тела из тел пострадавших строго запрещается. Необходимо лишь наложить на рану стерильную повязку, дождаться скорой помощи, либо доставить пострадавшего в лечебно-профилактическое учреждение самостоятельно.</w:t>
      </w:r>
    </w:p>
    <w:p w:rsidR="00DB0F7E" w:rsidRPr="00DB0F7E" w:rsidRDefault="00DB0F7E" w:rsidP="00DB0F7E">
      <w:pPr>
        <w:shd w:val="clear" w:color="auto" w:fill="FFFFFF"/>
        <w:spacing w:before="150" w:after="0" w:line="240" w:lineRule="auto"/>
        <w:ind w:firstLine="851"/>
        <w:jc w:val="both"/>
        <w:rPr>
          <w:rFonts w:ascii="Times New Roman" w:hAnsi="Times New Roman"/>
          <w:color w:val="000000"/>
          <w:sz w:val="18"/>
          <w:szCs w:val="18"/>
        </w:rPr>
      </w:pPr>
      <w:r w:rsidRPr="00DB0F7E">
        <w:rPr>
          <w:rFonts w:ascii="Times New Roman" w:hAnsi="Times New Roman"/>
          <w:color w:val="000000"/>
          <w:sz w:val="18"/>
          <w:szCs w:val="18"/>
        </w:rPr>
        <w:t xml:space="preserve">В завершении обучающего занятия все желающие попробовали применить полученные навыки на манекене и поблагодарили Людмилу </w:t>
      </w:r>
      <w:proofErr w:type="spellStart"/>
      <w:r w:rsidRPr="00DB0F7E">
        <w:rPr>
          <w:rFonts w:ascii="Times New Roman" w:hAnsi="Times New Roman"/>
          <w:color w:val="000000"/>
          <w:sz w:val="18"/>
          <w:szCs w:val="18"/>
        </w:rPr>
        <w:t>Вдовенко</w:t>
      </w:r>
      <w:proofErr w:type="spellEnd"/>
      <w:r w:rsidRPr="00DB0F7E">
        <w:rPr>
          <w:rFonts w:ascii="Times New Roman" w:hAnsi="Times New Roman"/>
          <w:color w:val="000000"/>
          <w:sz w:val="18"/>
          <w:szCs w:val="18"/>
        </w:rPr>
        <w:t xml:space="preserve"> за полезное, познавательное занятие.</w:t>
      </w:r>
    </w:p>
    <w:p w:rsidR="00DB0F7E" w:rsidRDefault="00DB0F7E" w:rsidP="00DB0F7E">
      <w:pPr>
        <w:spacing w:after="0"/>
      </w:pPr>
    </w:p>
    <w:p w:rsidR="00AB1852" w:rsidRDefault="00AB1852">
      <w:pPr>
        <w:rPr>
          <w:noProof/>
        </w:rPr>
      </w:pPr>
    </w:p>
    <w:p w:rsidR="00AB1852" w:rsidRDefault="00AB1852">
      <w:pPr>
        <w:rPr>
          <w:noProof/>
        </w:rPr>
      </w:pPr>
    </w:p>
    <w:p w:rsidR="00D049C2" w:rsidRDefault="0065302B">
      <w:pPr>
        <w:rPr>
          <w:rFonts w:ascii="Times New Roman" w:hAnsi="Times New Roman"/>
          <w:snapToGrid w:val="0"/>
          <w:color w:val="000000"/>
          <w:w w:val="0"/>
          <w:sz w:val="0"/>
          <w:szCs w:val="0"/>
          <w:u w:color="000000"/>
          <w:bdr w:val="none" w:sz="0" w:space="0" w:color="000000"/>
          <w:shd w:val="clear" w:color="000000" w:fill="000000"/>
        </w:rPr>
      </w:pPr>
      <w:r>
        <w:rPr>
          <w:noProof/>
        </w:rPr>
        <w:drawing>
          <wp:inline distT="0" distB="0" distL="0" distR="0">
            <wp:extent cx="587443" cy="587443"/>
            <wp:effectExtent l="19050" t="0" r="3107" b="0"/>
            <wp:docPr id="3"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153.JPG"/>
                    <pic:cNvPicPr>
                      <a:picLocks noChangeAspect="1" noChangeArrowheads="1"/>
                    </pic:cNvPicPr>
                  </pic:nvPicPr>
                  <pic:blipFill>
                    <a:blip r:embed="rId7" cstate="print"/>
                    <a:srcRect/>
                    <a:stretch>
                      <a:fillRect/>
                    </a:stretch>
                  </pic:blipFill>
                  <pic:spPr bwMode="auto">
                    <a:xfrm>
                      <a:off x="0" y="0"/>
                      <a:ext cx="593883" cy="593883"/>
                    </a:xfrm>
                    <a:prstGeom prst="rect">
                      <a:avLst/>
                    </a:prstGeom>
                    <a:noFill/>
                    <a:ln w="9525">
                      <a:noFill/>
                      <a:miter lim="800000"/>
                      <a:headEnd/>
                      <a:tailEnd/>
                    </a:ln>
                  </pic:spPr>
                </pic:pic>
              </a:graphicData>
            </a:graphic>
          </wp:inline>
        </w:drawing>
      </w:r>
      <w:r w:rsidRPr="0065302B">
        <w:rPr>
          <w:rFonts w:ascii="Times New Roman" w:hAnsi="Times New Roman"/>
          <w:snapToGrid w:val="0"/>
          <w:color w:val="000000"/>
          <w:w w:val="0"/>
          <w:sz w:val="0"/>
          <w:szCs w:val="0"/>
          <w:u w:color="000000"/>
          <w:bdr w:val="none" w:sz="0" w:space="0" w:color="000000"/>
          <w:shd w:val="clear" w:color="000000" w:fill="000000"/>
        </w:rPr>
        <w:t xml:space="preserve"> </w:t>
      </w:r>
      <w:r>
        <w:rPr>
          <w:noProof/>
        </w:rPr>
        <w:drawing>
          <wp:inline distT="0" distB="0" distL="0" distR="0">
            <wp:extent cx="593792" cy="593792"/>
            <wp:effectExtent l="19050" t="0" r="0" b="0"/>
            <wp:docPr id="4" name="Рисунок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157.JPG"/>
                    <pic:cNvPicPr>
                      <a:picLocks noChangeAspect="1" noChangeArrowheads="1"/>
                    </pic:cNvPicPr>
                  </pic:nvPicPr>
                  <pic:blipFill>
                    <a:blip r:embed="rId8" cstate="print"/>
                    <a:srcRect/>
                    <a:stretch>
                      <a:fillRect/>
                    </a:stretch>
                  </pic:blipFill>
                  <pic:spPr bwMode="auto">
                    <a:xfrm>
                      <a:off x="0" y="0"/>
                      <a:ext cx="596020" cy="596020"/>
                    </a:xfrm>
                    <a:prstGeom prst="rect">
                      <a:avLst/>
                    </a:prstGeom>
                    <a:noFill/>
                    <a:ln w="9525">
                      <a:noFill/>
                      <a:miter lim="800000"/>
                      <a:headEnd/>
                      <a:tailEnd/>
                    </a:ln>
                  </pic:spPr>
                </pic:pic>
              </a:graphicData>
            </a:graphic>
          </wp:inline>
        </w:drawing>
      </w:r>
      <w:r w:rsidRPr="0065302B">
        <w:rPr>
          <w:rFonts w:ascii="Times New Roman" w:hAnsi="Times New Roman"/>
          <w:snapToGrid w:val="0"/>
          <w:color w:val="000000"/>
          <w:w w:val="0"/>
          <w:sz w:val="0"/>
          <w:szCs w:val="0"/>
          <w:u w:color="000000"/>
          <w:bdr w:val="none" w:sz="0" w:space="0" w:color="000000"/>
          <w:shd w:val="clear" w:color="000000" w:fill="000000"/>
        </w:rPr>
        <w:t xml:space="preserve"> </w:t>
      </w:r>
      <w:r>
        <w:rPr>
          <w:rFonts w:ascii="Times New Roman" w:hAnsi="Times New Roman"/>
          <w:noProof/>
          <w:color w:val="000000"/>
          <w:w w:val="0"/>
          <w:sz w:val="0"/>
          <w:szCs w:val="0"/>
          <w:u w:color="000000"/>
          <w:bdr w:val="none" w:sz="0" w:space="0" w:color="000000"/>
          <w:shd w:val="clear" w:color="000000" w:fill="000000"/>
        </w:rPr>
        <w:drawing>
          <wp:inline distT="0" distB="0" distL="0" distR="0">
            <wp:extent cx="593388" cy="593388"/>
            <wp:effectExtent l="19050" t="0" r="0" b="0"/>
            <wp:docPr id="5" name="Рисунок 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164.JPG"/>
                    <pic:cNvPicPr>
                      <a:picLocks noChangeAspect="1" noChangeArrowheads="1"/>
                    </pic:cNvPicPr>
                  </pic:nvPicPr>
                  <pic:blipFill>
                    <a:blip r:embed="rId9" cstate="print"/>
                    <a:srcRect/>
                    <a:stretch>
                      <a:fillRect/>
                    </a:stretch>
                  </pic:blipFill>
                  <pic:spPr bwMode="auto">
                    <a:xfrm>
                      <a:off x="0" y="0"/>
                      <a:ext cx="598362" cy="598362"/>
                    </a:xfrm>
                    <a:prstGeom prst="rect">
                      <a:avLst/>
                    </a:prstGeom>
                    <a:noFill/>
                    <a:ln w="9525">
                      <a:noFill/>
                      <a:miter lim="800000"/>
                      <a:headEnd/>
                      <a:tailEnd/>
                    </a:ln>
                  </pic:spPr>
                </pic:pic>
              </a:graphicData>
            </a:graphic>
          </wp:inline>
        </w:drawing>
      </w:r>
    </w:p>
    <w:p w:rsidR="00AB1852" w:rsidRDefault="00AB1852">
      <w:pPr>
        <w:rPr>
          <w:rFonts w:ascii="Times New Roman" w:hAnsi="Times New Roman"/>
          <w:snapToGrid w:val="0"/>
          <w:color w:val="000000"/>
          <w:w w:val="0"/>
          <w:sz w:val="0"/>
          <w:szCs w:val="0"/>
          <w:u w:color="000000"/>
          <w:bdr w:val="none" w:sz="0" w:space="0" w:color="000000"/>
          <w:shd w:val="clear" w:color="000000" w:fill="000000"/>
        </w:rPr>
      </w:pPr>
    </w:p>
    <w:p w:rsidR="00AB1852" w:rsidRDefault="00AB1852">
      <w:pPr>
        <w:rPr>
          <w:rFonts w:ascii="Times New Roman" w:hAnsi="Times New Roman"/>
          <w:snapToGrid w:val="0"/>
          <w:color w:val="000000"/>
          <w:w w:val="0"/>
          <w:sz w:val="0"/>
          <w:szCs w:val="0"/>
          <w:u w:color="000000"/>
          <w:bdr w:val="none" w:sz="0" w:space="0" w:color="000000"/>
          <w:shd w:val="clear" w:color="000000" w:fill="000000"/>
        </w:rPr>
      </w:pPr>
    </w:p>
    <w:p w:rsidR="00AB1852" w:rsidRDefault="00AB1852" w:rsidP="00AB1852">
      <w:pPr>
        <w:pStyle w:val="a4"/>
        <w:shd w:val="clear" w:color="auto" w:fill="FFFFFF"/>
        <w:spacing w:before="136" w:beforeAutospacing="0" w:after="136" w:afterAutospacing="0"/>
        <w:ind w:firstLine="851"/>
        <w:jc w:val="center"/>
        <w:rPr>
          <w:b/>
          <w:bCs/>
          <w:noProof/>
          <w:sz w:val="18"/>
          <w:szCs w:val="18"/>
        </w:rPr>
      </w:pPr>
    </w:p>
    <w:p w:rsidR="00AB1852" w:rsidRPr="00AB1852" w:rsidRDefault="00AB1852" w:rsidP="00AB1852">
      <w:pPr>
        <w:pStyle w:val="a4"/>
        <w:shd w:val="clear" w:color="auto" w:fill="FFFFFF"/>
        <w:spacing w:before="136" w:beforeAutospacing="0" w:after="136" w:afterAutospacing="0"/>
        <w:ind w:firstLine="851"/>
        <w:jc w:val="center"/>
        <w:rPr>
          <w:rStyle w:val="a7"/>
          <w:sz w:val="18"/>
          <w:szCs w:val="18"/>
        </w:rPr>
      </w:pPr>
      <w:r>
        <w:rPr>
          <w:b/>
          <w:bCs/>
          <w:noProof/>
          <w:sz w:val="18"/>
          <w:szCs w:val="18"/>
        </w:rPr>
        <w:drawing>
          <wp:anchor distT="0" distB="0" distL="114300" distR="114300" simplePos="0" relativeHeight="251659264" behindDoc="1" locked="0" layoutInCell="1" allowOverlap="1">
            <wp:simplePos x="0" y="0"/>
            <wp:positionH relativeFrom="column">
              <wp:posOffset>173355</wp:posOffset>
            </wp:positionH>
            <wp:positionV relativeFrom="paragraph">
              <wp:posOffset>-236220</wp:posOffset>
            </wp:positionV>
            <wp:extent cx="593725" cy="563880"/>
            <wp:effectExtent l="19050" t="0" r="0" b="0"/>
            <wp:wrapTight wrapText="bothSides">
              <wp:wrapPolygon edited="0">
                <wp:start x="-693" y="0"/>
                <wp:lineTo x="-693" y="21162"/>
                <wp:lineTo x="21484" y="21162"/>
                <wp:lineTo x="21484" y="0"/>
                <wp:lineTo x="-693" y="0"/>
              </wp:wrapPolygon>
            </wp:wrapTight>
            <wp:docPr id="6" name="Рисунок 1" descr="C:\Users\1\Desktop\сми иаз мельникова\неоплата штраф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ми иаз мельникова\неоплата штрафа.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25" cy="563880"/>
                    </a:xfrm>
                    <a:prstGeom prst="rect">
                      <a:avLst/>
                    </a:prstGeom>
                    <a:noFill/>
                    <a:ln>
                      <a:noFill/>
                    </a:ln>
                  </pic:spPr>
                </pic:pic>
              </a:graphicData>
            </a:graphic>
          </wp:anchor>
        </w:drawing>
      </w:r>
      <w:r w:rsidRPr="00AB1852">
        <w:rPr>
          <w:rStyle w:val="a7"/>
          <w:sz w:val="18"/>
          <w:szCs w:val="18"/>
        </w:rPr>
        <w:t>Уважаемые граждане, не забывайте своевременно оплачивать штрафы!</w:t>
      </w:r>
      <w:r w:rsidRPr="00AB1852">
        <w:rPr>
          <w:rStyle w:val="a7"/>
          <w:noProof/>
          <w:sz w:val="18"/>
          <w:szCs w:val="18"/>
        </w:rPr>
        <w:t xml:space="preserve"> </w:t>
      </w:r>
    </w:p>
    <w:p w:rsidR="00AB1852" w:rsidRPr="00AB1852" w:rsidRDefault="00AB1852" w:rsidP="00AB1852">
      <w:pPr>
        <w:pStyle w:val="a4"/>
        <w:shd w:val="clear" w:color="auto" w:fill="FFFFFF"/>
        <w:spacing w:before="136" w:beforeAutospacing="0" w:after="136" w:afterAutospacing="0"/>
        <w:ind w:firstLine="851"/>
        <w:jc w:val="both"/>
        <w:rPr>
          <w:sz w:val="18"/>
          <w:szCs w:val="18"/>
        </w:rPr>
      </w:pPr>
      <w:r w:rsidRPr="00AB1852">
        <w:rPr>
          <w:sz w:val="18"/>
          <w:szCs w:val="18"/>
        </w:rPr>
        <w:t xml:space="preserve">Административный штраф является самой распространенной административной санкцией и выполняет сразу несколько функций: </w:t>
      </w:r>
      <w:proofErr w:type="gramStart"/>
      <w:r w:rsidRPr="00AB1852">
        <w:rPr>
          <w:sz w:val="18"/>
          <w:szCs w:val="18"/>
        </w:rPr>
        <w:t>карательную</w:t>
      </w:r>
      <w:proofErr w:type="gramEnd"/>
      <w:r w:rsidRPr="00AB1852">
        <w:rPr>
          <w:sz w:val="18"/>
          <w:szCs w:val="18"/>
        </w:rPr>
        <w:t>, превентивную и компенсационную. Однако обязанные лица зачастую злостно уклоняются от уплаты штрафа.</w:t>
      </w:r>
    </w:p>
    <w:p w:rsidR="00AB1852" w:rsidRPr="00AB1852" w:rsidRDefault="00AB1852" w:rsidP="00AB1852">
      <w:pPr>
        <w:pStyle w:val="a4"/>
        <w:shd w:val="clear" w:color="auto" w:fill="FFFFFF"/>
        <w:spacing w:before="136" w:beforeAutospacing="0" w:after="136" w:afterAutospacing="0"/>
        <w:ind w:firstLine="851"/>
        <w:jc w:val="both"/>
        <w:rPr>
          <w:sz w:val="18"/>
          <w:szCs w:val="18"/>
        </w:rPr>
      </w:pPr>
      <w:r w:rsidRPr="00AB1852">
        <w:rPr>
          <w:sz w:val="18"/>
          <w:szCs w:val="18"/>
        </w:rPr>
        <w:t xml:space="preserve">В соответствии с Кодексом Российской Федерации об административных правонарушениях (далее </w:t>
      </w:r>
      <w:proofErr w:type="spellStart"/>
      <w:r w:rsidRPr="00AB1852">
        <w:rPr>
          <w:sz w:val="18"/>
          <w:szCs w:val="18"/>
        </w:rPr>
        <w:t>КоАП</w:t>
      </w:r>
      <w:proofErr w:type="spellEnd"/>
      <w:r w:rsidRPr="00AB1852">
        <w:rPr>
          <w:sz w:val="18"/>
          <w:szCs w:val="18"/>
        </w:rPr>
        <w:t xml:space="preserve">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AB1852" w:rsidRPr="00AB1852" w:rsidRDefault="00AB1852" w:rsidP="00AB1852">
      <w:pPr>
        <w:pStyle w:val="a4"/>
        <w:shd w:val="clear" w:color="auto" w:fill="FFFFFF"/>
        <w:spacing w:before="136" w:beforeAutospacing="0" w:after="136" w:afterAutospacing="0"/>
        <w:ind w:firstLine="851"/>
        <w:jc w:val="both"/>
        <w:rPr>
          <w:sz w:val="18"/>
          <w:szCs w:val="18"/>
        </w:rPr>
      </w:pPr>
      <w:r w:rsidRPr="00AB1852">
        <w:rPr>
          <w:rStyle w:val="a7"/>
          <w:sz w:val="18"/>
          <w:szCs w:val="18"/>
        </w:rPr>
        <w:t>За неуплату штрафа в указанный срок</w:t>
      </w:r>
      <w:r w:rsidRPr="00AB1852">
        <w:rPr>
          <w:sz w:val="18"/>
          <w:szCs w:val="18"/>
        </w:rPr>
        <w:t xml:space="preserve"> в соответствии с </w:t>
      </w:r>
      <w:proofErr w:type="gramStart"/>
      <w:r w:rsidRPr="00AB1852">
        <w:rPr>
          <w:sz w:val="18"/>
          <w:szCs w:val="18"/>
        </w:rPr>
        <w:t>ч</w:t>
      </w:r>
      <w:proofErr w:type="gramEnd"/>
      <w:r w:rsidRPr="00AB1852">
        <w:rPr>
          <w:sz w:val="18"/>
          <w:szCs w:val="18"/>
        </w:rPr>
        <w:t xml:space="preserve">. 1 ст. 20.25 </w:t>
      </w:r>
      <w:proofErr w:type="spellStart"/>
      <w:r w:rsidRPr="00AB1852">
        <w:rPr>
          <w:sz w:val="18"/>
          <w:szCs w:val="18"/>
        </w:rPr>
        <w:t>КоАП</w:t>
      </w:r>
      <w:proofErr w:type="spellEnd"/>
      <w:r w:rsidRPr="00AB1852">
        <w:rPr>
          <w:sz w:val="18"/>
          <w:szCs w:val="18"/>
        </w:rPr>
        <w:t xml:space="preserve"> РФ предусмотрена административная ответственность в виде наложения административного штрафа в двукратном размере суммы неуплаченного административного штрафа либо административный арест на срок до 15 суток либо обязательные работы на срок до 50 часов. Какое бы суд не принял решение о назначении административного наказания в пределах санкции </w:t>
      </w:r>
      <w:proofErr w:type="gramStart"/>
      <w:r w:rsidRPr="00AB1852">
        <w:rPr>
          <w:sz w:val="18"/>
          <w:szCs w:val="18"/>
        </w:rPr>
        <w:t>ч</w:t>
      </w:r>
      <w:proofErr w:type="gramEnd"/>
      <w:r w:rsidRPr="00AB1852">
        <w:rPr>
          <w:sz w:val="18"/>
          <w:szCs w:val="18"/>
        </w:rPr>
        <w:t xml:space="preserve">.1 ст. 20.25 </w:t>
      </w:r>
      <w:proofErr w:type="spellStart"/>
      <w:r w:rsidRPr="00AB1852">
        <w:rPr>
          <w:sz w:val="18"/>
          <w:szCs w:val="18"/>
        </w:rPr>
        <w:t>КоАП</w:t>
      </w:r>
      <w:proofErr w:type="spellEnd"/>
      <w:r w:rsidRPr="00AB1852">
        <w:rPr>
          <w:sz w:val="18"/>
          <w:szCs w:val="18"/>
        </w:rPr>
        <w:t xml:space="preserve"> РФ, первоначальный штраф, назначенный постановлением о привлечении к административной ответственности, также должен быть оплачен.</w:t>
      </w:r>
    </w:p>
    <w:p w:rsidR="00AB1852" w:rsidRPr="00AB1852" w:rsidRDefault="00AB1852" w:rsidP="00AB1852">
      <w:pPr>
        <w:pStyle w:val="a4"/>
        <w:shd w:val="clear" w:color="auto" w:fill="FFFFFF"/>
        <w:spacing w:before="136" w:beforeAutospacing="0" w:after="136" w:afterAutospacing="0"/>
        <w:ind w:firstLine="851"/>
        <w:jc w:val="both"/>
        <w:rPr>
          <w:sz w:val="18"/>
          <w:szCs w:val="18"/>
        </w:rPr>
      </w:pPr>
      <w:r w:rsidRPr="00AB1852">
        <w:rPr>
          <w:sz w:val="18"/>
          <w:szCs w:val="18"/>
        </w:rPr>
        <w:t>Должник, не уплативший в установленный срок административный штраф, попадает под юрисдикцию судебного пристава-исполнителя.</w:t>
      </w:r>
    </w:p>
    <w:p w:rsidR="00AB1852" w:rsidRPr="00AB1852" w:rsidRDefault="00AB1852" w:rsidP="00AB1852">
      <w:pPr>
        <w:pStyle w:val="a4"/>
        <w:shd w:val="clear" w:color="auto" w:fill="FFFFFF"/>
        <w:spacing w:before="136" w:beforeAutospacing="0" w:after="136" w:afterAutospacing="0"/>
        <w:ind w:firstLine="851"/>
        <w:jc w:val="both"/>
        <w:rPr>
          <w:rStyle w:val="a7"/>
          <w:sz w:val="18"/>
          <w:szCs w:val="18"/>
        </w:rPr>
      </w:pPr>
      <w:r w:rsidRPr="00AB1852">
        <w:rPr>
          <w:sz w:val="18"/>
          <w:szCs w:val="18"/>
        </w:rPr>
        <w:t>Процедура взыскания административных штрафов не имеет существенных отличий от других исполнительных производств и осуществляется в соответствии с требованиями Федерального закона «Об исполнительном производстве». Приставом-исполнителем проводится весь комплекс предусмотренных законом мер по принудительному взысканию задолженности. Одним из неприятных моментов для должника (неплательщика штрафа) является право судебного пристава-исполнителя временно ограничивать должнику </w:t>
      </w:r>
      <w:r w:rsidRPr="00AB1852">
        <w:rPr>
          <w:rStyle w:val="a7"/>
          <w:sz w:val="18"/>
          <w:szCs w:val="18"/>
        </w:rPr>
        <w:t>выезд за пределы Российской Федерации.</w:t>
      </w:r>
    </w:p>
    <w:p w:rsidR="00AB1852" w:rsidRPr="00AB1852" w:rsidRDefault="00AB1852" w:rsidP="00AB1852">
      <w:pPr>
        <w:pStyle w:val="a4"/>
        <w:pBdr>
          <w:left w:val="single" w:sz="4" w:space="4" w:color="auto"/>
        </w:pBdr>
        <w:shd w:val="clear" w:color="auto" w:fill="FFFFFF"/>
        <w:spacing w:before="136" w:beforeAutospacing="0" w:after="136" w:afterAutospacing="0"/>
        <w:ind w:firstLine="851"/>
        <w:jc w:val="both"/>
        <w:rPr>
          <w:rStyle w:val="a7"/>
          <w:b w:val="0"/>
          <w:sz w:val="18"/>
          <w:szCs w:val="18"/>
        </w:rPr>
      </w:pPr>
      <w:r w:rsidRPr="00AB1852">
        <w:rPr>
          <w:rStyle w:val="a7"/>
          <w:sz w:val="18"/>
          <w:szCs w:val="18"/>
        </w:rPr>
        <w:t>СОВЕТ! При запланированном выезде из России, следует заплатить все штрафы, иначе это грозит неприятностями в виде запрета на выезд за границу.</w:t>
      </w:r>
    </w:p>
    <w:p w:rsidR="00AB1852" w:rsidRPr="00AB1852" w:rsidRDefault="00AB1852" w:rsidP="00AB1852">
      <w:pPr>
        <w:pStyle w:val="a4"/>
        <w:shd w:val="clear" w:color="auto" w:fill="FFFFFF"/>
        <w:spacing w:before="136" w:beforeAutospacing="0" w:after="136" w:afterAutospacing="0"/>
        <w:ind w:firstLine="851"/>
        <w:jc w:val="both"/>
        <w:rPr>
          <w:rStyle w:val="a7"/>
          <w:b w:val="0"/>
          <w:sz w:val="18"/>
          <w:szCs w:val="18"/>
        </w:rPr>
      </w:pPr>
      <w:r w:rsidRPr="00AB1852">
        <w:rPr>
          <w:rStyle w:val="a7"/>
          <w:sz w:val="18"/>
          <w:szCs w:val="18"/>
        </w:rPr>
        <w:t>Как определить, есть ли у человека штраф?</w:t>
      </w:r>
    </w:p>
    <w:p w:rsidR="00AB1852" w:rsidRDefault="00AB1852" w:rsidP="00AB1852">
      <w:pPr>
        <w:spacing w:line="240" w:lineRule="auto"/>
        <w:ind w:firstLine="851"/>
        <w:jc w:val="both"/>
        <w:rPr>
          <w:rFonts w:ascii="Times New Roman" w:hAnsi="Times New Roman"/>
          <w:sz w:val="18"/>
          <w:szCs w:val="18"/>
        </w:rPr>
      </w:pPr>
      <w:r w:rsidRPr="00AB1852">
        <w:rPr>
          <w:rFonts w:ascii="Times New Roman" w:hAnsi="Times New Roman"/>
          <w:sz w:val="18"/>
          <w:szCs w:val="18"/>
        </w:rPr>
        <w:t xml:space="preserve">О том, имеет ли человек персональное наказание можно узнать из официального сайта </w:t>
      </w:r>
      <w:proofErr w:type="spellStart"/>
      <w:r w:rsidRPr="00AB1852">
        <w:rPr>
          <w:rFonts w:ascii="Times New Roman" w:hAnsi="Times New Roman"/>
          <w:sz w:val="18"/>
          <w:szCs w:val="18"/>
          <w:lang w:val="en-US"/>
        </w:rPr>
        <w:t>Gosuslugi</w:t>
      </w:r>
      <w:proofErr w:type="spellEnd"/>
      <w:r w:rsidRPr="00AB1852">
        <w:rPr>
          <w:rFonts w:ascii="Times New Roman" w:hAnsi="Times New Roman"/>
          <w:sz w:val="18"/>
          <w:szCs w:val="18"/>
        </w:rPr>
        <w:t>.</w:t>
      </w:r>
      <w:proofErr w:type="spellStart"/>
      <w:r w:rsidRPr="00AB1852">
        <w:rPr>
          <w:rFonts w:ascii="Times New Roman" w:hAnsi="Times New Roman"/>
          <w:sz w:val="18"/>
          <w:szCs w:val="18"/>
          <w:lang w:val="en-US"/>
        </w:rPr>
        <w:t>ru</w:t>
      </w:r>
      <w:proofErr w:type="spellEnd"/>
      <w:r w:rsidRPr="00AB1852">
        <w:rPr>
          <w:rFonts w:ascii="Times New Roman" w:hAnsi="Times New Roman"/>
          <w:sz w:val="18"/>
          <w:szCs w:val="18"/>
        </w:rPr>
        <w:t>, но для этого требуется регистрация на сайте. Имея при себе паспорт, информацию по штрафам можно также получить, обратившись к старшему инспектору ИАЗ Межмуниципального отдела МВД России «</w:t>
      </w:r>
      <w:proofErr w:type="spellStart"/>
      <w:r w:rsidRPr="00AB1852">
        <w:rPr>
          <w:rFonts w:ascii="Times New Roman" w:hAnsi="Times New Roman"/>
          <w:sz w:val="18"/>
          <w:szCs w:val="18"/>
        </w:rPr>
        <w:t>Похвистневский</w:t>
      </w:r>
      <w:proofErr w:type="spellEnd"/>
      <w:r w:rsidRPr="00AB1852">
        <w:rPr>
          <w:rFonts w:ascii="Times New Roman" w:hAnsi="Times New Roman"/>
          <w:sz w:val="18"/>
          <w:szCs w:val="18"/>
        </w:rPr>
        <w:t xml:space="preserve">» по адресу: г. Похвистнево, ул. </w:t>
      </w:r>
      <w:proofErr w:type="gramStart"/>
      <w:r w:rsidRPr="00AB1852">
        <w:rPr>
          <w:rFonts w:ascii="Times New Roman" w:hAnsi="Times New Roman"/>
          <w:sz w:val="18"/>
          <w:szCs w:val="18"/>
        </w:rPr>
        <w:t>Советская</w:t>
      </w:r>
      <w:proofErr w:type="gramEnd"/>
      <w:r w:rsidRPr="00AB1852">
        <w:rPr>
          <w:rFonts w:ascii="Times New Roman" w:hAnsi="Times New Roman"/>
          <w:sz w:val="18"/>
          <w:szCs w:val="18"/>
        </w:rPr>
        <w:t>, д. 4.</w:t>
      </w:r>
    </w:p>
    <w:p w:rsidR="008A74F8" w:rsidRPr="00AB1852" w:rsidRDefault="008A74F8" w:rsidP="00AB1852">
      <w:pPr>
        <w:spacing w:line="240" w:lineRule="auto"/>
        <w:ind w:firstLine="851"/>
        <w:jc w:val="both"/>
        <w:rPr>
          <w:rStyle w:val="a8"/>
          <w:rFonts w:ascii="Times New Roman" w:hAnsi="Times New Roman"/>
          <w:b w:val="0"/>
          <w:sz w:val="18"/>
          <w:szCs w:val="18"/>
        </w:rPr>
      </w:pPr>
    </w:p>
    <w:p w:rsidR="00AB1852" w:rsidRPr="008A74F8" w:rsidRDefault="00AB1852" w:rsidP="008A74F8">
      <w:pPr>
        <w:spacing w:after="0" w:line="240" w:lineRule="auto"/>
        <w:rPr>
          <w:rFonts w:ascii="Times New Roman" w:hAnsi="Times New Roman"/>
          <w:snapToGrid w:val="0"/>
          <w:color w:val="000000"/>
          <w:w w:val="0"/>
          <w:sz w:val="18"/>
          <w:szCs w:val="18"/>
          <w:u w:color="000000"/>
          <w:bdr w:val="none" w:sz="0" w:space="0" w:color="000000"/>
          <w:shd w:val="clear" w:color="000000" w:fill="000000"/>
        </w:rPr>
      </w:pPr>
    </w:p>
    <w:p w:rsidR="008A74F8" w:rsidRPr="008A74F8" w:rsidRDefault="008A74F8" w:rsidP="008A74F8">
      <w:pPr>
        <w:spacing w:after="0" w:line="240" w:lineRule="auto"/>
        <w:ind w:firstLine="851"/>
        <w:jc w:val="center"/>
        <w:rPr>
          <w:rFonts w:ascii="Times New Roman" w:hAnsi="Times New Roman"/>
          <w:b/>
          <w:sz w:val="18"/>
          <w:szCs w:val="18"/>
        </w:rPr>
      </w:pPr>
      <w:r w:rsidRPr="008A74F8">
        <w:rPr>
          <w:rFonts w:ascii="Times New Roman" w:hAnsi="Times New Roman"/>
          <w:b/>
          <w:sz w:val="18"/>
          <w:szCs w:val="18"/>
        </w:rPr>
        <w:t xml:space="preserve">Зарегистрируй автомобиль через портал </w:t>
      </w:r>
      <w:proofErr w:type="spellStart"/>
      <w:r w:rsidRPr="008A74F8">
        <w:rPr>
          <w:rFonts w:ascii="Times New Roman" w:hAnsi="Times New Roman"/>
          <w:b/>
          <w:sz w:val="18"/>
          <w:szCs w:val="18"/>
        </w:rPr>
        <w:t>Госуслуг</w:t>
      </w:r>
      <w:proofErr w:type="spellEnd"/>
      <w:r w:rsidRPr="008A74F8">
        <w:rPr>
          <w:rFonts w:ascii="Times New Roman" w:hAnsi="Times New Roman"/>
          <w:b/>
          <w:sz w:val="18"/>
          <w:szCs w:val="18"/>
        </w:rPr>
        <w:t xml:space="preserve"> без очереди!</w:t>
      </w:r>
    </w:p>
    <w:p w:rsidR="008A74F8" w:rsidRPr="008A74F8" w:rsidRDefault="008A74F8" w:rsidP="008A74F8">
      <w:pPr>
        <w:spacing w:after="0" w:line="240" w:lineRule="auto"/>
        <w:ind w:firstLine="851"/>
        <w:jc w:val="both"/>
        <w:rPr>
          <w:rFonts w:ascii="Times New Roman" w:hAnsi="Times New Roman"/>
          <w:sz w:val="18"/>
          <w:szCs w:val="18"/>
        </w:rPr>
      </w:pPr>
      <w:r w:rsidRPr="008A74F8">
        <w:rPr>
          <w:rFonts w:ascii="Times New Roman" w:hAnsi="Times New Roman"/>
          <w:sz w:val="18"/>
          <w:szCs w:val="18"/>
        </w:rPr>
        <w:t xml:space="preserve">Вы купили автомобиль или мотоцикл? Или, наоборот, продаете — портал </w:t>
      </w:r>
      <w:proofErr w:type="spellStart"/>
      <w:r w:rsidRPr="008A74F8">
        <w:rPr>
          <w:rFonts w:ascii="Times New Roman" w:hAnsi="Times New Roman"/>
          <w:sz w:val="18"/>
          <w:szCs w:val="18"/>
        </w:rPr>
        <w:t>госуслуг</w:t>
      </w:r>
      <w:proofErr w:type="spellEnd"/>
      <w:r w:rsidRPr="008A74F8">
        <w:rPr>
          <w:rFonts w:ascii="Times New Roman" w:hAnsi="Times New Roman"/>
          <w:sz w:val="18"/>
          <w:szCs w:val="18"/>
        </w:rPr>
        <w:t xml:space="preserve"> поможет с документами. Снять с учета, поставить на учет или изменить регистрационные данные — всё это проще сделать через интернет. </w:t>
      </w:r>
    </w:p>
    <w:p w:rsidR="008A74F8" w:rsidRPr="008A74F8" w:rsidRDefault="008A74F8" w:rsidP="008A74F8">
      <w:pPr>
        <w:spacing w:after="0" w:line="240" w:lineRule="auto"/>
        <w:ind w:firstLine="851"/>
        <w:jc w:val="both"/>
        <w:rPr>
          <w:rFonts w:ascii="Times New Roman" w:hAnsi="Times New Roman"/>
          <w:sz w:val="18"/>
          <w:szCs w:val="18"/>
        </w:rPr>
      </w:pPr>
      <w:r w:rsidRPr="008A74F8">
        <w:rPr>
          <w:rFonts w:ascii="Times New Roman" w:hAnsi="Times New Roman"/>
          <w:sz w:val="18"/>
          <w:szCs w:val="18"/>
        </w:rPr>
        <w:t xml:space="preserve">Раньше </w:t>
      </w:r>
      <w:proofErr w:type="spellStart"/>
      <w:r w:rsidRPr="008A74F8">
        <w:rPr>
          <w:rFonts w:ascii="Times New Roman" w:hAnsi="Times New Roman"/>
          <w:sz w:val="18"/>
          <w:szCs w:val="18"/>
        </w:rPr>
        <w:t>автовладельцы</w:t>
      </w:r>
      <w:proofErr w:type="spellEnd"/>
      <w:r w:rsidRPr="008A74F8">
        <w:rPr>
          <w:rFonts w:ascii="Times New Roman" w:hAnsi="Times New Roman"/>
          <w:sz w:val="18"/>
          <w:szCs w:val="18"/>
        </w:rPr>
        <w:t xml:space="preserve"> заполняли заявление от руки в отделении ГИБДД, ждали в очереди. Это отнимало много времени. </w:t>
      </w:r>
    </w:p>
    <w:p w:rsidR="008A74F8" w:rsidRPr="008A74F8" w:rsidRDefault="008A74F8" w:rsidP="008A74F8">
      <w:pPr>
        <w:spacing w:after="0" w:line="240" w:lineRule="auto"/>
        <w:ind w:firstLine="851"/>
        <w:jc w:val="both"/>
        <w:rPr>
          <w:rFonts w:ascii="Times New Roman" w:hAnsi="Times New Roman"/>
          <w:sz w:val="18"/>
          <w:szCs w:val="18"/>
        </w:rPr>
      </w:pPr>
      <w:r w:rsidRPr="008A74F8">
        <w:rPr>
          <w:rFonts w:ascii="Times New Roman" w:hAnsi="Times New Roman"/>
          <w:sz w:val="18"/>
          <w:szCs w:val="18"/>
        </w:rPr>
        <w:t>Теперь всё проще: заполняете заявление на </w:t>
      </w:r>
      <w:hyperlink r:id="rId11" w:history="1">
        <w:r w:rsidRPr="008A74F8">
          <w:rPr>
            <w:rStyle w:val="a9"/>
            <w:rFonts w:ascii="Times New Roman" w:hAnsi="Times New Roman"/>
            <w:sz w:val="18"/>
            <w:szCs w:val="18"/>
          </w:rPr>
          <w:t xml:space="preserve">сайте </w:t>
        </w:r>
        <w:proofErr w:type="spellStart"/>
        <w:r w:rsidRPr="008A74F8">
          <w:rPr>
            <w:rStyle w:val="a9"/>
            <w:rFonts w:ascii="Times New Roman" w:hAnsi="Times New Roman"/>
            <w:sz w:val="18"/>
            <w:szCs w:val="18"/>
          </w:rPr>
          <w:t>госуслуг</w:t>
        </w:r>
        <w:proofErr w:type="spellEnd"/>
      </w:hyperlink>
      <w:r w:rsidRPr="008A74F8">
        <w:rPr>
          <w:rFonts w:ascii="Times New Roman" w:hAnsi="Times New Roman"/>
          <w:sz w:val="18"/>
          <w:szCs w:val="18"/>
        </w:rPr>
        <w:t>, приходите в РЭО ОГИБДД МО МВД России «</w:t>
      </w:r>
      <w:proofErr w:type="spellStart"/>
      <w:r w:rsidRPr="008A74F8">
        <w:rPr>
          <w:rFonts w:ascii="Times New Roman" w:hAnsi="Times New Roman"/>
          <w:sz w:val="18"/>
          <w:szCs w:val="18"/>
        </w:rPr>
        <w:t>Похвистневский</w:t>
      </w:r>
      <w:proofErr w:type="spellEnd"/>
      <w:r w:rsidRPr="008A74F8">
        <w:rPr>
          <w:rFonts w:ascii="Times New Roman" w:hAnsi="Times New Roman"/>
          <w:sz w:val="18"/>
          <w:szCs w:val="18"/>
        </w:rPr>
        <w:t xml:space="preserve">», по адресу: г. Похвистнево, ул. Строителей, 1, когда удобно Вам. Дату и время выберите на сайте — оно будет забронировано для Вас, ждать в очереди не придется. Мы напомним о времени записи по электронной почте или при помощи </w:t>
      </w:r>
      <w:proofErr w:type="spellStart"/>
      <w:r w:rsidRPr="008A74F8">
        <w:rPr>
          <w:rFonts w:ascii="Times New Roman" w:hAnsi="Times New Roman"/>
          <w:sz w:val="18"/>
          <w:szCs w:val="18"/>
        </w:rPr>
        <w:t>смс-сообщения</w:t>
      </w:r>
      <w:proofErr w:type="spellEnd"/>
      <w:r w:rsidRPr="008A74F8">
        <w:rPr>
          <w:rFonts w:ascii="Times New Roman" w:hAnsi="Times New Roman"/>
          <w:sz w:val="18"/>
          <w:szCs w:val="18"/>
        </w:rPr>
        <w:t>. </w:t>
      </w:r>
    </w:p>
    <w:p w:rsidR="008A74F8" w:rsidRPr="008A74F8" w:rsidRDefault="008A74F8" w:rsidP="008A74F8">
      <w:pPr>
        <w:spacing w:after="0" w:line="240" w:lineRule="auto"/>
        <w:ind w:firstLine="851"/>
        <w:jc w:val="both"/>
        <w:rPr>
          <w:rFonts w:ascii="Times New Roman" w:hAnsi="Times New Roman"/>
          <w:sz w:val="18"/>
          <w:szCs w:val="18"/>
        </w:rPr>
      </w:pPr>
      <w:r w:rsidRPr="008A74F8">
        <w:rPr>
          <w:rFonts w:ascii="Times New Roman" w:hAnsi="Times New Roman"/>
          <w:sz w:val="18"/>
          <w:szCs w:val="18"/>
        </w:rPr>
        <w:t>По пути в ГИБДД оплатите госпошлину в любом банке. Размер пошлины и реквизиты для вашего региона узнайте на </w:t>
      </w:r>
      <w:hyperlink r:id="rId12" w:history="1">
        <w:r w:rsidRPr="008A74F8">
          <w:rPr>
            <w:rStyle w:val="a9"/>
            <w:rFonts w:ascii="Times New Roman" w:hAnsi="Times New Roman"/>
            <w:sz w:val="18"/>
            <w:szCs w:val="18"/>
          </w:rPr>
          <w:t>сайте ГИБДД</w:t>
        </w:r>
      </w:hyperlink>
      <w:r w:rsidRPr="008A74F8">
        <w:rPr>
          <w:rFonts w:ascii="Times New Roman" w:hAnsi="Times New Roman"/>
          <w:sz w:val="18"/>
          <w:szCs w:val="18"/>
        </w:rPr>
        <w:t>.</w:t>
      </w:r>
    </w:p>
    <w:tbl>
      <w:tblPr>
        <w:tblStyle w:val="ab"/>
        <w:tblpPr w:leftFromText="180" w:rightFromText="180" w:vertAnchor="page" w:horzAnchor="margin" w:tblpY="12732"/>
        <w:tblW w:w="0" w:type="auto"/>
        <w:tblLook w:val="0000"/>
      </w:tblPr>
      <w:tblGrid>
        <w:gridCol w:w="9571"/>
      </w:tblGrid>
      <w:tr w:rsidR="00060CA3" w:rsidRPr="00AE3A45" w:rsidTr="00060CA3">
        <w:trPr>
          <w:trHeight w:val="928"/>
        </w:trPr>
        <w:tc>
          <w:tcPr>
            <w:tcW w:w="9571" w:type="dxa"/>
            <w:tcBorders>
              <w:top w:val="nil"/>
              <w:left w:val="nil"/>
              <w:bottom w:val="nil"/>
              <w:right w:val="nil"/>
            </w:tcBorders>
          </w:tcPr>
          <w:p w:rsidR="00060CA3" w:rsidRPr="00AE3A45" w:rsidRDefault="00060CA3" w:rsidP="00060CA3">
            <w:pPr>
              <w:jc w:val="center"/>
              <w:rPr>
                <w:b/>
                <w:sz w:val="18"/>
                <w:szCs w:val="18"/>
                <w:u w:val="single"/>
              </w:rPr>
            </w:pPr>
            <w:r w:rsidRPr="00AE3A45">
              <w:rPr>
                <w:sz w:val="18"/>
                <w:szCs w:val="18"/>
              </w:rPr>
              <w:br w:type="page"/>
            </w:r>
            <w:r w:rsidRPr="00AE3A45">
              <w:rPr>
                <w:b/>
                <w:sz w:val="18"/>
                <w:szCs w:val="18"/>
                <w:u w:val="single"/>
              </w:rPr>
              <w:t xml:space="preserve">Государственные услуги предоставляемые </w:t>
            </w:r>
          </w:p>
          <w:p w:rsidR="00060CA3" w:rsidRPr="00AE3A45" w:rsidRDefault="00060CA3" w:rsidP="00060CA3">
            <w:pPr>
              <w:jc w:val="center"/>
              <w:rPr>
                <w:b/>
                <w:sz w:val="18"/>
                <w:szCs w:val="18"/>
                <w:u w:val="single"/>
              </w:rPr>
            </w:pPr>
            <w:r w:rsidRPr="00AE3A45">
              <w:rPr>
                <w:b/>
                <w:sz w:val="18"/>
                <w:szCs w:val="18"/>
                <w:u w:val="single"/>
              </w:rPr>
              <w:t>Межмуниципальным отделом МВД России «</w:t>
            </w:r>
            <w:proofErr w:type="spellStart"/>
            <w:r w:rsidRPr="00AE3A45">
              <w:rPr>
                <w:b/>
                <w:sz w:val="18"/>
                <w:szCs w:val="18"/>
                <w:u w:val="single"/>
              </w:rPr>
              <w:t>Похвистневский</w:t>
            </w:r>
            <w:proofErr w:type="spellEnd"/>
            <w:r w:rsidRPr="00AE3A45">
              <w:rPr>
                <w:b/>
                <w:sz w:val="18"/>
                <w:szCs w:val="18"/>
                <w:u w:val="single"/>
              </w:rPr>
              <w:t>»</w:t>
            </w:r>
          </w:p>
        </w:tc>
      </w:tr>
    </w:tbl>
    <w:p w:rsidR="008A74F8" w:rsidRPr="003013AD" w:rsidRDefault="008A74F8" w:rsidP="008A74F8">
      <w:pPr>
        <w:spacing w:after="0" w:line="240" w:lineRule="auto"/>
        <w:ind w:firstLine="851"/>
        <w:jc w:val="both"/>
        <w:rPr>
          <w:rFonts w:ascii="Times New Roman" w:hAnsi="Times New Roman"/>
          <w:sz w:val="28"/>
          <w:szCs w:val="28"/>
        </w:rPr>
      </w:pPr>
      <w:r w:rsidRPr="008A74F8">
        <w:rPr>
          <w:rFonts w:ascii="Times New Roman" w:hAnsi="Times New Roman"/>
          <w:i/>
          <w:iCs/>
          <w:sz w:val="18"/>
          <w:szCs w:val="18"/>
        </w:rPr>
        <w:t xml:space="preserve">Чтобы зарегистрировать автомобиль через портал </w:t>
      </w:r>
      <w:proofErr w:type="spellStart"/>
      <w:r w:rsidRPr="008A74F8">
        <w:rPr>
          <w:rFonts w:ascii="Times New Roman" w:hAnsi="Times New Roman"/>
          <w:i/>
          <w:iCs/>
          <w:sz w:val="18"/>
          <w:szCs w:val="18"/>
        </w:rPr>
        <w:t>госуслуг</w:t>
      </w:r>
      <w:proofErr w:type="spellEnd"/>
      <w:r w:rsidRPr="008A74F8">
        <w:rPr>
          <w:rFonts w:ascii="Times New Roman" w:hAnsi="Times New Roman"/>
          <w:i/>
          <w:iCs/>
          <w:sz w:val="18"/>
          <w:szCs w:val="18"/>
        </w:rPr>
        <w:t xml:space="preserve">, нужен подтвержденный статус учетной записи на портале </w:t>
      </w:r>
      <w:proofErr w:type="spellStart"/>
      <w:r w:rsidRPr="008A74F8">
        <w:rPr>
          <w:rFonts w:ascii="Times New Roman" w:hAnsi="Times New Roman"/>
          <w:i/>
          <w:iCs/>
          <w:sz w:val="18"/>
          <w:szCs w:val="18"/>
        </w:rPr>
        <w:t>госуслуг</w:t>
      </w:r>
      <w:proofErr w:type="spellEnd"/>
      <w:r w:rsidRPr="003013AD">
        <w:rPr>
          <w:rFonts w:ascii="Times New Roman" w:hAnsi="Times New Roman"/>
          <w:i/>
          <w:iCs/>
          <w:sz w:val="28"/>
          <w:szCs w:val="28"/>
        </w:rPr>
        <w:t>.</w:t>
      </w:r>
    </w:p>
    <w:p w:rsidR="00AE3A45" w:rsidRPr="00AE3A45" w:rsidRDefault="00AE3A45" w:rsidP="00AE3A45">
      <w:pPr>
        <w:rPr>
          <w:sz w:val="18"/>
          <w:szCs w:val="18"/>
        </w:rPr>
      </w:pPr>
    </w:p>
    <w:p w:rsidR="00AE3A45" w:rsidRPr="00AE3A45" w:rsidRDefault="00AE3A45" w:rsidP="00AE3A45">
      <w:pPr>
        <w:ind w:right="536"/>
        <w:rPr>
          <w:sz w:val="18"/>
          <w:szCs w:val="18"/>
        </w:rPr>
      </w:pPr>
    </w:p>
    <w:p w:rsidR="00AE3A45" w:rsidRPr="00AE3A45" w:rsidRDefault="00AE3A45" w:rsidP="00AE3A45">
      <w:pPr>
        <w:spacing w:after="0" w:line="240" w:lineRule="auto"/>
        <w:ind w:right="539"/>
        <w:jc w:val="center"/>
        <w:rPr>
          <w:i/>
          <w:sz w:val="18"/>
          <w:szCs w:val="18"/>
        </w:rPr>
      </w:pPr>
      <w:r w:rsidRPr="00AE3A45">
        <w:rPr>
          <w:i/>
          <w:sz w:val="18"/>
          <w:szCs w:val="18"/>
        </w:rPr>
        <w:t>С помощью электронных средств сотрудники МО МВД России «</w:t>
      </w:r>
      <w:proofErr w:type="spellStart"/>
      <w:r w:rsidRPr="00AE3A45">
        <w:rPr>
          <w:i/>
          <w:sz w:val="18"/>
          <w:szCs w:val="18"/>
        </w:rPr>
        <w:t>Похвистневский</w:t>
      </w:r>
      <w:proofErr w:type="spellEnd"/>
      <w:r w:rsidRPr="00AE3A45">
        <w:rPr>
          <w:i/>
          <w:sz w:val="18"/>
          <w:szCs w:val="18"/>
        </w:rPr>
        <w:t>» имеют доступ входа в Автоматизированное рабочее место (АРМ) центра обслуживания, в котором регистрируют, подтверждают, восстанавливают или удаляют учётную запись физического лица. А также имеют возможность восстановления паролей.</w:t>
      </w:r>
    </w:p>
    <w:p w:rsidR="008A74F8" w:rsidRDefault="008A74F8" w:rsidP="008A74F8"/>
    <w:tbl>
      <w:tblPr>
        <w:tblStyle w:val="ab"/>
        <w:tblpPr w:leftFromText="180" w:rightFromText="180" w:vertAnchor="text" w:horzAnchor="margin" w:tblpY="324"/>
        <w:tblW w:w="0" w:type="auto"/>
        <w:tblLook w:val="0000"/>
      </w:tblPr>
      <w:tblGrid>
        <w:gridCol w:w="2862"/>
        <w:gridCol w:w="3648"/>
        <w:gridCol w:w="3061"/>
      </w:tblGrid>
      <w:tr w:rsidR="00060CA3" w:rsidTr="00060CA3">
        <w:trPr>
          <w:trHeight w:val="5252"/>
        </w:trPr>
        <w:tc>
          <w:tcPr>
            <w:tcW w:w="2862" w:type="dxa"/>
          </w:tcPr>
          <w:p w:rsidR="00060CA3" w:rsidRPr="00060CA3" w:rsidRDefault="00060CA3" w:rsidP="00060CA3">
            <w:pPr>
              <w:jc w:val="center"/>
              <w:rPr>
                <w:b/>
                <w:sz w:val="16"/>
                <w:szCs w:val="16"/>
              </w:rPr>
            </w:pPr>
            <w:r w:rsidRPr="00060CA3">
              <w:rPr>
                <w:b/>
                <w:sz w:val="16"/>
                <w:szCs w:val="16"/>
              </w:rPr>
              <w:lastRenderedPageBreak/>
              <w:t>МО МВД России «</w:t>
            </w:r>
            <w:proofErr w:type="spellStart"/>
            <w:r w:rsidRPr="00060CA3">
              <w:rPr>
                <w:b/>
                <w:sz w:val="16"/>
                <w:szCs w:val="16"/>
              </w:rPr>
              <w:t>Похвистневский</w:t>
            </w:r>
            <w:proofErr w:type="spellEnd"/>
            <w:r w:rsidRPr="00060CA3">
              <w:rPr>
                <w:b/>
                <w:sz w:val="16"/>
                <w:szCs w:val="16"/>
              </w:rPr>
              <w:t>»</w:t>
            </w:r>
          </w:p>
          <w:p w:rsidR="00060CA3" w:rsidRPr="00060CA3" w:rsidRDefault="00060CA3" w:rsidP="00060CA3">
            <w:pPr>
              <w:jc w:val="center"/>
              <w:rPr>
                <w:sz w:val="16"/>
                <w:szCs w:val="16"/>
              </w:rPr>
            </w:pPr>
            <w:r w:rsidRPr="00060CA3">
              <w:rPr>
                <w:sz w:val="16"/>
                <w:szCs w:val="16"/>
              </w:rPr>
              <w:t>(ул. Советская, 4)</w:t>
            </w:r>
          </w:p>
          <w:p w:rsidR="00060CA3" w:rsidRPr="00060CA3" w:rsidRDefault="00060CA3" w:rsidP="00060CA3">
            <w:pPr>
              <w:jc w:val="center"/>
              <w:rPr>
                <w:sz w:val="16"/>
                <w:szCs w:val="16"/>
              </w:rPr>
            </w:pPr>
            <w:r w:rsidRPr="00060CA3">
              <w:rPr>
                <w:sz w:val="16"/>
                <w:szCs w:val="16"/>
              </w:rPr>
              <w:t>Тел.: 8(84656) 2-34-69</w:t>
            </w:r>
          </w:p>
          <w:p w:rsidR="00060CA3" w:rsidRPr="00060CA3" w:rsidRDefault="00060CA3" w:rsidP="00060CA3">
            <w:pPr>
              <w:pStyle w:val="aa"/>
              <w:numPr>
                <w:ilvl w:val="0"/>
                <w:numId w:val="1"/>
              </w:numPr>
              <w:rPr>
                <w:sz w:val="16"/>
                <w:szCs w:val="16"/>
              </w:rPr>
            </w:pPr>
            <w:r w:rsidRPr="00060CA3">
              <w:rPr>
                <w:sz w:val="16"/>
                <w:szCs w:val="16"/>
              </w:rPr>
              <w:t>Проведение добровольной государственной дактилоскопической регистрации в Российской Федерации.</w:t>
            </w:r>
          </w:p>
        </w:tc>
        <w:tc>
          <w:tcPr>
            <w:tcW w:w="3648" w:type="dxa"/>
          </w:tcPr>
          <w:p w:rsidR="00060CA3" w:rsidRPr="00060CA3" w:rsidRDefault="00060CA3" w:rsidP="00060CA3">
            <w:pPr>
              <w:jc w:val="center"/>
              <w:rPr>
                <w:b/>
                <w:sz w:val="16"/>
                <w:szCs w:val="16"/>
              </w:rPr>
            </w:pPr>
            <w:r w:rsidRPr="00060CA3">
              <w:rPr>
                <w:b/>
                <w:sz w:val="16"/>
                <w:szCs w:val="16"/>
              </w:rPr>
              <w:t>ОВМ МО МВД России «</w:t>
            </w:r>
            <w:proofErr w:type="spellStart"/>
            <w:r w:rsidRPr="00060CA3">
              <w:rPr>
                <w:b/>
                <w:sz w:val="16"/>
                <w:szCs w:val="16"/>
              </w:rPr>
              <w:t>Похвистневский</w:t>
            </w:r>
            <w:proofErr w:type="spellEnd"/>
            <w:r w:rsidRPr="00060CA3">
              <w:rPr>
                <w:b/>
                <w:sz w:val="16"/>
                <w:szCs w:val="16"/>
              </w:rPr>
              <w:t>»</w:t>
            </w:r>
          </w:p>
          <w:p w:rsidR="00060CA3" w:rsidRPr="00060CA3" w:rsidRDefault="00060CA3" w:rsidP="00060CA3">
            <w:pPr>
              <w:jc w:val="center"/>
              <w:rPr>
                <w:sz w:val="16"/>
                <w:szCs w:val="16"/>
              </w:rPr>
            </w:pPr>
            <w:r w:rsidRPr="00060CA3">
              <w:rPr>
                <w:sz w:val="16"/>
                <w:szCs w:val="16"/>
              </w:rPr>
              <w:t>(ул. Шевченко, 17А)</w:t>
            </w:r>
          </w:p>
          <w:p w:rsidR="00060CA3" w:rsidRPr="00060CA3" w:rsidRDefault="00060CA3" w:rsidP="00060CA3">
            <w:pPr>
              <w:jc w:val="center"/>
              <w:rPr>
                <w:sz w:val="16"/>
                <w:szCs w:val="16"/>
              </w:rPr>
            </w:pPr>
            <w:r w:rsidRPr="00060CA3">
              <w:rPr>
                <w:sz w:val="16"/>
                <w:szCs w:val="16"/>
              </w:rPr>
              <w:t>Тел.: 8(84656) 2-26-97</w:t>
            </w:r>
          </w:p>
          <w:p w:rsidR="00060CA3" w:rsidRPr="00060CA3" w:rsidRDefault="00060CA3" w:rsidP="00060CA3">
            <w:pPr>
              <w:pStyle w:val="aa"/>
              <w:numPr>
                <w:ilvl w:val="0"/>
                <w:numId w:val="2"/>
              </w:numPr>
              <w:rPr>
                <w:sz w:val="16"/>
                <w:szCs w:val="16"/>
              </w:rPr>
            </w:pPr>
            <w:r w:rsidRPr="00060CA3">
              <w:rPr>
                <w:sz w:val="16"/>
                <w:szCs w:val="16"/>
              </w:rPr>
              <w:t>Выдача/замена паспортов гражданина РФ на территории РФ;</w:t>
            </w:r>
          </w:p>
          <w:p w:rsidR="00060CA3" w:rsidRPr="00060CA3" w:rsidRDefault="00060CA3" w:rsidP="00060CA3">
            <w:pPr>
              <w:pStyle w:val="aa"/>
              <w:numPr>
                <w:ilvl w:val="0"/>
                <w:numId w:val="2"/>
              </w:numPr>
              <w:rPr>
                <w:sz w:val="16"/>
                <w:szCs w:val="16"/>
              </w:rPr>
            </w:pPr>
            <w:r w:rsidRPr="00060CA3">
              <w:rPr>
                <w:sz w:val="16"/>
                <w:szCs w:val="16"/>
              </w:rPr>
              <w:t>Предоставление адресно-справочной информации в адрес физического лица;</w:t>
            </w:r>
          </w:p>
          <w:p w:rsidR="00060CA3" w:rsidRPr="00060CA3" w:rsidRDefault="00060CA3" w:rsidP="00060CA3">
            <w:pPr>
              <w:pStyle w:val="aa"/>
              <w:numPr>
                <w:ilvl w:val="0"/>
                <w:numId w:val="2"/>
              </w:numPr>
              <w:rPr>
                <w:sz w:val="16"/>
                <w:szCs w:val="16"/>
              </w:rPr>
            </w:pPr>
            <w:r w:rsidRPr="00060CA3">
              <w:rPr>
                <w:sz w:val="16"/>
                <w:szCs w:val="16"/>
              </w:rPr>
              <w:t>Регистрация граждан по месту жительства и месту пребывания;</w:t>
            </w:r>
          </w:p>
          <w:p w:rsidR="00060CA3" w:rsidRPr="00060CA3" w:rsidRDefault="00060CA3" w:rsidP="00060CA3">
            <w:pPr>
              <w:pStyle w:val="aa"/>
              <w:numPr>
                <w:ilvl w:val="0"/>
                <w:numId w:val="2"/>
              </w:numPr>
              <w:rPr>
                <w:sz w:val="16"/>
                <w:szCs w:val="16"/>
              </w:rPr>
            </w:pPr>
            <w:r w:rsidRPr="00060CA3">
              <w:rPr>
                <w:sz w:val="16"/>
                <w:szCs w:val="16"/>
              </w:rPr>
              <w:t>Загранпаспорт нового поколения</w:t>
            </w:r>
          </w:p>
        </w:tc>
        <w:tc>
          <w:tcPr>
            <w:tcW w:w="3061" w:type="dxa"/>
          </w:tcPr>
          <w:p w:rsidR="00060CA3" w:rsidRPr="00060CA3" w:rsidRDefault="00060CA3" w:rsidP="00060CA3">
            <w:pPr>
              <w:jc w:val="center"/>
              <w:rPr>
                <w:b/>
                <w:sz w:val="16"/>
                <w:szCs w:val="16"/>
              </w:rPr>
            </w:pPr>
            <w:r w:rsidRPr="00060CA3">
              <w:rPr>
                <w:b/>
                <w:sz w:val="16"/>
                <w:szCs w:val="16"/>
              </w:rPr>
              <w:t>РЭО МО МВД России «</w:t>
            </w:r>
            <w:proofErr w:type="spellStart"/>
            <w:r w:rsidRPr="00060CA3">
              <w:rPr>
                <w:b/>
                <w:sz w:val="16"/>
                <w:szCs w:val="16"/>
              </w:rPr>
              <w:t>Похвистневский</w:t>
            </w:r>
            <w:proofErr w:type="spellEnd"/>
            <w:r w:rsidRPr="00060CA3">
              <w:rPr>
                <w:b/>
                <w:sz w:val="16"/>
                <w:szCs w:val="16"/>
              </w:rPr>
              <w:t>»</w:t>
            </w:r>
          </w:p>
          <w:p w:rsidR="00060CA3" w:rsidRPr="00060CA3" w:rsidRDefault="00060CA3" w:rsidP="00060CA3">
            <w:pPr>
              <w:jc w:val="center"/>
              <w:rPr>
                <w:sz w:val="16"/>
                <w:szCs w:val="16"/>
              </w:rPr>
            </w:pPr>
            <w:r w:rsidRPr="00060CA3">
              <w:rPr>
                <w:sz w:val="16"/>
                <w:szCs w:val="16"/>
              </w:rPr>
              <w:t>(ул. Строителей, 1)</w:t>
            </w:r>
          </w:p>
          <w:p w:rsidR="00060CA3" w:rsidRPr="00060CA3" w:rsidRDefault="00060CA3" w:rsidP="00060CA3">
            <w:pPr>
              <w:jc w:val="center"/>
              <w:rPr>
                <w:sz w:val="16"/>
                <w:szCs w:val="16"/>
              </w:rPr>
            </w:pPr>
            <w:r w:rsidRPr="00060CA3">
              <w:rPr>
                <w:sz w:val="16"/>
                <w:szCs w:val="16"/>
              </w:rPr>
              <w:t>Тел.: 8(84656) 2-44-47</w:t>
            </w:r>
          </w:p>
          <w:p w:rsidR="00060CA3" w:rsidRPr="00060CA3" w:rsidRDefault="00060CA3" w:rsidP="00060CA3">
            <w:pPr>
              <w:pStyle w:val="aa"/>
              <w:numPr>
                <w:ilvl w:val="0"/>
                <w:numId w:val="3"/>
              </w:numPr>
              <w:rPr>
                <w:sz w:val="16"/>
                <w:szCs w:val="16"/>
              </w:rPr>
            </w:pPr>
            <w:r w:rsidRPr="00060CA3">
              <w:rPr>
                <w:sz w:val="16"/>
                <w:szCs w:val="16"/>
              </w:rPr>
              <w:t>Регистрация автомобиля (постановка/снятие с учёта);</w:t>
            </w:r>
          </w:p>
          <w:p w:rsidR="00060CA3" w:rsidRPr="00060CA3" w:rsidRDefault="00060CA3" w:rsidP="00060CA3">
            <w:pPr>
              <w:pStyle w:val="aa"/>
              <w:numPr>
                <w:ilvl w:val="0"/>
                <w:numId w:val="3"/>
              </w:numPr>
              <w:rPr>
                <w:sz w:val="16"/>
                <w:szCs w:val="16"/>
              </w:rPr>
            </w:pPr>
            <w:r w:rsidRPr="00060CA3">
              <w:rPr>
                <w:sz w:val="16"/>
                <w:szCs w:val="16"/>
              </w:rPr>
              <w:t>Замена регистрационных знаков;</w:t>
            </w:r>
          </w:p>
          <w:p w:rsidR="00060CA3" w:rsidRPr="00060CA3" w:rsidRDefault="00060CA3" w:rsidP="00060CA3">
            <w:pPr>
              <w:pStyle w:val="aa"/>
              <w:numPr>
                <w:ilvl w:val="0"/>
                <w:numId w:val="3"/>
              </w:numPr>
              <w:rPr>
                <w:sz w:val="16"/>
                <w:szCs w:val="16"/>
              </w:rPr>
            </w:pPr>
            <w:r w:rsidRPr="00060CA3">
              <w:rPr>
                <w:sz w:val="16"/>
                <w:szCs w:val="16"/>
              </w:rPr>
              <w:t>Запись на экзамен;</w:t>
            </w:r>
          </w:p>
          <w:p w:rsidR="00060CA3" w:rsidRPr="00060CA3" w:rsidRDefault="00060CA3" w:rsidP="00060CA3">
            <w:pPr>
              <w:pStyle w:val="aa"/>
              <w:numPr>
                <w:ilvl w:val="0"/>
                <w:numId w:val="3"/>
              </w:numPr>
              <w:rPr>
                <w:sz w:val="16"/>
                <w:szCs w:val="16"/>
              </w:rPr>
            </w:pPr>
            <w:r w:rsidRPr="00060CA3">
              <w:rPr>
                <w:sz w:val="16"/>
                <w:szCs w:val="16"/>
              </w:rPr>
              <w:t>Выдача водительского удостоверения.</w:t>
            </w:r>
          </w:p>
          <w:p w:rsidR="00060CA3" w:rsidRPr="00060CA3" w:rsidRDefault="00060CA3" w:rsidP="00060CA3">
            <w:pPr>
              <w:rPr>
                <w:sz w:val="16"/>
                <w:szCs w:val="16"/>
              </w:rPr>
            </w:pPr>
          </w:p>
        </w:tc>
      </w:tr>
    </w:tbl>
    <w:p w:rsidR="006846EC" w:rsidRDefault="006846EC" w:rsidP="008A74F8"/>
    <w:p w:rsidR="006846EC" w:rsidRPr="006846EC" w:rsidRDefault="006846EC" w:rsidP="006846EC">
      <w:pPr>
        <w:pStyle w:val="a4"/>
        <w:shd w:val="clear" w:color="auto" w:fill="FFFFFF"/>
        <w:spacing w:before="0" w:beforeAutospacing="0" w:after="0" w:afterAutospacing="0"/>
        <w:rPr>
          <w:rFonts w:ascii="Helvetica" w:hAnsi="Helvetica"/>
          <w:color w:val="000000"/>
          <w:sz w:val="18"/>
          <w:szCs w:val="18"/>
        </w:rPr>
      </w:pPr>
      <w:proofErr w:type="spellStart"/>
      <w:r w:rsidRPr="006846EC">
        <w:rPr>
          <w:rFonts w:ascii="Helvetica" w:hAnsi="Helvetica"/>
          <w:color w:val="000000"/>
          <w:sz w:val="18"/>
          <w:szCs w:val="18"/>
        </w:rPr>
        <w:t>Похвистневские</w:t>
      </w:r>
      <w:proofErr w:type="spellEnd"/>
      <w:r w:rsidRPr="006846EC">
        <w:rPr>
          <w:rFonts w:ascii="Helvetica" w:hAnsi="Helvetica"/>
          <w:color w:val="000000"/>
          <w:sz w:val="18"/>
          <w:szCs w:val="18"/>
        </w:rPr>
        <w:t xml:space="preserve"> госавтоинспекторы присоединились ко второму этапу профилактического мероприятия «Говорящий патруль», который стартовал по всей территории Самарской области.</w:t>
      </w:r>
    </w:p>
    <w:p w:rsidR="006846EC" w:rsidRPr="006846EC" w:rsidRDefault="006846EC" w:rsidP="006846EC">
      <w:pPr>
        <w:pStyle w:val="a4"/>
        <w:shd w:val="clear" w:color="auto" w:fill="FFFFFF"/>
        <w:spacing w:before="0" w:beforeAutospacing="0" w:after="0" w:afterAutospacing="0"/>
        <w:rPr>
          <w:rFonts w:ascii="Helvetica" w:hAnsi="Helvetica"/>
          <w:color w:val="000000"/>
          <w:sz w:val="18"/>
          <w:szCs w:val="18"/>
        </w:rPr>
      </w:pPr>
    </w:p>
    <w:p w:rsidR="006846EC" w:rsidRPr="006846EC" w:rsidRDefault="006846EC" w:rsidP="006846EC">
      <w:pPr>
        <w:pStyle w:val="a4"/>
        <w:shd w:val="clear" w:color="auto" w:fill="FFFFFF"/>
        <w:spacing w:before="0" w:beforeAutospacing="0" w:after="0" w:afterAutospacing="0"/>
        <w:rPr>
          <w:rFonts w:ascii="Helvetica" w:hAnsi="Helvetica"/>
          <w:color w:val="000000"/>
          <w:sz w:val="18"/>
          <w:szCs w:val="18"/>
        </w:rPr>
      </w:pPr>
      <w:proofErr w:type="gramStart"/>
      <w:r w:rsidRPr="006846EC">
        <w:rPr>
          <w:rFonts w:ascii="Helvetica" w:hAnsi="Helvetica"/>
          <w:color w:val="000000"/>
          <w:sz w:val="18"/>
          <w:szCs w:val="18"/>
        </w:rPr>
        <w:t>Сотрудники ОГИБДД МО МВД России «</w:t>
      </w:r>
      <w:proofErr w:type="spellStart"/>
      <w:r w:rsidRPr="006846EC">
        <w:rPr>
          <w:rFonts w:ascii="Helvetica" w:hAnsi="Helvetica"/>
          <w:color w:val="000000"/>
          <w:sz w:val="18"/>
          <w:szCs w:val="18"/>
        </w:rPr>
        <w:t>Похвистневский</w:t>
      </w:r>
      <w:proofErr w:type="spellEnd"/>
      <w:r w:rsidRPr="006846EC">
        <w:rPr>
          <w:rFonts w:ascii="Helvetica" w:hAnsi="Helvetica"/>
          <w:color w:val="000000"/>
          <w:sz w:val="18"/>
          <w:szCs w:val="18"/>
        </w:rPr>
        <w:t xml:space="preserve">» - старший инспектор ДПС старший лейтенант полиции Максим </w:t>
      </w:r>
      <w:proofErr w:type="spellStart"/>
      <w:r w:rsidRPr="006846EC">
        <w:rPr>
          <w:rFonts w:ascii="Helvetica" w:hAnsi="Helvetica"/>
          <w:color w:val="000000"/>
          <w:sz w:val="18"/>
          <w:szCs w:val="18"/>
        </w:rPr>
        <w:t>Шелкаев</w:t>
      </w:r>
      <w:proofErr w:type="spellEnd"/>
      <w:r w:rsidRPr="006846EC">
        <w:rPr>
          <w:rFonts w:ascii="Helvetica" w:hAnsi="Helvetica"/>
          <w:color w:val="000000"/>
          <w:sz w:val="18"/>
          <w:szCs w:val="18"/>
        </w:rPr>
        <w:t>, старший государственный инспектор ДН лейтенант полиции Дмитрий Каргин, инспектор ДПС лейтенант полиции Сергей Панков, инспектор ДПС младший лейтенант полиции Марат Нуриев, инспектор по пропаганде БДД Евгения Мельникова с помощью сигнального громкоговорящего устройства патрульных автомобилей напомнили участникам дорожного движения о соблюдении мер личной безопасности на дороге.</w:t>
      </w:r>
      <w:proofErr w:type="gramEnd"/>
    </w:p>
    <w:p w:rsidR="006846EC" w:rsidRDefault="006846EC" w:rsidP="008A74F8">
      <w:pPr>
        <w:rPr>
          <w:rFonts w:ascii="Times New Roman" w:hAnsi="Times New Roman"/>
          <w:snapToGrid w:val="0"/>
          <w:color w:val="000000"/>
          <w:w w:val="0"/>
          <w:sz w:val="0"/>
          <w:szCs w:val="0"/>
          <w:u w:color="000000"/>
          <w:bdr w:val="none" w:sz="0" w:space="0" w:color="000000"/>
          <w:shd w:val="clear" w:color="000000" w:fill="000000"/>
        </w:rPr>
      </w:pPr>
      <w:r>
        <w:rPr>
          <w:noProof/>
        </w:rPr>
        <w:drawing>
          <wp:inline distT="0" distB="0" distL="0" distR="0">
            <wp:extent cx="846712" cy="846712"/>
            <wp:effectExtent l="19050" t="0" r="0" b="0"/>
            <wp:docPr id="10" name="Рисунок 1" descr="C:\Documents and Settings\СП Старый Аманак\Мои документы\Мои рисунки\Письмо «Для размещения в вестниках сельских поселений» — Евгения Мельникова — Яндекс.Почта_files\FullSizeRender-25-03-20-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Евгения Мельникова — Яндекс.Почта_files\FullSizeRender-25-03-20-02-59.jpg"/>
                    <pic:cNvPicPr>
                      <a:picLocks noChangeAspect="1" noChangeArrowheads="1"/>
                    </pic:cNvPicPr>
                  </pic:nvPicPr>
                  <pic:blipFill>
                    <a:blip r:embed="rId13" cstate="print"/>
                    <a:srcRect/>
                    <a:stretch>
                      <a:fillRect/>
                    </a:stretch>
                  </pic:blipFill>
                  <pic:spPr bwMode="auto">
                    <a:xfrm>
                      <a:off x="0" y="0"/>
                      <a:ext cx="847063" cy="847063"/>
                    </a:xfrm>
                    <a:prstGeom prst="rect">
                      <a:avLst/>
                    </a:prstGeom>
                    <a:noFill/>
                    <a:ln w="9525">
                      <a:noFill/>
                      <a:miter lim="800000"/>
                      <a:headEnd/>
                      <a:tailEnd/>
                    </a:ln>
                  </pic:spPr>
                </pic:pic>
              </a:graphicData>
            </a:graphic>
          </wp:inline>
        </w:drawing>
      </w:r>
      <w:r w:rsidRPr="006846EC">
        <w:rPr>
          <w:rFonts w:ascii="Times New Roman" w:hAnsi="Times New Roman"/>
          <w:snapToGrid w:val="0"/>
          <w:color w:val="000000"/>
          <w:w w:val="0"/>
          <w:sz w:val="0"/>
          <w:szCs w:val="0"/>
          <w:u w:color="000000"/>
          <w:bdr w:val="none" w:sz="0" w:space="0" w:color="000000"/>
          <w:shd w:val="clear" w:color="000000" w:fill="000000"/>
        </w:rPr>
        <w:t xml:space="preserve"> </w:t>
      </w:r>
      <w:r>
        <w:rPr>
          <w:noProof/>
        </w:rPr>
        <w:drawing>
          <wp:inline distT="0" distB="0" distL="0" distR="0">
            <wp:extent cx="681341" cy="829863"/>
            <wp:effectExtent l="19050" t="0" r="4459" b="0"/>
            <wp:docPr id="11" name="Рисунок 2" descr="C:\Documents and Settings\СП Старый Аманак\Мои документы\Мои рисунки\Письмо «Для размещения в вестниках сельских поселений» — Евгения Мельникова — Яндекс.Почта_files\FullSizeRender-25-03-20-02-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Евгения Мельникова — Яндекс.Почта_files\FullSizeRender-25-03-20-02-59-1(1).jpg"/>
                    <pic:cNvPicPr>
                      <a:picLocks noChangeAspect="1" noChangeArrowheads="1"/>
                    </pic:cNvPicPr>
                  </pic:nvPicPr>
                  <pic:blipFill>
                    <a:blip r:embed="rId14" cstate="print"/>
                    <a:srcRect/>
                    <a:stretch>
                      <a:fillRect/>
                    </a:stretch>
                  </pic:blipFill>
                  <pic:spPr bwMode="auto">
                    <a:xfrm>
                      <a:off x="0" y="0"/>
                      <a:ext cx="684263" cy="833422"/>
                    </a:xfrm>
                    <a:prstGeom prst="rect">
                      <a:avLst/>
                    </a:prstGeom>
                    <a:noFill/>
                    <a:ln w="9525">
                      <a:noFill/>
                      <a:miter lim="800000"/>
                      <a:headEnd/>
                      <a:tailEnd/>
                    </a:ln>
                  </pic:spPr>
                </pic:pic>
              </a:graphicData>
            </a:graphic>
          </wp:inline>
        </w:drawing>
      </w:r>
    </w:p>
    <w:p w:rsidR="00060CA3" w:rsidRDefault="00060CA3" w:rsidP="008A74F8">
      <w:pPr>
        <w:rPr>
          <w:rFonts w:ascii="Times New Roman" w:hAnsi="Times New Roman"/>
          <w:snapToGrid w:val="0"/>
          <w:color w:val="000000"/>
          <w:w w:val="0"/>
          <w:sz w:val="0"/>
          <w:szCs w:val="0"/>
          <w:u w:color="000000"/>
          <w:bdr w:val="none" w:sz="0" w:space="0" w:color="000000"/>
          <w:shd w:val="clear" w:color="000000" w:fill="000000"/>
        </w:rPr>
      </w:pPr>
    </w:p>
    <w:p w:rsidR="00D00E6B" w:rsidRPr="00D00E6B" w:rsidRDefault="00D00E6B" w:rsidP="00D00E6B">
      <w:pPr>
        <w:autoSpaceDE w:val="0"/>
        <w:autoSpaceDN w:val="0"/>
        <w:adjustRightInd w:val="0"/>
        <w:spacing w:after="0" w:line="240" w:lineRule="auto"/>
        <w:ind w:firstLine="851"/>
        <w:jc w:val="center"/>
        <w:rPr>
          <w:rFonts w:ascii="Times New Roman" w:hAnsi="Times New Roman"/>
          <w:b/>
          <w:color w:val="1D1D1D"/>
          <w:sz w:val="18"/>
          <w:szCs w:val="18"/>
        </w:rPr>
      </w:pPr>
      <w:r w:rsidRPr="00D00E6B">
        <w:rPr>
          <w:rFonts w:ascii="Times New Roman" w:hAnsi="Times New Roman"/>
          <w:b/>
          <w:color w:val="1D1D1D"/>
          <w:sz w:val="18"/>
          <w:szCs w:val="18"/>
        </w:rPr>
        <w:t>Правила продажи алкогольной продукции при оказании услуг общественного питания.</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Наказание за торговлю алкоголем без лицензии карается серьезным штрафом, поэтому многие продавцы делают лицензию, однако бывают случаи нарушения лицензионных требований. Разберем некоторые из них.</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Розничная продажа алкоголя в точках общественного питания.</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proofErr w:type="gramStart"/>
      <w:r w:rsidRPr="00D00E6B">
        <w:rPr>
          <w:rFonts w:ascii="Times New Roman" w:hAnsi="Times New Roman"/>
          <w:color w:val="1D1D1D"/>
          <w:sz w:val="18"/>
          <w:szCs w:val="18"/>
        </w:rPr>
        <w:t xml:space="preserve">В соответствии </w:t>
      </w:r>
      <w:r w:rsidRPr="00D00E6B">
        <w:rPr>
          <w:rFonts w:ascii="Times New Roman" w:hAnsi="Times New Roman"/>
          <w:color w:val="353538"/>
          <w:sz w:val="18"/>
          <w:szCs w:val="18"/>
        </w:rPr>
        <w:t xml:space="preserve">с </w:t>
      </w:r>
      <w:r w:rsidRPr="00D00E6B">
        <w:rPr>
          <w:rFonts w:ascii="Times New Roman" w:hAnsi="Times New Roman"/>
          <w:color w:val="1D1D1D"/>
          <w:sz w:val="18"/>
          <w:szCs w:val="18"/>
        </w:rPr>
        <w:t xml:space="preserve">положениями пункта 4 статьи 18 закона «О госрегулировании производства и оборота этилового спирта, алкогольной и спиртосодержащей продукции и </w:t>
      </w:r>
      <w:r w:rsidRPr="00D00E6B">
        <w:rPr>
          <w:rFonts w:ascii="Times New Roman" w:hAnsi="Times New Roman"/>
          <w:color w:val="353538"/>
          <w:sz w:val="18"/>
          <w:szCs w:val="18"/>
        </w:rPr>
        <w:t xml:space="preserve">об </w:t>
      </w:r>
      <w:r w:rsidRPr="00D00E6B">
        <w:rPr>
          <w:rFonts w:ascii="Times New Roman" w:hAnsi="Times New Roman"/>
          <w:color w:val="1D1D1D"/>
          <w:sz w:val="18"/>
          <w:szCs w:val="18"/>
        </w:rPr>
        <w:t>ограничении потребления (распития) алкогольной продукции» от 22.1</w:t>
      </w:r>
      <w:r w:rsidRPr="00D00E6B">
        <w:rPr>
          <w:rFonts w:ascii="Times New Roman" w:hAnsi="Times New Roman"/>
          <w:color w:val="353538"/>
          <w:sz w:val="18"/>
          <w:szCs w:val="18"/>
        </w:rPr>
        <w:t>1</w:t>
      </w:r>
      <w:r w:rsidRPr="00D00E6B">
        <w:rPr>
          <w:rFonts w:ascii="Times New Roman" w:hAnsi="Times New Roman"/>
          <w:color w:val="1D1D1D"/>
          <w:sz w:val="18"/>
          <w:szCs w:val="18"/>
        </w:rPr>
        <w:t xml:space="preserve">.1995 № 171-ФЗ (далее </w:t>
      </w:r>
      <w:r w:rsidRPr="00D00E6B">
        <w:rPr>
          <w:rFonts w:ascii="Times New Roman" w:hAnsi="Times New Roman"/>
          <w:color w:val="353538"/>
          <w:sz w:val="18"/>
          <w:szCs w:val="18"/>
        </w:rPr>
        <w:t xml:space="preserve">— </w:t>
      </w:r>
      <w:r w:rsidRPr="00D00E6B">
        <w:rPr>
          <w:rFonts w:ascii="Times New Roman" w:hAnsi="Times New Roman"/>
          <w:color w:val="1D1D1D"/>
          <w:sz w:val="18"/>
          <w:szCs w:val="18"/>
        </w:rPr>
        <w:t>закон № 171-ФЗ) лицензия на продажу алкоголя в розницу (например, в магазине) и лицензия на алкоголь для общепита (в т.ч. для кафе, ресторанов и пр.) выдаются отдельно.</w:t>
      </w:r>
      <w:proofErr w:type="gramEnd"/>
      <w:r w:rsidRPr="00D00E6B">
        <w:rPr>
          <w:rFonts w:ascii="Times New Roman" w:hAnsi="Times New Roman"/>
          <w:color w:val="1D1D1D"/>
          <w:sz w:val="18"/>
          <w:szCs w:val="18"/>
        </w:rPr>
        <w:t xml:space="preserve"> Поэтому продавцам, которым нужно как продавать на вынос, и так же продавать вино в зале, получают две лицензии на один адрес.</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 xml:space="preserve">Требования к розничной продаже алкогольной продукции при оказании услуг общественного питания: </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 xml:space="preserve">1) Розничная продажа алкогольной продукции при оказании услуг общественного питания допускается только </w:t>
      </w:r>
      <w:r w:rsidRPr="00D00E6B">
        <w:rPr>
          <w:rFonts w:ascii="Times New Roman" w:hAnsi="Times New Roman"/>
          <w:color w:val="353538"/>
          <w:sz w:val="18"/>
          <w:szCs w:val="18"/>
        </w:rPr>
        <w:t xml:space="preserve">в </w:t>
      </w:r>
      <w:r w:rsidRPr="00D00E6B">
        <w:rPr>
          <w:rFonts w:ascii="Times New Roman" w:hAnsi="Times New Roman"/>
          <w:color w:val="1D1D1D"/>
          <w:sz w:val="18"/>
          <w:szCs w:val="18"/>
        </w:rPr>
        <w:t xml:space="preserve">объектах организации общественного питания, имеющих зал обслуживания посетителей (рестораны, бары, кафе, столовые, закусочные и т.д.) </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353538"/>
          <w:sz w:val="18"/>
          <w:szCs w:val="18"/>
        </w:rPr>
        <w:t xml:space="preserve">2) </w:t>
      </w:r>
      <w:r w:rsidRPr="00D00E6B">
        <w:rPr>
          <w:rFonts w:ascii="Times New Roman" w:hAnsi="Times New Roman"/>
          <w:color w:val="1D1D1D"/>
          <w:sz w:val="18"/>
          <w:szCs w:val="18"/>
        </w:rPr>
        <w:t xml:space="preserve">Организации, осуществляющие розничную продажу алкогольной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 xml:space="preserve">3) Запрещается розничная продажа алкогольной продукции </w:t>
      </w:r>
      <w:r w:rsidRPr="00D00E6B">
        <w:rPr>
          <w:rFonts w:ascii="Times New Roman" w:hAnsi="Times New Roman"/>
          <w:color w:val="353538"/>
          <w:sz w:val="18"/>
          <w:szCs w:val="18"/>
        </w:rPr>
        <w:t xml:space="preserve">в </w:t>
      </w:r>
      <w:r w:rsidRPr="00D00E6B">
        <w:rPr>
          <w:rFonts w:ascii="Times New Roman" w:hAnsi="Times New Roman"/>
          <w:color w:val="1D1D1D"/>
          <w:sz w:val="18"/>
          <w:szCs w:val="18"/>
        </w:rPr>
        <w:t xml:space="preserve">период с 23 часов до 8 часов по местному времени, осуществляемая организациями, и розничная продажа пива и пивных напитков, сидра, </w:t>
      </w:r>
      <w:proofErr w:type="spellStart"/>
      <w:r w:rsidRPr="00D00E6B">
        <w:rPr>
          <w:rFonts w:ascii="Times New Roman" w:hAnsi="Times New Roman"/>
          <w:color w:val="1D1D1D"/>
          <w:sz w:val="18"/>
          <w:szCs w:val="18"/>
        </w:rPr>
        <w:t>пуаре</w:t>
      </w:r>
      <w:proofErr w:type="spellEnd"/>
      <w:r w:rsidRPr="00D00E6B">
        <w:rPr>
          <w:rFonts w:ascii="Times New Roman" w:hAnsi="Times New Roman"/>
          <w:color w:val="1D1D1D"/>
          <w:sz w:val="18"/>
          <w:szCs w:val="18"/>
        </w:rPr>
        <w:t xml:space="preserve"> и медовухи, осуществляемая индивидуальными предпринимателями, при оказании услуг общественного питания в предприятиях общественного питания. </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 xml:space="preserve">4) Потребление (распитие) алкогольной продукции, приобретенной в объекте общественного питания, допускается только в данном объекте. </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lastRenderedPageBreak/>
        <w:t>5) Организации, осуществляющие розничную продажу алкогольной продукции при оказании услуг общественного питания должны иметь для этих целей контрольно-кассовую технику.</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6)</w:t>
      </w:r>
      <w:r w:rsidRPr="00D00E6B">
        <w:rPr>
          <w:rFonts w:ascii="Times New Roman" w:hAnsi="Times New Roman"/>
          <w:color w:val="000000"/>
          <w:sz w:val="18"/>
          <w:szCs w:val="18"/>
        </w:rPr>
        <w:t xml:space="preserve"> </w:t>
      </w:r>
      <w:r w:rsidRPr="00D00E6B">
        <w:rPr>
          <w:rFonts w:ascii="Times New Roman" w:hAnsi="Times New Roman"/>
          <w:color w:val="1D1D1D"/>
          <w:sz w:val="18"/>
          <w:szCs w:val="18"/>
        </w:rPr>
        <w:t>Подключение к системе ЕГАИС (Единой государственной автоматизированной информационной системе).</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Запрещается продажа алкогольной продукции при оказании услуг общественного питания: 1) Дистанционным способом. 2) Запрещается продажа алкогольной продукции (в том числе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1 500 миллилитров.</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Можно ли продавать в заведении общепита не открытые бутылки с алкоголем? На этот счет имеется прямой запрет в законе № 171-ФЗ. Согласно пунктом 4 статьи 16 указанного закона 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осуществляющем отпуск алкогольной продукции (продавцом), потребительской тары (упаковки). Касается это, как крепких напитков, так и слабоалкогольных, включая пиво. Чаще всего этот запрет нарушают для того, чтобы можно было под прикрытием общепита продать алкоголь (в т.ч. пиво) в вечернее и ночное время (после 23:00). В большинстве случаев продавцы прокалываются на продаже закрытой бутылки.</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Важно, что вскрытие бутылки - не единственный критерий, по которому определяют, продан ли алкоголь при оказании услуги общественного питания.</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Запрещено не просто продажа алкоголя в закрытой таре, а в принципе любая продажа на вынос (закрытая тара лишь один из признаков).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(пункт 4 статьи 16 законе № 171-ФЗ). Имеется судебная практика о привлечении к ответственности продавцов осуществляющих реализацию алкогольной продукцию в ночное время под видом оказания услуг общественного питания.</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Все случаи привлечения к ответственности за продажу алкоголя на вынос в заведении общепита - это в первую очередь попытка обойти запрет на продажу в ночное и вечернее время.</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Можно ли в магазине продавать вино, другие напитки по бокалам или в ином виде на розлив?</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 xml:space="preserve">Получается, что в бокал (стакан) наливать вино или пиво в магазине нельзя, так как это будет свидетельствовать о том, что вы предоставили возможность покупателю только выпить на месте, а не унести </w:t>
      </w:r>
      <w:r w:rsidRPr="00D00E6B">
        <w:rPr>
          <w:rFonts w:ascii="Times New Roman" w:hAnsi="Times New Roman"/>
          <w:color w:val="353538"/>
          <w:sz w:val="18"/>
          <w:szCs w:val="18"/>
        </w:rPr>
        <w:t xml:space="preserve">с </w:t>
      </w:r>
      <w:r w:rsidRPr="00D00E6B">
        <w:rPr>
          <w:rFonts w:ascii="Times New Roman" w:hAnsi="Times New Roman"/>
          <w:color w:val="1D1D1D"/>
          <w:sz w:val="18"/>
          <w:szCs w:val="18"/>
        </w:rPr>
        <w:t xml:space="preserve">собой. Однако прямого запрета на продажу в магазине на розлив нет (иначе не смогли бы существовать различные пивные и винные магазины </w:t>
      </w:r>
      <w:r w:rsidRPr="00D00E6B">
        <w:rPr>
          <w:rFonts w:ascii="Times New Roman" w:hAnsi="Times New Roman"/>
          <w:color w:val="353538"/>
          <w:sz w:val="18"/>
          <w:szCs w:val="18"/>
        </w:rPr>
        <w:t xml:space="preserve">с </w:t>
      </w:r>
      <w:r w:rsidRPr="00D00E6B">
        <w:rPr>
          <w:rFonts w:ascii="Times New Roman" w:hAnsi="Times New Roman"/>
          <w:color w:val="1D1D1D"/>
          <w:sz w:val="18"/>
          <w:szCs w:val="18"/>
        </w:rPr>
        <w:t xml:space="preserve">продажей на розлив). Здесь самое главное соблюсти все необходимые требования к продаже алкоголя в магазине, в том числе о доведении информации до потребителя, о наличии сопроводительных документов и акцизных марок на реализуемый товар. За нарушение порядка продажи алкогольной продукции предусмотрена административная ответственность по части 3 статьи 14.16 Кодекса Российской Федерации об административных правонарушениях Российской Федерации (далее </w:t>
      </w:r>
      <w:proofErr w:type="spellStart"/>
      <w:r w:rsidRPr="00D00E6B">
        <w:rPr>
          <w:rFonts w:ascii="Times New Roman" w:hAnsi="Times New Roman"/>
          <w:color w:val="1D1D1D"/>
          <w:sz w:val="18"/>
          <w:szCs w:val="18"/>
        </w:rPr>
        <w:t>КоАП</w:t>
      </w:r>
      <w:proofErr w:type="spellEnd"/>
      <w:r w:rsidRPr="00D00E6B">
        <w:rPr>
          <w:rFonts w:ascii="Times New Roman" w:hAnsi="Times New Roman"/>
          <w:color w:val="1D1D1D"/>
          <w:sz w:val="18"/>
          <w:szCs w:val="18"/>
        </w:rPr>
        <w:t xml:space="preserve"> РФ), а за продажу товаров без соответствующей маркировки по части 2 статьи 15.12 </w:t>
      </w:r>
      <w:proofErr w:type="spellStart"/>
      <w:r w:rsidRPr="00D00E6B">
        <w:rPr>
          <w:rFonts w:ascii="Times New Roman" w:hAnsi="Times New Roman"/>
          <w:color w:val="1D1D1D"/>
          <w:sz w:val="18"/>
          <w:szCs w:val="18"/>
        </w:rPr>
        <w:t>КоАП</w:t>
      </w:r>
      <w:proofErr w:type="spellEnd"/>
      <w:r w:rsidRPr="00D00E6B">
        <w:rPr>
          <w:rFonts w:ascii="Times New Roman" w:hAnsi="Times New Roman"/>
          <w:color w:val="1D1D1D"/>
          <w:sz w:val="18"/>
          <w:szCs w:val="18"/>
        </w:rPr>
        <w:t xml:space="preserve"> РФ.</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 xml:space="preserve">Итак, сделаем следующие выводы - продавать спиртное для потребления его на месте (т.е. для оказания услуг общественного питания) можно только в заведении общественного питания. И потреблять спиртное (это уже запрет для потребителей) можно только дома или в заведении общепита, так как в соответствии законом № 171-ФЗ не допускается потребление (распитие) алкогольной продукции в общественных местах и местах подпадающих под понятие общественное место. За продажу на вынос </w:t>
      </w:r>
      <w:r w:rsidRPr="00D00E6B">
        <w:rPr>
          <w:rFonts w:ascii="Times New Roman" w:hAnsi="Times New Roman"/>
          <w:color w:val="353538"/>
          <w:sz w:val="18"/>
          <w:szCs w:val="18"/>
        </w:rPr>
        <w:t xml:space="preserve">в </w:t>
      </w:r>
      <w:r w:rsidRPr="00D00E6B">
        <w:rPr>
          <w:rFonts w:ascii="Times New Roman" w:hAnsi="Times New Roman"/>
          <w:color w:val="1D1D1D"/>
          <w:sz w:val="18"/>
          <w:szCs w:val="18"/>
        </w:rPr>
        <w:t xml:space="preserve">общепите, и за продажу на розлив в магазине предусмотрена ответственности </w:t>
      </w:r>
      <w:r w:rsidRPr="00D00E6B">
        <w:rPr>
          <w:rFonts w:ascii="Times New Roman" w:hAnsi="Times New Roman"/>
          <w:color w:val="353538"/>
          <w:sz w:val="18"/>
          <w:szCs w:val="18"/>
        </w:rPr>
        <w:t xml:space="preserve">по </w:t>
      </w:r>
      <w:r w:rsidRPr="00D00E6B">
        <w:rPr>
          <w:rFonts w:ascii="Times New Roman" w:hAnsi="Times New Roman"/>
          <w:color w:val="1D1D1D"/>
          <w:sz w:val="18"/>
          <w:szCs w:val="18"/>
        </w:rPr>
        <w:t xml:space="preserve">части </w:t>
      </w:r>
      <w:r w:rsidRPr="00D00E6B">
        <w:rPr>
          <w:rFonts w:ascii="Times New Roman" w:hAnsi="Times New Roman"/>
          <w:color w:val="353538"/>
          <w:sz w:val="18"/>
          <w:szCs w:val="18"/>
        </w:rPr>
        <w:t xml:space="preserve">3 </w:t>
      </w:r>
      <w:r w:rsidRPr="00D00E6B">
        <w:rPr>
          <w:rFonts w:ascii="Times New Roman" w:hAnsi="Times New Roman"/>
          <w:color w:val="1D1D1D"/>
          <w:sz w:val="18"/>
          <w:szCs w:val="18"/>
        </w:rPr>
        <w:t xml:space="preserve">статьи 14.16 </w:t>
      </w:r>
      <w:proofErr w:type="spellStart"/>
      <w:r w:rsidRPr="00D00E6B">
        <w:rPr>
          <w:rFonts w:ascii="Times New Roman" w:hAnsi="Times New Roman"/>
          <w:color w:val="1D1D1D"/>
          <w:sz w:val="18"/>
          <w:szCs w:val="18"/>
        </w:rPr>
        <w:t>КоАП</w:t>
      </w:r>
      <w:proofErr w:type="spellEnd"/>
      <w:r w:rsidRPr="00D00E6B">
        <w:rPr>
          <w:rFonts w:ascii="Times New Roman" w:hAnsi="Times New Roman"/>
          <w:color w:val="1D1D1D"/>
          <w:sz w:val="18"/>
          <w:szCs w:val="18"/>
        </w:rPr>
        <w:t xml:space="preserve"> РФ. </w:t>
      </w:r>
      <w:proofErr w:type="gramStart"/>
      <w:r w:rsidRPr="00D00E6B">
        <w:rPr>
          <w:rFonts w:ascii="Times New Roman" w:hAnsi="Times New Roman"/>
          <w:color w:val="1D1D1D"/>
          <w:sz w:val="18"/>
          <w:szCs w:val="18"/>
        </w:rPr>
        <w:t xml:space="preserve">Для индивидуальных предпринимателей предусмотрен штраф в размере от двадцати тысяч до сорока тысяч рублей </w:t>
      </w:r>
      <w:r w:rsidRPr="00D00E6B">
        <w:rPr>
          <w:rFonts w:ascii="Times New Roman" w:hAnsi="Times New Roman"/>
          <w:color w:val="353538"/>
          <w:sz w:val="18"/>
          <w:szCs w:val="18"/>
        </w:rPr>
        <w:t xml:space="preserve">с </w:t>
      </w:r>
      <w:r w:rsidRPr="00D00E6B">
        <w:rPr>
          <w:rFonts w:ascii="Times New Roman" w:hAnsi="Times New Roman"/>
          <w:color w:val="1D1D1D"/>
          <w:sz w:val="18"/>
          <w:szCs w:val="18"/>
        </w:rPr>
        <w:t>конфискацией</w:t>
      </w:r>
      <w:proofErr w:type="gramEnd"/>
      <w:r w:rsidRPr="00D00E6B">
        <w:rPr>
          <w:rFonts w:ascii="Times New Roman" w:hAnsi="Times New Roman"/>
          <w:color w:val="1D1D1D"/>
          <w:sz w:val="18"/>
          <w:szCs w:val="18"/>
        </w:rPr>
        <w:t xml:space="preserve"> алкогольной и спиртосодержащей продукции или без таковой. Для юридических лиц - от ста тысяч до трехсот тысяч рублей с конфискацией алкогольной и спиртосодержащей продукции или без таковой.</w:t>
      </w:r>
    </w:p>
    <w:p w:rsidR="00D00E6B" w:rsidRPr="00D00E6B" w:rsidRDefault="00D00E6B" w:rsidP="00D00E6B">
      <w:pPr>
        <w:autoSpaceDE w:val="0"/>
        <w:autoSpaceDN w:val="0"/>
        <w:adjustRightInd w:val="0"/>
        <w:spacing w:after="0" w:line="240" w:lineRule="auto"/>
        <w:ind w:firstLine="851"/>
        <w:jc w:val="both"/>
        <w:rPr>
          <w:rFonts w:ascii="Times New Roman" w:hAnsi="Times New Roman"/>
          <w:color w:val="1D1D1D"/>
          <w:sz w:val="18"/>
          <w:szCs w:val="18"/>
        </w:rPr>
      </w:pPr>
      <w:r w:rsidRPr="00D00E6B">
        <w:rPr>
          <w:rFonts w:ascii="Times New Roman" w:hAnsi="Times New Roman"/>
          <w:color w:val="1D1D1D"/>
          <w:sz w:val="18"/>
          <w:szCs w:val="18"/>
        </w:rPr>
        <w:t>Вышеперечисленные нарушения являются также основанием для аннулирования лицензии — пункт 3 статьи 20 закона № 171-ФЗ.</w:t>
      </w:r>
    </w:p>
    <w:p w:rsidR="00D00E6B" w:rsidRPr="00D00E6B" w:rsidRDefault="00D00E6B" w:rsidP="00D00E6B">
      <w:pPr>
        <w:autoSpaceDE w:val="0"/>
        <w:autoSpaceDN w:val="0"/>
        <w:adjustRightInd w:val="0"/>
        <w:spacing w:after="0" w:line="240" w:lineRule="auto"/>
        <w:ind w:firstLine="851"/>
        <w:jc w:val="both"/>
        <w:rPr>
          <w:rFonts w:ascii="Times New Roman" w:hAnsi="Times New Roman"/>
          <w:i/>
          <w:color w:val="1D1D1D"/>
          <w:sz w:val="18"/>
          <w:szCs w:val="18"/>
        </w:rPr>
      </w:pPr>
    </w:p>
    <w:p w:rsidR="00D00E6B" w:rsidRPr="00D00E6B" w:rsidRDefault="00D00E6B" w:rsidP="00D00E6B">
      <w:pPr>
        <w:autoSpaceDE w:val="0"/>
        <w:autoSpaceDN w:val="0"/>
        <w:adjustRightInd w:val="0"/>
        <w:spacing w:after="0" w:line="240" w:lineRule="auto"/>
        <w:ind w:firstLine="851"/>
        <w:jc w:val="both"/>
        <w:rPr>
          <w:rFonts w:ascii="Times New Roman" w:hAnsi="Times New Roman"/>
          <w:i/>
          <w:color w:val="1D1D1D"/>
          <w:sz w:val="18"/>
          <w:szCs w:val="18"/>
        </w:rPr>
      </w:pPr>
      <w:r w:rsidRPr="00D00E6B">
        <w:rPr>
          <w:rFonts w:ascii="Times New Roman" w:hAnsi="Times New Roman"/>
          <w:i/>
          <w:color w:val="1D1D1D"/>
          <w:sz w:val="18"/>
          <w:szCs w:val="18"/>
        </w:rPr>
        <w:t xml:space="preserve">Уважаемые жители </w:t>
      </w:r>
      <w:proofErr w:type="spellStart"/>
      <w:r w:rsidRPr="00D00E6B">
        <w:rPr>
          <w:rFonts w:ascii="Times New Roman" w:hAnsi="Times New Roman"/>
          <w:i/>
          <w:color w:val="1D1D1D"/>
          <w:sz w:val="18"/>
          <w:szCs w:val="18"/>
        </w:rPr>
        <w:t>Похвистневского</w:t>
      </w:r>
      <w:proofErr w:type="spellEnd"/>
      <w:r w:rsidRPr="00D00E6B">
        <w:rPr>
          <w:rFonts w:ascii="Times New Roman" w:hAnsi="Times New Roman"/>
          <w:i/>
          <w:color w:val="1D1D1D"/>
          <w:sz w:val="18"/>
          <w:szCs w:val="18"/>
        </w:rPr>
        <w:t xml:space="preserve"> района и города Похвистнево!</w:t>
      </w:r>
    </w:p>
    <w:p w:rsidR="00D00E6B" w:rsidRPr="00D00E6B" w:rsidRDefault="00D00E6B" w:rsidP="00D00E6B">
      <w:pPr>
        <w:autoSpaceDE w:val="0"/>
        <w:autoSpaceDN w:val="0"/>
        <w:adjustRightInd w:val="0"/>
        <w:spacing w:after="0" w:line="240" w:lineRule="auto"/>
        <w:ind w:firstLine="851"/>
        <w:jc w:val="both"/>
        <w:rPr>
          <w:rFonts w:ascii="Times New Roman" w:hAnsi="Times New Roman"/>
          <w:i/>
          <w:color w:val="1D1D1D"/>
          <w:sz w:val="18"/>
          <w:szCs w:val="18"/>
        </w:rPr>
      </w:pPr>
      <w:r w:rsidRPr="00D00E6B">
        <w:rPr>
          <w:rFonts w:ascii="Times New Roman" w:hAnsi="Times New Roman"/>
          <w:i/>
          <w:color w:val="1D1D1D"/>
          <w:sz w:val="18"/>
          <w:szCs w:val="18"/>
        </w:rPr>
        <w:t xml:space="preserve">В случае выявления факта незаконной торговли алкоголем, либо торговли алкоголем </w:t>
      </w:r>
      <w:r w:rsidRPr="00D00E6B">
        <w:rPr>
          <w:rFonts w:ascii="Times New Roman" w:hAnsi="Times New Roman"/>
          <w:i/>
          <w:color w:val="353538"/>
          <w:sz w:val="18"/>
          <w:szCs w:val="18"/>
        </w:rPr>
        <w:t xml:space="preserve">с </w:t>
      </w:r>
      <w:r w:rsidRPr="00D00E6B">
        <w:rPr>
          <w:rFonts w:ascii="Times New Roman" w:hAnsi="Times New Roman"/>
          <w:i/>
          <w:color w:val="1D1D1D"/>
          <w:sz w:val="18"/>
          <w:szCs w:val="18"/>
        </w:rPr>
        <w:t>нарушениями действующего законодательства необходимо обратиться в отдел полиции по месту жительства или сообщить в полицию по телефону.</w:t>
      </w:r>
    </w:p>
    <w:p w:rsidR="00D00E6B" w:rsidRPr="00D00E6B" w:rsidRDefault="00D00E6B" w:rsidP="00D00E6B">
      <w:pPr>
        <w:autoSpaceDE w:val="0"/>
        <w:autoSpaceDN w:val="0"/>
        <w:adjustRightInd w:val="0"/>
        <w:spacing w:after="0" w:line="240" w:lineRule="auto"/>
        <w:ind w:firstLine="851"/>
        <w:jc w:val="both"/>
        <w:rPr>
          <w:rFonts w:ascii="Times New Roman" w:hAnsi="Times New Roman"/>
          <w:i/>
          <w:color w:val="1D1D1D"/>
          <w:sz w:val="18"/>
          <w:szCs w:val="18"/>
        </w:rPr>
      </w:pPr>
      <w:r w:rsidRPr="00D00E6B">
        <w:rPr>
          <w:rFonts w:ascii="Times New Roman" w:hAnsi="Times New Roman"/>
          <w:i/>
          <w:color w:val="1D1D1D"/>
          <w:sz w:val="18"/>
          <w:szCs w:val="18"/>
        </w:rPr>
        <w:t>Круглосуточный телефон дежурной части МО МВД России «</w:t>
      </w:r>
      <w:proofErr w:type="spellStart"/>
      <w:r w:rsidRPr="00D00E6B">
        <w:rPr>
          <w:rFonts w:ascii="Times New Roman" w:hAnsi="Times New Roman"/>
          <w:i/>
          <w:color w:val="1D1D1D"/>
          <w:sz w:val="18"/>
          <w:szCs w:val="18"/>
        </w:rPr>
        <w:t>Похвистневский</w:t>
      </w:r>
      <w:proofErr w:type="spellEnd"/>
      <w:r w:rsidRPr="00D00E6B">
        <w:rPr>
          <w:rFonts w:ascii="Times New Roman" w:hAnsi="Times New Roman"/>
          <w:i/>
          <w:color w:val="1D1D1D"/>
          <w:sz w:val="18"/>
          <w:szCs w:val="18"/>
        </w:rPr>
        <w:t>»: 8(84656)2-34-69.</w:t>
      </w:r>
    </w:p>
    <w:p w:rsidR="00D00E6B" w:rsidRPr="00D00E6B" w:rsidRDefault="00D00E6B" w:rsidP="00D00E6B">
      <w:pPr>
        <w:autoSpaceDE w:val="0"/>
        <w:autoSpaceDN w:val="0"/>
        <w:adjustRightInd w:val="0"/>
        <w:spacing w:after="0" w:line="240" w:lineRule="auto"/>
        <w:ind w:firstLine="851"/>
        <w:jc w:val="both"/>
        <w:rPr>
          <w:rFonts w:ascii="Times New Roman" w:hAnsi="Times New Roman"/>
          <w:i/>
          <w:color w:val="1D1D1D"/>
          <w:sz w:val="18"/>
          <w:szCs w:val="18"/>
        </w:rPr>
      </w:pPr>
      <w:r w:rsidRPr="00D00E6B">
        <w:rPr>
          <w:rFonts w:ascii="Times New Roman" w:hAnsi="Times New Roman"/>
          <w:i/>
          <w:color w:val="1D1D1D"/>
          <w:sz w:val="18"/>
          <w:szCs w:val="18"/>
        </w:rPr>
        <w:t>Старший инспектор ИАЗ МО МВД России «</w:t>
      </w:r>
      <w:proofErr w:type="spellStart"/>
      <w:r w:rsidRPr="00D00E6B">
        <w:rPr>
          <w:rFonts w:ascii="Times New Roman" w:hAnsi="Times New Roman"/>
          <w:i/>
          <w:color w:val="1D1D1D"/>
          <w:sz w:val="18"/>
          <w:szCs w:val="18"/>
        </w:rPr>
        <w:t>Похвистневский</w:t>
      </w:r>
      <w:proofErr w:type="spellEnd"/>
      <w:r w:rsidRPr="00D00E6B">
        <w:rPr>
          <w:rFonts w:ascii="Times New Roman" w:hAnsi="Times New Roman"/>
          <w:i/>
          <w:color w:val="1D1D1D"/>
          <w:sz w:val="18"/>
          <w:szCs w:val="18"/>
        </w:rPr>
        <w:t>» старший лейтенант полиции О.И. Мельникова</w:t>
      </w:r>
      <w:proofErr w:type="gramStart"/>
      <w:r w:rsidRPr="00D00E6B">
        <w:rPr>
          <w:rFonts w:ascii="Times New Roman" w:hAnsi="Times New Roman"/>
          <w:i/>
          <w:color w:val="1D1D1D"/>
          <w:sz w:val="18"/>
          <w:szCs w:val="18"/>
        </w:rPr>
        <w:t>..</w:t>
      </w:r>
      <w:proofErr w:type="gramEnd"/>
    </w:p>
    <w:p w:rsidR="00D00E6B" w:rsidRPr="00AD36C3" w:rsidRDefault="00D00E6B" w:rsidP="00D00E6B">
      <w:pPr>
        <w:autoSpaceDE w:val="0"/>
        <w:autoSpaceDN w:val="0"/>
        <w:adjustRightInd w:val="0"/>
        <w:spacing w:after="0" w:line="240" w:lineRule="auto"/>
        <w:ind w:firstLine="851"/>
        <w:jc w:val="both"/>
        <w:rPr>
          <w:rFonts w:ascii="Times New Roman" w:hAnsi="Times New Roman"/>
          <w:color w:val="1D1D1D"/>
          <w:sz w:val="28"/>
          <w:szCs w:val="28"/>
        </w:rPr>
      </w:pPr>
    </w:p>
    <w:p w:rsidR="00D00E6B" w:rsidRDefault="00D00E6B" w:rsidP="00D00E6B">
      <w:pPr>
        <w:autoSpaceDE w:val="0"/>
        <w:autoSpaceDN w:val="0"/>
        <w:adjustRightInd w:val="0"/>
        <w:spacing w:after="0" w:line="240" w:lineRule="auto"/>
        <w:rPr>
          <w:rFonts w:ascii="Arial CYR" w:hAnsi="Arial CYR" w:cs="Arial CYR"/>
          <w:color w:val="1D1D1D"/>
          <w:sz w:val="14"/>
          <w:szCs w:val="14"/>
        </w:rPr>
      </w:pPr>
    </w:p>
    <w:p w:rsidR="0048684C" w:rsidRPr="0048684C" w:rsidRDefault="0048684C" w:rsidP="0048684C">
      <w:pPr>
        <w:pStyle w:val="a4"/>
        <w:shd w:val="clear" w:color="auto" w:fill="FFFFFF"/>
        <w:spacing w:before="0" w:beforeAutospacing="0" w:after="0" w:afterAutospacing="0"/>
        <w:rPr>
          <w:rFonts w:ascii="Helvetica" w:hAnsi="Helvetica" w:cs="Helvetica"/>
          <w:color w:val="000000"/>
          <w:sz w:val="18"/>
          <w:szCs w:val="18"/>
        </w:rPr>
      </w:pPr>
      <w:r w:rsidRPr="0048684C">
        <w:rPr>
          <w:rFonts w:ascii="Helvetica" w:hAnsi="Helvetica" w:cs="Helvetica"/>
          <w:color w:val="000000"/>
          <w:sz w:val="18"/>
          <w:szCs w:val="18"/>
        </w:rPr>
        <w:t>Подразделения системы МВД России временно</w:t>
      </w:r>
    </w:p>
    <w:p w:rsidR="0048684C" w:rsidRDefault="0048684C" w:rsidP="0048684C">
      <w:pPr>
        <w:pStyle w:val="a4"/>
        <w:shd w:val="clear" w:color="auto" w:fill="FFFFFF"/>
        <w:spacing w:before="0" w:beforeAutospacing="0" w:after="0" w:afterAutospacing="0"/>
        <w:rPr>
          <w:rFonts w:ascii="Helvetica" w:hAnsi="Helvetica" w:cs="Helvetica"/>
          <w:color w:val="000000"/>
          <w:sz w:val="18"/>
          <w:szCs w:val="18"/>
        </w:rPr>
      </w:pPr>
      <w:r w:rsidRPr="0048684C">
        <w:rPr>
          <w:rFonts w:ascii="Helvetica" w:hAnsi="Helvetica" w:cs="Helvetica"/>
          <w:color w:val="000000"/>
          <w:sz w:val="18"/>
          <w:szCs w:val="18"/>
        </w:rPr>
        <w:t xml:space="preserve">приостанавливают личный прием граждан. В связи с необходимостью принятия дополнительных мер по предупреждению распространения </w:t>
      </w:r>
      <w:proofErr w:type="spellStart"/>
      <w:r w:rsidRPr="0048684C">
        <w:rPr>
          <w:rFonts w:ascii="Helvetica" w:hAnsi="Helvetica" w:cs="Helvetica"/>
          <w:color w:val="000000"/>
          <w:sz w:val="18"/>
          <w:szCs w:val="18"/>
        </w:rPr>
        <w:t>коронавирусной</w:t>
      </w:r>
      <w:proofErr w:type="spellEnd"/>
      <w:r w:rsidRPr="0048684C">
        <w:rPr>
          <w:rFonts w:ascii="Helvetica" w:hAnsi="Helvetica" w:cs="Helvetica"/>
          <w:color w:val="000000"/>
          <w:sz w:val="18"/>
          <w:szCs w:val="18"/>
        </w:rPr>
        <w:t xml:space="preserve"> инфекции COVID-19 Министерство внутренних дел Российской Федерации и подразделения системы МВД России с 27 марта по 12 апреля 2020 года временно приостанавливают личный прием граждан. Заявителям рекомендуется направлять свои обращения письменно, на бумажном носителе через операторов почтовой связи, в электронной форме посредством сервиса «Прием обращений граждан и организаций» официального интернет-сайта МВД России и официальных интернет-сайтов подразделений системы МВД России, либо оставлять в почтовом ящике органа внутренних дел Российской Федерации (при его наличии). </w:t>
      </w:r>
    </w:p>
    <w:p w:rsidR="0048684C" w:rsidRPr="0048684C" w:rsidRDefault="0048684C" w:rsidP="0048684C">
      <w:pPr>
        <w:pStyle w:val="a4"/>
        <w:shd w:val="clear" w:color="auto" w:fill="FFFFFF"/>
        <w:spacing w:before="0" w:beforeAutospacing="0" w:after="0" w:afterAutospacing="0"/>
        <w:rPr>
          <w:rFonts w:ascii="Helvetica" w:hAnsi="Helvetica" w:cs="Helvetica"/>
          <w:color w:val="000000"/>
          <w:sz w:val="18"/>
          <w:szCs w:val="18"/>
        </w:rPr>
      </w:pPr>
    </w:p>
    <w:p w:rsidR="00D00E6B" w:rsidRDefault="0048684C" w:rsidP="00D00E6B">
      <w:r>
        <w:rPr>
          <w:noProof/>
        </w:rPr>
        <w:drawing>
          <wp:inline distT="0" distB="0" distL="0" distR="0">
            <wp:extent cx="720252" cy="484164"/>
            <wp:effectExtent l="19050" t="0" r="3648" b="0"/>
            <wp:docPr id="8" name="Рисунок 1" descr="C:\Documents and Settings\СП Старый Аманак\Мои документы\Мои рисунки\FullSizeRender-27-03-20-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FullSizeRender-27-03-20-11-05.jpg"/>
                    <pic:cNvPicPr>
                      <a:picLocks noChangeAspect="1" noChangeArrowheads="1"/>
                    </pic:cNvPicPr>
                  </pic:nvPicPr>
                  <pic:blipFill>
                    <a:blip r:embed="rId15" cstate="print"/>
                    <a:srcRect/>
                    <a:stretch>
                      <a:fillRect/>
                    </a:stretch>
                  </pic:blipFill>
                  <pic:spPr bwMode="auto">
                    <a:xfrm>
                      <a:off x="0" y="0"/>
                      <a:ext cx="720301" cy="484197"/>
                    </a:xfrm>
                    <a:prstGeom prst="rect">
                      <a:avLst/>
                    </a:prstGeom>
                    <a:noFill/>
                    <a:ln w="9525">
                      <a:noFill/>
                      <a:miter lim="800000"/>
                      <a:headEnd/>
                      <a:tailEnd/>
                    </a:ln>
                  </pic:spPr>
                </pic:pic>
              </a:graphicData>
            </a:graphic>
          </wp:inline>
        </w:drawing>
      </w:r>
    </w:p>
    <w:p w:rsidR="00D00E6B" w:rsidRDefault="00D00E6B" w:rsidP="008A74F8">
      <w:pPr>
        <w:rPr>
          <w:rFonts w:ascii="Times New Roman" w:hAnsi="Times New Roman"/>
          <w:snapToGrid w:val="0"/>
          <w:color w:val="000000"/>
          <w:w w:val="0"/>
          <w:sz w:val="0"/>
          <w:szCs w:val="0"/>
          <w:u w:color="000000"/>
          <w:bdr w:val="none" w:sz="0" w:space="0" w:color="000000"/>
          <w:shd w:val="clear" w:color="000000" w:fill="000000"/>
        </w:rPr>
      </w:pPr>
    </w:p>
    <w:p w:rsid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lastRenderedPageBreak/>
        <w:t>Финансовая пирамида - только мошенничество и никакой выгоды</w:t>
      </w:r>
      <w:r>
        <w:rPr>
          <w:rFonts w:ascii="yandex-sans" w:hAnsi="yandex-sans"/>
          <w:color w:val="000000"/>
          <w:sz w:val="23"/>
          <w:szCs w:val="23"/>
        </w:rPr>
        <w:t xml:space="preserve">  </w:t>
      </w:r>
    </w:p>
    <w:p w:rsidR="00220C54" w:rsidRPr="00220C54" w:rsidRDefault="00220C54" w:rsidP="00220C54">
      <w:pPr>
        <w:shd w:val="clear" w:color="auto" w:fill="FFFFFF"/>
        <w:spacing w:after="0" w:line="240" w:lineRule="auto"/>
        <w:rPr>
          <w:rFonts w:ascii="yandex-sans" w:hAnsi="yandex-sans"/>
          <w:color w:val="000000"/>
          <w:sz w:val="23"/>
          <w:szCs w:val="23"/>
        </w:rPr>
      </w:pP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 xml:space="preserve">Организация деятельности по привлечению денежных средств, </w:t>
      </w:r>
      <w:proofErr w:type="gramStart"/>
      <w:r w:rsidRPr="00220C54">
        <w:rPr>
          <w:rFonts w:ascii="yandex-sans" w:hAnsi="yandex-sans"/>
          <w:color w:val="000000"/>
          <w:sz w:val="23"/>
          <w:szCs w:val="23"/>
        </w:rPr>
        <w:t>при</w:t>
      </w:r>
      <w:proofErr w:type="gramEnd"/>
    </w:p>
    <w:p w:rsidR="00220C54" w:rsidRPr="00220C54" w:rsidRDefault="00220C54" w:rsidP="00220C54">
      <w:pPr>
        <w:shd w:val="clear" w:color="auto" w:fill="FFFFFF"/>
        <w:spacing w:after="0" w:line="240" w:lineRule="auto"/>
        <w:rPr>
          <w:rFonts w:ascii="yandex-sans" w:hAnsi="yandex-sans"/>
          <w:color w:val="000000"/>
          <w:sz w:val="23"/>
          <w:szCs w:val="23"/>
        </w:rPr>
      </w:pPr>
      <w:proofErr w:type="gramStart"/>
      <w:r w:rsidRPr="00220C54">
        <w:rPr>
          <w:rFonts w:ascii="yandex-sans" w:hAnsi="yandex-sans"/>
          <w:color w:val="000000"/>
          <w:sz w:val="23"/>
          <w:szCs w:val="23"/>
        </w:rPr>
        <w:t>которой</w:t>
      </w:r>
      <w:proofErr w:type="gramEnd"/>
      <w:r w:rsidRPr="00220C54">
        <w:rPr>
          <w:rFonts w:ascii="yandex-sans" w:hAnsi="yandex-sans"/>
          <w:color w:val="000000"/>
          <w:sz w:val="23"/>
          <w:szCs w:val="23"/>
        </w:rPr>
        <w:t xml:space="preserve"> выплата дохода осуществляется за счет привлеченных денежных</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средств иных физических лиц при отсутствии инвестиционной законной</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предпринимательской деятельности наказывается в соответствии со статьёй</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172.2. Уголовного кодекса Российской Федерации «Организация деятельности</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 xml:space="preserve">по привлечению денежных средств и (или) иного имущества», согласно </w:t>
      </w:r>
      <w:proofErr w:type="gramStart"/>
      <w:r w:rsidRPr="00220C54">
        <w:rPr>
          <w:rFonts w:ascii="yandex-sans" w:hAnsi="yandex-sans"/>
          <w:color w:val="000000"/>
          <w:sz w:val="23"/>
          <w:szCs w:val="23"/>
        </w:rPr>
        <w:t>которой</w:t>
      </w:r>
      <w:proofErr w:type="gramEnd"/>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максимальное наказание предусматривает лишение свободы на срок до шести</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лет с ограничением свободы на срок до двух лет или без такового.</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Прежде чем вложить свои денежные средства в какую-либо организацию</w:t>
      </w:r>
    </w:p>
    <w:p w:rsidR="00220C54" w:rsidRPr="00220C54" w:rsidRDefault="00220C54" w:rsidP="00220C54">
      <w:pPr>
        <w:shd w:val="clear" w:color="auto" w:fill="FFFFFF"/>
        <w:spacing w:after="0" w:line="240" w:lineRule="auto"/>
        <w:rPr>
          <w:rFonts w:ascii="yandex-sans" w:hAnsi="yandex-sans"/>
          <w:color w:val="000000"/>
          <w:sz w:val="23"/>
          <w:szCs w:val="23"/>
        </w:rPr>
      </w:pPr>
      <w:proofErr w:type="gramStart"/>
      <w:r w:rsidRPr="00220C54">
        <w:rPr>
          <w:rFonts w:ascii="yandex-sans" w:hAnsi="yandex-sans"/>
          <w:color w:val="000000"/>
          <w:sz w:val="23"/>
          <w:szCs w:val="23"/>
        </w:rPr>
        <w:t>обратите внимание на отсутствие лицензии Банка России (либо Федеральной</w:t>
      </w:r>
      <w:proofErr w:type="gramEnd"/>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 xml:space="preserve">комиссии по рынку ценных бумаг / Федеральной службы по </w:t>
      </w:r>
      <w:proofErr w:type="gramStart"/>
      <w:r w:rsidRPr="00220C54">
        <w:rPr>
          <w:rFonts w:ascii="yandex-sans" w:hAnsi="yandex-sans"/>
          <w:color w:val="000000"/>
          <w:sz w:val="23"/>
          <w:szCs w:val="23"/>
        </w:rPr>
        <w:t>финансовым</w:t>
      </w:r>
      <w:proofErr w:type="gramEnd"/>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рынкам) на ведение заявленной деятельности. Даже если вам показали</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 xml:space="preserve">официальную бумагу, ее лучше перепроверить – сверьтесь со «Справочником </w:t>
      </w:r>
      <w:proofErr w:type="gramStart"/>
      <w:r w:rsidRPr="00220C54">
        <w:rPr>
          <w:rFonts w:ascii="yandex-sans" w:hAnsi="yandex-sans"/>
          <w:color w:val="000000"/>
          <w:sz w:val="23"/>
          <w:szCs w:val="23"/>
        </w:rPr>
        <w:t>по</w:t>
      </w:r>
      <w:proofErr w:type="gramEnd"/>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кредитным организациям» и «Справочником участников финансового рынка».</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Вкладывать деньги в компанию без лицензии нельзя — вы их потеряете!</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Не все мошенники честно называют свою деятельность «финансовой</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пирамидой». Зачастую они позиционируют себя как инвестиционное</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предприятие. Придумывают громкие и привлекательные названия: ИТ-</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компания, интернет-компания, инновационный проект. Предлагают приобрести</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 xml:space="preserve">акции и облигации, обещают вкладывать деньги в </w:t>
      </w:r>
      <w:proofErr w:type="gramStart"/>
      <w:r w:rsidRPr="00220C54">
        <w:rPr>
          <w:rFonts w:ascii="yandex-sans" w:hAnsi="yandex-sans"/>
          <w:color w:val="000000"/>
          <w:sz w:val="23"/>
          <w:szCs w:val="23"/>
        </w:rPr>
        <w:t>высокодоходное</w:t>
      </w:r>
      <w:proofErr w:type="gramEnd"/>
    </w:p>
    <w:p w:rsidR="00220C54" w:rsidRPr="00220C54" w:rsidRDefault="00220C54" w:rsidP="00220C54">
      <w:pPr>
        <w:shd w:val="clear" w:color="auto" w:fill="FFFFFF"/>
        <w:spacing w:after="0" w:line="240" w:lineRule="auto"/>
        <w:rPr>
          <w:rFonts w:ascii="yandex-sans" w:hAnsi="yandex-sans"/>
          <w:color w:val="000000"/>
          <w:sz w:val="23"/>
          <w:szCs w:val="23"/>
        </w:rPr>
      </w:pPr>
      <w:proofErr w:type="gramStart"/>
      <w:r w:rsidRPr="00220C54">
        <w:rPr>
          <w:rFonts w:ascii="yandex-sans" w:hAnsi="yandex-sans"/>
          <w:color w:val="000000"/>
          <w:sz w:val="23"/>
          <w:szCs w:val="23"/>
        </w:rPr>
        <w:t xml:space="preserve">строительство, в золотодобычу или в </w:t>
      </w:r>
      <w:proofErr w:type="spellStart"/>
      <w:r w:rsidRPr="00220C54">
        <w:rPr>
          <w:rFonts w:ascii="yandex-sans" w:hAnsi="yandex-sans"/>
          <w:color w:val="000000"/>
          <w:sz w:val="23"/>
          <w:szCs w:val="23"/>
        </w:rPr>
        <w:t>сверхэффективное</w:t>
      </w:r>
      <w:proofErr w:type="spellEnd"/>
      <w:r w:rsidRPr="00220C54">
        <w:rPr>
          <w:rFonts w:ascii="yandex-sans" w:hAnsi="yandex-sans"/>
          <w:color w:val="000000"/>
          <w:sz w:val="23"/>
          <w:szCs w:val="23"/>
        </w:rPr>
        <w:t xml:space="preserve"> производство (правда,</w:t>
      </w:r>
      <w:proofErr w:type="gramEnd"/>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не совсем понятно, в какое именно) — вариантов множество</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Еще один вид финансовых махинаций — обман людей, которые либо не</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могут получить кредит в банке из-за плохой кредитной истории, либо не могут</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 xml:space="preserve">его выплачивать. Пирамида прикидывается </w:t>
      </w:r>
      <w:proofErr w:type="spellStart"/>
      <w:r w:rsidRPr="00220C54">
        <w:rPr>
          <w:rFonts w:ascii="yandex-sans" w:hAnsi="yandex-sans"/>
          <w:color w:val="000000"/>
          <w:sz w:val="23"/>
          <w:szCs w:val="23"/>
        </w:rPr>
        <w:t>микрофинансовой</w:t>
      </w:r>
      <w:proofErr w:type="spellEnd"/>
      <w:r w:rsidRPr="00220C54">
        <w:rPr>
          <w:rFonts w:ascii="yandex-sans" w:hAnsi="yandex-sans"/>
          <w:color w:val="000000"/>
          <w:sz w:val="23"/>
          <w:szCs w:val="23"/>
        </w:rPr>
        <w:t xml:space="preserve"> организацией или</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даже банком, мошенники называют себя «кредитными бюро», «программой</w:t>
      </w:r>
    </w:p>
    <w:p w:rsidR="00220C54" w:rsidRPr="00220C54" w:rsidRDefault="00220C54" w:rsidP="00220C54">
      <w:pPr>
        <w:shd w:val="clear" w:color="auto" w:fill="FFFFFF"/>
        <w:spacing w:after="0" w:line="240" w:lineRule="auto"/>
        <w:rPr>
          <w:rFonts w:ascii="yandex-sans" w:hAnsi="yandex-sans"/>
          <w:color w:val="000000"/>
          <w:sz w:val="23"/>
          <w:szCs w:val="23"/>
        </w:rPr>
      </w:pPr>
      <w:proofErr w:type="spellStart"/>
      <w:r w:rsidRPr="00220C54">
        <w:rPr>
          <w:rFonts w:ascii="yandex-sans" w:hAnsi="yandex-sans"/>
          <w:color w:val="000000"/>
          <w:sz w:val="23"/>
          <w:szCs w:val="23"/>
        </w:rPr>
        <w:t>антидолг</w:t>
      </w:r>
      <w:proofErr w:type="spellEnd"/>
      <w:r w:rsidRPr="00220C54">
        <w:rPr>
          <w:rFonts w:ascii="yandex-sans" w:hAnsi="yandex-sans"/>
          <w:color w:val="000000"/>
          <w:sz w:val="23"/>
          <w:szCs w:val="23"/>
        </w:rPr>
        <w:t>», «центром финансовых услуг» и тому подобное.</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Мошенники изобретательны, они маскируются и под другие формы</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организаций: управляющие компании, потребительские кооперативы, известные</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компании. Порой не так просто понять, что перед вами — настоящая компания</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или фиктивная.</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Будьте бдительны! Есть несколько важных правил, соблюдение</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которых поможет вам выявить мошенников.</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Если Вы уже состоите в какой-либо финансовой пирамиде,</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постарайтесь, как можно быстрее вывести оттуда все свои вложения.</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Будьте внимательны сами и оберегайте своих близких, друзей и знакомых</w:t>
      </w:r>
    </w:p>
    <w:p w:rsidR="00220C54" w:rsidRPr="00220C54" w:rsidRDefault="00220C54" w:rsidP="00220C54">
      <w:pPr>
        <w:shd w:val="clear" w:color="auto" w:fill="FFFFFF"/>
        <w:spacing w:after="0" w:line="240" w:lineRule="auto"/>
        <w:rPr>
          <w:rFonts w:ascii="yandex-sans" w:hAnsi="yandex-sans"/>
          <w:color w:val="000000"/>
          <w:sz w:val="23"/>
          <w:szCs w:val="23"/>
        </w:rPr>
      </w:pPr>
      <w:r w:rsidRPr="00220C54">
        <w:rPr>
          <w:rFonts w:ascii="yandex-sans" w:hAnsi="yandex-sans"/>
          <w:color w:val="000000"/>
          <w:sz w:val="23"/>
          <w:szCs w:val="23"/>
        </w:rPr>
        <w:t>от ловушки под названием финансовая пирамида.</w:t>
      </w:r>
    </w:p>
    <w:p w:rsidR="00D00E6B" w:rsidRDefault="00220C54" w:rsidP="008A74F8">
      <w:r>
        <w:rPr>
          <w:noProof/>
        </w:rPr>
        <w:drawing>
          <wp:inline distT="0" distB="0" distL="0" distR="0">
            <wp:extent cx="963444" cy="657944"/>
            <wp:effectExtent l="19050" t="0" r="8106" b="0"/>
            <wp:docPr id="9" name="Рисунок 2" descr="C:\Documents and Settings\СП Старый Аманак\Мои документы\Мои рисунки\фин.пирами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фин.пирамида.jpg"/>
                    <pic:cNvPicPr>
                      <a:picLocks noChangeAspect="1" noChangeArrowheads="1"/>
                    </pic:cNvPicPr>
                  </pic:nvPicPr>
                  <pic:blipFill>
                    <a:blip r:embed="rId16" cstate="print"/>
                    <a:srcRect/>
                    <a:stretch>
                      <a:fillRect/>
                    </a:stretch>
                  </pic:blipFill>
                  <pic:spPr bwMode="auto">
                    <a:xfrm>
                      <a:off x="0" y="0"/>
                      <a:ext cx="963523" cy="657998"/>
                    </a:xfrm>
                    <a:prstGeom prst="rect">
                      <a:avLst/>
                    </a:prstGeom>
                    <a:noFill/>
                    <a:ln w="9525">
                      <a:noFill/>
                      <a:miter lim="800000"/>
                      <a:headEnd/>
                      <a:tailEnd/>
                    </a:ln>
                  </pic:spPr>
                </pic:pic>
              </a:graphicData>
            </a:graphic>
          </wp:inline>
        </w:drawing>
      </w:r>
    </w:p>
    <w:p w:rsidR="004C20B9" w:rsidRDefault="004C20B9" w:rsidP="008A74F8">
      <w:r>
        <w:rPr>
          <w:noProof/>
        </w:rPr>
        <w:drawing>
          <wp:inline distT="0" distB="0" distL="0" distR="0">
            <wp:extent cx="895350" cy="895350"/>
            <wp:effectExtent l="19050" t="0" r="0" b="0"/>
            <wp:docPr id="7" name="Рисунок 1" descr="C:\Documents and Settings\СП Старый Аманак\Мои документы\Мои рисунки\IMG_5926-30-03-20-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IMG_5926-30-03-20-10-37.jpg"/>
                    <pic:cNvPicPr>
                      <a:picLocks noChangeAspect="1" noChangeArrowheads="1"/>
                    </pic:cNvPicPr>
                  </pic:nvPicPr>
                  <pic:blipFill>
                    <a:blip r:embed="rId17" cstate="print"/>
                    <a:srcRect/>
                    <a:stretch>
                      <a:fillRect/>
                    </a:stretch>
                  </pic:blipFill>
                  <pic:spPr bwMode="auto">
                    <a:xfrm>
                      <a:off x="0" y="0"/>
                      <a:ext cx="895270" cy="895270"/>
                    </a:xfrm>
                    <a:prstGeom prst="rect">
                      <a:avLst/>
                    </a:prstGeom>
                    <a:noFill/>
                    <a:ln w="9525">
                      <a:noFill/>
                      <a:miter lim="800000"/>
                      <a:headEnd/>
                      <a:tailEnd/>
                    </a:ln>
                  </pic:spPr>
                </pic:pic>
              </a:graphicData>
            </a:graphic>
          </wp:inline>
        </w:drawing>
      </w:r>
    </w:p>
    <w:p w:rsidR="004C20B9" w:rsidRDefault="004C20B9" w:rsidP="008A74F8"/>
    <w:p w:rsidR="004C20B9" w:rsidRDefault="004C20B9" w:rsidP="004C20B9">
      <w:pPr>
        <w:pStyle w:val="a4"/>
        <w:shd w:val="clear" w:color="auto" w:fill="FFFFFF"/>
        <w:spacing w:before="0" w:beforeAutospacing="0" w:after="0" w:afterAutospacing="0"/>
        <w:rPr>
          <w:rFonts w:ascii="Helvetica" w:hAnsi="Helvetica" w:cs="Helvetica"/>
          <w:color w:val="000000"/>
          <w:sz w:val="18"/>
          <w:szCs w:val="18"/>
        </w:rPr>
      </w:pPr>
      <w:r>
        <w:rPr>
          <w:rFonts w:ascii="Helvetica" w:hAnsi="Helvetica" w:cs="Helvetica"/>
          <w:color w:val="000000"/>
        </w:rPr>
        <w:t xml:space="preserve">В целях недопущения распространения </w:t>
      </w:r>
      <w:proofErr w:type="spellStart"/>
      <w:r>
        <w:rPr>
          <w:rFonts w:ascii="Helvetica" w:hAnsi="Helvetica" w:cs="Helvetica"/>
          <w:color w:val="000000"/>
        </w:rPr>
        <w:t>короновирусной</w:t>
      </w:r>
      <w:proofErr w:type="spellEnd"/>
      <w:r>
        <w:rPr>
          <w:rFonts w:ascii="Helvetica" w:hAnsi="Helvetica" w:cs="Helvetica"/>
          <w:color w:val="000000"/>
        </w:rPr>
        <w:t xml:space="preserve"> инфекции в период карантина приём граждан в ОГИБДД МО МВД России «</w:t>
      </w:r>
      <w:proofErr w:type="spellStart"/>
      <w:r>
        <w:rPr>
          <w:rFonts w:ascii="Helvetica" w:hAnsi="Helvetica" w:cs="Helvetica"/>
          <w:color w:val="000000"/>
        </w:rPr>
        <w:t>Похвистневский</w:t>
      </w:r>
      <w:proofErr w:type="spellEnd"/>
      <w:r>
        <w:rPr>
          <w:rFonts w:ascii="Helvetica" w:hAnsi="Helvetica" w:cs="Helvetica"/>
          <w:color w:val="000000"/>
        </w:rPr>
        <w:t>» осуществляется только по средам с 10:00-13:00. </w:t>
      </w:r>
    </w:p>
    <w:p w:rsidR="004C20B9" w:rsidRDefault="004C20B9" w:rsidP="004C20B9">
      <w:pPr>
        <w:pStyle w:val="a4"/>
        <w:shd w:val="clear" w:color="auto" w:fill="FFFFFF"/>
        <w:spacing w:before="0" w:beforeAutospacing="0" w:after="0" w:afterAutospacing="0"/>
        <w:rPr>
          <w:rFonts w:ascii="Helvetica" w:hAnsi="Helvetica" w:cs="Helvetica"/>
          <w:color w:val="000000"/>
          <w:sz w:val="18"/>
          <w:szCs w:val="18"/>
        </w:rPr>
      </w:pPr>
      <w:r>
        <w:rPr>
          <w:rFonts w:ascii="Helvetica" w:hAnsi="Helvetica" w:cs="Helvetica"/>
          <w:color w:val="000000"/>
        </w:rPr>
        <w:t>Вся информация по телефонам: </w:t>
      </w:r>
    </w:p>
    <w:p w:rsidR="004C20B9" w:rsidRDefault="004C20B9" w:rsidP="004C20B9">
      <w:pPr>
        <w:pStyle w:val="a4"/>
        <w:shd w:val="clear" w:color="auto" w:fill="FFFFFF"/>
        <w:spacing w:before="0" w:beforeAutospacing="0" w:after="0" w:afterAutospacing="0"/>
        <w:rPr>
          <w:rFonts w:ascii="Helvetica" w:hAnsi="Helvetica" w:cs="Helvetica"/>
          <w:color w:val="000000"/>
          <w:sz w:val="18"/>
          <w:szCs w:val="18"/>
        </w:rPr>
      </w:pPr>
      <w:r>
        <w:rPr>
          <w:rFonts w:ascii="Helvetica" w:hAnsi="Helvetica" w:cs="Helvetica"/>
          <w:color w:val="000000"/>
        </w:rPr>
        <w:lastRenderedPageBreak/>
        <w:t>2-21-26 - административная практика, разбор ДТП; </w:t>
      </w:r>
    </w:p>
    <w:p w:rsidR="004C20B9" w:rsidRDefault="004C20B9" w:rsidP="004C20B9">
      <w:pPr>
        <w:pStyle w:val="a4"/>
        <w:shd w:val="clear" w:color="auto" w:fill="FFFFFF"/>
        <w:spacing w:before="0" w:beforeAutospacing="0" w:after="0" w:afterAutospacing="0"/>
        <w:rPr>
          <w:rFonts w:ascii="Helvetica" w:hAnsi="Helvetica" w:cs="Helvetica"/>
          <w:color w:val="000000"/>
          <w:sz w:val="18"/>
          <w:szCs w:val="18"/>
        </w:rPr>
      </w:pPr>
      <w:r>
        <w:rPr>
          <w:rFonts w:ascii="Helvetica" w:hAnsi="Helvetica" w:cs="Helvetica"/>
          <w:color w:val="000000"/>
        </w:rPr>
        <w:t>2-47-38 - дорожный, технический надзор; </w:t>
      </w:r>
    </w:p>
    <w:p w:rsidR="004C20B9" w:rsidRDefault="004C20B9" w:rsidP="004C20B9">
      <w:pPr>
        <w:pStyle w:val="a4"/>
        <w:shd w:val="clear" w:color="auto" w:fill="FFFFFF"/>
        <w:spacing w:before="0" w:beforeAutospacing="0" w:after="0" w:afterAutospacing="0"/>
        <w:rPr>
          <w:rFonts w:ascii="Helvetica" w:hAnsi="Helvetica" w:cs="Helvetica"/>
          <w:color w:val="000000"/>
          <w:sz w:val="18"/>
          <w:szCs w:val="18"/>
        </w:rPr>
      </w:pPr>
      <w:r>
        <w:rPr>
          <w:rFonts w:ascii="Helvetica" w:hAnsi="Helvetica" w:cs="Helvetica"/>
          <w:color w:val="000000"/>
        </w:rPr>
        <w:t>2-57-31 - начальник ОГИБДД. </w:t>
      </w:r>
    </w:p>
    <w:p w:rsidR="004C20B9" w:rsidRDefault="004C20B9" w:rsidP="004C20B9">
      <w:pPr>
        <w:pStyle w:val="a4"/>
        <w:shd w:val="clear" w:color="auto" w:fill="FFFFFF"/>
        <w:spacing w:before="0" w:beforeAutospacing="0" w:after="0" w:afterAutospacing="0"/>
        <w:rPr>
          <w:rFonts w:ascii="Helvetica" w:hAnsi="Helvetica" w:cs="Helvetica"/>
          <w:color w:val="000000"/>
          <w:sz w:val="18"/>
          <w:szCs w:val="18"/>
        </w:rPr>
      </w:pPr>
      <w:r>
        <w:rPr>
          <w:rFonts w:ascii="Helvetica" w:hAnsi="Helvetica" w:cs="Helvetica"/>
          <w:color w:val="000000"/>
        </w:rPr>
        <w:t>Адрес электронной почты: </w:t>
      </w:r>
    </w:p>
    <w:p w:rsidR="004C20B9" w:rsidRDefault="004C20B9" w:rsidP="004C20B9">
      <w:pPr>
        <w:pStyle w:val="a4"/>
        <w:shd w:val="clear" w:color="auto" w:fill="FFFFFF"/>
        <w:spacing w:before="0" w:beforeAutospacing="0" w:after="0" w:afterAutospacing="0"/>
        <w:rPr>
          <w:rFonts w:ascii="Helvetica" w:hAnsi="Helvetica" w:cs="Helvetica"/>
          <w:color w:val="000000"/>
          <w:sz w:val="18"/>
          <w:szCs w:val="18"/>
        </w:rPr>
      </w:pPr>
      <w:hyperlink r:id="rId18" w:history="1">
        <w:r>
          <w:rPr>
            <w:rStyle w:val="a9"/>
            <w:rFonts w:ascii="Helvetica" w:hAnsi="Helvetica" w:cs="Helvetica"/>
            <w:color w:val="000000"/>
          </w:rPr>
          <w:t>pohgai@ugibdd.sao.mvd.ru</w:t>
        </w:r>
      </w:hyperlink>
    </w:p>
    <w:p w:rsidR="004C20B9" w:rsidRDefault="004C20B9" w:rsidP="008A74F8"/>
    <w:tbl>
      <w:tblPr>
        <w:tblpPr w:leftFromText="180" w:rightFromText="180" w:bottomFromText="200" w:vertAnchor="text" w:horzAnchor="margin" w:tblpXSpec="center" w:tblpY="35"/>
        <w:tblW w:w="10170" w:type="dxa"/>
        <w:tblLayout w:type="fixed"/>
        <w:tblLook w:val="04A0"/>
      </w:tblPr>
      <w:tblGrid>
        <w:gridCol w:w="10170"/>
      </w:tblGrid>
      <w:tr w:rsidR="007B6AEA" w:rsidTr="00AE3A45">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7B6AEA" w:rsidRDefault="007B6AEA" w:rsidP="00552827">
            <w:pPr>
              <w:suppressAutoHyphens/>
              <w:snapToGrid w:val="0"/>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УЧРЕДИТЕЛИ: Администрация сельского поселения </w:t>
            </w:r>
            <w:proofErr w:type="gramStart"/>
            <w:r>
              <w:rPr>
                <w:rFonts w:ascii="Times New Roman" w:hAnsi="Times New Roman"/>
                <w:b/>
                <w:sz w:val="16"/>
                <w:szCs w:val="16"/>
                <w:lang w:eastAsia="ar-SA"/>
              </w:rPr>
              <w:t>Старый</w:t>
            </w:r>
            <w:proofErr w:type="gram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муниципального района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Самарской области и Собрание представителей сельского поселения Старый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муниципального района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Самарской области</w:t>
            </w:r>
          </w:p>
          <w:p w:rsidR="007B6AEA" w:rsidRDefault="007B6AEA" w:rsidP="00552827">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ИЗДАТЕЛЬ: Администрация сельского поселения </w:t>
            </w:r>
            <w:proofErr w:type="gramStart"/>
            <w:r>
              <w:rPr>
                <w:rFonts w:ascii="Times New Roman" w:hAnsi="Times New Roman"/>
                <w:b/>
                <w:sz w:val="16"/>
                <w:szCs w:val="16"/>
                <w:lang w:eastAsia="ar-SA"/>
              </w:rPr>
              <w:t>Старый</w:t>
            </w:r>
            <w:proofErr w:type="gram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муниципального района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Самарской области</w:t>
            </w:r>
          </w:p>
        </w:tc>
      </w:tr>
      <w:tr w:rsidR="007B6AEA" w:rsidTr="00AE3A45">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7B6AEA" w:rsidRDefault="007B6AEA" w:rsidP="00552827">
            <w:pPr>
              <w:suppressAutoHyphens/>
              <w:snapToGrid w:val="0"/>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Адрес: Самарская область,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Газета составлена и отпечатана                                                                </w:t>
            </w:r>
            <w:proofErr w:type="gramStart"/>
            <w:r>
              <w:rPr>
                <w:rFonts w:ascii="Times New Roman" w:hAnsi="Times New Roman"/>
                <w:b/>
                <w:sz w:val="16"/>
                <w:szCs w:val="16"/>
                <w:lang w:eastAsia="ar-SA"/>
              </w:rPr>
              <w:t>исполняющий</w:t>
            </w:r>
            <w:proofErr w:type="gramEnd"/>
          </w:p>
          <w:p w:rsidR="007B6AEA" w:rsidRDefault="007B6AEA" w:rsidP="00552827">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район, село Старый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ул. </w:t>
            </w:r>
            <w:proofErr w:type="gramStart"/>
            <w:r>
              <w:rPr>
                <w:rFonts w:ascii="Times New Roman" w:hAnsi="Times New Roman"/>
                <w:b/>
                <w:sz w:val="16"/>
                <w:szCs w:val="16"/>
                <w:lang w:eastAsia="ar-SA"/>
              </w:rPr>
              <w:t>Центральная</w:t>
            </w:r>
            <w:proofErr w:type="gramEnd"/>
            <w:r>
              <w:rPr>
                <w:rFonts w:ascii="Times New Roman" w:hAnsi="Times New Roman"/>
                <w:b/>
                <w:sz w:val="16"/>
                <w:szCs w:val="16"/>
                <w:lang w:eastAsia="ar-SA"/>
              </w:rPr>
              <w:t xml:space="preserve">       в администрации сельского поселения                                          обязанности главного</w:t>
            </w:r>
          </w:p>
          <w:p w:rsidR="007B6AEA" w:rsidRDefault="007B6AEA" w:rsidP="00552827">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37 а, тел. 8(846-56) 44-5-73                                             Старый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район                                                      редактора</w:t>
            </w:r>
          </w:p>
          <w:p w:rsidR="007B6AEA" w:rsidRDefault="007B6AEA" w:rsidP="00552827">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                                                                                                            Самарская область. Тираж 100 </w:t>
            </w:r>
            <w:proofErr w:type="spellStart"/>
            <w:proofErr w:type="gramStart"/>
            <w:r>
              <w:rPr>
                <w:rFonts w:ascii="Times New Roman" w:hAnsi="Times New Roman"/>
                <w:b/>
                <w:sz w:val="16"/>
                <w:szCs w:val="16"/>
                <w:lang w:eastAsia="ar-SA"/>
              </w:rPr>
              <w:t>экз</w:t>
            </w:r>
            <w:proofErr w:type="spellEnd"/>
            <w:proofErr w:type="gram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Н.А.Саушкина</w:t>
            </w:r>
            <w:proofErr w:type="spellEnd"/>
          </w:p>
        </w:tc>
      </w:tr>
    </w:tbl>
    <w:p w:rsidR="007B6AEA" w:rsidRPr="007B6AEA" w:rsidRDefault="007B6AEA"/>
    <w:sectPr w:rsidR="007B6AEA" w:rsidRPr="007B6AEA" w:rsidSect="0000134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01340"/>
    <w:rsid w:val="00001340"/>
    <w:rsid w:val="00060CA3"/>
    <w:rsid w:val="001D4610"/>
    <w:rsid w:val="00206406"/>
    <w:rsid w:val="002161A5"/>
    <w:rsid w:val="00220C54"/>
    <w:rsid w:val="002D6B8E"/>
    <w:rsid w:val="003504BC"/>
    <w:rsid w:val="0048684C"/>
    <w:rsid w:val="004C20B9"/>
    <w:rsid w:val="0065302B"/>
    <w:rsid w:val="00663F0A"/>
    <w:rsid w:val="006846EC"/>
    <w:rsid w:val="007B6AEA"/>
    <w:rsid w:val="0082019A"/>
    <w:rsid w:val="008A74F8"/>
    <w:rsid w:val="00AA1C81"/>
    <w:rsid w:val="00AB1852"/>
    <w:rsid w:val="00AE3A45"/>
    <w:rsid w:val="00B970C3"/>
    <w:rsid w:val="00C437F4"/>
    <w:rsid w:val="00CE2CBD"/>
    <w:rsid w:val="00D00E6B"/>
    <w:rsid w:val="00D049C2"/>
    <w:rsid w:val="00D6167F"/>
    <w:rsid w:val="00D87612"/>
    <w:rsid w:val="00DB0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01340"/>
    <w:pPr>
      <w:tabs>
        <w:tab w:val="left" w:pos="709"/>
      </w:tabs>
      <w:suppressAutoHyphens/>
      <w:spacing w:line="276" w:lineRule="atLeast"/>
    </w:pPr>
    <w:rPr>
      <w:rFonts w:ascii="Calibri" w:eastAsia="Lucida Sans Unicode" w:hAnsi="Calibri"/>
    </w:rPr>
  </w:style>
  <w:style w:type="paragraph" w:styleId="a4">
    <w:name w:val="Normal (Web)"/>
    <w:basedOn w:val="a"/>
    <w:uiPriority w:val="99"/>
    <w:unhideWhenUsed/>
    <w:rsid w:val="00663F0A"/>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663F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3F0A"/>
    <w:rPr>
      <w:rFonts w:ascii="Tahoma" w:eastAsia="Times New Roman" w:hAnsi="Tahoma" w:cs="Tahoma"/>
      <w:sz w:val="16"/>
      <w:szCs w:val="16"/>
      <w:lang w:eastAsia="ru-RU"/>
    </w:rPr>
  </w:style>
  <w:style w:type="character" w:styleId="a7">
    <w:name w:val="Strong"/>
    <w:basedOn w:val="a0"/>
    <w:uiPriority w:val="22"/>
    <w:qFormat/>
    <w:rsid w:val="00AB1852"/>
    <w:rPr>
      <w:b/>
      <w:bCs/>
    </w:rPr>
  </w:style>
  <w:style w:type="character" w:styleId="a8">
    <w:name w:val="Book Title"/>
    <w:basedOn w:val="a0"/>
    <w:uiPriority w:val="33"/>
    <w:qFormat/>
    <w:rsid w:val="00AB1852"/>
    <w:rPr>
      <w:b/>
      <w:bCs/>
      <w:smallCaps/>
      <w:spacing w:val="5"/>
    </w:rPr>
  </w:style>
  <w:style w:type="character" w:styleId="a9">
    <w:name w:val="Hyperlink"/>
    <w:basedOn w:val="a0"/>
    <w:uiPriority w:val="99"/>
    <w:unhideWhenUsed/>
    <w:rsid w:val="008A74F8"/>
    <w:rPr>
      <w:color w:val="0000FF" w:themeColor="hyperlink"/>
      <w:u w:val="single"/>
    </w:rPr>
  </w:style>
  <w:style w:type="paragraph" w:styleId="aa">
    <w:name w:val="List Paragraph"/>
    <w:basedOn w:val="a"/>
    <w:uiPriority w:val="34"/>
    <w:qFormat/>
    <w:rsid w:val="00206406"/>
    <w:pPr>
      <w:ind w:left="720"/>
      <w:contextualSpacing/>
    </w:pPr>
    <w:rPr>
      <w:rFonts w:asciiTheme="minorHAnsi" w:eastAsiaTheme="minorHAnsi" w:hAnsiTheme="minorHAnsi" w:cstheme="minorBidi"/>
      <w:lang w:eastAsia="en-US"/>
    </w:rPr>
  </w:style>
  <w:style w:type="table" w:styleId="ab">
    <w:name w:val="Table Grid"/>
    <w:basedOn w:val="a1"/>
    <w:uiPriority w:val="59"/>
    <w:rsid w:val="00206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606681">
      <w:bodyDiv w:val="1"/>
      <w:marLeft w:val="0"/>
      <w:marRight w:val="0"/>
      <w:marTop w:val="0"/>
      <w:marBottom w:val="0"/>
      <w:divBdr>
        <w:top w:val="none" w:sz="0" w:space="0" w:color="auto"/>
        <w:left w:val="none" w:sz="0" w:space="0" w:color="auto"/>
        <w:bottom w:val="none" w:sz="0" w:space="0" w:color="auto"/>
        <w:right w:val="none" w:sz="0" w:space="0" w:color="auto"/>
      </w:divBdr>
    </w:div>
    <w:div w:id="386757424">
      <w:bodyDiv w:val="1"/>
      <w:marLeft w:val="0"/>
      <w:marRight w:val="0"/>
      <w:marTop w:val="0"/>
      <w:marBottom w:val="0"/>
      <w:divBdr>
        <w:top w:val="none" w:sz="0" w:space="0" w:color="auto"/>
        <w:left w:val="none" w:sz="0" w:space="0" w:color="auto"/>
        <w:bottom w:val="none" w:sz="0" w:space="0" w:color="auto"/>
        <w:right w:val="none" w:sz="0" w:space="0" w:color="auto"/>
      </w:divBdr>
    </w:div>
    <w:div w:id="1059748995">
      <w:bodyDiv w:val="1"/>
      <w:marLeft w:val="0"/>
      <w:marRight w:val="0"/>
      <w:marTop w:val="0"/>
      <w:marBottom w:val="0"/>
      <w:divBdr>
        <w:top w:val="none" w:sz="0" w:space="0" w:color="auto"/>
        <w:left w:val="none" w:sz="0" w:space="0" w:color="auto"/>
        <w:bottom w:val="none" w:sz="0" w:space="0" w:color="auto"/>
        <w:right w:val="none" w:sz="0" w:space="0" w:color="auto"/>
      </w:divBdr>
    </w:div>
    <w:div w:id="12476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mailto:pohgai@ugibdd.sao.mvd.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ibdd.ru/gosuslugi/reg/reg/" TargetMode="External"/><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suslugi.ru/"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2960</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16</cp:revision>
  <dcterms:created xsi:type="dcterms:W3CDTF">2020-03-24T04:51:00Z</dcterms:created>
  <dcterms:modified xsi:type="dcterms:W3CDTF">2020-03-30T07:12:00Z</dcterms:modified>
</cp:coreProperties>
</file>