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E9" w:rsidRDefault="00483BE9" w:rsidP="00483BE9">
      <w:pPr>
        <w:pStyle w:val="a3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483BE9" w:rsidRDefault="00483BE9" w:rsidP="00483BE9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483BE9" w:rsidRDefault="003478AA" w:rsidP="00483BE9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19</w:t>
      </w:r>
      <w:r w:rsidR="00483BE9">
        <w:rPr>
          <w:rFonts w:ascii="Times New Roman" w:eastAsia="Times New Roman" w:hAnsi="Times New Roman" w:cs="Times New Roman"/>
          <w:b/>
          <w:lang w:eastAsia="ru-RU"/>
        </w:rPr>
        <w:t xml:space="preserve"> февраля 2020г                                                                     </w:t>
      </w:r>
      <w:r w:rsidR="00483BE9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483BE9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483BE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№7(361</w:t>
      </w:r>
      <w:r w:rsidR="00483B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ОФИЦИАЛЬНО</w:t>
      </w:r>
    </w:p>
    <w:p w:rsidR="00483BE9" w:rsidRDefault="00483BE9" w:rsidP="00483BE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483BE9" w:rsidRDefault="00483BE9" w:rsidP="00483BE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483BE9" w:rsidRPr="007567E8" w:rsidRDefault="00483BE9" w:rsidP="007567E8">
      <w:pPr>
        <w:pStyle w:val="a3"/>
        <w:shd w:val="clear" w:color="auto" w:fill="A6A6A6"/>
        <w:tabs>
          <w:tab w:val="center" w:pos="4961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</w:p>
    <w:p w:rsidR="00483BE9" w:rsidRPr="00483BE9" w:rsidRDefault="00483BE9" w:rsidP="00483BE9">
      <w:pPr>
        <w:ind w:firstLine="113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3BE9">
        <w:rPr>
          <w:rFonts w:ascii="Times New Roman" w:hAnsi="Times New Roman" w:cs="Times New Roman"/>
          <w:b/>
          <w:sz w:val="18"/>
          <w:szCs w:val="18"/>
        </w:rPr>
        <w:t>Уважаемые граждане!</w:t>
      </w:r>
    </w:p>
    <w:p w:rsidR="00483BE9" w:rsidRPr="00483BE9" w:rsidRDefault="00483BE9" w:rsidP="00483BE9">
      <w:pPr>
        <w:ind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83BE9">
        <w:rPr>
          <w:rFonts w:ascii="Times New Roman" w:hAnsi="Times New Roman" w:cs="Times New Roman"/>
          <w:sz w:val="18"/>
          <w:szCs w:val="18"/>
        </w:rPr>
        <w:t>С 10.02.2020 вступил в силу приказ МВД России от 27.09.2019 №660 «Об утверждении Административного регламента МВД России по предоставлению государственной услуги по выдаче справок о наличии (отсутствии) судимости и (или) факта уголовного преследования, либо о прекращении уголовного преследования».</w:t>
      </w:r>
    </w:p>
    <w:p w:rsidR="00483BE9" w:rsidRPr="00483BE9" w:rsidRDefault="00483BE9" w:rsidP="00483BE9">
      <w:pPr>
        <w:ind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83BE9">
        <w:rPr>
          <w:rFonts w:ascii="Times New Roman" w:hAnsi="Times New Roman" w:cs="Times New Roman"/>
          <w:sz w:val="18"/>
          <w:szCs w:val="18"/>
        </w:rPr>
        <w:t>Данным Административным регламентом исключена возможность подачи заявлений и выдачи готовых справок в территориальных органах МВД России на районном уровне.</w:t>
      </w:r>
    </w:p>
    <w:p w:rsidR="00483BE9" w:rsidRPr="00483BE9" w:rsidRDefault="00483BE9" w:rsidP="00483BE9">
      <w:pPr>
        <w:ind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83BE9">
        <w:rPr>
          <w:rFonts w:ascii="Times New Roman" w:hAnsi="Times New Roman" w:cs="Times New Roman"/>
          <w:sz w:val="18"/>
          <w:szCs w:val="18"/>
        </w:rPr>
        <w:t xml:space="preserve">Теперь государственная услуга будет предоставляться только ИЦ или МФЦ, а также через </w:t>
      </w:r>
      <w:hyperlink r:id="rId4" w:history="1">
        <w:r w:rsidRPr="00483BE9">
          <w:rPr>
            <w:rStyle w:val="a4"/>
            <w:rFonts w:ascii="Times New Roman" w:hAnsi="Times New Roman" w:cs="Times New Roman"/>
            <w:sz w:val="18"/>
            <w:szCs w:val="18"/>
          </w:rPr>
          <w:t>Единый портал государственных услуг</w:t>
        </w:r>
      </w:hyperlink>
    </w:p>
    <w:p w:rsidR="00483BE9" w:rsidRPr="00483BE9" w:rsidRDefault="00483BE9" w:rsidP="00483BE9">
      <w:pPr>
        <w:spacing w:after="0"/>
        <w:ind w:firstLine="1134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83BE9">
        <w:rPr>
          <w:rFonts w:ascii="Times New Roman" w:hAnsi="Times New Roman" w:cs="Times New Roman"/>
          <w:b/>
          <w:i/>
          <w:sz w:val="18"/>
          <w:szCs w:val="18"/>
        </w:rPr>
        <w:t>Адрес ИЦ ГУ МВД России по Самарской области</w:t>
      </w:r>
    </w:p>
    <w:p w:rsidR="00483BE9" w:rsidRPr="00483BE9" w:rsidRDefault="00483BE9" w:rsidP="00483BE9">
      <w:pPr>
        <w:spacing w:after="0"/>
        <w:ind w:firstLine="1134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83BE9">
        <w:rPr>
          <w:rFonts w:ascii="Times New Roman" w:hAnsi="Times New Roman" w:cs="Times New Roman"/>
          <w:b/>
          <w:i/>
          <w:sz w:val="18"/>
          <w:szCs w:val="18"/>
        </w:rPr>
        <w:t>443100, г. Самара, ул. Полевая, дом 4.</w:t>
      </w:r>
    </w:p>
    <w:p w:rsidR="00483BE9" w:rsidRPr="00483BE9" w:rsidRDefault="00483BE9" w:rsidP="00483BE9">
      <w:pPr>
        <w:spacing w:after="0"/>
        <w:ind w:firstLine="1134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83BE9" w:rsidRPr="00483BE9" w:rsidRDefault="00483BE9" w:rsidP="00483BE9">
      <w:pPr>
        <w:spacing w:after="0"/>
        <w:ind w:firstLine="1134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83BE9">
        <w:rPr>
          <w:rFonts w:ascii="Times New Roman" w:hAnsi="Times New Roman" w:cs="Times New Roman"/>
          <w:b/>
          <w:i/>
          <w:sz w:val="18"/>
          <w:szCs w:val="18"/>
        </w:rPr>
        <w:t>Адрес МФЦ г.о. Похвистнево</w:t>
      </w:r>
    </w:p>
    <w:p w:rsidR="00483BE9" w:rsidRPr="00483BE9" w:rsidRDefault="00483BE9" w:rsidP="00483BE9">
      <w:pPr>
        <w:spacing w:after="0"/>
        <w:ind w:firstLine="1134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83BE9">
        <w:rPr>
          <w:rFonts w:ascii="Times New Roman" w:hAnsi="Times New Roman" w:cs="Times New Roman"/>
          <w:b/>
          <w:i/>
          <w:sz w:val="18"/>
          <w:szCs w:val="18"/>
        </w:rPr>
        <w:t>г. Похвистнево, ул. Лермонтова, дом 2А.</w:t>
      </w:r>
    </w:p>
    <w:p w:rsidR="00483BE9" w:rsidRPr="00483BE9" w:rsidRDefault="00483BE9" w:rsidP="00483BE9">
      <w:pPr>
        <w:spacing w:after="0"/>
        <w:ind w:firstLine="1134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83BE9" w:rsidRPr="00483BE9" w:rsidRDefault="00483BE9" w:rsidP="00483BE9">
      <w:pPr>
        <w:spacing w:after="0"/>
        <w:ind w:firstLine="1134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83BE9">
        <w:rPr>
          <w:rFonts w:ascii="Times New Roman" w:hAnsi="Times New Roman" w:cs="Times New Roman"/>
          <w:b/>
          <w:i/>
          <w:sz w:val="18"/>
          <w:szCs w:val="18"/>
        </w:rPr>
        <w:t xml:space="preserve">Адрес МФЦ м.р. </w:t>
      </w:r>
      <w:proofErr w:type="spellStart"/>
      <w:r w:rsidRPr="00483BE9">
        <w:rPr>
          <w:rFonts w:ascii="Times New Roman" w:hAnsi="Times New Roman" w:cs="Times New Roman"/>
          <w:b/>
          <w:i/>
          <w:sz w:val="18"/>
          <w:szCs w:val="18"/>
        </w:rPr>
        <w:t>Похвистневский</w:t>
      </w:r>
      <w:proofErr w:type="spellEnd"/>
    </w:p>
    <w:p w:rsidR="00857ED3" w:rsidRPr="007567E8" w:rsidRDefault="00483BE9" w:rsidP="007567E8">
      <w:pPr>
        <w:spacing w:after="0"/>
        <w:ind w:firstLine="1134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83BE9">
        <w:rPr>
          <w:rFonts w:ascii="Times New Roman" w:hAnsi="Times New Roman" w:cs="Times New Roman"/>
          <w:b/>
          <w:i/>
          <w:sz w:val="18"/>
          <w:szCs w:val="18"/>
        </w:rPr>
        <w:t xml:space="preserve">с. </w:t>
      </w:r>
      <w:proofErr w:type="spellStart"/>
      <w:r w:rsidRPr="00483BE9">
        <w:rPr>
          <w:rFonts w:ascii="Times New Roman" w:hAnsi="Times New Roman" w:cs="Times New Roman"/>
          <w:b/>
          <w:i/>
          <w:sz w:val="18"/>
          <w:szCs w:val="18"/>
        </w:rPr>
        <w:t>Старопохвистнево</w:t>
      </w:r>
      <w:proofErr w:type="spellEnd"/>
      <w:r w:rsidRPr="00483BE9">
        <w:rPr>
          <w:rFonts w:ascii="Times New Roman" w:hAnsi="Times New Roman" w:cs="Times New Roman"/>
          <w:b/>
          <w:i/>
          <w:sz w:val="18"/>
          <w:szCs w:val="18"/>
        </w:rPr>
        <w:t>, ул. Советская, дом 65</w:t>
      </w:r>
      <w:bookmarkStart w:id="0" w:name="_GoBack"/>
      <w:bookmarkEnd w:id="0"/>
      <w:r w:rsidR="00857ED3">
        <w:rPr>
          <w:rFonts w:ascii="Helvetica" w:hAnsi="Helvetica"/>
          <w:color w:val="000000"/>
        </w:rPr>
        <w:br/>
      </w:r>
      <w:r w:rsidR="00857ED3" w:rsidRPr="00857ED3">
        <w:rPr>
          <w:rFonts w:ascii="Helvetica" w:hAnsi="Helvetica"/>
          <w:color w:val="000000"/>
          <w:sz w:val="18"/>
          <w:szCs w:val="18"/>
        </w:rPr>
        <w:t xml:space="preserve">13 и 18 февраля 2020 года сотрудниками </w:t>
      </w:r>
      <w:proofErr w:type="spellStart"/>
      <w:r w:rsidR="00857ED3" w:rsidRPr="00857ED3">
        <w:rPr>
          <w:rFonts w:ascii="Helvetica" w:hAnsi="Helvetica"/>
          <w:color w:val="000000"/>
          <w:sz w:val="18"/>
          <w:szCs w:val="18"/>
        </w:rPr>
        <w:t>Похвистневский</w:t>
      </w:r>
      <w:proofErr w:type="spellEnd"/>
      <w:r w:rsidR="00857ED3" w:rsidRPr="00857ED3">
        <w:rPr>
          <w:rFonts w:ascii="Helvetica" w:hAnsi="Helvetica"/>
          <w:color w:val="000000"/>
          <w:sz w:val="18"/>
          <w:szCs w:val="18"/>
        </w:rPr>
        <w:t xml:space="preserve"> Госавтоинспекции - начальником подразделения майором полиции Эдуардом </w:t>
      </w:r>
      <w:proofErr w:type="spellStart"/>
      <w:r w:rsidR="00857ED3" w:rsidRPr="00857ED3">
        <w:rPr>
          <w:rFonts w:ascii="Helvetica" w:hAnsi="Helvetica"/>
          <w:color w:val="000000"/>
          <w:sz w:val="18"/>
          <w:szCs w:val="18"/>
        </w:rPr>
        <w:t>Хачатуровым</w:t>
      </w:r>
      <w:proofErr w:type="spellEnd"/>
      <w:r w:rsidR="00857ED3" w:rsidRPr="00857ED3">
        <w:rPr>
          <w:rFonts w:ascii="Helvetica" w:hAnsi="Helvetica"/>
          <w:color w:val="000000"/>
          <w:sz w:val="18"/>
          <w:szCs w:val="18"/>
        </w:rPr>
        <w:t>, инспекторами ДПС на обслуживаемой территории проведено рейдовое мероприятие «Тонировка».</w:t>
      </w:r>
    </w:p>
    <w:p w:rsidR="00857ED3" w:rsidRPr="00857ED3" w:rsidRDefault="00857ED3" w:rsidP="00857ED3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 w:rsidRPr="00857ED3">
        <w:rPr>
          <w:rFonts w:ascii="Helvetica" w:hAnsi="Helvetica"/>
          <w:color w:val="000000"/>
          <w:sz w:val="18"/>
          <w:szCs w:val="18"/>
        </w:rPr>
        <w:t xml:space="preserve">В ходе проведения рейда был проверено 19 автомашин. Выявлено 10 водителей  на транспортных средствах с нарушением требований светопропускания стёкол. На каждого из водителей был наложен штраф в размере 500 рублей, в соответствии со статьёй 12.5 ч.3.1 </w:t>
      </w:r>
      <w:proofErr w:type="spellStart"/>
      <w:r w:rsidRPr="00857ED3">
        <w:rPr>
          <w:rFonts w:ascii="Helvetica" w:hAnsi="Helvetica"/>
          <w:color w:val="000000"/>
          <w:sz w:val="18"/>
          <w:szCs w:val="18"/>
        </w:rPr>
        <w:t>КоАП</w:t>
      </w:r>
      <w:proofErr w:type="spellEnd"/>
      <w:r w:rsidRPr="00857ED3">
        <w:rPr>
          <w:rFonts w:ascii="Helvetica" w:hAnsi="Helvetica"/>
          <w:color w:val="000000"/>
          <w:sz w:val="18"/>
          <w:szCs w:val="18"/>
        </w:rPr>
        <w:t xml:space="preserve"> РФ «Управление транспортным средством, на котором установлены стекла </w:t>
      </w:r>
      <w:proofErr w:type="gramStart"/>
      <w:r w:rsidRPr="00857ED3">
        <w:rPr>
          <w:rFonts w:ascii="Helvetica" w:hAnsi="Helvetica"/>
          <w:color w:val="000000"/>
          <w:sz w:val="18"/>
          <w:szCs w:val="18"/>
        </w:rPr>
        <w:t xml:space="preserve">( </w:t>
      </w:r>
      <w:proofErr w:type="gramEnd"/>
      <w:r w:rsidRPr="00857ED3">
        <w:rPr>
          <w:rFonts w:ascii="Helvetica" w:hAnsi="Helvetica"/>
          <w:color w:val="000000"/>
          <w:sz w:val="18"/>
          <w:szCs w:val="18"/>
        </w:rPr>
        <w:t>в том числе покрытие прозрачными цветными пленками), светопропускание которых не соответствует требованиям технического регламента о безопасности колесных транспортных средств». В случае отказа устранения нарушения на месте, инспекторы выписывали требование, которое нарушитель должен исполнить в течени</w:t>
      </w:r>
      <w:proofErr w:type="gramStart"/>
      <w:r w:rsidRPr="00857ED3">
        <w:rPr>
          <w:rFonts w:ascii="Helvetica" w:hAnsi="Helvetica"/>
          <w:color w:val="000000"/>
          <w:sz w:val="18"/>
          <w:szCs w:val="18"/>
        </w:rPr>
        <w:t>и</w:t>
      </w:r>
      <w:proofErr w:type="gramEnd"/>
      <w:r w:rsidRPr="00857ED3">
        <w:rPr>
          <w:rFonts w:ascii="Helvetica" w:hAnsi="Helvetica"/>
          <w:color w:val="000000"/>
          <w:sz w:val="18"/>
          <w:szCs w:val="18"/>
        </w:rPr>
        <w:t xml:space="preserve"> суток. </w:t>
      </w:r>
    </w:p>
    <w:p w:rsidR="00857ED3" w:rsidRPr="00857ED3" w:rsidRDefault="00857ED3" w:rsidP="00857ED3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 w:rsidRPr="00857ED3">
        <w:rPr>
          <w:rFonts w:ascii="Helvetica" w:hAnsi="Helvetica"/>
          <w:color w:val="000000"/>
          <w:sz w:val="18"/>
          <w:szCs w:val="18"/>
        </w:rPr>
        <w:t xml:space="preserve">Подобные мероприятия проводятся на постоянной основе в целях предупреждения и пресечения нарушений Правил дорожного движения, связанные с управлением тонированными автомобилями, </w:t>
      </w:r>
      <w:proofErr w:type="spellStart"/>
      <w:r w:rsidRPr="00857ED3">
        <w:rPr>
          <w:rFonts w:ascii="Helvetica" w:hAnsi="Helvetica"/>
          <w:color w:val="000000"/>
          <w:sz w:val="18"/>
          <w:szCs w:val="18"/>
        </w:rPr>
        <w:t>светопропускаемость</w:t>
      </w:r>
      <w:proofErr w:type="spellEnd"/>
      <w:r w:rsidRPr="00857ED3">
        <w:rPr>
          <w:rFonts w:ascii="Helvetica" w:hAnsi="Helvetica"/>
          <w:color w:val="000000"/>
          <w:sz w:val="18"/>
          <w:szCs w:val="18"/>
        </w:rPr>
        <w:t xml:space="preserve"> которых не соответствует требованиям Технического регламента Таможенного союза «О безопасности колесных транспортных средств».</w:t>
      </w:r>
    </w:p>
    <w:p w:rsidR="00483BE9" w:rsidRDefault="00857ED3" w:rsidP="00483BE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1" name="Рисунок 1" descr="C:\Documents and Settings\СП Старый Аманак\Мои документы\Мои рисунки\Письмо «Для размещения в вестниках сельских поселений. Просим присылать отчёт о публикации» — Евгения Мельникова — Яндекс.Почта_files\IMG_5297-19-02-20-10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. Просим присылать отчёт о публикации» — Евгения Мельникова — Яндекс.Почта_files\IMG_5297-19-02-20-10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81050" cy="78105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. Просим присылать отчёт о публикации» — Евгения Мельникова — Яндекс.Почта_files\IMG_5296-19-02-20-10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. Просим присылать отчёт о публикации» — Евгения Мельникова — Яндекс.Почта_files\IMG_5296-19-02-20-10-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32" w:rsidRDefault="009B3332" w:rsidP="00483BE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Детство должно быть безопасным!!! </w:t>
      </w:r>
    </w:p>
    <w:p w:rsidR="00373299" w:rsidRDefault="00373299" w:rsidP="00483BE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73299" w:rsidRDefault="00373299" w:rsidP="00483BE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714375" cy="714375"/>
            <wp:effectExtent l="19050" t="0" r="9525" b="0"/>
            <wp:docPr id="3" name="Рисунок 1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21-02-20-03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21-02-20-03-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733425" cy="733425"/>
            <wp:effectExtent l="19050" t="0" r="9525" b="0"/>
            <wp:docPr id="4" name="Рисунок 2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21-02-20-03-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21-02-20-03-25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723900" cy="723900"/>
            <wp:effectExtent l="19050" t="0" r="0" b="0"/>
            <wp:docPr id="5" name="Рисунок 3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21-02-20-03-2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21-02-20-03-25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7E8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723900" cy="723900"/>
            <wp:effectExtent l="19050" t="0" r="0" b="0"/>
            <wp:docPr id="12" name="Рисунок 5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21-02-20-03-2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21-02-20-03-25-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704850" cy="704850"/>
            <wp:effectExtent l="19050" t="0" r="0" b="0"/>
            <wp:docPr id="6" name="Рисунок 4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21-02-20-03-2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21-02-20-03-25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7E8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666750" cy="666750"/>
            <wp:effectExtent l="19050" t="0" r="0" b="0"/>
            <wp:docPr id="18" name="Рисунок 6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21-02-20-03-2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21-02-20-03-25-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7E8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714375" cy="714375"/>
            <wp:effectExtent l="19050" t="0" r="9525" b="0"/>
            <wp:docPr id="19" name="Рисунок 8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21-02-20-03-2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21-02-20-03-25-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7E8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714375" cy="714375"/>
            <wp:effectExtent l="19050" t="0" r="9525" b="0"/>
            <wp:docPr id="20" name="Рисунок 9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21-02-20-03-2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21-02-20-03-25-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35"/>
        <w:tblW w:w="10173" w:type="dxa"/>
        <w:tblLayout w:type="fixed"/>
        <w:tblLook w:val="04A0"/>
      </w:tblPr>
      <w:tblGrid>
        <w:gridCol w:w="10173"/>
      </w:tblGrid>
      <w:tr w:rsidR="007567E8" w:rsidRPr="00564EA9" w:rsidTr="007567E8">
        <w:trPr>
          <w:trHeight w:val="60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E8" w:rsidRPr="00564EA9" w:rsidRDefault="007567E8" w:rsidP="007567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УЧРЕДИТЕЛИ: Администрация сельского поселения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  <w:p w:rsidR="007567E8" w:rsidRPr="00564EA9" w:rsidRDefault="007567E8" w:rsidP="007567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ИЗДАТЕЛЬ: Администрация сельского поселения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</w:tc>
      </w:tr>
      <w:tr w:rsidR="007567E8" w:rsidRPr="00564EA9" w:rsidTr="007567E8">
        <w:trPr>
          <w:trHeight w:val="65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E8" w:rsidRPr="00564EA9" w:rsidRDefault="007567E8" w:rsidP="007567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Адрес: Самарская область,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исполняющий</w:t>
            </w:r>
            <w:proofErr w:type="gramEnd"/>
          </w:p>
          <w:p w:rsidR="007567E8" w:rsidRPr="00564EA9" w:rsidRDefault="007567E8" w:rsidP="007567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район, село Старый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, ул.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Центральная</w:t>
            </w:r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7567E8" w:rsidRPr="00564EA9" w:rsidRDefault="007567E8" w:rsidP="007567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37 а, тел. 8(846-56) 44-5-73                                             Старый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район                                                      редактора</w:t>
            </w:r>
          </w:p>
          <w:p w:rsidR="007567E8" w:rsidRPr="00564EA9" w:rsidRDefault="007567E8" w:rsidP="007567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экз</w:t>
            </w:r>
            <w:proofErr w:type="spellEnd"/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Н.А.Саушкина</w:t>
            </w:r>
            <w:proofErr w:type="spellEnd"/>
          </w:p>
        </w:tc>
      </w:tr>
    </w:tbl>
    <w:p w:rsidR="00373299" w:rsidRDefault="00373299" w:rsidP="00483BE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73299" w:rsidRDefault="00373299" w:rsidP="00483BE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73299" w:rsidRDefault="00373299" w:rsidP="00483BE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567E8" w:rsidRDefault="007567E8" w:rsidP="00483BE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73299" w:rsidRDefault="00373299" w:rsidP="00483BE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73299" w:rsidRDefault="00373299" w:rsidP="00483BE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73299" w:rsidRDefault="00373299" w:rsidP="00483BE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539E" w:rsidRDefault="006F539E" w:rsidP="00483BE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539E" w:rsidRDefault="006F539E" w:rsidP="006F539E"/>
    <w:p w:rsidR="006F539E" w:rsidRDefault="006F539E" w:rsidP="00483BE9"/>
    <w:sectPr w:rsidR="006F539E" w:rsidSect="00483B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BE9"/>
    <w:rsid w:val="003478AA"/>
    <w:rsid w:val="00373299"/>
    <w:rsid w:val="00435874"/>
    <w:rsid w:val="00483BE9"/>
    <w:rsid w:val="006F1D35"/>
    <w:rsid w:val="006F539E"/>
    <w:rsid w:val="00721B7A"/>
    <w:rsid w:val="007567E8"/>
    <w:rsid w:val="00857ED3"/>
    <w:rsid w:val="009918FC"/>
    <w:rsid w:val="009B3332"/>
    <w:rsid w:val="00D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83BE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basedOn w:val="a0"/>
    <w:uiPriority w:val="99"/>
    <w:semiHidden/>
    <w:unhideWhenUsed/>
    <w:rsid w:val="00483BE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www.gosuslugi.ru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2020-02-20T04:22:00Z</dcterms:created>
  <dcterms:modified xsi:type="dcterms:W3CDTF">2020-02-28T04:40:00Z</dcterms:modified>
</cp:coreProperties>
</file>