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F0" w:rsidRDefault="00205DF0" w:rsidP="00205DF0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205DF0" w:rsidRDefault="00205DF0" w:rsidP="00205DF0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205DF0" w:rsidRDefault="00205DF0" w:rsidP="00205DF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29 октября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№61(355) ОФИЦИАЛЬНО</w:t>
      </w:r>
    </w:p>
    <w:p w:rsidR="00205DF0" w:rsidRDefault="00205DF0" w:rsidP="00205DF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05DF0" w:rsidRDefault="00205DF0" w:rsidP="00205DF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05DF0" w:rsidRPr="00784130" w:rsidRDefault="00205DF0" w:rsidP="00205DF0">
      <w:pPr>
        <w:pStyle w:val="a3"/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D049C2" w:rsidRDefault="00D049C2"/>
    <w:p w:rsidR="00205DF0" w:rsidRPr="00205DF0" w:rsidRDefault="00205DF0" w:rsidP="00205DF0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18"/>
          <w:szCs w:val="18"/>
        </w:rPr>
      </w:pPr>
      <w:r w:rsidRPr="00205DF0">
        <w:rPr>
          <w:b/>
          <w:bCs/>
          <w:color w:val="333333"/>
          <w:sz w:val="18"/>
          <w:szCs w:val="18"/>
        </w:rPr>
        <w:t>В 2020 году площадки для написания «Диктанта Победы» будут открыты во всех малых городах</w:t>
      </w:r>
    </w:p>
    <w:p w:rsidR="00205DF0" w:rsidRPr="00205DF0" w:rsidRDefault="00205DF0" w:rsidP="00205DF0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18"/>
          <w:szCs w:val="18"/>
        </w:rPr>
      </w:pPr>
      <w:r w:rsidRPr="00205DF0">
        <w:rPr>
          <w:b/>
          <w:bCs/>
          <w:color w:val="333333"/>
          <w:sz w:val="18"/>
          <w:szCs w:val="18"/>
        </w:rPr>
        <w:t> </w:t>
      </w:r>
    </w:p>
    <w:p w:rsidR="00205DF0" w:rsidRPr="00205DF0" w:rsidRDefault="00205DF0" w:rsidP="00205DF0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18"/>
          <w:szCs w:val="18"/>
        </w:rPr>
      </w:pPr>
      <w:r w:rsidRPr="00205DF0">
        <w:rPr>
          <w:color w:val="333333"/>
          <w:sz w:val="18"/>
          <w:szCs w:val="18"/>
        </w:rPr>
        <w:t xml:space="preserve">В 2020 году площадки для написания всероссийского исторического «Диктанта Победы», который проходит в рамках </w:t>
      </w:r>
      <w:proofErr w:type="spellStart"/>
      <w:r w:rsidRPr="00205DF0">
        <w:rPr>
          <w:color w:val="333333"/>
          <w:sz w:val="18"/>
          <w:szCs w:val="18"/>
        </w:rPr>
        <w:t>партпроекта</w:t>
      </w:r>
      <w:proofErr w:type="spellEnd"/>
      <w:r w:rsidRPr="00205DF0">
        <w:rPr>
          <w:color w:val="333333"/>
          <w:sz w:val="18"/>
          <w:szCs w:val="18"/>
        </w:rPr>
        <w:t xml:space="preserve"> «Единой России» «Историческая память», будут открыты во всех муниципалитетах и населенных пунктах численностью от пяти тысяч человек. Такое решение было принято на заседании Президиума Генерального совета Партии.</w:t>
      </w:r>
    </w:p>
    <w:p w:rsidR="00205DF0" w:rsidRPr="00205DF0" w:rsidRDefault="00205DF0" w:rsidP="00205DF0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18"/>
          <w:szCs w:val="18"/>
        </w:rPr>
      </w:pPr>
      <w:r w:rsidRPr="00205DF0">
        <w:rPr>
          <w:color w:val="333333"/>
          <w:sz w:val="18"/>
          <w:szCs w:val="18"/>
        </w:rPr>
        <w:t xml:space="preserve">«Мы полагаем, что Диктант во всех смыслах прошел успешно. Положительный опыт не дает нам останавливаться на </w:t>
      </w:r>
      <w:proofErr w:type="gramStart"/>
      <w:r w:rsidRPr="00205DF0">
        <w:rPr>
          <w:color w:val="333333"/>
          <w:sz w:val="18"/>
          <w:szCs w:val="18"/>
        </w:rPr>
        <w:t>достигнутом</w:t>
      </w:r>
      <w:proofErr w:type="gramEnd"/>
      <w:r w:rsidRPr="00205DF0">
        <w:rPr>
          <w:color w:val="333333"/>
          <w:sz w:val="18"/>
          <w:szCs w:val="18"/>
        </w:rPr>
        <w:t xml:space="preserve">. В этой связи предлагается закрепить успех и его расширить. В частности, мы предлагаем, чтобы площадки «Диктанта Победы» разместились во всех муниципальных образованиях и населенных пунктах численностью от 5 тысяч человек», - сказал координатор </w:t>
      </w:r>
      <w:proofErr w:type="spellStart"/>
      <w:r w:rsidRPr="00205DF0">
        <w:rPr>
          <w:color w:val="333333"/>
          <w:sz w:val="18"/>
          <w:szCs w:val="18"/>
        </w:rPr>
        <w:t>партпроекта</w:t>
      </w:r>
      <w:proofErr w:type="spellEnd"/>
      <w:r w:rsidRPr="00205DF0">
        <w:rPr>
          <w:color w:val="333333"/>
          <w:sz w:val="18"/>
          <w:szCs w:val="18"/>
        </w:rPr>
        <w:t xml:space="preserve"> «Историческая память», депутат Государственной Думы Александр </w:t>
      </w:r>
      <w:proofErr w:type="spellStart"/>
      <w:r w:rsidRPr="00205DF0">
        <w:rPr>
          <w:color w:val="333333"/>
          <w:sz w:val="18"/>
          <w:szCs w:val="18"/>
        </w:rPr>
        <w:t>Хинштейн</w:t>
      </w:r>
      <w:proofErr w:type="spellEnd"/>
      <w:r w:rsidRPr="00205DF0">
        <w:rPr>
          <w:color w:val="333333"/>
          <w:sz w:val="18"/>
          <w:szCs w:val="18"/>
        </w:rPr>
        <w:t>.</w:t>
      </w:r>
    </w:p>
    <w:p w:rsidR="00205DF0" w:rsidRPr="00205DF0" w:rsidRDefault="00205DF0" w:rsidP="00205DF0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18"/>
          <w:szCs w:val="18"/>
        </w:rPr>
      </w:pPr>
      <w:r w:rsidRPr="00205DF0">
        <w:rPr>
          <w:color w:val="333333"/>
          <w:sz w:val="18"/>
          <w:szCs w:val="18"/>
        </w:rPr>
        <w:t xml:space="preserve">Парламентарий также добавил, что в планах расширить географию акции. «Мы рассчитываем расширить иностранную географию проекта. Надеюсь, что в нем примут </w:t>
      </w:r>
      <w:proofErr w:type="gramStart"/>
      <w:r w:rsidRPr="00205DF0">
        <w:rPr>
          <w:color w:val="333333"/>
          <w:sz w:val="18"/>
          <w:szCs w:val="18"/>
        </w:rPr>
        <w:t>участие</w:t>
      </w:r>
      <w:proofErr w:type="gramEnd"/>
      <w:r w:rsidRPr="00205DF0">
        <w:rPr>
          <w:color w:val="333333"/>
          <w:sz w:val="18"/>
          <w:szCs w:val="18"/>
        </w:rPr>
        <w:t xml:space="preserve"> как все страны антигитлеровской коалиции, так и большинство стран Европы», - добавил он.</w:t>
      </w:r>
    </w:p>
    <w:p w:rsidR="00205DF0" w:rsidRPr="00205DF0" w:rsidRDefault="00205DF0" w:rsidP="00205DF0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18"/>
          <w:szCs w:val="18"/>
        </w:rPr>
      </w:pPr>
      <w:r w:rsidRPr="00205DF0">
        <w:rPr>
          <w:color w:val="333333"/>
          <w:sz w:val="18"/>
          <w:szCs w:val="18"/>
        </w:rPr>
        <w:t xml:space="preserve">Партийный проект «Историческая память» следит за сохранением и реставрацией памятников истории и культуры. Сегодня в России насчитывается более 90 тыс. памятников федерального, регионального и местного значения, причем каждый второй из них требует срочного капитального ремонта. </w:t>
      </w:r>
      <w:proofErr w:type="spellStart"/>
      <w:r w:rsidRPr="00205DF0">
        <w:rPr>
          <w:color w:val="333333"/>
          <w:sz w:val="18"/>
          <w:szCs w:val="18"/>
        </w:rPr>
        <w:t>Партпроект</w:t>
      </w:r>
      <w:proofErr w:type="spellEnd"/>
      <w:r w:rsidRPr="00205DF0">
        <w:rPr>
          <w:color w:val="333333"/>
          <w:sz w:val="18"/>
          <w:szCs w:val="18"/>
        </w:rPr>
        <w:t xml:space="preserve"> осуществляет </w:t>
      </w:r>
      <w:proofErr w:type="gramStart"/>
      <w:r w:rsidRPr="00205DF0">
        <w:rPr>
          <w:color w:val="333333"/>
          <w:sz w:val="18"/>
          <w:szCs w:val="18"/>
        </w:rPr>
        <w:t>контроль за</w:t>
      </w:r>
      <w:proofErr w:type="gramEnd"/>
      <w:r w:rsidRPr="00205DF0">
        <w:rPr>
          <w:color w:val="333333"/>
          <w:sz w:val="18"/>
          <w:szCs w:val="18"/>
        </w:rPr>
        <w:t xml:space="preserve"> их реставрацией, привлекая к активному сотрудничеству общественников, которые оперативно указывают на те или иные недостатки в работе. Кроме того, </w:t>
      </w:r>
      <w:proofErr w:type="spellStart"/>
      <w:r w:rsidRPr="00205DF0">
        <w:rPr>
          <w:color w:val="333333"/>
          <w:sz w:val="18"/>
          <w:szCs w:val="18"/>
        </w:rPr>
        <w:t>партпроект</w:t>
      </w:r>
      <w:proofErr w:type="spellEnd"/>
      <w:r w:rsidRPr="00205DF0">
        <w:rPr>
          <w:color w:val="333333"/>
          <w:sz w:val="18"/>
          <w:szCs w:val="18"/>
        </w:rPr>
        <w:t xml:space="preserve"> ведет специальное направление, которое посвящено сохранению памяти о Великой Отечественной войне. В рамках этого направления в регионах реализуются такие проекты, как «Защитникам Отечества посвящается…», «Вахта памяти», «Свеча памяти» и многие другие.</w:t>
      </w:r>
    </w:p>
    <w:p w:rsidR="00205DF0" w:rsidRDefault="00205DF0" w:rsidP="00205DF0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205DF0" w:rsidRDefault="00205DF0" w:rsidP="00205DF0">
      <w:bookmarkStart w:id="0" w:name="_GoBack"/>
      <w:bookmarkEnd w:id="0"/>
    </w:p>
    <w:p w:rsidR="00205DF0" w:rsidRDefault="00205DF0"/>
    <w:tbl>
      <w:tblPr>
        <w:tblpPr w:leftFromText="180" w:rightFromText="180" w:bottomFromText="200" w:vertAnchor="text" w:horzAnchor="margin" w:tblpXSpec="center" w:tblpY="240"/>
        <w:tblW w:w="10173" w:type="dxa"/>
        <w:tblLayout w:type="fixed"/>
        <w:tblLook w:val="04A0"/>
      </w:tblPr>
      <w:tblGrid>
        <w:gridCol w:w="10173"/>
      </w:tblGrid>
      <w:tr w:rsidR="00D44150" w:rsidRPr="00D44150" w:rsidTr="00D44150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50" w:rsidRPr="00D44150" w:rsidRDefault="00D44150" w:rsidP="00D44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УЧРЕДИТЕЛИ: Администрация сельского поселения </w:t>
            </w:r>
            <w:proofErr w:type="gramStart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  <w:p w:rsidR="00D44150" w:rsidRPr="00D44150" w:rsidRDefault="00D44150" w:rsidP="00D44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ИЗДАТЕЛЬ: Администрация сельского поселения </w:t>
            </w:r>
            <w:proofErr w:type="gramStart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</w:tc>
      </w:tr>
      <w:tr w:rsidR="00D44150" w:rsidRPr="00D44150" w:rsidTr="00D44150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50" w:rsidRPr="00D44150" w:rsidRDefault="00D44150" w:rsidP="00D44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Адрес: Самарская область, </w:t>
            </w:r>
            <w:proofErr w:type="spellStart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исполняющий</w:t>
            </w:r>
            <w:proofErr w:type="gramEnd"/>
          </w:p>
          <w:p w:rsidR="00D44150" w:rsidRPr="00D44150" w:rsidRDefault="00D44150" w:rsidP="00D44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район, село Старый </w:t>
            </w:r>
            <w:proofErr w:type="spellStart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, ул. </w:t>
            </w:r>
            <w:proofErr w:type="gramStart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Центральная</w:t>
            </w:r>
            <w:proofErr w:type="gramEnd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D44150" w:rsidRPr="00D44150" w:rsidRDefault="00D44150" w:rsidP="00D44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37 а, тел. 8(846-56) 44-5-73                                             Старый </w:t>
            </w:r>
            <w:proofErr w:type="spellStart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район                                                      редактора</w:t>
            </w:r>
          </w:p>
          <w:p w:rsidR="00D44150" w:rsidRPr="00D44150" w:rsidRDefault="00D44150" w:rsidP="00D44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экз</w:t>
            </w:r>
            <w:proofErr w:type="spellEnd"/>
            <w:proofErr w:type="gramEnd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</w:t>
            </w:r>
            <w:proofErr w:type="spellStart"/>
            <w:r w:rsidRPr="00D44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Н.А.Саушкина</w:t>
            </w:r>
            <w:proofErr w:type="spellEnd"/>
          </w:p>
        </w:tc>
      </w:tr>
    </w:tbl>
    <w:p w:rsidR="00205DF0" w:rsidRDefault="00205DF0"/>
    <w:p w:rsidR="00205DF0" w:rsidRDefault="00205DF0"/>
    <w:p w:rsidR="00205DF0" w:rsidRDefault="00205DF0"/>
    <w:p w:rsidR="00205DF0" w:rsidRDefault="00205DF0"/>
    <w:p w:rsidR="00205DF0" w:rsidRDefault="00205DF0"/>
    <w:p w:rsidR="00205DF0" w:rsidRDefault="00205DF0"/>
    <w:p w:rsidR="00205DF0" w:rsidRDefault="00205DF0"/>
    <w:p w:rsidR="00205DF0" w:rsidRDefault="00205DF0"/>
    <w:p w:rsidR="00205DF0" w:rsidRDefault="00205DF0"/>
    <w:sectPr w:rsidR="00205DF0" w:rsidSect="00205D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5DF0"/>
    <w:rsid w:val="00205DF0"/>
    <w:rsid w:val="00990FDC"/>
    <w:rsid w:val="00D049C2"/>
    <w:rsid w:val="00D4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5DF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msonormalmailrucssattributepostfix">
    <w:name w:val="msonormal_mailru_css_attribute_postfix"/>
    <w:basedOn w:val="a"/>
    <w:rsid w:val="0020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2879</Characters>
  <Application>Microsoft Office Word</Application>
  <DocSecurity>0</DocSecurity>
  <Lines>23</Lines>
  <Paragraphs>6</Paragraphs>
  <ScaleCrop>false</ScaleCrop>
  <Company>Администрация Старый Аманак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2019-10-29T05:29:00Z</dcterms:created>
  <dcterms:modified xsi:type="dcterms:W3CDTF">2019-10-29T05:36:00Z</dcterms:modified>
</cp:coreProperties>
</file>