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A0" w:rsidRDefault="000674A0" w:rsidP="000674A0">
      <w:pPr>
        <w:pStyle w:val="a3"/>
        <w:spacing w:after="0" w:line="100" w:lineRule="atLeast"/>
        <w:ind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0674A0" w:rsidRDefault="000674A0" w:rsidP="000674A0">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0674A0" w:rsidRDefault="00C31FAF" w:rsidP="000674A0">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11</w:t>
      </w:r>
      <w:r w:rsidR="000674A0">
        <w:rPr>
          <w:rFonts w:ascii="Times New Roman" w:eastAsia="Times New Roman" w:hAnsi="Times New Roman" w:cs="Times New Roman"/>
          <w:b/>
          <w:lang w:eastAsia="ru-RU"/>
        </w:rPr>
        <w:t xml:space="preserve"> октября 2019г                                                                     </w:t>
      </w:r>
      <w:r w:rsidR="000674A0">
        <w:rPr>
          <w:rFonts w:ascii="Times New Roman" w:eastAsia="Times New Roman" w:hAnsi="Times New Roman" w:cs="Times New Roman"/>
          <w:b/>
          <w:i/>
          <w:sz w:val="40"/>
          <w:szCs w:val="40"/>
          <w:lang w:eastAsia="ru-RU"/>
        </w:rPr>
        <w:t xml:space="preserve">                      </w:t>
      </w:r>
      <w:r w:rsidR="000674A0">
        <w:rPr>
          <w:rFonts w:ascii="Times New Roman" w:eastAsia="Times New Roman" w:hAnsi="Times New Roman" w:cs="Times New Roman"/>
          <w:b/>
          <w:i/>
          <w:sz w:val="48"/>
          <w:szCs w:val="48"/>
          <w:lang w:eastAsia="ru-RU"/>
        </w:rPr>
        <w:t xml:space="preserve">  </w:t>
      </w:r>
      <w:r w:rsidR="000674A0">
        <w:rPr>
          <w:rFonts w:ascii="Times New Roman" w:eastAsia="Times New Roman" w:hAnsi="Times New Roman" w:cs="Times New Roman"/>
          <w:b/>
          <w:sz w:val="40"/>
          <w:szCs w:val="40"/>
          <w:lang w:eastAsia="ru-RU"/>
        </w:rPr>
        <w:t xml:space="preserve">                                                                 </w:t>
      </w:r>
      <w:r w:rsidR="000674A0">
        <w:rPr>
          <w:rFonts w:ascii="Times New Roman" w:eastAsia="Times New Roman" w:hAnsi="Times New Roman" w:cs="Times New Roman"/>
          <w:b/>
          <w:sz w:val="20"/>
          <w:szCs w:val="20"/>
          <w:lang w:eastAsia="ru-RU"/>
        </w:rPr>
        <w:t>№59(353) ОФИЦИАЛЬНО</w:t>
      </w:r>
    </w:p>
    <w:p w:rsidR="000674A0" w:rsidRDefault="000674A0" w:rsidP="000674A0">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0674A0" w:rsidRDefault="000674A0" w:rsidP="000674A0">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0674A0" w:rsidRPr="00784130" w:rsidRDefault="000674A0" w:rsidP="00784130">
      <w:pPr>
        <w:pStyle w:val="a3"/>
        <w:shd w:val="clear" w:color="auto" w:fill="A6A6A6"/>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784130" w:rsidRPr="00784130" w:rsidRDefault="00784130" w:rsidP="00784130">
      <w:pPr>
        <w:jc w:val="center"/>
        <w:rPr>
          <w:b/>
          <w:bCs/>
          <w:sz w:val="22"/>
          <w:szCs w:val="22"/>
        </w:rPr>
      </w:pPr>
      <w:r w:rsidRPr="00784130">
        <w:rPr>
          <w:b/>
          <w:bCs/>
          <w:sz w:val="22"/>
          <w:szCs w:val="22"/>
        </w:rPr>
        <w:t>ЗАКЛЮЧЕНИЕ</w:t>
      </w:r>
    </w:p>
    <w:p w:rsidR="00784130" w:rsidRPr="00784130" w:rsidRDefault="00784130" w:rsidP="00784130">
      <w:pPr>
        <w:jc w:val="center"/>
        <w:rPr>
          <w:b/>
          <w:bCs/>
          <w:sz w:val="22"/>
          <w:szCs w:val="22"/>
        </w:rPr>
      </w:pPr>
      <w:r w:rsidRPr="00784130">
        <w:rPr>
          <w:b/>
          <w:bCs/>
          <w:sz w:val="22"/>
          <w:szCs w:val="22"/>
        </w:rPr>
        <w:t xml:space="preserve">        о результатах публичных слушаний</w:t>
      </w:r>
    </w:p>
    <w:p w:rsidR="00784130" w:rsidRPr="00784130" w:rsidRDefault="00784130" w:rsidP="00784130">
      <w:pPr>
        <w:ind w:firstLine="567"/>
        <w:jc w:val="center"/>
        <w:rPr>
          <w:rFonts w:cs="Tahoma"/>
          <w:b/>
          <w:sz w:val="22"/>
          <w:szCs w:val="22"/>
        </w:rPr>
      </w:pPr>
      <w:r w:rsidRPr="00784130">
        <w:rPr>
          <w:b/>
          <w:bCs/>
          <w:sz w:val="22"/>
          <w:szCs w:val="22"/>
        </w:rPr>
        <w:t xml:space="preserve">в </w:t>
      </w:r>
      <w:r w:rsidRPr="00784130">
        <w:rPr>
          <w:b/>
          <w:sz w:val="22"/>
          <w:szCs w:val="22"/>
        </w:rPr>
        <w:t xml:space="preserve">сельском поселении </w:t>
      </w:r>
      <w:proofErr w:type="gramStart"/>
      <w:r w:rsidRPr="00784130">
        <w:rPr>
          <w:b/>
          <w:sz w:val="22"/>
          <w:szCs w:val="22"/>
        </w:rPr>
        <w:t>Старый</w:t>
      </w:r>
      <w:proofErr w:type="gramEnd"/>
      <w:r w:rsidRPr="00784130">
        <w:rPr>
          <w:b/>
          <w:sz w:val="22"/>
          <w:szCs w:val="22"/>
        </w:rPr>
        <w:t xml:space="preserve"> </w:t>
      </w:r>
      <w:proofErr w:type="spellStart"/>
      <w:r w:rsidRPr="00784130">
        <w:rPr>
          <w:b/>
          <w:sz w:val="22"/>
          <w:szCs w:val="22"/>
        </w:rPr>
        <w:t>Аманак</w:t>
      </w:r>
      <w:proofErr w:type="spellEnd"/>
      <w:r w:rsidRPr="00784130">
        <w:rPr>
          <w:b/>
          <w:sz w:val="22"/>
          <w:szCs w:val="22"/>
        </w:rPr>
        <w:t xml:space="preserve"> </w:t>
      </w:r>
      <w:proofErr w:type="spellStart"/>
      <w:r w:rsidRPr="00784130">
        <w:rPr>
          <w:b/>
          <w:sz w:val="22"/>
          <w:szCs w:val="22"/>
        </w:rPr>
        <w:t>Похвистневского</w:t>
      </w:r>
      <w:proofErr w:type="spellEnd"/>
      <w:r w:rsidRPr="00784130">
        <w:rPr>
          <w:b/>
          <w:sz w:val="22"/>
          <w:szCs w:val="22"/>
        </w:rPr>
        <w:t xml:space="preserve"> района Самарской </w:t>
      </w:r>
      <w:r w:rsidRPr="00784130">
        <w:rPr>
          <w:b/>
          <w:bCs/>
          <w:sz w:val="22"/>
          <w:szCs w:val="22"/>
        </w:rPr>
        <w:t xml:space="preserve">области по </w:t>
      </w:r>
      <w:r w:rsidRPr="00784130">
        <w:rPr>
          <w:b/>
          <w:sz w:val="22"/>
          <w:szCs w:val="22"/>
        </w:rPr>
        <w:t>проекту планировки территории и проекту межевания территории для проектирования и строительства объекта АО «</w:t>
      </w:r>
      <w:proofErr w:type="spellStart"/>
      <w:r w:rsidRPr="00784130">
        <w:rPr>
          <w:b/>
          <w:sz w:val="22"/>
          <w:szCs w:val="22"/>
        </w:rPr>
        <w:t>Самараинвестнефть</w:t>
      </w:r>
      <w:proofErr w:type="spellEnd"/>
      <w:r w:rsidRPr="00784130">
        <w:rPr>
          <w:b/>
          <w:sz w:val="22"/>
          <w:szCs w:val="22"/>
        </w:rPr>
        <w:t xml:space="preserve">»: «Обустройство </w:t>
      </w:r>
      <w:proofErr w:type="spellStart"/>
      <w:r w:rsidRPr="00784130">
        <w:rPr>
          <w:b/>
          <w:sz w:val="22"/>
          <w:szCs w:val="22"/>
        </w:rPr>
        <w:t>Плотниковского</w:t>
      </w:r>
      <w:proofErr w:type="spellEnd"/>
      <w:r w:rsidRPr="00784130">
        <w:rPr>
          <w:b/>
          <w:sz w:val="22"/>
          <w:szCs w:val="22"/>
        </w:rPr>
        <w:t xml:space="preserve"> месторождения нефти. Подъездная дорога»</w:t>
      </w:r>
    </w:p>
    <w:p w:rsidR="00784130" w:rsidRPr="00784130" w:rsidRDefault="00784130" w:rsidP="00784130">
      <w:pPr>
        <w:ind w:firstLine="567"/>
        <w:jc w:val="center"/>
        <w:rPr>
          <w:b/>
          <w:bCs/>
          <w:sz w:val="22"/>
          <w:szCs w:val="22"/>
        </w:rPr>
      </w:pPr>
      <w:r w:rsidRPr="00784130">
        <w:rPr>
          <w:b/>
          <w:bCs/>
          <w:sz w:val="22"/>
          <w:szCs w:val="22"/>
        </w:rPr>
        <w:t xml:space="preserve">от </w:t>
      </w:r>
      <w:r w:rsidRPr="00784130">
        <w:rPr>
          <w:b/>
          <w:bCs/>
          <w:sz w:val="22"/>
          <w:szCs w:val="22"/>
          <w:u w:val="single"/>
        </w:rPr>
        <w:t>11.10.2019</w:t>
      </w:r>
      <w:r w:rsidRPr="00784130">
        <w:rPr>
          <w:bCs/>
          <w:sz w:val="22"/>
          <w:szCs w:val="22"/>
          <w:u w:val="single"/>
        </w:rPr>
        <w:t xml:space="preserve"> </w:t>
      </w:r>
      <w:r w:rsidRPr="00784130">
        <w:rPr>
          <w:b/>
          <w:bCs/>
          <w:sz w:val="22"/>
          <w:szCs w:val="22"/>
        </w:rPr>
        <w:t>года</w:t>
      </w:r>
    </w:p>
    <w:p w:rsidR="00784130" w:rsidRPr="00784130" w:rsidRDefault="00784130" w:rsidP="00784130">
      <w:pPr>
        <w:jc w:val="center"/>
        <w:rPr>
          <w:b/>
          <w:bCs/>
          <w:sz w:val="22"/>
          <w:szCs w:val="22"/>
        </w:rPr>
      </w:pPr>
    </w:p>
    <w:p w:rsidR="00784130" w:rsidRPr="00784130" w:rsidRDefault="00784130" w:rsidP="00784130">
      <w:pPr>
        <w:tabs>
          <w:tab w:val="left" w:pos="-15"/>
          <w:tab w:val="left" w:pos="1185"/>
        </w:tabs>
        <w:jc w:val="both"/>
        <w:rPr>
          <w:sz w:val="22"/>
          <w:szCs w:val="22"/>
        </w:rPr>
      </w:pPr>
      <w:r w:rsidRPr="00784130">
        <w:rPr>
          <w:sz w:val="22"/>
          <w:szCs w:val="22"/>
        </w:rPr>
        <w:t xml:space="preserve">          1. Дата проведения публичных слушаний с </w:t>
      </w:r>
      <w:r w:rsidRPr="00784130">
        <w:rPr>
          <w:sz w:val="22"/>
          <w:szCs w:val="22"/>
          <w:u w:val="single"/>
        </w:rPr>
        <w:t>11.09.2019 года</w:t>
      </w:r>
      <w:r w:rsidRPr="00784130">
        <w:rPr>
          <w:sz w:val="22"/>
          <w:szCs w:val="22"/>
        </w:rPr>
        <w:t xml:space="preserve"> по </w:t>
      </w:r>
      <w:r w:rsidRPr="00784130">
        <w:rPr>
          <w:sz w:val="22"/>
          <w:szCs w:val="22"/>
          <w:u w:val="single"/>
        </w:rPr>
        <w:t>11.10.2019 года</w:t>
      </w:r>
      <w:r w:rsidRPr="00784130">
        <w:rPr>
          <w:sz w:val="22"/>
          <w:szCs w:val="22"/>
        </w:rPr>
        <w:t>.</w:t>
      </w:r>
    </w:p>
    <w:p w:rsidR="00784130" w:rsidRPr="00784130" w:rsidRDefault="00784130" w:rsidP="00784130">
      <w:pPr>
        <w:pStyle w:val="a6"/>
        <w:tabs>
          <w:tab w:val="left" w:pos="4395"/>
        </w:tabs>
        <w:spacing w:after="0" w:line="240" w:lineRule="auto"/>
        <w:ind w:left="0"/>
        <w:jc w:val="both"/>
        <w:rPr>
          <w:rFonts w:ascii="Times New Roman" w:hAnsi="Times New Roman"/>
        </w:rPr>
      </w:pPr>
      <w:r w:rsidRPr="00784130">
        <w:rPr>
          <w:rFonts w:ascii="Times New Roman" w:hAnsi="Times New Roman"/>
        </w:rPr>
        <w:t xml:space="preserve">          2. Место проведения публичных слушаний – Самарская область, </w:t>
      </w:r>
      <w:proofErr w:type="spellStart"/>
      <w:r w:rsidRPr="00784130">
        <w:rPr>
          <w:rFonts w:ascii="Times New Roman" w:hAnsi="Times New Roman"/>
        </w:rPr>
        <w:t>Похвистневский</w:t>
      </w:r>
      <w:proofErr w:type="spellEnd"/>
      <w:r w:rsidRPr="00784130">
        <w:rPr>
          <w:rFonts w:ascii="Times New Roman" w:hAnsi="Times New Roman"/>
        </w:rPr>
        <w:t xml:space="preserve"> район, с.п. Старый</w:t>
      </w:r>
      <w:r w:rsidRPr="00784130">
        <w:rPr>
          <w:rFonts w:ascii="Times New Roman" w:hAnsi="Times New Roman"/>
        </w:rPr>
        <w:tab/>
        <w:t xml:space="preserve"> </w:t>
      </w:r>
      <w:proofErr w:type="spellStart"/>
      <w:r w:rsidRPr="00784130">
        <w:rPr>
          <w:rFonts w:ascii="Times New Roman" w:hAnsi="Times New Roman"/>
        </w:rPr>
        <w:t>Аманак</w:t>
      </w:r>
      <w:proofErr w:type="spellEnd"/>
      <w:r w:rsidRPr="00784130">
        <w:rPr>
          <w:rFonts w:ascii="Times New Roman" w:hAnsi="Times New Roman"/>
        </w:rPr>
        <w:t xml:space="preserve"> ул. Центральная 37а.</w:t>
      </w:r>
    </w:p>
    <w:p w:rsidR="00784130" w:rsidRPr="00784130" w:rsidRDefault="00784130" w:rsidP="00784130">
      <w:pPr>
        <w:pStyle w:val="Default"/>
        <w:rPr>
          <w:rFonts w:eastAsia="Arial Unicode MS"/>
          <w:sz w:val="22"/>
          <w:szCs w:val="22"/>
        </w:rPr>
      </w:pPr>
      <w:r w:rsidRPr="00784130">
        <w:rPr>
          <w:rFonts w:eastAsia="Arial Unicode MS"/>
          <w:sz w:val="22"/>
          <w:szCs w:val="22"/>
        </w:rPr>
        <w:t xml:space="preserve">           3. Основание проведения публичных слушаний – Постановление Главы Администрации сельского поселения Старый </w:t>
      </w:r>
      <w:proofErr w:type="spellStart"/>
      <w:r w:rsidRPr="00784130">
        <w:rPr>
          <w:rFonts w:eastAsia="Arial Unicode MS"/>
          <w:sz w:val="22"/>
          <w:szCs w:val="22"/>
        </w:rPr>
        <w:t>Аманак</w:t>
      </w:r>
      <w:proofErr w:type="spellEnd"/>
      <w:r w:rsidRPr="00784130">
        <w:rPr>
          <w:rFonts w:eastAsia="Arial Unicode MS"/>
          <w:sz w:val="22"/>
          <w:szCs w:val="22"/>
        </w:rPr>
        <w:t xml:space="preserve">, муниципального района </w:t>
      </w:r>
      <w:proofErr w:type="spellStart"/>
      <w:r w:rsidRPr="00784130">
        <w:rPr>
          <w:rFonts w:eastAsia="Arial Unicode MS"/>
          <w:sz w:val="22"/>
          <w:szCs w:val="22"/>
        </w:rPr>
        <w:t>Похвистневский</w:t>
      </w:r>
      <w:proofErr w:type="spellEnd"/>
      <w:r w:rsidRPr="00784130">
        <w:rPr>
          <w:rFonts w:eastAsia="Arial Unicode MS"/>
          <w:sz w:val="22"/>
          <w:szCs w:val="22"/>
        </w:rPr>
        <w:t xml:space="preserve"> Самарской области «О назначении публичных слушаний по проекту планировки территории и проекту межевания территории» от 10.09.2019 г. № 99, опубликованное в газете «</w:t>
      </w:r>
      <w:proofErr w:type="spellStart"/>
      <w:r w:rsidRPr="00784130">
        <w:rPr>
          <w:rFonts w:eastAsia="Arial Unicode MS"/>
          <w:sz w:val="22"/>
          <w:szCs w:val="22"/>
        </w:rPr>
        <w:t>Аманакские</w:t>
      </w:r>
      <w:proofErr w:type="spellEnd"/>
      <w:r w:rsidRPr="00784130">
        <w:rPr>
          <w:rFonts w:eastAsia="Arial Unicode MS"/>
          <w:sz w:val="22"/>
          <w:szCs w:val="22"/>
        </w:rPr>
        <w:t xml:space="preserve"> вести» № 54(348) от 10.09.2019 г.         </w:t>
      </w:r>
    </w:p>
    <w:p w:rsidR="00784130" w:rsidRPr="00784130" w:rsidRDefault="00784130" w:rsidP="00784130">
      <w:pPr>
        <w:pStyle w:val="Default"/>
        <w:rPr>
          <w:sz w:val="22"/>
          <w:szCs w:val="22"/>
        </w:rPr>
      </w:pPr>
      <w:r w:rsidRPr="00784130">
        <w:rPr>
          <w:rFonts w:eastAsia="Arial Unicode MS"/>
          <w:sz w:val="22"/>
          <w:szCs w:val="22"/>
        </w:rPr>
        <w:t xml:space="preserve">           4. Вопрос, вынесенный на публичные слушания – </w:t>
      </w:r>
      <w:r w:rsidRPr="00784130">
        <w:rPr>
          <w:sz w:val="22"/>
          <w:szCs w:val="22"/>
        </w:rPr>
        <w:t>проект планировки территории и проект межевания территории для проектирования и строительства объекта АО «</w:t>
      </w:r>
      <w:proofErr w:type="spellStart"/>
      <w:r w:rsidRPr="00784130">
        <w:rPr>
          <w:sz w:val="22"/>
          <w:szCs w:val="22"/>
        </w:rPr>
        <w:t>Самараинвестнефть</w:t>
      </w:r>
      <w:proofErr w:type="spellEnd"/>
      <w:r w:rsidRPr="00784130">
        <w:rPr>
          <w:sz w:val="22"/>
          <w:szCs w:val="22"/>
        </w:rPr>
        <w:t xml:space="preserve">»: «Обустройство </w:t>
      </w:r>
      <w:proofErr w:type="spellStart"/>
      <w:r w:rsidRPr="00784130">
        <w:rPr>
          <w:sz w:val="22"/>
          <w:szCs w:val="22"/>
        </w:rPr>
        <w:t>Плотниковского</w:t>
      </w:r>
      <w:proofErr w:type="spellEnd"/>
      <w:r w:rsidRPr="00784130">
        <w:rPr>
          <w:sz w:val="22"/>
          <w:szCs w:val="22"/>
        </w:rPr>
        <w:t xml:space="preserve"> месторождения нефти. Подъездная дорога», в границах сельского поселения </w:t>
      </w:r>
      <w:proofErr w:type="gramStart"/>
      <w:r w:rsidRPr="00784130">
        <w:rPr>
          <w:sz w:val="22"/>
          <w:szCs w:val="22"/>
        </w:rPr>
        <w:t>Старый</w:t>
      </w:r>
      <w:proofErr w:type="gramEnd"/>
      <w:r w:rsidRPr="00784130">
        <w:rPr>
          <w:sz w:val="22"/>
          <w:szCs w:val="22"/>
        </w:rPr>
        <w:t xml:space="preserve"> </w:t>
      </w:r>
      <w:proofErr w:type="spellStart"/>
      <w:r w:rsidRPr="00784130">
        <w:rPr>
          <w:sz w:val="22"/>
          <w:szCs w:val="22"/>
        </w:rPr>
        <w:t>Аманак</w:t>
      </w:r>
      <w:proofErr w:type="spellEnd"/>
      <w:r w:rsidRPr="00784130">
        <w:rPr>
          <w:sz w:val="22"/>
          <w:szCs w:val="22"/>
        </w:rPr>
        <w:t>.</w:t>
      </w:r>
    </w:p>
    <w:p w:rsidR="00784130" w:rsidRPr="00784130" w:rsidRDefault="00784130" w:rsidP="00784130">
      <w:pPr>
        <w:pStyle w:val="a6"/>
        <w:tabs>
          <w:tab w:val="left" w:pos="0"/>
        </w:tabs>
        <w:spacing w:after="0" w:line="240" w:lineRule="auto"/>
        <w:ind w:left="0"/>
        <w:jc w:val="both"/>
        <w:rPr>
          <w:rFonts w:ascii="Times New Roman" w:hAnsi="Times New Roman"/>
        </w:rPr>
      </w:pPr>
      <w:r w:rsidRPr="00784130">
        <w:rPr>
          <w:rFonts w:ascii="Times New Roman" w:hAnsi="Times New Roman"/>
        </w:rPr>
        <w:t xml:space="preserve">          5. 20 сентября 2019 года по адресу: Самарская область, </w:t>
      </w:r>
      <w:proofErr w:type="spellStart"/>
      <w:r w:rsidRPr="00784130">
        <w:rPr>
          <w:rFonts w:ascii="Times New Roman" w:hAnsi="Times New Roman"/>
        </w:rPr>
        <w:t>Похвистневский</w:t>
      </w:r>
      <w:proofErr w:type="spellEnd"/>
      <w:r w:rsidRPr="00784130">
        <w:rPr>
          <w:rFonts w:ascii="Times New Roman" w:hAnsi="Times New Roman"/>
        </w:rPr>
        <w:t xml:space="preserve"> район, с.п. Старый</w:t>
      </w:r>
      <w:r w:rsidRPr="00784130">
        <w:rPr>
          <w:rFonts w:ascii="Times New Roman" w:hAnsi="Times New Roman"/>
        </w:rPr>
        <w:tab/>
        <w:t xml:space="preserve"> </w:t>
      </w:r>
      <w:proofErr w:type="spellStart"/>
      <w:r w:rsidRPr="00784130">
        <w:rPr>
          <w:rFonts w:ascii="Times New Roman" w:hAnsi="Times New Roman"/>
        </w:rPr>
        <w:t>Аманак</w:t>
      </w:r>
      <w:proofErr w:type="spellEnd"/>
      <w:r w:rsidRPr="00784130">
        <w:rPr>
          <w:rFonts w:ascii="Times New Roman" w:hAnsi="Times New Roman"/>
        </w:rPr>
        <w:t xml:space="preserve"> ул. Центральная 37а, проведено мероприятие по информированию жителей поселения по вопросам публичных слушаний, в котором приняли участие __ челове</w:t>
      </w:r>
      <w:proofErr w:type="gramStart"/>
      <w:r w:rsidRPr="00784130">
        <w:rPr>
          <w:rFonts w:ascii="Times New Roman" w:hAnsi="Times New Roman"/>
        </w:rPr>
        <w:t>к(</w:t>
      </w:r>
      <w:proofErr w:type="gramEnd"/>
      <w:r w:rsidRPr="00784130">
        <w:rPr>
          <w:rFonts w:ascii="Times New Roman" w:hAnsi="Times New Roman"/>
        </w:rPr>
        <w:t xml:space="preserve">а). </w:t>
      </w:r>
    </w:p>
    <w:p w:rsidR="00784130" w:rsidRPr="00784130" w:rsidRDefault="00784130" w:rsidP="00784130">
      <w:pPr>
        <w:tabs>
          <w:tab w:val="left" w:pos="0"/>
        </w:tabs>
        <w:ind w:firstLine="709"/>
        <w:jc w:val="both"/>
        <w:rPr>
          <w:sz w:val="22"/>
          <w:szCs w:val="22"/>
        </w:rPr>
      </w:pPr>
      <w:r w:rsidRPr="00784130">
        <w:rPr>
          <w:sz w:val="22"/>
          <w:szCs w:val="22"/>
        </w:rPr>
        <w:t>6. Мнения, предложения и замечания по проекту планировки территории и проекту межевания территории для проектирования и строительства объекта АО «</w:t>
      </w:r>
      <w:proofErr w:type="spellStart"/>
      <w:r w:rsidRPr="00784130">
        <w:rPr>
          <w:sz w:val="22"/>
          <w:szCs w:val="22"/>
        </w:rPr>
        <w:t>Самараинвестнефть</w:t>
      </w:r>
      <w:proofErr w:type="spellEnd"/>
      <w:r w:rsidRPr="00784130">
        <w:rPr>
          <w:sz w:val="22"/>
          <w:szCs w:val="22"/>
        </w:rPr>
        <w:t xml:space="preserve">»: «Обустройство </w:t>
      </w:r>
      <w:proofErr w:type="spellStart"/>
      <w:r w:rsidRPr="00784130">
        <w:rPr>
          <w:sz w:val="22"/>
          <w:szCs w:val="22"/>
        </w:rPr>
        <w:t>Плотниковского</w:t>
      </w:r>
      <w:proofErr w:type="spellEnd"/>
      <w:r w:rsidRPr="00784130">
        <w:rPr>
          <w:sz w:val="22"/>
          <w:szCs w:val="22"/>
        </w:rPr>
        <w:t xml:space="preserve"> месторождения нефти. Подъездная дорога»: высказали __ челове</w:t>
      </w:r>
      <w:proofErr w:type="gramStart"/>
      <w:r w:rsidRPr="00784130">
        <w:rPr>
          <w:sz w:val="22"/>
          <w:szCs w:val="22"/>
        </w:rPr>
        <w:t>к(</w:t>
      </w:r>
      <w:proofErr w:type="gramEnd"/>
      <w:r w:rsidRPr="00784130">
        <w:rPr>
          <w:sz w:val="22"/>
          <w:szCs w:val="22"/>
        </w:rPr>
        <w:t xml:space="preserve">а). </w:t>
      </w:r>
    </w:p>
    <w:p w:rsidR="00784130" w:rsidRPr="00784130" w:rsidRDefault="00784130" w:rsidP="00784130">
      <w:pPr>
        <w:tabs>
          <w:tab w:val="left" w:pos="0"/>
        </w:tabs>
        <w:ind w:firstLine="709"/>
        <w:jc w:val="both"/>
        <w:rPr>
          <w:sz w:val="22"/>
          <w:szCs w:val="22"/>
        </w:rPr>
      </w:pPr>
      <w:r w:rsidRPr="00784130">
        <w:rPr>
          <w:sz w:val="22"/>
          <w:szCs w:val="22"/>
        </w:rPr>
        <w:t xml:space="preserve">7. Обобщенные сведения, полученные при учете мнений, выраженных жителями сельского поселения </w:t>
      </w:r>
      <w:proofErr w:type="gramStart"/>
      <w:r w:rsidRPr="00784130">
        <w:rPr>
          <w:sz w:val="22"/>
          <w:szCs w:val="22"/>
        </w:rPr>
        <w:t>Старый</w:t>
      </w:r>
      <w:proofErr w:type="gramEnd"/>
      <w:r w:rsidRPr="00784130">
        <w:rPr>
          <w:sz w:val="22"/>
          <w:szCs w:val="22"/>
        </w:rPr>
        <w:t xml:space="preserve"> </w:t>
      </w:r>
      <w:proofErr w:type="spellStart"/>
      <w:r w:rsidRPr="00784130">
        <w:rPr>
          <w:sz w:val="22"/>
          <w:szCs w:val="22"/>
        </w:rPr>
        <w:t>Аманак</w:t>
      </w:r>
      <w:proofErr w:type="spellEnd"/>
      <w:r w:rsidRPr="00784130">
        <w:rPr>
          <w:sz w:val="22"/>
          <w:szCs w:val="22"/>
        </w:rPr>
        <w:t xml:space="preserve">, муниципального района </w:t>
      </w:r>
      <w:proofErr w:type="spellStart"/>
      <w:r w:rsidRPr="00784130">
        <w:rPr>
          <w:sz w:val="22"/>
          <w:szCs w:val="22"/>
        </w:rPr>
        <w:t>Похвистневский</w:t>
      </w:r>
      <w:proofErr w:type="spellEnd"/>
      <w:r w:rsidRPr="00784130">
        <w:rPr>
          <w:sz w:val="22"/>
          <w:szCs w:val="22"/>
        </w:rPr>
        <w:t>, Самарской области и иными заинтересованными лицами по вопросу, вынесенному на публичные слушания:</w:t>
      </w:r>
    </w:p>
    <w:p w:rsidR="00784130" w:rsidRPr="00784130" w:rsidRDefault="00784130" w:rsidP="00784130">
      <w:pPr>
        <w:tabs>
          <w:tab w:val="left" w:pos="0"/>
        </w:tabs>
        <w:ind w:firstLine="709"/>
        <w:jc w:val="both"/>
        <w:rPr>
          <w:sz w:val="22"/>
          <w:szCs w:val="22"/>
        </w:rPr>
      </w:pPr>
      <w:r w:rsidRPr="00784130">
        <w:rPr>
          <w:sz w:val="22"/>
          <w:szCs w:val="22"/>
        </w:rPr>
        <w:t>7.1. Мнения по проекту планировки территории и проекту межевания территории для проектирования и строительства объекта АО «</w:t>
      </w:r>
      <w:proofErr w:type="spellStart"/>
      <w:r w:rsidRPr="00784130">
        <w:rPr>
          <w:sz w:val="22"/>
          <w:szCs w:val="22"/>
        </w:rPr>
        <w:t>Самараинвестнефть</w:t>
      </w:r>
      <w:proofErr w:type="spellEnd"/>
      <w:r w:rsidRPr="00784130">
        <w:rPr>
          <w:sz w:val="22"/>
          <w:szCs w:val="22"/>
        </w:rPr>
        <w:t>» и типичные мнения, содержащие положительную оценку по вопросу публичных слушаний, высказали _2 челове</w:t>
      </w:r>
      <w:proofErr w:type="gramStart"/>
      <w:r w:rsidRPr="00784130">
        <w:rPr>
          <w:sz w:val="22"/>
          <w:szCs w:val="22"/>
        </w:rPr>
        <w:t>к(</w:t>
      </w:r>
      <w:proofErr w:type="gramEnd"/>
      <w:r w:rsidRPr="00784130">
        <w:rPr>
          <w:sz w:val="22"/>
          <w:szCs w:val="22"/>
        </w:rPr>
        <w:t>а).</w:t>
      </w:r>
    </w:p>
    <w:p w:rsidR="00784130" w:rsidRPr="00784130" w:rsidRDefault="00784130" w:rsidP="00784130">
      <w:pPr>
        <w:tabs>
          <w:tab w:val="left" w:pos="0"/>
        </w:tabs>
        <w:ind w:firstLine="709"/>
        <w:jc w:val="both"/>
        <w:rPr>
          <w:sz w:val="22"/>
          <w:szCs w:val="22"/>
        </w:rPr>
      </w:pPr>
      <w:r w:rsidRPr="00784130">
        <w:rPr>
          <w:sz w:val="22"/>
          <w:szCs w:val="22"/>
        </w:rPr>
        <w:t xml:space="preserve">7.2. Мнения, содержащие отрицательную оценку по вопросу публичных слушаний, не высказаны. </w:t>
      </w:r>
    </w:p>
    <w:p w:rsidR="00784130" w:rsidRPr="00784130" w:rsidRDefault="00784130" w:rsidP="00784130">
      <w:pPr>
        <w:tabs>
          <w:tab w:val="left" w:pos="0"/>
        </w:tabs>
        <w:ind w:firstLine="709"/>
        <w:jc w:val="both"/>
        <w:rPr>
          <w:sz w:val="22"/>
          <w:szCs w:val="22"/>
        </w:rPr>
      </w:pPr>
      <w:r w:rsidRPr="00784130">
        <w:rPr>
          <w:sz w:val="22"/>
          <w:szCs w:val="22"/>
        </w:rPr>
        <w:t xml:space="preserve">7.3. Замечания и предложения по вопросу публичных слушаний: </w:t>
      </w:r>
    </w:p>
    <w:p w:rsidR="00784130" w:rsidRPr="00784130" w:rsidRDefault="00784130" w:rsidP="00784130">
      <w:pPr>
        <w:pStyle w:val="a6"/>
        <w:spacing w:after="0" w:line="240" w:lineRule="auto"/>
        <w:ind w:left="0"/>
        <w:jc w:val="both"/>
        <w:rPr>
          <w:rFonts w:ascii="Times New Roman" w:hAnsi="Times New Roman"/>
        </w:rPr>
      </w:pPr>
      <w:r w:rsidRPr="00784130">
        <w:rPr>
          <w:rFonts w:ascii="Times New Roman" w:hAnsi="Times New Roman"/>
        </w:rPr>
        <w:t xml:space="preserve">      7.3.1. Одобрить</w:t>
      </w:r>
      <w:r w:rsidRPr="00784130">
        <w:rPr>
          <w:rFonts w:ascii="Times New Roman" w:eastAsia="Arial Unicode MS" w:hAnsi="Times New Roman"/>
          <w:color w:val="000000"/>
        </w:rPr>
        <w:t xml:space="preserve"> </w:t>
      </w:r>
      <w:r w:rsidRPr="00784130">
        <w:rPr>
          <w:rFonts w:ascii="Times New Roman" w:hAnsi="Times New Roman"/>
        </w:rPr>
        <w:t>проект планировки территории и проект межевания территории для проектирования и строительства объекта АО «</w:t>
      </w:r>
      <w:proofErr w:type="spellStart"/>
      <w:r w:rsidRPr="00784130">
        <w:rPr>
          <w:rFonts w:ascii="Times New Roman" w:hAnsi="Times New Roman"/>
        </w:rPr>
        <w:t>Самараинвестнефть</w:t>
      </w:r>
      <w:proofErr w:type="spellEnd"/>
      <w:r w:rsidRPr="00784130">
        <w:rPr>
          <w:rFonts w:ascii="Times New Roman" w:hAnsi="Times New Roman"/>
        </w:rPr>
        <w:t xml:space="preserve">»: «Обустройство </w:t>
      </w:r>
      <w:proofErr w:type="spellStart"/>
      <w:r w:rsidRPr="00784130">
        <w:rPr>
          <w:rFonts w:ascii="Times New Roman" w:hAnsi="Times New Roman"/>
        </w:rPr>
        <w:t>Плотниковского</w:t>
      </w:r>
      <w:proofErr w:type="spellEnd"/>
      <w:r w:rsidRPr="00784130">
        <w:rPr>
          <w:rFonts w:ascii="Times New Roman" w:hAnsi="Times New Roman"/>
        </w:rPr>
        <w:t xml:space="preserve"> месторождения нефти. Подъездная дорога», в границах сельского поселения </w:t>
      </w:r>
      <w:proofErr w:type="gramStart"/>
      <w:r w:rsidRPr="00784130">
        <w:rPr>
          <w:rFonts w:ascii="Times New Roman" w:hAnsi="Times New Roman"/>
        </w:rPr>
        <w:t>Старый</w:t>
      </w:r>
      <w:proofErr w:type="gramEnd"/>
      <w:r w:rsidRPr="00784130">
        <w:rPr>
          <w:rFonts w:ascii="Times New Roman" w:hAnsi="Times New Roman"/>
        </w:rPr>
        <w:t xml:space="preserve"> </w:t>
      </w:r>
      <w:proofErr w:type="spellStart"/>
      <w:r w:rsidRPr="00784130">
        <w:rPr>
          <w:rFonts w:ascii="Times New Roman" w:hAnsi="Times New Roman"/>
        </w:rPr>
        <w:t>Аманак</w:t>
      </w:r>
      <w:proofErr w:type="spellEnd"/>
      <w:r w:rsidRPr="00784130">
        <w:rPr>
          <w:rFonts w:ascii="Times New Roman" w:hAnsi="Times New Roman"/>
        </w:rPr>
        <w:t>.</w:t>
      </w:r>
    </w:p>
    <w:p w:rsidR="00784130" w:rsidRPr="00784130" w:rsidRDefault="00784130" w:rsidP="00784130">
      <w:pPr>
        <w:pStyle w:val="a6"/>
        <w:spacing w:after="0" w:line="240" w:lineRule="auto"/>
        <w:ind w:left="284"/>
        <w:jc w:val="both"/>
        <w:rPr>
          <w:rFonts w:ascii="Times New Roman" w:hAnsi="Times New Roman"/>
        </w:rPr>
      </w:pPr>
    </w:p>
    <w:p w:rsidR="00784130" w:rsidRPr="00784130" w:rsidRDefault="00784130" w:rsidP="00784130">
      <w:pPr>
        <w:pStyle w:val="a6"/>
        <w:spacing w:after="0" w:line="240" w:lineRule="auto"/>
        <w:ind w:left="0"/>
        <w:jc w:val="both"/>
        <w:rPr>
          <w:rFonts w:ascii="Times New Roman" w:hAnsi="Times New Roman"/>
        </w:rPr>
      </w:pPr>
      <w:r w:rsidRPr="00784130">
        <w:rPr>
          <w:rFonts w:ascii="Times New Roman" w:hAnsi="Times New Roman"/>
        </w:rPr>
        <w:t xml:space="preserve">      8. По результатам рассмотрения мнений, замечаний и предложений участников публичных слушаний рекомендуется утвердить проект планировки территории и проект межевания территории для проектирования и строительства объекта АО «</w:t>
      </w:r>
      <w:proofErr w:type="spellStart"/>
      <w:r w:rsidRPr="00784130">
        <w:rPr>
          <w:rFonts w:ascii="Times New Roman" w:hAnsi="Times New Roman"/>
        </w:rPr>
        <w:t>Самараинвестнефть</w:t>
      </w:r>
      <w:proofErr w:type="spellEnd"/>
      <w:r w:rsidRPr="00784130">
        <w:rPr>
          <w:rFonts w:ascii="Times New Roman" w:hAnsi="Times New Roman"/>
        </w:rPr>
        <w:t xml:space="preserve">»: «Обустройство </w:t>
      </w:r>
      <w:proofErr w:type="spellStart"/>
      <w:r w:rsidRPr="00784130">
        <w:rPr>
          <w:rFonts w:ascii="Times New Roman" w:hAnsi="Times New Roman"/>
        </w:rPr>
        <w:t>Плотниковского</w:t>
      </w:r>
      <w:proofErr w:type="spellEnd"/>
      <w:r w:rsidRPr="00784130">
        <w:rPr>
          <w:rFonts w:ascii="Times New Roman" w:hAnsi="Times New Roman"/>
        </w:rPr>
        <w:t xml:space="preserve"> месторождения нефти. Подъездная дорога», в границах сельского поселения </w:t>
      </w:r>
      <w:proofErr w:type="gramStart"/>
      <w:r w:rsidRPr="00784130">
        <w:rPr>
          <w:rFonts w:ascii="Times New Roman" w:hAnsi="Times New Roman"/>
        </w:rPr>
        <w:t>Старый</w:t>
      </w:r>
      <w:proofErr w:type="gramEnd"/>
      <w:r w:rsidRPr="00784130">
        <w:rPr>
          <w:rFonts w:ascii="Times New Roman" w:hAnsi="Times New Roman"/>
        </w:rPr>
        <w:t xml:space="preserve"> </w:t>
      </w:r>
      <w:proofErr w:type="spellStart"/>
      <w:r w:rsidRPr="00784130">
        <w:rPr>
          <w:rFonts w:ascii="Times New Roman" w:hAnsi="Times New Roman"/>
        </w:rPr>
        <w:t>Аманак</w:t>
      </w:r>
      <w:proofErr w:type="spellEnd"/>
      <w:r w:rsidRPr="00784130">
        <w:rPr>
          <w:rFonts w:ascii="Times New Roman" w:hAnsi="Times New Roman"/>
        </w:rPr>
        <w:t>.</w:t>
      </w:r>
    </w:p>
    <w:p w:rsidR="00784130" w:rsidRPr="00784130" w:rsidRDefault="00784130" w:rsidP="00784130">
      <w:pPr>
        <w:rPr>
          <w:b/>
          <w:sz w:val="22"/>
          <w:szCs w:val="22"/>
        </w:rPr>
      </w:pPr>
      <w:r w:rsidRPr="00784130">
        <w:rPr>
          <w:b/>
          <w:sz w:val="22"/>
          <w:szCs w:val="22"/>
        </w:rPr>
        <w:t xml:space="preserve">Руководитель органа, уполномоченного </w:t>
      </w:r>
    </w:p>
    <w:p w:rsidR="00784130" w:rsidRPr="00784130" w:rsidRDefault="00784130" w:rsidP="00784130">
      <w:pPr>
        <w:rPr>
          <w:b/>
          <w:sz w:val="22"/>
          <w:szCs w:val="22"/>
        </w:rPr>
      </w:pPr>
      <w:r w:rsidRPr="00784130">
        <w:rPr>
          <w:b/>
          <w:sz w:val="22"/>
          <w:szCs w:val="22"/>
        </w:rPr>
        <w:t xml:space="preserve">на проведение публичных слушаний, </w:t>
      </w:r>
    </w:p>
    <w:p w:rsidR="00784130" w:rsidRPr="00784130" w:rsidRDefault="00784130" w:rsidP="00784130">
      <w:pPr>
        <w:rPr>
          <w:b/>
          <w:sz w:val="22"/>
          <w:szCs w:val="22"/>
        </w:rPr>
      </w:pPr>
      <w:r w:rsidRPr="00784130">
        <w:rPr>
          <w:b/>
          <w:sz w:val="22"/>
          <w:szCs w:val="22"/>
        </w:rPr>
        <w:t>Глава администрации сельского поселения</w:t>
      </w:r>
    </w:p>
    <w:p w:rsidR="00784130" w:rsidRPr="00784130" w:rsidRDefault="00784130" w:rsidP="00784130">
      <w:pPr>
        <w:rPr>
          <w:b/>
          <w:sz w:val="22"/>
          <w:szCs w:val="22"/>
        </w:rPr>
      </w:pPr>
      <w:r w:rsidRPr="00784130">
        <w:rPr>
          <w:b/>
          <w:sz w:val="22"/>
          <w:szCs w:val="22"/>
        </w:rPr>
        <w:t xml:space="preserve">Старый </w:t>
      </w:r>
      <w:proofErr w:type="spellStart"/>
      <w:r w:rsidRPr="00784130">
        <w:rPr>
          <w:b/>
          <w:sz w:val="22"/>
          <w:szCs w:val="22"/>
        </w:rPr>
        <w:t>Аманак</w:t>
      </w:r>
      <w:proofErr w:type="spellEnd"/>
      <w:r w:rsidRPr="00784130">
        <w:rPr>
          <w:b/>
          <w:sz w:val="22"/>
          <w:szCs w:val="22"/>
        </w:rPr>
        <w:t xml:space="preserve"> </w:t>
      </w:r>
      <w:proofErr w:type="spellStart"/>
      <w:r w:rsidRPr="00784130">
        <w:rPr>
          <w:b/>
          <w:sz w:val="22"/>
          <w:szCs w:val="22"/>
        </w:rPr>
        <w:t>Похвистневского</w:t>
      </w:r>
      <w:proofErr w:type="spellEnd"/>
    </w:p>
    <w:p w:rsidR="00784130" w:rsidRPr="00784130" w:rsidRDefault="00784130" w:rsidP="00784130">
      <w:pPr>
        <w:rPr>
          <w:b/>
          <w:sz w:val="22"/>
          <w:szCs w:val="22"/>
        </w:rPr>
      </w:pPr>
      <w:r w:rsidRPr="00784130">
        <w:rPr>
          <w:b/>
          <w:sz w:val="22"/>
          <w:szCs w:val="22"/>
        </w:rPr>
        <w:t>района Самарской области                                                            В.П. Фадеев</w:t>
      </w:r>
    </w:p>
    <w:p w:rsidR="00784130" w:rsidRPr="00784130" w:rsidRDefault="00784130" w:rsidP="00784130">
      <w:pPr>
        <w:rPr>
          <w:b/>
          <w:sz w:val="22"/>
          <w:szCs w:val="22"/>
        </w:rPr>
      </w:pPr>
    </w:p>
    <w:p w:rsidR="00D20526" w:rsidRPr="00D20526" w:rsidRDefault="00D20526" w:rsidP="00D20526">
      <w:pPr>
        <w:jc w:val="center"/>
        <w:rPr>
          <w:b/>
          <w:bCs/>
          <w:sz w:val="22"/>
          <w:szCs w:val="22"/>
        </w:rPr>
      </w:pPr>
      <w:r w:rsidRPr="00D20526">
        <w:rPr>
          <w:b/>
          <w:bCs/>
          <w:sz w:val="22"/>
          <w:szCs w:val="22"/>
        </w:rPr>
        <w:lastRenderedPageBreak/>
        <w:t>ЗАКЛЮЧЕНИЕ</w:t>
      </w:r>
    </w:p>
    <w:p w:rsidR="00D20526" w:rsidRPr="00D20526" w:rsidRDefault="00D20526" w:rsidP="00D20526">
      <w:pPr>
        <w:jc w:val="center"/>
        <w:rPr>
          <w:b/>
          <w:bCs/>
          <w:sz w:val="22"/>
          <w:szCs w:val="22"/>
        </w:rPr>
      </w:pPr>
      <w:r w:rsidRPr="00D20526">
        <w:rPr>
          <w:b/>
          <w:bCs/>
          <w:sz w:val="22"/>
          <w:szCs w:val="22"/>
        </w:rPr>
        <w:t xml:space="preserve">        о результатах публичных слушаний</w:t>
      </w:r>
    </w:p>
    <w:p w:rsidR="00D20526" w:rsidRPr="00D20526" w:rsidRDefault="00D20526" w:rsidP="00D20526">
      <w:pPr>
        <w:ind w:firstLine="567"/>
        <w:jc w:val="center"/>
        <w:rPr>
          <w:rFonts w:cs="Tahoma"/>
          <w:b/>
          <w:sz w:val="22"/>
          <w:szCs w:val="22"/>
        </w:rPr>
      </w:pPr>
      <w:r w:rsidRPr="00D20526">
        <w:rPr>
          <w:b/>
          <w:bCs/>
          <w:sz w:val="22"/>
          <w:szCs w:val="22"/>
        </w:rPr>
        <w:t xml:space="preserve">в </w:t>
      </w:r>
      <w:r w:rsidRPr="00D20526">
        <w:rPr>
          <w:b/>
          <w:sz w:val="22"/>
          <w:szCs w:val="22"/>
        </w:rPr>
        <w:t xml:space="preserve">сельском поселении </w:t>
      </w:r>
      <w:proofErr w:type="gramStart"/>
      <w:r w:rsidRPr="00D20526">
        <w:rPr>
          <w:b/>
          <w:sz w:val="22"/>
          <w:szCs w:val="22"/>
        </w:rPr>
        <w:t>Старый</w:t>
      </w:r>
      <w:proofErr w:type="gramEnd"/>
      <w:r w:rsidRPr="00D20526">
        <w:rPr>
          <w:b/>
          <w:sz w:val="22"/>
          <w:szCs w:val="22"/>
        </w:rPr>
        <w:t xml:space="preserve"> </w:t>
      </w:r>
      <w:proofErr w:type="spellStart"/>
      <w:r w:rsidRPr="00D20526">
        <w:rPr>
          <w:b/>
          <w:sz w:val="22"/>
          <w:szCs w:val="22"/>
        </w:rPr>
        <w:t>Аманак</w:t>
      </w:r>
      <w:proofErr w:type="spellEnd"/>
      <w:r w:rsidRPr="00D20526">
        <w:rPr>
          <w:b/>
          <w:sz w:val="22"/>
          <w:szCs w:val="22"/>
        </w:rPr>
        <w:t xml:space="preserve"> </w:t>
      </w:r>
      <w:proofErr w:type="spellStart"/>
      <w:r w:rsidRPr="00D20526">
        <w:rPr>
          <w:b/>
          <w:sz w:val="22"/>
          <w:szCs w:val="22"/>
        </w:rPr>
        <w:t>Похвистневского</w:t>
      </w:r>
      <w:proofErr w:type="spellEnd"/>
      <w:r w:rsidRPr="00D20526">
        <w:rPr>
          <w:b/>
          <w:sz w:val="22"/>
          <w:szCs w:val="22"/>
        </w:rPr>
        <w:t xml:space="preserve"> района Самарской </w:t>
      </w:r>
      <w:r w:rsidRPr="00D20526">
        <w:rPr>
          <w:b/>
          <w:bCs/>
          <w:sz w:val="22"/>
          <w:szCs w:val="22"/>
        </w:rPr>
        <w:t xml:space="preserve">области по </w:t>
      </w:r>
      <w:r w:rsidRPr="00D20526">
        <w:rPr>
          <w:b/>
          <w:sz w:val="22"/>
          <w:szCs w:val="22"/>
        </w:rPr>
        <w:t>проекту планировки территории и проекту межевания территории для проектирования и строительства объекта АО «</w:t>
      </w:r>
      <w:proofErr w:type="spellStart"/>
      <w:r w:rsidRPr="00D20526">
        <w:rPr>
          <w:b/>
          <w:sz w:val="22"/>
          <w:szCs w:val="22"/>
        </w:rPr>
        <w:t>Самараинвестнефть</w:t>
      </w:r>
      <w:proofErr w:type="spellEnd"/>
      <w:r w:rsidRPr="00D20526">
        <w:rPr>
          <w:b/>
          <w:sz w:val="22"/>
          <w:szCs w:val="22"/>
        </w:rPr>
        <w:t xml:space="preserve">»: «Обустройство </w:t>
      </w:r>
      <w:proofErr w:type="spellStart"/>
      <w:r w:rsidRPr="00D20526">
        <w:rPr>
          <w:b/>
          <w:sz w:val="22"/>
          <w:szCs w:val="22"/>
        </w:rPr>
        <w:t>Плотниковского</w:t>
      </w:r>
      <w:proofErr w:type="spellEnd"/>
      <w:r w:rsidRPr="00D20526">
        <w:rPr>
          <w:b/>
          <w:sz w:val="22"/>
          <w:szCs w:val="22"/>
        </w:rPr>
        <w:t xml:space="preserve"> месторождения нефти. Линия </w:t>
      </w:r>
      <w:proofErr w:type="gramStart"/>
      <w:r w:rsidRPr="00D20526">
        <w:rPr>
          <w:b/>
          <w:sz w:val="22"/>
          <w:szCs w:val="22"/>
        </w:rPr>
        <w:t>ВЛ</w:t>
      </w:r>
      <w:proofErr w:type="gramEnd"/>
      <w:r w:rsidRPr="00D20526">
        <w:rPr>
          <w:b/>
          <w:sz w:val="22"/>
          <w:szCs w:val="22"/>
        </w:rPr>
        <w:t>»</w:t>
      </w:r>
    </w:p>
    <w:p w:rsidR="00D20526" w:rsidRPr="00D20526" w:rsidRDefault="00D20526" w:rsidP="00D20526">
      <w:pPr>
        <w:ind w:firstLine="567"/>
        <w:jc w:val="center"/>
        <w:rPr>
          <w:b/>
          <w:bCs/>
          <w:sz w:val="22"/>
          <w:szCs w:val="22"/>
        </w:rPr>
      </w:pPr>
      <w:r w:rsidRPr="00D20526">
        <w:rPr>
          <w:b/>
          <w:bCs/>
          <w:sz w:val="22"/>
          <w:szCs w:val="22"/>
        </w:rPr>
        <w:t xml:space="preserve">от </w:t>
      </w:r>
      <w:r w:rsidRPr="00D20526">
        <w:rPr>
          <w:b/>
          <w:bCs/>
          <w:sz w:val="22"/>
          <w:szCs w:val="22"/>
          <w:u w:val="single"/>
        </w:rPr>
        <w:t>11.10.2019</w:t>
      </w:r>
      <w:r w:rsidRPr="00D20526">
        <w:rPr>
          <w:bCs/>
          <w:sz w:val="22"/>
          <w:szCs w:val="22"/>
          <w:u w:val="single"/>
        </w:rPr>
        <w:t xml:space="preserve"> </w:t>
      </w:r>
      <w:r w:rsidRPr="00D20526">
        <w:rPr>
          <w:b/>
          <w:bCs/>
          <w:sz w:val="22"/>
          <w:szCs w:val="22"/>
        </w:rPr>
        <w:t>года</w:t>
      </w:r>
    </w:p>
    <w:p w:rsidR="00D20526" w:rsidRPr="00D20526" w:rsidRDefault="00D20526" w:rsidP="00D20526">
      <w:pPr>
        <w:jc w:val="center"/>
        <w:rPr>
          <w:b/>
          <w:bCs/>
          <w:sz w:val="22"/>
          <w:szCs w:val="22"/>
        </w:rPr>
      </w:pPr>
    </w:p>
    <w:p w:rsidR="00D20526" w:rsidRPr="00D20526" w:rsidRDefault="00D20526" w:rsidP="00D20526">
      <w:pPr>
        <w:tabs>
          <w:tab w:val="left" w:pos="-15"/>
          <w:tab w:val="left" w:pos="1185"/>
        </w:tabs>
        <w:jc w:val="both"/>
        <w:rPr>
          <w:sz w:val="22"/>
          <w:szCs w:val="22"/>
        </w:rPr>
      </w:pPr>
      <w:r w:rsidRPr="00D20526">
        <w:rPr>
          <w:sz w:val="22"/>
          <w:szCs w:val="22"/>
        </w:rPr>
        <w:t xml:space="preserve">          1. Дата проведения публичных слушаний с </w:t>
      </w:r>
      <w:r w:rsidRPr="00D20526">
        <w:rPr>
          <w:sz w:val="22"/>
          <w:szCs w:val="22"/>
          <w:u w:val="single"/>
        </w:rPr>
        <w:t>11.09.2019 года</w:t>
      </w:r>
      <w:r w:rsidRPr="00D20526">
        <w:rPr>
          <w:sz w:val="22"/>
          <w:szCs w:val="22"/>
        </w:rPr>
        <w:t xml:space="preserve"> по </w:t>
      </w:r>
      <w:r w:rsidRPr="00D20526">
        <w:rPr>
          <w:sz w:val="22"/>
          <w:szCs w:val="22"/>
          <w:u w:val="single"/>
        </w:rPr>
        <w:t>11.10.2019 года</w:t>
      </w:r>
      <w:r w:rsidRPr="00D20526">
        <w:rPr>
          <w:sz w:val="22"/>
          <w:szCs w:val="22"/>
        </w:rPr>
        <w:t>.</w:t>
      </w:r>
    </w:p>
    <w:p w:rsidR="00D20526" w:rsidRPr="00D20526" w:rsidRDefault="00D20526" w:rsidP="00D20526">
      <w:pPr>
        <w:pStyle w:val="a6"/>
        <w:tabs>
          <w:tab w:val="left" w:pos="4395"/>
        </w:tabs>
        <w:spacing w:after="0" w:line="240" w:lineRule="auto"/>
        <w:ind w:left="0"/>
        <w:jc w:val="both"/>
        <w:rPr>
          <w:rFonts w:ascii="Times New Roman" w:hAnsi="Times New Roman"/>
        </w:rPr>
      </w:pPr>
      <w:r w:rsidRPr="00D20526">
        <w:rPr>
          <w:rFonts w:ascii="Times New Roman" w:hAnsi="Times New Roman"/>
        </w:rPr>
        <w:t xml:space="preserve">          2. Место проведения публичных слушаний – Самарская область, </w:t>
      </w:r>
      <w:proofErr w:type="spellStart"/>
      <w:r w:rsidRPr="00D20526">
        <w:rPr>
          <w:rFonts w:ascii="Times New Roman" w:hAnsi="Times New Roman"/>
        </w:rPr>
        <w:t>Похвистневский</w:t>
      </w:r>
      <w:proofErr w:type="spellEnd"/>
      <w:r w:rsidRPr="00D20526">
        <w:rPr>
          <w:rFonts w:ascii="Times New Roman" w:hAnsi="Times New Roman"/>
        </w:rPr>
        <w:t xml:space="preserve"> район, с.п. Старый</w:t>
      </w:r>
      <w:r w:rsidRPr="00D20526">
        <w:rPr>
          <w:rFonts w:ascii="Times New Roman" w:hAnsi="Times New Roman"/>
        </w:rPr>
        <w:tab/>
        <w:t xml:space="preserve"> </w:t>
      </w:r>
      <w:proofErr w:type="spellStart"/>
      <w:r w:rsidRPr="00D20526">
        <w:rPr>
          <w:rFonts w:ascii="Times New Roman" w:hAnsi="Times New Roman"/>
        </w:rPr>
        <w:t>Аманак</w:t>
      </w:r>
      <w:proofErr w:type="spellEnd"/>
      <w:r w:rsidRPr="00D20526">
        <w:rPr>
          <w:rFonts w:ascii="Times New Roman" w:hAnsi="Times New Roman"/>
        </w:rPr>
        <w:t xml:space="preserve"> ул. Центральная 37а.</w:t>
      </w:r>
    </w:p>
    <w:p w:rsidR="00D20526" w:rsidRPr="00D20526" w:rsidRDefault="00D20526" w:rsidP="00D20526">
      <w:pPr>
        <w:pStyle w:val="Default"/>
        <w:rPr>
          <w:rFonts w:eastAsia="Arial Unicode MS"/>
          <w:sz w:val="22"/>
          <w:szCs w:val="22"/>
        </w:rPr>
      </w:pPr>
      <w:r w:rsidRPr="00D20526">
        <w:rPr>
          <w:rFonts w:eastAsia="Arial Unicode MS"/>
          <w:sz w:val="22"/>
          <w:szCs w:val="22"/>
        </w:rPr>
        <w:t xml:space="preserve">           3. Основание проведения публичных слушаний – Постановление Главы Администрации сельского поселения Старый </w:t>
      </w:r>
      <w:proofErr w:type="spellStart"/>
      <w:r w:rsidRPr="00D20526">
        <w:rPr>
          <w:rFonts w:eastAsia="Arial Unicode MS"/>
          <w:sz w:val="22"/>
          <w:szCs w:val="22"/>
        </w:rPr>
        <w:t>Аманак</w:t>
      </w:r>
      <w:proofErr w:type="spellEnd"/>
      <w:r w:rsidRPr="00D20526">
        <w:rPr>
          <w:rFonts w:eastAsia="Arial Unicode MS"/>
          <w:sz w:val="22"/>
          <w:szCs w:val="22"/>
        </w:rPr>
        <w:t xml:space="preserve">, муниципального района </w:t>
      </w:r>
      <w:proofErr w:type="spellStart"/>
      <w:r w:rsidRPr="00D20526">
        <w:rPr>
          <w:rFonts w:eastAsia="Arial Unicode MS"/>
          <w:sz w:val="22"/>
          <w:szCs w:val="22"/>
        </w:rPr>
        <w:t>Похвистневский</w:t>
      </w:r>
      <w:proofErr w:type="spellEnd"/>
      <w:r w:rsidRPr="00D20526">
        <w:rPr>
          <w:rFonts w:eastAsia="Arial Unicode MS"/>
          <w:sz w:val="22"/>
          <w:szCs w:val="22"/>
        </w:rPr>
        <w:t xml:space="preserve"> Самарской области «О назначении публичных слушаний по проекту планировки территории и проекту межевания территории» от 10.09.2019 г. № 99а, опубликованное в газете «</w:t>
      </w:r>
      <w:proofErr w:type="spellStart"/>
      <w:r w:rsidRPr="00D20526">
        <w:rPr>
          <w:rFonts w:eastAsia="Arial Unicode MS"/>
          <w:sz w:val="22"/>
          <w:szCs w:val="22"/>
        </w:rPr>
        <w:t>Аманакские</w:t>
      </w:r>
      <w:proofErr w:type="spellEnd"/>
      <w:r w:rsidRPr="00D20526">
        <w:rPr>
          <w:rFonts w:eastAsia="Arial Unicode MS"/>
          <w:sz w:val="22"/>
          <w:szCs w:val="22"/>
        </w:rPr>
        <w:t xml:space="preserve"> вести» № 54(348) от 10.09.2019 г.         </w:t>
      </w:r>
    </w:p>
    <w:p w:rsidR="00D20526" w:rsidRPr="00D20526" w:rsidRDefault="00D20526" w:rsidP="00D20526">
      <w:pPr>
        <w:pStyle w:val="Default"/>
        <w:rPr>
          <w:sz w:val="22"/>
          <w:szCs w:val="22"/>
        </w:rPr>
      </w:pPr>
      <w:r w:rsidRPr="00D20526">
        <w:rPr>
          <w:rFonts w:eastAsia="Arial Unicode MS"/>
          <w:sz w:val="22"/>
          <w:szCs w:val="22"/>
        </w:rPr>
        <w:t xml:space="preserve">           4. Вопрос, вынесенный на публичные слушания – </w:t>
      </w:r>
      <w:r w:rsidRPr="00D20526">
        <w:rPr>
          <w:sz w:val="22"/>
          <w:szCs w:val="22"/>
        </w:rPr>
        <w:t>проект планировки территории и проект межевания территории для проектирования и строительства объекта АО «</w:t>
      </w:r>
      <w:proofErr w:type="spellStart"/>
      <w:r w:rsidRPr="00D20526">
        <w:rPr>
          <w:sz w:val="22"/>
          <w:szCs w:val="22"/>
        </w:rPr>
        <w:t>Самараинвестнефть</w:t>
      </w:r>
      <w:proofErr w:type="spellEnd"/>
      <w:r w:rsidRPr="00D20526">
        <w:rPr>
          <w:sz w:val="22"/>
          <w:szCs w:val="22"/>
        </w:rPr>
        <w:t xml:space="preserve">»: «Обустройство </w:t>
      </w:r>
      <w:proofErr w:type="spellStart"/>
      <w:r w:rsidRPr="00D20526">
        <w:rPr>
          <w:sz w:val="22"/>
          <w:szCs w:val="22"/>
        </w:rPr>
        <w:t>Плотниковского</w:t>
      </w:r>
      <w:proofErr w:type="spellEnd"/>
      <w:r w:rsidRPr="00D20526">
        <w:rPr>
          <w:sz w:val="22"/>
          <w:szCs w:val="22"/>
        </w:rPr>
        <w:t xml:space="preserve"> месторождения нефти. Линия </w:t>
      </w:r>
      <w:proofErr w:type="gramStart"/>
      <w:r w:rsidRPr="00D20526">
        <w:rPr>
          <w:sz w:val="22"/>
          <w:szCs w:val="22"/>
        </w:rPr>
        <w:t>ВЛ</w:t>
      </w:r>
      <w:proofErr w:type="gramEnd"/>
      <w:r w:rsidRPr="00D20526">
        <w:rPr>
          <w:sz w:val="22"/>
          <w:szCs w:val="22"/>
        </w:rPr>
        <w:t xml:space="preserve">», в границах сельского поселения Старый </w:t>
      </w:r>
      <w:proofErr w:type="spellStart"/>
      <w:r w:rsidRPr="00D20526">
        <w:rPr>
          <w:sz w:val="22"/>
          <w:szCs w:val="22"/>
        </w:rPr>
        <w:t>Аманак</w:t>
      </w:r>
      <w:proofErr w:type="spellEnd"/>
      <w:r w:rsidRPr="00D20526">
        <w:rPr>
          <w:sz w:val="22"/>
          <w:szCs w:val="22"/>
        </w:rPr>
        <w:t>.</w:t>
      </w:r>
    </w:p>
    <w:p w:rsidR="00D20526" w:rsidRPr="00D20526" w:rsidRDefault="00D20526" w:rsidP="00D20526">
      <w:pPr>
        <w:pStyle w:val="a6"/>
        <w:tabs>
          <w:tab w:val="left" w:pos="0"/>
        </w:tabs>
        <w:spacing w:after="0" w:line="240" w:lineRule="auto"/>
        <w:ind w:left="0"/>
        <w:jc w:val="both"/>
        <w:rPr>
          <w:rFonts w:ascii="Times New Roman" w:hAnsi="Times New Roman"/>
        </w:rPr>
      </w:pPr>
      <w:r w:rsidRPr="00D20526">
        <w:rPr>
          <w:rFonts w:ascii="Times New Roman" w:hAnsi="Times New Roman"/>
        </w:rPr>
        <w:t xml:space="preserve">          5. 20 сентября 2019 года по адресу: Самарская область, </w:t>
      </w:r>
      <w:proofErr w:type="spellStart"/>
      <w:r w:rsidRPr="00D20526">
        <w:rPr>
          <w:rFonts w:ascii="Times New Roman" w:hAnsi="Times New Roman"/>
        </w:rPr>
        <w:t>Похвистневский</w:t>
      </w:r>
      <w:proofErr w:type="spellEnd"/>
      <w:r w:rsidRPr="00D20526">
        <w:rPr>
          <w:rFonts w:ascii="Times New Roman" w:hAnsi="Times New Roman"/>
        </w:rPr>
        <w:t xml:space="preserve"> район, с.п. </w:t>
      </w:r>
      <w:proofErr w:type="gramStart"/>
      <w:r w:rsidRPr="00D20526">
        <w:rPr>
          <w:rFonts w:ascii="Times New Roman" w:hAnsi="Times New Roman"/>
        </w:rPr>
        <w:t>Старый</w:t>
      </w:r>
      <w:proofErr w:type="gramEnd"/>
      <w:r w:rsidRPr="00D20526">
        <w:rPr>
          <w:rFonts w:ascii="Times New Roman" w:hAnsi="Times New Roman"/>
        </w:rPr>
        <w:tab/>
        <w:t xml:space="preserve"> </w:t>
      </w:r>
      <w:proofErr w:type="spellStart"/>
      <w:r w:rsidRPr="00D20526">
        <w:rPr>
          <w:rFonts w:ascii="Times New Roman" w:hAnsi="Times New Roman"/>
        </w:rPr>
        <w:t>Аманак</w:t>
      </w:r>
      <w:proofErr w:type="spellEnd"/>
      <w:r w:rsidRPr="00D20526">
        <w:rPr>
          <w:rFonts w:ascii="Times New Roman" w:hAnsi="Times New Roman"/>
        </w:rPr>
        <w:t xml:space="preserve"> ул. Центральная 37а, проведено мероприятие по информированию жителей поселения по вопросам публичных слушаний, в котором приняли участие 2 человека. </w:t>
      </w:r>
    </w:p>
    <w:p w:rsidR="00D20526" w:rsidRPr="00D20526" w:rsidRDefault="00D20526" w:rsidP="00D20526">
      <w:pPr>
        <w:tabs>
          <w:tab w:val="left" w:pos="0"/>
        </w:tabs>
        <w:ind w:firstLine="709"/>
        <w:jc w:val="both"/>
        <w:rPr>
          <w:sz w:val="22"/>
          <w:szCs w:val="22"/>
        </w:rPr>
      </w:pPr>
      <w:r w:rsidRPr="00D20526">
        <w:rPr>
          <w:sz w:val="22"/>
          <w:szCs w:val="22"/>
        </w:rPr>
        <w:t>6. Мнения, предложения и замечания по проекту планировки территории и проекту межевания территории для проектирования и строительства объекта АО «</w:t>
      </w:r>
      <w:proofErr w:type="spellStart"/>
      <w:r w:rsidRPr="00D20526">
        <w:rPr>
          <w:sz w:val="22"/>
          <w:szCs w:val="22"/>
        </w:rPr>
        <w:t>Самараинвестнефть</w:t>
      </w:r>
      <w:proofErr w:type="spellEnd"/>
      <w:r w:rsidRPr="00D20526">
        <w:rPr>
          <w:sz w:val="22"/>
          <w:szCs w:val="22"/>
        </w:rPr>
        <w:t xml:space="preserve">»: «Обустройство </w:t>
      </w:r>
      <w:proofErr w:type="spellStart"/>
      <w:r w:rsidRPr="00D20526">
        <w:rPr>
          <w:sz w:val="22"/>
          <w:szCs w:val="22"/>
        </w:rPr>
        <w:t>Плотниковского</w:t>
      </w:r>
      <w:proofErr w:type="spellEnd"/>
      <w:r w:rsidRPr="00D20526">
        <w:rPr>
          <w:sz w:val="22"/>
          <w:szCs w:val="22"/>
        </w:rPr>
        <w:t xml:space="preserve"> месторождения нефти. Линия </w:t>
      </w:r>
      <w:proofErr w:type="gramStart"/>
      <w:r w:rsidRPr="00D20526">
        <w:rPr>
          <w:sz w:val="22"/>
          <w:szCs w:val="22"/>
        </w:rPr>
        <w:t>ВЛ</w:t>
      </w:r>
      <w:proofErr w:type="gramEnd"/>
      <w:r w:rsidRPr="00D20526">
        <w:rPr>
          <w:sz w:val="22"/>
          <w:szCs w:val="22"/>
        </w:rPr>
        <w:t xml:space="preserve">»: высказали 2 человека. </w:t>
      </w:r>
    </w:p>
    <w:p w:rsidR="00D20526" w:rsidRPr="00D20526" w:rsidRDefault="00D20526" w:rsidP="00D20526">
      <w:pPr>
        <w:tabs>
          <w:tab w:val="left" w:pos="0"/>
        </w:tabs>
        <w:ind w:firstLine="709"/>
        <w:jc w:val="both"/>
        <w:rPr>
          <w:sz w:val="22"/>
          <w:szCs w:val="22"/>
        </w:rPr>
      </w:pPr>
      <w:r w:rsidRPr="00D20526">
        <w:rPr>
          <w:sz w:val="22"/>
          <w:szCs w:val="22"/>
        </w:rPr>
        <w:t xml:space="preserve">7. Обобщенные сведения, полученные при учете мнений, выраженных жителями сельского поселения </w:t>
      </w:r>
      <w:proofErr w:type="gramStart"/>
      <w:r w:rsidRPr="00D20526">
        <w:rPr>
          <w:sz w:val="22"/>
          <w:szCs w:val="22"/>
        </w:rPr>
        <w:t>Старый</w:t>
      </w:r>
      <w:proofErr w:type="gramEnd"/>
      <w:r w:rsidRPr="00D20526">
        <w:rPr>
          <w:sz w:val="22"/>
          <w:szCs w:val="22"/>
        </w:rPr>
        <w:t xml:space="preserve"> </w:t>
      </w:r>
      <w:proofErr w:type="spellStart"/>
      <w:r w:rsidRPr="00D20526">
        <w:rPr>
          <w:sz w:val="22"/>
          <w:szCs w:val="22"/>
        </w:rPr>
        <w:t>Аманак</w:t>
      </w:r>
      <w:proofErr w:type="spellEnd"/>
      <w:r w:rsidRPr="00D20526">
        <w:rPr>
          <w:sz w:val="22"/>
          <w:szCs w:val="22"/>
        </w:rPr>
        <w:t xml:space="preserve">, муниципального района </w:t>
      </w:r>
      <w:proofErr w:type="spellStart"/>
      <w:r w:rsidRPr="00D20526">
        <w:rPr>
          <w:sz w:val="22"/>
          <w:szCs w:val="22"/>
        </w:rPr>
        <w:t>Похвистневский</w:t>
      </w:r>
      <w:proofErr w:type="spellEnd"/>
      <w:r w:rsidRPr="00D20526">
        <w:rPr>
          <w:sz w:val="22"/>
          <w:szCs w:val="22"/>
        </w:rPr>
        <w:t>, Самарской области и иными заинтересованными лицами по вопросу, вынесенному на публичные слушания:</w:t>
      </w:r>
    </w:p>
    <w:p w:rsidR="00D20526" w:rsidRPr="00D20526" w:rsidRDefault="00D20526" w:rsidP="00D20526">
      <w:pPr>
        <w:ind w:firstLine="567"/>
        <w:jc w:val="both"/>
        <w:rPr>
          <w:rFonts w:cs="Tahoma"/>
          <w:sz w:val="22"/>
          <w:szCs w:val="22"/>
        </w:rPr>
      </w:pPr>
      <w:r w:rsidRPr="00D20526">
        <w:rPr>
          <w:sz w:val="22"/>
          <w:szCs w:val="22"/>
        </w:rPr>
        <w:t>1. Положительно оцениваю вынесенный на публичные слушания проект планировки территории и проект межевания территории для проектирования и строительства объекта АО «</w:t>
      </w:r>
      <w:proofErr w:type="spellStart"/>
      <w:r w:rsidRPr="00D20526">
        <w:rPr>
          <w:sz w:val="22"/>
          <w:szCs w:val="22"/>
        </w:rPr>
        <w:t>Самараинвестнефть</w:t>
      </w:r>
      <w:proofErr w:type="spellEnd"/>
      <w:r w:rsidRPr="00D20526">
        <w:rPr>
          <w:sz w:val="22"/>
          <w:szCs w:val="22"/>
        </w:rPr>
        <w:t xml:space="preserve">»: «Обустройство </w:t>
      </w:r>
      <w:proofErr w:type="spellStart"/>
      <w:r w:rsidRPr="00D20526">
        <w:rPr>
          <w:sz w:val="22"/>
          <w:szCs w:val="22"/>
        </w:rPr>
        <w:t>Плотниковского</w:t>
      </w:r>
      <w:proofErr w:type="spellEnd"/>
      <w:r w:rsidRPr="00D20526">
        <w:rPr>
          <w:sz w:val="22"/>
          <w:szCs w:val="22"/>
        </w:rPr>
        <w:t xml:space="preserve"> месторождения нефти. Линия </w:t>
      </w:r>
      <w:proofErr w:type="gramStart"/>
      <w:r w:rsidRPr="00D20526">
        <w:rPr>
          <w:sz w:val="22"/>
          <w:szCs w:val="22"/>
        </w:rPr>
        <w:t>ВЛ</w:t>
      </w:r>
      <w:proofErr w:type="gramEnd"/>
      <w:r w:rsidRPr="00D20526">
        <w:rPr>
          <w:sz w:val="22"/>
          <w:szCs w:val="22"/>
        </w:rPr>
        <w:t xml:space="preserve">», в границах сельского поселения Старый </w:t>
      </w:r>
      <w:proofErr w:type="spellStart"/>
      <w:r w:rsidRPr="00D20526">
        <w:rPr>
          <w:sz w:val="22"/>
          <w:szCs w:val="22"/>
        </w:rPr>
        <w:t>Аманак</w:t>
      </w:r>
      <w:proofErr w:type="spellEnd"/>
      <w:r w:rsidRPr="00D20526">
        <w:rPr>
          <w:sz w:val="22"/>
          <w:szCs w:val="22"/>
        </w:rPr>
        <w:t>.</w:t>
      </w:r>
    </w:p>
    <w:p w:rsidR="00D20526" w:rsidRPr="00D20526" w:rsidRDefault="00D20526" w:rsidP="00D20526">
      <w:pPr>
        <w:tabs>
          <w:tab w:val="left" w:pos="0"/>
        </w:tabs>
        <w:ind w:firstLine="709"/>
        <w:jc w:val="both"/>
        <w:rPr>
          <w:sz w:val="22"/>
          <w:szCs w:val="22"/>
        </w:rPr>
      </w:pPr>
      <w:r w:rsidRPr="00D20526">
        <w:rPr>
          <w:sz w:val="22"/>
          <w:szCs w:val="22"/>
        </w:rPr>
        <w:t>2. Положительно оцениваю вынесенный на публичные слушания проект планировки территории и проект межевания территории для проектирования и строительства объекта АО «</w:t>
      </w:r>
      <w:proofErr w:type="spellStart"/>
      <w:r w:rsidRPr="00D20526">
        <w:rPr>
          <w:sz w:val="22"/>
          <w:szCs w:val="22"/>
        </w:rPr>
        <w:t>Самараинвестнефть</w:t>
      </w:r>
      <w:proofErr w:type="spellEnd"/>
      <w:r w:rsidRPr="00D20526">
        <w:rPr>
          <w:sz w:val="22"/>
          <w:szCs w:val="22"/>
        </w:rPr>
        <w:t xml:space="preserve">»: «Обустройство </w:t>
      </w:r>
      <w:proofErr w:type="spellStart"/>
      <w:r w:rsidRPr="00D20526">
        <w:rPr>
          <w:sz w:val="22"/>
          <w:szCs w:val="22"/>
        </w:rPr>
        <w:t>Плотниковского</w:t>
      </w:r>
      <w:proofErr w:type="spellEnd"/>
      <w:r w:rsidRPr="00D20526">
        <w:rPr>
          <w:sz w:val="22"/>
          <w:szCs w:val="22"/>
        </w:rPr>
        <w:t xml:space="preserve"> месторождения нефти. Линия </w:t>
      </w:r>
      <w:proofErr w:type="gramStart"/>
      <w:r w:rsidRPr="00D20526">
        <w:rPr>
          <w:sz w:val="22"/>
          <w:szCs w:val="22"/>
        </w:rPr>
        <w:t>ВЛ</w:t>
      </w:r>
      <w:proofErr w:type="gramEnd"/>
      <w:r w:rsidRPr="00D20526">
        <w:rPr>
          <w:sz w:val="22"/>
          <w:szCs w:val="22"/>
        </w:rPr>
        <w:t xml:space="preserve">», в границах сельского поселения Старый </w:t>
      </w:r>
      <w:proofErr w:type="spellStart"/>
      <w:r w:rsidRPr="00D20526">
        <w:rPr>
          <w:sz w:val="22"/>
          <w:szCs w:val="22"/>
        </w:rPr>
        <w:t>Аманак</w:t>
      </w:r>
      <w:proofErr w:type="spellEnd"/>
      <w:r w:rsidRPr="00D20526">
        <w:rPr>
          <w:sz w:val="22"/>
          <w:szCs w:val="22"/>
        </w:rPr>
        <w:t>.</w:t>
      </w:r>
    </w:p>
    <w:p w:rsidR="00D20526" w:rsidRPr="00D20526" w:rsidRDefault="00D20526" w:rsidP="00D20526">
      <w:pPr>
        <w:tabs>
          <w:tab w:val="left" w:pos="0"/>
        </w:tabs>
        <w:ind w:firstLine="709"/>
        <w:jc w:val="both"/>
        <w:rPr>
          <w:sz w:val="22"/>
          <w:szCs w:val="22"/>
        </w:rPr>
      </w:pPr>
      <w:r w:rsidRPr="00D20526">
        <w:rPr>
          <w:sz w:val="22"/>
          <w:szCs w:val="22"/>
        </w:rPr>
        <w:t>7.1. Мнения по проекту планировки территории и проекту межевания территории для проектирования и строительства объекта АО «</w:t>
      </w:r>
      <w:proofErr w:type="spellStart"/>
      <w:r w:rsidRPr="00D20526">
        <w:rPr>
          <w:sz w:val="22"/>
          <w:szCs w:val="22"/>
        </w:rPr>
        <w:t>Самараинвестнефть</w:t>
      </w:r>
      <w:proofErr w:type="spellEnd"/>
      <w:r w:rsidRPr="00D20526">
        <w:rPr>
          <w:sz w:val="22"/>
          <w:szCs w:val="22"/>
        </w:rPr>
        <w:t>» и типичные мнения, содержащие положительную оценку по вопросу публичных слушаний, высказали 2 человека.</w:t>
      </w:r>
    </w:p>
    <w:p w:rsidR="00D20526" w:rsidRPr="00D20526" w:rsidRDefault="00D20526" w:rsidP="00D20526">
      <w:pPr>
        <w:tabs>
          <w:tab w:val="left" w:pos="0"/>
        </w:tabs>
        <w:ind w:firstLine="709"/>
        <w:jc w:val="both"/>
        <w:rPr>
          <w:sz w:val="22"/>
          <w:szCs w:val="22"/>
        </w:rPr>
      </w:pPr>
      <w:r w:rsidRPr="00D20526">
        <w:rPr>
          <w:sz w:val="22"/>
          <w:szCs w:val="22"/>
        </w:rPr>
        <w:t xml:space="preserve">7.2. Мнения, содержащие отрицательную оценку по вопросу публичных слушаний, не высказаны. </w:t>
      </w:r>
    </w:p>
    <w:p w:rsidR="00D20526" w:rsidRPr="00D20526" w:rsidRDefault="00D20526" w:rsidP="00D20526">
      <w:pPr>
        <w:tabs>
          <w:tab w:val="left" w:pos="0"/>
        </w:tabs>
        <w:ind w:firstLine="709"/>
        <w:jc w:val="both"/>
        <w:rPr>
          <w:sz w:val="22"/>
          <w:szCs w:val="22"/>
        </w:rPr>
      </w:pPr>
      <w:r w:rsidRPr="00D20526">
        <w:rPr>
          <w:sz w:val="22"/>
          <w:szCs w:val="22"/>
        </w:rPr>
        <w:t xml:space="preserve">7.3. Замечания и предложения по вопросу публичных слушаний: </w:t>
      </w:r>
    </w:p>
    <w:p w:rsidR="00D20526" w:rsidRPr="00D20526" w:rsidRDefault="00D20526" w:rsidP="00D20526">
      <w:pPr>
        <w:pStyle w:val="a6"/>
        <w:spacing w:after="0" w:line="240" w:lineRule="auto"/>
        <w:ind w:left="0"/>
        <w:jc w:val="both"/>
        <w:rPr>
          <w:rFonts w:ascii="Times New Roman" w:hAnsi="Times New Roman"/>
        </w:rPr>
      </w:pPr>
      <w:r w:rsidRPr="00D20526">
        <w:rPr>
          <w:rFonts w:ascii="Times New Roman" w:hAnsi="Times New Roman"/>
        </w:rPr>
        <w:t xml:space="preserve">      7.3.1. Одобрить</w:t>
      </w:r>
      <w:r w:rsidRPr="00D20526">
        <w:rPr>
          <w:rFonts w:ascii="Times New Roman" w:eastAsia="Arial Unicode MS" w:hAnsi="Times New Roman"/>
          <w:color w:val="000000"/>
        </w:rPr>
        <w:t xml:space="preserve"> </w:t>
      </w:r>
      <w:r w:rsidRPr="00D20526">
        <w:rPr>
          <w:rFonts w:ascii="Times New Roman" w:hAnsi="Times New Roman"/>
        </w:rPr>
        <w:t>проект планировки территории и проект межевания территории для проектирования и строительства объекта АО «</w:t>
      </w:r>
      <w:proofErr w:type="spellStart"/>
      <w:r w:rsidRPr="00D20526">
        <w:rPr>
          <w:rFonts w:ascii="Times New Roman" w:hAnsi="Times New Roman"/>
        </w:rPr>
        <w:t>Самараинвестнефть</w:t>
      </w:r>
      <w:proofErr w:type="spellEnd"/>
      <w:r w:rsidRPr="00D20526">
        <w:rPr>
          <w:rFonts w:ascii="Times New Roman" w:hAnsi="Times New Roman"/>
        </w:rPr>
        <w:t xml:space="preserve">»: «Обустройство </w:t>
      </w:r>
      <w:proofErr w:type="spellStart"/>
      <w:r w:rsidRPr="00D20526">
        <w:rPr>
          <w:rFonts w:ascii="Times New Roman" w:hAnsi="Times New Roman"/>
        </w:rPr>
        <w:t>Плотниковского</w:t>
      </w:r>
      <w:proofErr w:type="spellEnd"/>
      <w:r w:rsidRPr="00D20526">
        <w:rPr>
          <w:rFonts w:ascii="Times New Roman" w:hAnsi="Times New Roman"/>
        </w:rPr>
        <w:t xml:space="preserve"> месторождения нефти. Линия </w:t>
      </w:r>
      <w:proofErr w:type="gramStart"/>
      <w:r w:rsidRPr="00D20526">
        <w:rPr>
          <w:rFonts w:ascii="Times New Roman" w:hAnsi="Times New Roman"/>
        </w:rPr>
        <w:t>ВЛ</w:t>
      </w:r>
      <w:proofErr w:type="gramEnd"/>
      <w:r w:rsidRPr="00D20526">
        <w:rPr>
          <w:rFonts w:ascii="Times New Roman" w:hAnsi="Times New Roman"/>
        </w:rPr>
        <w:t xml:space="preserve">», в границах сельского поселения Старый </w:t>
      </w:r>
      <w:proofErr w:type="spellStart"/>
      <w:r w:rsidRPr="00D20526">
        <w:rPr>
          <w:rFonts w:ascii="Times New Roman" w:hAnsi="Times New Roman"/>
        </w:rPr>
        <w:t>Аманак</w:t>
      </w:r>
      <w:proofErr w:type="spellEnd"/>
      <w:r w:rsidRPr="00D20526">
        <w:rPr>
          <w:rFonts w:ascii="Times New Roman" w:hAnsi="Times New Roman"/>
        </w:rPr>
        <w:t>.</w:t>
      </w:r>
    </w:p>
    <w:p w:rsidR="00D20526" w:rsidRPr="00D20526" w:rsidRDefault="00D20526" w:rsidP="00D20526">
      <w:pPr>
        <w:pStyle w:val="a6"/>
        <w:spacing w:after="0" w:line="240" w:lineRule="auto"/>
        <w:ind w:left="284"/>
        <w:jc w:val="both"/>
        <w:rPr>
          <w:rFonts w:ascii="Times New Roman" w:hAnsi="Times New Roman"/>
        </w:rPr>
      </w:pPr>
    </w:p>
    <w:p w:rsidR="00D20526" w:rsidRPr="00D20526" w:rsidRDefault="00D20526" w:rsidP="00D20526">
      <w:pPr>
        <w:pStyle w:val="a6"/>
        <w:spacing w:after="0" w:line="240" w:lineRule="auto"/>
        <w:ind w:left="0"/>
        <w:jc w:val="both"/>
        <w:rPr>
          <w:rFonts w:ascii="Times New Roman" w:hAnsi="Times New Roman"/>
        </w:rPr>
      </w:pPr>
      <w:r w:rsidRPr="00D20526">
        <w:rPr>
          <w:rFonts w:ascii="Times New Roman" w:hAnsi="Times New Roman"/>
        </w:rPr>
        <w:t xml:space="preserve">      8. По результатам рассмотрения мнений, замечаний и предложений участников публичных слушаний рекомендуется утвердить проект планировки территории и проект межевания территории для проектирования и строительства объекта АО «</w:t>
      </w:r>
      <w:proofErr w:type="spellStart"/>
      <w:r w:rsidRPr="00D20526">
        <w:rPr>
          <w:rFonts w:ascii="Times New Roman" w:hAnsi="Times New Roman"/>
        </w:rPr>
        <w:t>Самараинвестнефть</w:t>
      </w:r>
      <w:proofErr w:type="spellEnd"/>
      <w:r w:rsidRPr="00D20526">
        <w:rPr>
          <w:rFonts w:ascii="Times New Roman" w:hAnsi="Times New Roman"/>
        </w:rPr>
        <w:t xml:space="preserve">»: «Обустройство </w:t>
      </w:r>
      <w:proofErr w:type="spellStart"/>
      <w:r w:rsidRPr="00D20526">
        <w:rPr>
          <w:rFonts w:ascii="Times New Roman" w:hAnsi="Times New Roman"/>
        </w:rPr>
        <w:t>Плотниковского</w:t>
      </w:r>
      <w:proofErr w:type="spellEnd"/>
      <w:r w:rsidRPr="00D20526">
        <w:rPr>
          <w:rFonts w:ascii="Times New Roman" w:hAnsi="Times New Roman"/>
        </w:rPr>
        <w:t xml:space="preserve"> месторождения нефти. Линия </w:t>
      </w:r>
      <w:proofErr w:type="gramStart"/>
      <w:r w:rsidRPr="00D20526">
        <w:rPr>
          <w:rFonts w:ascii="Times New Roman" w:hAnsi="Times New Roman"/>
        </w:rPr>
        <w:t>ВЛ</w:t>
      </w:r>
      <w:proofErr w:type="gramEnd"/>
      <w:r w:rsidRPr="00D20526">
        <w:rPr>
          <w:rFonts w:ascii="Times New Roman" w:hAnsi="Times New Roman"/>
        </w:rPr>
        <w:t xml:space="preserve">», в границах сельского поселения Старый </w:t>
      </w:r>
      <w:proofErr w:type="spellStart"/>
      <w:r w:rsidRPr="00D20526">
        <w:rPr>
          <w:rFonts w:ascii="Times New Roman" w:hAnsi="Times New Roman"/>
        </w:rPr>
        <w:t>Аманак</w:t>
      </w:r>
      <w:proofErr w:type="spellEnd"/>
      <w:r w:rsidRPr="00D20526">
        <w:rPr>
          <w:rFonts w:ascii="Times New Roman" w:hAnsi="Times New Roman"/>
        </w:rPr>
        <w:t>.</w:t>
      </w:r>
    </w:p>
    <w:p w:rsidR="00D20526" w:rsidRPr="00D20526" w:rsidRDefault="00D20526" w:rsidP="00D20526">
      <w:pPr>
        <w:pStyle w:val="a6"/>
        <w:spacing w:after="0" w:line="240" w:lineRule="auto"/>
        <w:ind w:left="284"/>
        <w:jc w:val="both"/>
        <w:rPr>
          <w:rFonts w:ascii="Times New Roman" w:eastAsia="Times New Roman" w:hAnsi="Times New Roman"/>
          <w:lang w:eastAsia="ar-SA"/>
        </w:rPr>
      </w:pPr>
    </w:p>
    <w:p w:rsidR="00D20526" w:rsidRPr="00D20526" w:rsidRDefault="00D20526" w:rsidP="00D20526">
      <w:pPr>
        <w:rPr>
          <w:rFonts w:eastAsia="Lucida Sans Unicode"/>
          <w:b/>
          <w:sz w:val="22"/>
          <w:szCs w:val="22"/>
          <w:lang w:eastAsia="hi-IN"/>
        </w:rPr>
      </w:pPr>
    </w:p>
    <w:p w:rsidR="00D20526" w:rsidRPr="00D20526" w:rsidRDefault="00D20526" w:rsidP="00D20526">
      <w:pPr>
        <w:rPr>
          <w:b/>
          <w:sz w:val="22"/>
          <w:szCs w:val="22"/>
        </w:rPr>
      </w:pPr>
      <w:r w:rsidRPr="00D20526">
        <w:rPr>
          <w:b/>
          <w:sz w:val="22"/>
          <w:szCs w:val="22"/>
        </w:rPr>
        <w:t xml:space="preserve">Руководитель органа, уполномоченного </w:t>
      </w:r>
    </w:p>
    <w:p w:rsidR="00D20526" w:rsidRPr="00D20526" w:rsidRDefault="00D20526" w:rsidP="00D20526">
      <w:pPr>
        <w:rPr>
          <w:b/>
          <w:sz w:val="22"/>
          <w:szCs w:val="22"/>
        </w:rPr>
      </w:pPr>
      <w:r w:rsidRPr="00D20526">
        <w:rPr>
          <w:b/>
          <w:sz w:val="22"/>
          <w:szCs w:val="22"/>
        </w:rPr>
        <w:t xml:space="preserve">на проведение публичных слушаний, </w:t>
      </w:r>
    </w:p>
    <w:p w:rsidR="00D20526" w:rsidRPr="00D20526" w:rsidRDefault="00D20526" w:rsidP="00D20526">
      <w:pPr>
        <w:rPr>
          <w:b/>
          <w:sz w:val="22"/>
          <w:szCs w:val="22"/>
        </w:rPr>
      </w:pPr>
      <w:r w:rsidRPr="00D20526">
        <w:rPr>
          <w:b/>
          <w:sz w:val="22"/>
          <w:szCs w:val="22"/>
        </w:rPr>
        <w:t>Глава администрации сельского поселения</w:t>
      </w:r>
    </w:p>
    <w:p w:rsidR="00D20526" w:rsidRPr="00D20526" w:rsidRDefault="00D20526" w:rsidP="00D20526">
      <w:pPr>
        <w:rPr>
          <w:b/>
          <w:sz w:val="22"/>
          <w:szCs w:val="22"/>
        </w:rPr>
      </w:pPr>
      <w:r w:rsidRPr="00D20526">
        <w:rPr>
          <w:b/>
          <w:sz w:val="22"/>
          <w:szCs w:val="22"/>
        </w:rPr>
        <w:t xml:space="preserve">Старый </w:t>
      </w:r>
      <w:proofErr w:type="spellStart"/>
      <w:r w:rsidRPr="00D20526">
        <w:rPr>
          <w:b/>
          <w:sz w:val="22"/>
          <w:szCs w:val="22"/>
        </w:rPr>
        <w:t>Аманак</w:t>
      </w:r>
      <w:proofErr w:type="spellEnd"/>
      <w:r w:rsidRPr="00D20526">
        <w:rPr>
          <w:b/>
          <w:sz w:val="22"/>
          <w:szCs w:val="22"/>
        </w:rPr>
        <w:t xml:space="preserve"> </w:t>
      </w:r>
      <w:proofErr w:type="spellStart"/>
      <w:r w:rsidRPr="00D20526">
        <w:rPr>
          <w:b/>
          <w:sz w:val="22"/>
          <w:szCs w:val="22"/>
        </w:rPr>
        <w:t>Похвистневского</w:t>
      </w:r>
      <w:proofErr w:type="spellEnd"/>
    </w:p>
    <w:p w:rsidR="00D20526" w:rsidRDefault="00D20526" w:rsidP="00D20526">
      <w:pPr>
        <w:rPr>
          <w:b/>
          <w:sz w:val="22"/>
          <w:szCs w:val="22"/>
        </w:rPr>
      </w:pPr>
      <w:r w:rsidRPr="00D20526">
        <w:rPr>
          <w:b/>
          <w:sz w:val="22"/>
          <w:szCs w:val="22"/>
        </w:rPr>
        <w:t>района Самарской области                                                            В.П. Фадеев</w:t>
      </w:r>
    </w:p>
    <w:p w:rsidR="00D20526" w:rsidRPr="00D20526" w:rsidRDefault="00D20526" w:rsidP="00D20526">
      <w:pPr>
        <w:rPr>
          <w:b/>
          <w:sz w:val="22"/>
          <w:szCs w:val="22"/>
        </w:rPr>
      </w:pPr>
    </w:p>
    <w:p w:rsidR="00CF04FB" w:rsidRPr="00CF04FB" w:rsidRDefault="00CF04FB" w:rsidP="00CF04FB">
      <w:pPr>
        <w:rPr>
          <w:sz w:val="18"/>
          <w:szCs w:val="18"/>
        </w:rPr>
      </w:pPr>
      <w:r w:rsidRPr="00CF04FB">
        <w:rPr>
          <w:sz w:val="18"/>
          <w:szCs w:val="18"/>
        </w:rPr>
        <w:t>Вакантные должности в МО МВД России «</w:t>
      </w:r>
      <w:proofErr w:type="spellStart"/>
      <w:r w:rsidRPr="00CF04FB">
        <w:rPr>
          <w:sz w:val="18"/>
          <w:szCs w:val="18"/>
        </w:rPr>
        <w:t>Похвистневский</w:t>
      </w:r>
      <w:proofErr w:type="spellEnd"/>
      <w:r w:rsidRPr="00CF04FB">
        <w:rPr>
          <w:sz w:val="18"/>
          <w:szCs w:val="18"/>
        </w:rPr>
        <w:t>»:</w:t>
      </w:r>
    </w:p>
    <w:p w:rsidR="00CF04FB" w:rsidRPr="00CF04FB" w:rsidRDefault="00CF04FB" w:rsidP="00CF04FB">
      <w:pPr>
        <w:rPr>
          <w:sz w:val="18"/>
          <w:szCs w:val="18"/>
        </w:rPr>
      </w:pPr>
      <w:r w:rsidRPr="00CF04FB">
        <w:rPr>
          <w:sz w:val="18"/>
          <w:szCs w:val="18"/>
        </w:rPr>
        <w:t>- Инспектор ДПС;</w:t>
      </w:r>
      <w:bookmarkStart w:id="0" w:name="_GoBack"/>
      <w:bookmarkEnd w:id="0"/>
    </w:p>
    <w:p w:rsidR="00CF04FB" w:rsidRPr="00CF04FB" w:rsidRDefault="00CF04FB" w:rsidP="00CF04FB">
      <w:pPr>
        <w:rPr>
          <w:sz w:val="18"/>
          <w:szCs w:val="18"/>
        </w:rPr>
      </w:pPr>
      <w:r w:rsidRPr="00CF04FB">
        <w:rPr>
          <w:sz w:val="18"/>
          <w:szCs w:val="18"/>
        </w:rPr>
        <w:t>- Следователь;</w:t>
      </w:r>
    </w:p>
    <w:p w:rsidR="00CF04FB" w:rsidRPr="00CF04FB" w:rsidRDefault="00CF04FB" w:rsidP="00CF04FB">
      <w:pPr>
        <w:rPr>
          <w:sz w:val="18"/>
          <w:szCs w:val="18"/>
        </w:rPr>
      </w:pPr>
      <w:r w:rsidRPr="00CF04FB">
        <w:rPr>
          <w:sz w:val="18"/>
          <w:szCs w:val="18"/>
        </w:rPr>
        <w:t>- Оперуполномоченный ОУР.</w:t>
      </w:r>
    </w:p>
    <w:p w:rsidR="00D049C2" w:rsidRPr="00E44928" w:rsidRDefault="00D049C2">
      <w:pPr>
        <w:rPr>
          <w:sz w:val="18"/>
          <w:szCs w:val="18"/>
        </w:rPr>
      </w:pPr>
    </w:p>
    <w:p w:rsidR="00E44928" w:rsidRPr="00E44928" w:rsidRDefault="00E44928" w:rsidP="00E44928">
      <w:pPr>
        <w:ind w:firstLine="851"/>
        <w:jc w:val="center"/>
        <w:rPr>
          <w:b/>
          <w:sz w:val="18"/>
          <w:szCs w:val="18"/>
        </w:rPr>
      </w:pPr>
      <w:proofErr w:type="spellStart"/>
      <w:r w:rsidRPr="00E44928">
        <w:rPr>
          <w:b/>
          <w:sz w:val="18"/>
          <w:szCs w:val="18"/>
        </w:rPr>
        <w:t>Похвистневские</w:t>
      </w:r>
      <w:proofErr w:type="spellEnd"/>
      <w:r w:rsidRPr="00E44928">
        <w:rPr>
          <w:b/>
          <w:sz w:val="18"/>
          <w:szCs w:val="18"/>
        </w:rPr>
        <w:t xml:space="preserve"> полицейские провели </w:t>
      </w:r>
      <w:proofErr w:type="spellStart"/>
      <w:r w:rsidRPr="00E44928">
        <w:rPr>
          <w:b/>
          <w:sz w:val="18"/>
          <w:szCs w:val="18"/>
        </w:rPr>
        <w:t>профориентационную</w:t>
      </w:r>
      <w:proofErr w:type="spellEnd"/>
      <w:r w:rsidRPr="00E44928">
        <w:rPr>
          <w:b/>
          <w:sz w:val="18"/>
          <w:szCs w:val="18"/>
        </w:rPr>
        <w:t xml:space="preserve"> беседу с гимназистами</w:t>
      </w:r>
    </w:p>
    <w:p w:rsidR="00E44928" w:rsidRPr="00E44928" w:rsidRDefault="00E44928" w:rsidP="00E44928">
      <w:pPr>
        <w:ind w:firstLine="851"/>
        <w:jc w:val="both"/>
        <w:rPr>
          <w:sz w:val="18"/>
          <w:szCs w:val="18"/>
        </w:rPr>
      </w:pPr>
      <w:r w:rsidRPr="00E44928">
        <w:rPr>
          <w:sz w:val="18"/>
          <w:szCs w:val="18"/>
        </w:rPr>
        <w:t>Сотрудники МО МВД России «</w:t>
      </w:r>
      <w:proofErr w:type="spellStart"/>
      <w:r w:rsidRPr="00E44928">
        <w:rPr>
          <w:sz w:val="18"/>
          <w:szCs w:val="18"/>
        </w:rPr>
        <w:t>Похвистневский</w:t>
      </w:r>
      <w:proofErr w:type="spellEnd"/>
      <w:r w:rsidRPr="00E44928">
        <w:rPr>
          <w:sz w:val="18"/>
          <w:szCs w:val="18"/>
        </w:rPr>
        <w:t xml:space="preserve">» — помощник начальника отдела начальник ОРЛС подполковник внутренней службы Наталья Сорокина и начальник следственного отдела подполковник юстиции Анастасия Гусева провели для учеников гимназии имени Сергея Васильевича </w:t>
      </w:r>
      <w:proofErr w:type="spellStart"/>
      <w:r w:rsidRPr="00E44928">
        <w:rPr>
          <w:sz w:val="18"/>
          <w:szCs w:val="18"/>
        </w:rPr>
        <w:t>Байменова</w:t>
      </w:r>
      <w:proofErr w:type="spellEnd"/>
      <w:r w:rsidRPr="00E44928">
        <w:rPr>
          <w:sz w:val="18"/>
          <w:szCs w:val="18"/>
        </w:rPr>
        <w:t xml:space="preserve"> </w:t>
      </w:r>
      <w:proofErr w:type="spellStart"/>
      <w:r w:rsidRPr="00E44928">
        <w:rPr>
          <w:sz w:val="18"/>
          <w:szCs w:val="18"/>
        </w:rPr>
        <w:t>профориентационное</w:t>
      </w:r>
      <w:proofErr w:type="spellEnd"/>
      <w:r w:rsidRPr="00E44928">
        <w:rPr>
          <w:sz w:val="18"/>
          <w:szCs w:val="18"/>
        </w:rPr>
        <w:t xml:space="preserve"> мероприятие.</w:t>
      </w:r>
    </w:p>
    <w:p w:rsidR="00E44928" w:rsidRPr="00E44928" w:rsidRDefault="00E44928" w:rsidP="00E44928">
      <w:pPr>
        <w:ind w:firstLine="851"/>
        <w:jc w:val="both"/>
        <w:rPr>
          <w:sz w:val="18"/>
          <w:szCs w:val="18"/>
        </w:rPr>
      </w:pPr>
      <w:r w:rsidRPr="00E44928">
        <w:rPr>
          <w:sz w:val="18"/>
          <w:szCs w:val="18"/>
        </w:rPr>
        <w:t>Наталья Сорокина рассказала ребятам о поступлении в вузы МВД России: «Если вы решили поступить в учебное заведение Министерства внутренних дел, вам необходимо прийти в отдел кадров территориального отдела. Обучение в ведомственных вузах имеет массу плюсов: бесплатное качественное образование и обеспечение форменной одеждой. Немаловажное значение имеет ежегодный отпуск: если у всех гражданских лиц он составляет 28 дней, то у сотрудников полиции – 40».</w:t>
      </w:r>
    </w:p>
    <w:p w:rsidR="00E44928" w:rsidRPr="00E44928" w:rsidRDefault="00E44928" w:rsidP="00E44928">
      <w:pPr>
        <w:ind w:firstLine="851"/>
        <w:jc w:val="both"/>
        <w:rPr>
          <w:sz w:val="18"/>
          <w:szCs w:val="18"/>
        </w:rPr>
      </w:pPr>
      <w:r w:rsidRPr="00E44928">
        <w:rPr>
          <w:sz w:val="18"/>
          <w:szCs w:val="18"/>
        </w:rPr>
        <w:t xml:space="preserve">От Анастасии Гусевой ребята узнали о тонкостях службы в следственном отделе. Подполковник юстиции рассказала о существенной разнице киногероев и реальных следователей. «Сбор доказательной базы и направление дела в суд – основная работа следователя. Поиском </w:t>
      </w:r>
      <w:proofErr w:type="gramStart"/>
      <w:r w:rsidRPr="00E44928">
        <w:rPr>
          <w:sz w:val="18"/>
          <w:szCs w:val="18"/>
        </w:rPr>
        <w:t>подозреваемых</w:t>
      </w:r>
      <w:proofErr w:type="gramEnd"/>
      <w:r w:rsidRPr="00E44928">
        <w:rPr>
          <w:sz w:val="18"/>
          <w:szCs w:val="18"/>
        </w:rPr>
        <w:t xml:space="preserve"> занимается подразделение уголовного розыска», – пояснила она.</w:t>
      </w:r>
    </w:p>
    <w:p w:rsidR="00E44928" w:rsidRPr="00E44928" w:rsidRDefault="00E44928" w:rsidP="00E44928">
      <w:pPr>
        <w:ind w:firstLine="851"/>
        <w:jc w:val="both"/>
        <w:rPr>
          <w:sz w:val="18"/>
          <w:szCs w:val="18"/>
        </w:rPr>
      </w:pPr>
      <w:r w:rsidRPr="00E44928">
        <w:rPr>
          <w:sz w:val="18"/>
          <w:szCs w:val="18"/>
        </w:rPr>
        <w:t xml:space="preserve">В течение мероприятия школьники задавали массу вопросов. Больше всего их интересовали культурная и спортивная сторона жизни обычного полицейского. Подполковник внутренней службы сообщила </w:t>
      </w:r>
      <w:proofErr w:type="gramStart"/>
      <w:r w:rsidRPr="00E44928">
        <w:rPr>
          <w:sz w:val="18"/>
          <w:szCs w:val="18"/>
        </w:rPr>
        <w:t>собравшимся</w:t>
      </w:r>
      <w:proofErr w:type="gramEnd"/>
      <w:r w:rsidRPr="00E44928">
        <w:rPr>
          <w:sz w:val="18"/>
          <w:szCs w:val="18"/>
        </w:rPr>
        <w:t>, что спорт – это основная составляющая службы полицейских: «Каждый полицейский должен быть физически подготовлен к различным нагрузкам, для этого еженедельно у нас проводятся спортивные занятия». Также Наталья Сорокина рассказала о спортивных достижениях команды территориального органа внутренних дел на городских и региональных соревнованиях.</w:t>
      </w:r>
    </w:p>
    <w:p w:rsidR="00E44928" w:rsidRPr="00E44928" w:rsidRDefault="00E44928" w:rsidP="00E44928">
      <w:pPr>
        <w:ind w:firstLine="851"/>
        <w:jc w:val="both"/>
        <w:rPr>
          <w:sz w:val="18"/>
          <w:szCs w:val="18"/>
        </w:rPr>
      </w:pPr>
      <w:r w:rsidRPr="00E44928">
        <w:rPr>
          <w:sz w:val="18"/>
          <w:szCs w:val="18"/>
        </w:rPr>
        <w:t>Сотрудники МО МВД России «</w:t>
      </w:r>
      <w:proofErr w:type="spellStart"/>
      <w:r w:rsidRPr="00E44928">
        <w:rPr>
          <w:sz w:val="18"/>
          <w:szCs w:val="18"/>
        </w:rPr>
        <w:t>Похвистневский</w:t>
      </w:r>
      <w:proofErr w:type="spellEnd"/>
      <w:r w:rsidRPr="00E44928">
        <w:rPr>
          <w:sz w:val="18"/>
          <w:szCs w:val="18"/>
        </w:rPr>
        <w:t>» акцентировали внимание ребят на том, что в полиции есть место для каждого из желающих: «Если главное для тебя общение с гражданами – ты можешь быть участковым, по душе работа с детьми и подростками – есть подразделение по делам несовершеннолетних, для порядка на дорогах – есть служба Госавтоинспекции и так далее».</w:t>
      </w:r>
    </w:p>
    <w:p w:rsidR="00E44928" w:rsidRPr="00E44928" w:rsidRDefault="00E44928" w:rsidP="00E44928">
      <w:pPr>
        <w:ind w:firstLine="851"/>
        <w:jc w:val="both"/>
        <w:rPr>
          <w:sz w:val="18"/>
          <w:szCs w:val="18"/>
        </w:rPr>
      </w:pPr>
    </w:p>
    <w:p w:rsidR="00E44928" w:rsidRPr="00E44928" w:rsidRDefault="00E44928" w:rsidP="00E44928">
      <w:pPr>
        <w:ind w:firstLine="851"/>
        <w:jc w:val="both"/>
        <w:rPr>
          <w:sz w:val="18"/>
          <w:szCs w:val="18"/>
        </w:rPr>
      </w:pPr>
      <w:r w:rsidRPr="00E44928">
        <w:rPr>
          <w:sz w:val="18"/>
          <w:szCs w:val="18"/>
        </w:rPr>
        <w:t>По завершении мероприятия все воспитанники гимназии, желающие в дальнейшем связать судьбу с работой в органах внутренних дел, были приглашены в отдел полиции для оформления документов.</w:t>
      </w:r>
    </w:p>
    <w:p w:rsidR="00FE3AEF" w:rsidRPr="00784130" w:rsidRDefault="006042F0" w:rsidP="00FE3AEF">
      <w:pPr>
        <w:rPr>
          <w:sz w:val="18"/>
          <w:szCs w:val="18"/>
        </w:rPr>
      </w:pPr>
      <w:r>
        <w:rPr>
          <w:noProof/>
          <w:sz w:val="18"/>
          <w:szCs w:val="18"/>
        </w:rPr>
        <w:drawing>
          <wp:inline distT="0" distB="0" distL="0" distR="0">
            <wp:extent cx="706507" cy="529486"/>
            <wp:effectExtent l="19050" t="0" r="0" b="0"/>
            <wp:docPr id="2" name="Рисунок 2" descr="C:\Documents and Settings\СП Старый Аманак\Мои документы\Мои рисунки\IMG_2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IMG_2840.jpg"/>
                    <pic:cNvPicPr>
                      <a:picLocks noChangeAspect="1" noChangeArrowheads="1"/>
                    </pic:cNvPicPr>
                  </pic:nvPicPr>
                  <pic:blipFill>
                    <a:blip r:embed="rId4" cstate="print"/>
                    <a:srcRect/>
                    <a:stretch>
                      <a:fillRect/>
                    </a:stretch>
                  </pic:blipFill>
                  <pic:spPr bwMode="auto">
                    <a:xfrm>
                      <a:off x="0" y="0"/>
                      <a:ext cx="706776" cy="529687"/>
                    </a:xfrm>
                    <a:prstGeom prst="rect">
                      <a:avLst/>
                    </a:prstGeom>
                    <a:noFill/>
                    <a:ln w="9525">
                      <a:noFill/>
                      <a:miter lim="800000"/>
                      <a:headEnd/>
                      <a:tailEnd/>
                    </a:ln>
                  </pic:spPr>
                </pic:pic>
              </a:graphicData>
            </a:graphic>
          </wp:inline>
        </w:drawing>
      </w:r>
    </w:p>
    <w:p w:rsidR="00FE3AEF" w:rsidRPr="00FE3AEF" w:rsidRDefault="00FE3AEF" w:rsidP="00FE3AEF">
      <w:pPr>
        <w:pStyle w:val="msonormalmailrucssattributepostfix"/>
        <w:spacing w:before="0" w:beforeAutospacing="0" w:after="0" w:afterAutospacing="0"/>
        <w:ind w:firstLine="708"/>
        <w:rPr>
          <w:sz w:val="18"/>
          <w:szCs w:val="18"/>
        </w:rPr>
      </w:pPr>
      <w:proofErr w:type="spellStart"/>
      <w:r w:rsidRPr="00FE3AEF">
        <w:rPr>
          <w:b/>
          <w:bCs/>
          <w:sz w:val="18"/>
          <w:szCs w:val="18"/>
        </w:rPr>
        <w:t>Баталина</w:t>
      </w:r>
      <w:proofErr w:type="spellEnd"/>
      <w:r w:rsidRPr="00FE3AEF">
        <w:rPr>
          <w:b/>
          <w:bCs/>
          <w:sz w:val="18"/>
          <w:szCs w:val="18"/>
        </w:rPr>
        <w:t>: Предложение Минтруда о новых правилах выплаты пособий по уходу за ребёнком создаст проблемы родителям</w:t>
      </w:r>
    </w:p>
    <w:p w:rsidR="00FE3AEF" w:rsidRPr="00FE3AEF" w:rsidRDefault="00FE3AEF" w:rsidP="00FE3AEF">
      <w:pPr>
        <w:pStyle w:val="msonormalmailrucssattributepostfix"/>
        <w:spacing w:before="0" w:beforeAutospacing="0" w:after="0" w:afterAutospacing="0"/>
        <w:rPr>
          <w:sz w:val="18"/>
          <w:szCs w:val="18"/>
        </w:rPr>
      </w:pPr>
      <w:r w:rsidRPr="00FE3AEF">
        <w:rPr>
          <w:sz w:val="18"/>
          <w:szCs w:val="18"/>
        </w:rPr>
        <w:t xml:space="preserve"> Предложение Минтруда, согласно которому претендовать на выплату пособия по уходу за ребенком до полутора лет может только тот, кто фактически ухаживает за ребенком, избыточно и может создать лишние проблемы родителям. Не исключено, что Фонд социального страхования при назначении будет требовать </w:t>
      </w:r>
      <w:proofErr w:type="gramStart"/>
      <w:r w:rsidRPr="00FE3AEF">
        <w:rPr>
          <w:sz w:val="18"/>
          <w:szCs w:val="18"/>
        </w:rPr>
        <w:t>документально</w:t>
      </w:r>
      <w:proofErr w:type="gramEnd"/>
      <w:r w:rsidRPr="00FE3AEF">
        <w:rPr>
          <w:sz w:val="18"/>
          <w:szCs w:val="18"/>
        </w:rPr>
        <w:t xml:space="preserve"> подтвердить, что именно заявитель (мать или отец ребенка) фактически за ним ухаживает. Об этом заявила первый заместитель секретаря Генерального совета «Единой России» Ольга </w:t>
      </w:r>
      <w:proofErr w:type="spellStart"/>
      <w:r w:rsidRPr="00FE3AEF">
        <w:rPr>
          <w:sz w:val="18"/>
          <w:szCs w:val="18"/>
        </w:rPr>
        <w:t>Баталина</w:t>
      </w:r>
      <w:proofErr w:type="spellEnd"/>
      <w:r w:rsidRPr="00FE3AEF">
        <w:rPr>
          <w:sz w:val="18"/>
          <w:szCs w:val="18"/>
        </w:rPr>
        <w:t>.</w:t>
      </w:r>
    </w:p>
    <w:p w:rsidR="00FE3AEF" w:rsidRPr="00FE3AEF" w:rsidRDefault="00FE3AEF" w:rsidP="00FE3AEF">
      <w:pPr>
        <w:pStyle w:val="msonormalmailrucssattributepostfix"/>
        <w:spacing w:before="0" w:beforeAutospacing="0" w:after="0" w:afterAutospacing="0"/>
        <w:rPr>
          <w:sz w:val="18"/>
          <w:szCs w:val="18"/>
        </w:rPr>
      </w:pPr>
      <w:r w:rsidRPr="00FE3AEF">
        <w:rPr>
          <w:sz w:val="18"/>
          <w:szCs w:val="18"/>
        </w:rPr>
        <w:t xml:space="preserve">«Предложение Минтруда дополнительно установить, что претендовать на выплату пособия по уходу за ребенком до полутора лет может только тот, кто фактически ухаживает за ребенком, считаю избыточным. Внешне безобидное, оно может создать лишние проблемы родителям. Не исключено, что Фонд социального страхования при назначении будет требовать </w:t>
      </w:r>
      <w:proofErr w:type="gramStart"/>
      <w:r w:rsidRPr="00FE3AEF">
        <w:rPr>
          <w:sz w:val="18"/>
          <w:szCs w:val="18"/>
        </w:rPr>
        <w:t>документально</w:t>
      </w:r>
      <w:proofErr w:type="gramEnd"/>
      <w:r w:rsidRPr="00FE3AEF">
        <w:rPr>
          <w:sz w:val="18"/>
          <w:szCs w:val="18"/>
        </w:rPr>
        <w:t xml:space="preserve"> подтвердить, что именно заявитель (мать или отец ребенка) фактически за ним ухаживает. И как это сделать в семье, где вместе живут родители, бабушки, дедушки? Главное, что Минтруд в этой ситуации ничего особо не получает, так как пособие по уходу за ребенком все равно будет назначено одному из членов этой семьи, тому, кому удастся доказать фактический уход», - отметила </w:t>
      </w:r>
      <w:proofErr w:type="spellStart"/>
      <w:r w:rsidRPr="00FE3AEF">
        <w:rPr>
          <w:sz w:val="18"/>
          <w:szCs w:val="18"/>
        </w:rPr>
        <w:t>Баталина</w:t>
      </w:r>
      <w:proofErr w:type="spellEnd"/>
      <w:r w:rsidRPr="00FE3AEF">
        <w:rPr>
          <w:sz w:val="18"/>
          <w:szCs w:val="18"/>
        </w:rPr>
        <w:t>.</w:t>
      </w:r>
    </w:p>
    <w:p w:rsidR="00FE3AEF" w:rsidRPr="00FE3AEF" w:rsidRDefault="00FE3AEF" w:rsidP="00FE3AEF">
      <w:pPr>
        <w:pStyle w:val="msonormalmailrucssattributepostfix"/>
        <w:spacing w:before="0" w:beforeAutospacing="0" w:after="0" w:afterAutospacing="0"/>
        <w:rPr>
          <w:sz w:val="18"/>
          <w:szCs w:val="18"/>
        </w:rPr>
      </w:pPr>
      <w:r w:rsidRPr="00FE3AEF">
        <w:rPr>
          <w:sz w:val="18"/>
          <w:szCs w:val="18"/>
        </w:rPr>
        <w:t>По ее словам, предложение Минтруда еще раз подтверждает позицию «Единой России» о том, что правила получения пособия по уходу за ребенком должны быть прописаны более четко и защищать интересы родителей малолетних детей. «Соответствующий законопроект в настоящее время разрабатывается Партией и осенью будет внесен в Государственную Думу», - подчеркнула первый заместитель секретаря Генсовета Партии.</w:t>
      </w:r>
    </w:p>
    <w:p w:rsidR="00FE3AEF" w:rsidRPr="00FE3AEF" w:rsidRDefault="00FE3AEF" w:rsidP="00FE3AEF">
      <w:pPr>
        <w:pStyle w:val="msonormalmailrucssattributepostfix"/>
        <w:spacing w:before="0" w:beforeAutospacing="0" w:after="0" w:afterAutospacing="0"/>
        <w:rPr>
          <w:sz w:val="18"/>
          <w:szCs w:val="18"/>
        </w:rPr>
      </w:pPr>
      <w:proofErr w:type="spellStart"/>
      <w:r w:rsidRPr="00FE3AEF">
        <w:rPr>
          <w:sz w:val="18"/>
          <w:szCs w:val="18"/>
        </w:rPr>
        <w:t>Баталина</w:t>
      </w:r>
      <w:proofErr w:type="spellEnd"/>
      <w:r w:rsidRPr="00FE3AEF">
        <w:rPr>
          <w:sz w:val="18"/>
          <w:szCs w:val="18"/>
        </w:rPr>
        <w:t xml:space="preserve"> напомнила, что по действующему законодательству родитель может находиться в отпуске по уходу за ребенком, получать соответствующее пособие и работать неполный рабочий день. «Этот подход должен оставаться неизменным. </w:t>
      </w:r>
    </w:p>
    <w:p w:rsidR="00FE3AEF" w:rsidRPr="00FE3AEF" w:rsidRDefault="00FE3AEF" w:rsidP="00FE3AEF">
      <w:pPr>
        <w:pStyle w:val="msonormalmailrucssattributepostfix"/>
        <w:spacing w:before="0" w:beforeAutospacing="0" w:after="0" w:afterAutospacing="0"/>
        <w:rPr>
          <w:sz w:val="18"/>
          <w:szCs w:val="18"/>
        </w:rPr>
      </w:pPr>
      <w:r w:rsidRPr="00FE3AEF">
        <w:rPr>
          <w:sz w:val="18"/>
          <w:szCs w:val="18"/>
        </w:rPr>
        <w:t>Проблемы у родителей возникают от того, что в законодательстве прямо не прописано, при каком количестве рабочих часов родитель имеет право на пособие. В случае отказа в пособии родители идут в суды, а судебная практика складывается по-разному. Необходимо это четко предусмотреть в законе», - уверена она.</w:t>
      </w:r>
    </w:p>
    <w:p w:rsidR="00FE3AEF" w:rsidRPr="00FE3AEF" w:rsidRDefault="00FE3AEF" w:rsidP="00FE3AEF">
      <w:pPr>
        <w:pStyle w:val="msonormalmailrucssattributepostfix"/>
        <w:spacing w:before="0" w:beforeAutospacing="0" w:after="0" w:afterAutospacing="0"/>
        <w:rPr>
          <w:sz w:val="18"/>
          <w:szCs w:val="18"/>
        </w:rPr>
      </w:pPr>
      <w:r w:rsidRPr="00FE3AEF">
        <w:rPr>
          <w:sz w:val="18"/>
          <w:szCs w:val="18"/>
        </w:rPr>
        <w:t>Напомним, ранее появилась информация, что Минтруд подготовил проект поправок в законы о социальном страховании и пособиях на детей, согласно которым претендовать на выплату пособия по уходу за ребенком до полутора лет может только тот, кто фактически ухаживает за ребенком и уделяет этому достаточно времени, даже если работает неполный рабочий день.</w:t>
      </w:r>
    </w:p>
    <w:p w:rsidR="00784130" w:rsidRDefault="00FE3AEF" w:rsidP="00FE3AEF">
      <w:pPr>
        <w:pStyle w:val="msonormalmailrucssattributepostfix"/>
        <w:spacing w:before="0" w:beforeAutospacing="0" w:after="0" w:afterAutospacing="0"/>
        <w:rPr>
          <w:sz w:val="28"/>
          <w:szCs w:val="28"/>
        </w:rPr>
      </w:pPr>
      <w:r>
        <w:rPr>
          <w:sz w:val="28"/>
          <w:szCs w:val="28"/>
        </w:rPr>
        <w:t> </w:t>
      </w:r>
    </w:p>
    <w:p w:rsidR="00DB0F2D" w:rsidRPr="00DB0F2D" w:rsidRDefault="00DB0F2D" w:rsidP="00DB0F2D">
      <w:pPr>
        <w:jc w:val="center"/>
        <w:rPr>
          <w:b/>
          <w:sz w:val="18"/>
          <w:szCs w:val="18"/>
        </w:rPr>
      </w:pPr>
      <w:r w:rsidRPr="00DB0F2D">
        <w:rPr>
          <w:b/>
          <w:sz w:val="18"/>
          <w:szCs w:val="18"/>
        </w:rPr>
        <w:t>Сотрудники МО МВД России «</w:t>
      </w:r>
      <w:proofErr w:type="spellStart"/>
      <w:r w:rsidRPr="00DB0F2D">
        <w:rPr>
          <w:b/>
          <w:sz w:val="18"/>
          <w:szCs w:val="18"/>
        </w:rPr>
        <w:t>Похвистневский</w:t>
      </w:r>
      <w:proofErr w:type="spellEnd"/>
      <w:r w:rsidRPr="00DB0F2D">
        <w:rPr>
          <w:b/>
          <w:sz w:val="18"/>
          <w:szCs w:val="18"/>
        </w:rPr>
        <w:t>» и общественники присоединились к Всероссийской акции «Лес Победы».</w:t>
      </w:r>
    </w:p>
    <w:p w:rsidR="00DB0F2D" w:rsidRPr="00DB0F2D" w:rsidRDefault="00DB0F2D" w:rsidP="00DB0F2D">
      <w:pPr>
        <w:rPr>
          <w:sz w:val="18"/>
          <w:szCs w:val="18"/>
        </w:rPr>
      </w:pPr>
      <w:r w:rsidRPr="00DB0F2D">
        <w:rPr>
          <w:sz w:val="18"/>
          <w:szCs w:val="18"/>
        </w:rPr>
        <w:t>В 2015 году  по инициативе Общероссийского экологического движения «Зелёная Россия</w:t>
      </w:r>
      <w:proofErr w:type="gramStart"/>
      <w:r w:rsidRPr="00DB0F2D">
        <w:rPr>
          <w:sz w:val="18"/>
          <w:szCs w:val="18"/>
        </w:rPr>
        <w:t>»</w:t>
      </w:r>
      <w:proofErr w:type="spellStart"/>
      <w:r w:rsidRPr="00DB0F2D">
        <w:rPr>
          <w:sz w:val="18"/>
          <w:szCs w:val="18"/>
        </w:rPr>
        <w:t>и</w:t>
      </w:r>
      <w:proofErr w:type="gramEnd"/>
      <w:r w:rsidRPr="00DB0F2D">
        <w:rPr>
          <w:sz w:val="18"/>
          <w:szCs w:val="18"/>
        </w:rPr>
        <w:t>стартовал</w:t>
      </w:r>
      <w:proofErr w:type="spellEnd"/>
      <w:r w:rsidRPr="00DB0F2D">
        <w:rPr>
          <w:sz w:val="18"/>
          <w:szCs w:val="18"/>
        </w:rPr>
        <w:t xml:space="preserve"> </w:t>
      </w:r>
      <w:proofErr w:type="spellStart"/>
      <w:r w:rsidRPr="00DB0F2D">
        <w:rPr>
          <w:sz w:val="18"/>
          <w:szCs w:val="18"/>
        </w:rPr>
        <w:t>эколого</w:t>
      </w:r>
      <w:proofErr w:type="spellEnd"/>
      <w:r w:rsidRPr="00DB0F2D">
        <w:rPr>
          <w:sz w:val="18"/>
          <w:szCs w:val="18"/>
        </w:rPr>
        <w:t xml:space="preserve"> патриотический проект «Лес Победы». Цель проекта – высадка 27 миллионов именных деревьев в честь каждого из погибших во время Великой отечественной войны 1941-1945 годов. </w:t>
      </w:r>
    </w:p>
    <w:p w:rsidR="00DB0F2D" w:rsidRPr="00DB0F2D" w:rsidRDefault="00DB0F2D" w:rsidP="00DB0F2D">
      <w:pPr>
        <w:rPr>
          <w:sz w:val="18"/>
          <w:szCs w:val="18"/>
        </w:rPr>
      </w:pPr>
      <w:proofErr w:type="gramStart"/>
      <w:r w:rsidRPr="00DB0F2D">
        <w:rPr>
          <w:sz w:val="18"/>
          <w:szCs w:val="18"/>
        </w:rPr>
        <w:t xml:space="preserve">Руководящий состав </w:t>
      </w:r>
      <w:proofErr w:type="spellStart"/>
      <w:r w:rsidRPr="00DB0F2D">
        <w:rPr>
          <w:sz w:val="18"/>
          <w:szCs w:val="18"/>
        </w:rPr>
        <w:t>Похвистневского</w:t>
      </w:r>
      <w:proofErr w:type="spellEnd"/>
      <w:r w:rsidRPr="00DB0F2D">
        <w:rPr>
          <w:sz w:val="18"/>
          <w:szCs w:val="18"/>
        </w:rPr>
        <w:t xml:space="preserve"> отдела полиции: начальник Межмуниципального отдела подполковник полиции Юра </w:t>
      </w:r>
      <w:proofErr w:type="spellStart"/>
      <w:r w:rsidRPr="00DB0F2D">
        <w:rPr>
          <w:sz w:val="18"/>
          <w:szCs w:val="18"/>
        </w:rPr>
        <w:t>Алекян</w:t>
      </w:r>
      <w:proofErr w:type="spellEnd"/>
      <w:r w:rsidRPr="00DB0F2D">
        <w:rPr>
          <w:sz w:val="18"/>
          <w:szCs w:val="18"/>
        </w:rPr>
        <w:t xml:space="preserve">, начальник полиции майор полиции Дмитрий Акулинин, начальник ОУР подполковник полиции Владимир </w:t>
      </w:r>
      <w:r w:rsidRPr="00DB0F2D">
        <w:rPr>
          <w:sz w:val="18"/>
          <w:szCs w:val="18"/>
        </w:rPr>
        <w:lastRenderedPageBreak/>
        <w:t xml:space="preserve">Атласов, начальник следственного отдела подполковник юстиции Анастасия Гусева, заместитель начальника майор полиции Денис Денисов, </w:t>
      </w:r>
      <w:r w:rsidRPr="00DB0F2D">
        <w:rPr>
          <w:color w:val="000000"/>
          <w:sz w:val="18"/>
          <w:szCs w:val="18"/>
          <w:shd w:val="clear" w:color="auto" w:fill="FFFFFF"/>
        </w:rPr>
        <w:t>помощник начальника отдела начальник ОРЛС подполковник внутренней службы Наталья Сорокина, а также</w:t>
      </w:r>
      <w:r w:rsidRPr="00DB0F2D">
        <w:rPr>
          <w:sz w:val="18"/>
          <w:szCs w:val="18"/>
        </w:rPr>
        <w:t xml:space="preserve"> представители Общественного совета при территориальном отделе внутренних дел Татьяна </w:t>
      </w:r>
      <w:proofErr w:type="spellStart"/>
      <w:r w:rsidRPr="00DB0F2D">
        <w:rPr>
          <w:sz w:val="18"/>
          <w:szCs w:val="18"/>
        </w:rPr>
        <w:t>Вобликова</w:t>
      </w:r>
      <w:proofErr w:type="spellEnd"/>
      <w:r w:rsidRPr="00DB0F2D">
        <w:rPr>
          <w:sz w:val="18"/>
          <w:szCs w:val="18"/>
        </w:rPr>
        <w:t xml:space="preserve"> и</w:t>
      </w:r>
      <w:proofErr w:type="gramEnd"/>
      <w:r w:rsidRPr="00DB0F2D">
        <w:rPr>
          <w:sz w:val="18"/>
          <w:szCs w:val="18"/>
        </w:rPr>
        <w:t xml:space="preserve"> </w:t>
      </w:r>
      <w:proofErr w:type="spellStart"/>
      <w:r w:rsidRPr="00DB0F2D">
        <w:rPr>
          <w:sz w:val="18"/>
          <w:szCs w:val="18"/>
        </w:rPr>
        <w:t>Гаптельхамит</w:t>
      </w:r>
      <w:proofErr w:type="spellEnd"/>
      <w:r w:rsidRPr="00DB0F2D">
        <w:rPr>
          <w:sz w:val="18"/>
          <w:szCs w:val="18"/>
        </w:rPr>
        <w:t xml:space="preserve"> </w:t>
      </w:r>
      <w:proofErr w:type="spellStart"/>
      <w:r w:rsidRPr="00DB0F2D">
        <w:rPr>
          <w:sz w:val="18"/>
          <w:szCs w:val="18"/>
        </w:rPr>
        <w:t>Асылгареев</w:t>
      </w:r>
      <w:proofErr w:type="spellEnd"/>
      <w:r w:rsidRPr="00DB0F2D">
        <w:rPr>
          <w:sz w:val="18"/>
          <w:szCs w:val="18"/>
        </w:rPr>
        <w:t xml:space="preserve"> высадили восемь саженцев елей перед зданием отдела. </w:t>
      </w:r>
    </w:p>
    <w:p w:rsidR="00DB0F2D" w:rsidRPr="009F1749" w:rsidRDefault="00DB0F2D" w:rsidP="00DB0F2D">
      <w:r w:rsidRPr="00DB0F2D">
        <w:rPr>
          <w:sz w:val="18"/>
          <w:szCs w:val="18"/>
        </w:rPr>
        <w:t xml:space="preserve">Юра </w:t>
      </w:r>
      <w:proofErr w:type="spellStart"/>
      <w:r w:rsidRPr="00DB0F2D">
        <w:rPr>
          <w:sz w:val="18"/>
          <w:szCs w:val="18"/>
        </w:rPr>
        <w:t>Алекян</w:t>
      </w:r>
      <w:proofErr w:type="spellEnd"/>
      <w:r w:rsidRPr="00DB0F2D">
        <w:rPr>
          <w:sz w:val="18"/>
          <w:szCs w:val="18"/>
        </w:rPr>
        <w:t xml:space="preserve"> отметил символичность данного мероприятия: «</w:t>
      </w:r>
      <w:r w:rsidRPr="00DB0F2D">
        <w:rPr>
          <w:i/>
          <w:iCs/>
          <w:color w:val="000000"/>
          <w:spacing w:val="2"/>
          <w:sz w:val="18"/>
          <w:szCs w:val="18"/>
          <w:shd w:val="clear" w:color="auto" w:fill="EFEFEF"/>
        </w:rPr>
        <w:t xml:space="preserve">Присоединившись к Всероссийской акции «Лес Победы» мы отдаём дань памяти участникам Великой Отечественной войны. </w:t>
      </w:r>
      <w:proofErr w:type="gramStart"/>
      <w:r w:rsidRPr="00DB0F2D">
        <w:rPr>
          <w:i/>
          <w:iCs/>
          <w:color w:val="000000"/>
          <w:spacing w:val="2"/>
          <w:sz w:val="18"/>
          <w:szCs w:val="18"/>
          <w:shd w:val="clear" w:color="auto" w:fill="EFEFEF"/>
        </w:rPr>
        <w:t>Сажая деревья мы увековечиваем</w:t>
      </w:r>
      <w:proofErr w:type="gramEnd"/>
      <w:r w:rsidRPr="00DB0F2D">
        <w:rPr>
          <w:i/>
          <w:iCs/>
          <w:color w:val="000000"/>
          <w:spacing w:val="2"/>
          <w:sz w:val="18"/>
          <w:szCs w:val="18"/>
          <w:shd w:val="clear" w:color="auto" w:fill="EFEFEF"/>
        </w:rPr>
        <w:t xml:space="preserve"> память погибших в Великой Отечественной войне и воспитываем бережное отношение к природе у подрастающего поколения</w:t>
      </w:r>
      <w:r w:rsidRPr="009F1749">
        <w:rPr>
          <w:i/>
          <w:iCs/>
          <w:color w:val="000000"/>
          <w:spacing w:val="2"/>
          <w:shd w:val="clear" w:color="auto" w:fill="EFEFEF"/>
        </w:rPr>
        <w:t>»</w:t>
      </w:r>
      <w:r w:rsidRPr="009F1749">
        <w:t>.</w:t>
      </w:r>
    </w:p>
    <w:p w:rsidR="00DB0F2D" w:rsidRDefault="00E96F10" w:rsidP="00FE3AEF">
      <w:pPr>
        <w:pStyle w:val="msonormalmailrucssattributepostfix"/>
        <w:spacing w:before="0" w:beforeAutospacing="0" w:after="0" w:afterAutospacing="0"/>
        <w:rPr>
          <w:snapToGrid w:val="0"/>
          <w:color w:val="000000"/>
          <w:w w:val="0"/>
          <w:sz w:val="0"/>
          <w:szCs w:val="0"/>
          <w:u w:color="000000"/>
          <w:bdr w:val="none" w:sz="0" w:space="0" w:color="000000"/>
          <w:shd w:val="clear" w:color="000000" w:fill="000000"/>
        </w:rPr>
      </w:pPr>
      <w:r>
        <w:rPr>
          <w:noProof/>
        </w:rPr>
        <w:drawing>
          <wp:inline distT="0" distB="0" distL="0" distR="0">
            <wp:extent cx="765175" cy="765175"/>
            <wp:effectExtent l="19050" t="0" r="0" b="0"/>
            <wp:docPr id="1"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996.JPG"/>
                    <pic:cNvPicPr>
                      <a:picLocks noChangeAspect="1" noChangeArrowheads="1"/>
                    </pic:cNvPicPr>
                  </pic:nvPicPr>
                  <pic:blipFill>
                    <a:blip r:embed="rId5" cstate="print"/>
                    <a:srcRect/>
                    <a:stretch>
                      <a:fillRect/>
                    </a:stretch>
                  </pic:blipFill>
                  <pic:spPr bwMode="auto">
                    <a:xfrm>
                      <a:off x="0" y="0"/>
                      <a:ext cx="765175" cy="765175"/>
                    </a:xfrm>
                    <a:prstGeom prst="rect">
                      <a:avLst/>
                    </a:prstGeom>
                    <a:noFill/>
                    <a:ln w="9525">
                      <a:noFill/>
                      <a:miter lim="800000"/>
                      <a:headEnd/>
                      <a:tailEnd/>
                    </a:ln>
                  </pic:spPr>
                </pic:pic>
              </a:graphicData>
            </a:graphic>
          </wp:inline>
        </w:drawing>
      </w:r>
      <w:r w:rsidRPr="00E96F10">
        <w:rPr>
          <w:snapToGrid w:val="0"/>
          <w:color w:val="000000"/>
          <w:w w:val="0"/>
          <w:sz w:val="0"/>
          <w:szCs w:val="0"/>
          <w:u w:color="000000"/>
          <w:bdr w:val="none" w:sz="0" w:space="0" w:color="000000"/>
          <w:shd w:val="clear" w:color="000000" w:fill="000000"/>
        </w:rPr>
        <w:t xml:space="preserve"> </w:t>
      </w:r>
      <w:r>
        <w:rPr>
          <w:noProof/>
        </w:rPr>
        <w:drawing>
          <wp:inline distT="0" distB="0" distL="0" distR="0">
            <wp:extent cx="765175" cy="765175"/>
            <wp:effectExtent l="19050" t="0" r="0" b="0"/>
            <wp:docPr id="3"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986.JPG"/>
                    <pic:cNvPicPr>
                      <a:picLocks noChangeAspect="1" noChangeArrowheads="1"/>
                    </pic:cNvPicPr>
                  </pic:nvPicPr>
                  <pic:blipFill>
                    <a:blip r:embed="rId6" cstate="print"/>
                    <a:srcRect/>
                    <a:stretch>
                      <a:fillRect/>
                    </a:stretch>
                  </pic:blipFill>
                  <pic:spPr bwMode="auto">
                    <a:xfrm>
                      <a:off x="0" y="0"/>
                      <a:ext cx="765175" cy="765175"/>
                    </a:xfrm>
                    <a:prstGeom prst="rect">
                      <a:avLst/>
                    </a:prstGeom>
                    <a:noFill/>
                    <a:ln w="9525">
                      <a:noFill/>
                      <a:miter lim="800000"/>
                      <a:headEnd/>
                      <a:tailEnd/>
                    </a:ln>
                  </pic:spPr>
                </pic:pic>
              </a:graphicData>
            </a:graphic>
          </wp:inline>
        </w:drawing>
      </w:r>
      <w:r w:rsidRPr="00E96F10">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765175" cy="765175"/>
            <wp:effectExtent l="19050" t="0" r="0" b="0"/>
            <wp:docPr id="4"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952.JPG"/>
                    <pic:cNvPicPr>
                      <a:picLocks noChangeAspect="1" noChangeArrowheads="1"/>
                    </pic:cNvPicPr>
                  </pic:nvPicPr>
                  <pic:blipFill>
                    <a:blip r:embed="rId7" cstate="print"/>
                    <a:srcRect/>
                    <a:stretch>
                      <a:fillRect/>
                    </a:stretch>
                  </pic:blipFill>
                  <pic:spPr bwMode="auto">
                    <a:xfrm>
                      <a:off x="0" y="0"/>
                      <a:ext cx="765175" cy="765175"/>
                    </a:xfrm>
                    <a:prstGeom prst="rect">
                      <a:avLst/>
                    </a:prstGeom>
                    <a:noFill/>
                    <a:ln w="9525">
                      <a:noFill/>
                      <a:miter lim="800000"/>
                      <a:headEnd/>
                      <a:tailEnd/>
                    </a:ln>
                  </pic:spPr>
                </pic:pic>
              </a:graphicData>
            </a:graphic>
          </wp:inline>
        </w:drawing>
      </w:r>
    </w:p>
    <w:p w:rsidR="0060029A" w:rsidRPr="0060029A" w:rsidRDefault="0060029A" w:rsidP="0060029A">
      <w:pPr>
        <w:ind w:firstLine="851"/>
        <w:jc w:val="center"/>
        <w:rPr>
          <w:b/>
          <w:sz w:val="18"/>
          <w:szCs w:val="18"/>
        </w:rPr>
      </w:pPr>
      <w:r w:rsidRPr="0060029A">
        <w:rPr>
          <w:b/>
          <w:sz w:val="18"/>
          <w:szCs w:val="18"/>
        </w:rPr>
        <w:t>Сотрудниками полиции привлечен к ответственности водитель, скрывшийся с места ДТП</w:t>
      </w:r>
    </w:p>
    <w:p w:rsidR="0060029A" w:rsidRPr="0060029A" w:rsidRDefault="0060029A" w:rsidP="0060029A">
      <w:pPr>
        <w:ind w:firstLine="851"/>
        <w:jc w:val="both"/>
        <w:rPr>
          <w:sz w:val="18"/>
          <w:szCs w:val="18"/>
        </w:rPr>
      </w:pPr>
      <w:r w:rsidRPr="0060029A">
        <w:rPr>
          <w:noProof/>
          <w:sz w:val="18"/>
          <w:szCs w:val="18"/>
        </w:rPr>
        <w:drawing>
          <wp:inline distT="0" distB="0" distL="0" distR="0">
            <wp:extent cx="646872" cy="768920"/>
            <wp:effectExtent l="19050" t="0" r="828" b="0"/>
            <wp:docPr id="5" name="Рисунок 1" descr="https://static.mvd.ru/upload/site64/document_news/0-02-05-830a6b2cc42b8a23abb01597c2d9311d495ef8b95054dad646216f904d228ee5_24440e5f-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vd.ru/upload/site64/document_news/0-02-05-830a6b2cc42b8a23abb01597c2d9311d495ef8b95054dad646216f904d228ee5_24440e5f-400x270.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583" cy="769765"/>
                    </a:xfrm>
                    <a:prstGeom prst="rect">
                      <a:avLst/>
                    </a:prstGeom>
                    <a:noFill/>
                    <a:ln>
                      <a:noFill/>
                    </a:ln>
                  </pic:spPr>
                </pic:pic>
              </a:graphicData>
            </a:graphic>
          </wp:inline>
        </w:drawing>
      </w:r>
    </w:p>
    <w:p w:rsidR="0060029A" w:rsidRPr="0060029A" w:rsidRDefault="0060029A" w:rsidP="0060029A">
      <w:pPr>
        <w:ind w:firstLine="851"/>
        <w:jc w:val="both"/>
        <w:rPr>
          <w:sz w:val="18"/>
          <w:szCs w:val="18"/>
        </w:rPr>
      </w:pPr>
      <w:r w:rsidRPr="0060029A">
        <w:rPr>
          <w:sz w:val="18"/>
          <w:szCs w:val="18"/>
        </w:rPr>
        <w:t>В МО МВД России «</w:t>
      </w:r>
      <w:proofErr w:type="spellStart"/>
      <w:r w:rsidRPr="0060029A">
        <w:rPr>
          <w:sz w:val="18"/>
          <w:szCs w:val="18"/>
        </w:rPr>
        <w:t>Похвистневский</w:t>
      </w:r>
      <w:proofErr w:type="spellEnd"/>
      <w:r w:rsidRPr="0060029A">
        <w:rPr>
          <w:sz w:val="18"/>
          <w:szCs w:val="18"/>
        </w:rPr>
        <w:t>» обратилась жительница города Похвистнево 1976 года рождения с заявлением о том, что неизвестный сбил ее собаку и скрылся с места происшествия.</w:t>
      </w:r>
    </w:p>
    <w:p w:rsidR="0060029A" w:rsidRPr="0060029A" w:rsidRDefault="0060029A" w:rsidP="0060029A">
      <w:pPr>
        <w:ind w:firstLine="851"/>
        <w:jc w:val="both"/>
        <w:rPr>
          <w:sz w:val="18"/>
          <w:szCs w:val="18"/>
        </w:rPr>
      </w:pPr>
      <w:r w:rsidRPr="0060029A">
        <w:rPr>
          <w:sz w:val="18"/>
          <w:szCs w:val="18"/>
        </w:rPr>
        <w:t>Сотрудники Госавтоинспекции осмотрели место ДТП, установили и опросили возможных очевидцев, изъяли и просмотрели записи с камер наружного наблюдения, установленных по пути вероятного передвижения предполагаемого злоумышленника. Ориентировки с описанием примет разыскиваемого автомобиля были доведены до всех экипажей наружных служб полиции.</w:t>
      </w:r>
    </w:p>
    <w:p w:rsidR="0060029A" w:rsidRPr="0060029A" w:rsidRDefault="0060029A" w:rsidP="0060029A">
      <w:pPr>
        <w:ind w:firstLine="851"/>
        <w:jc w:val="both"/>
        <w:rPr>
          <w:sz w:val="18"/>
          <w:szCs w:val="18"/>
        </w:rPr>
      </w:pPr>
      <w:r w:rsidRPr="0060029A">
        <w:rPr>
          <w:sz w:val="18"/>
          <w:szCs w:val="18"/>
        </w:rPr>
        <w:t xml:space="preserve">В ходе патрулирования улиц автомобиль, схожий по описанию с разыскиваемым, был замечен экипажем ДПС на улице </w:t>
      </w:r>
      <w:proofErr w:type="gramStart"/>
      <w:r w:rsidRPr="0060029A">
        <w:rPr>
          <w:sz w:val="18"/>
          <w:szCs w:val="18"/>
        </w:rPr>
        <w:t>Революционная</w:t>
      </w:r>
      <w:proofErr w:type="gramEnd"/>
      <w:r w:rsidRPr="0060029A">
        <w:rPr>
          <w:sz w:val="18"/>
          <w:szCs w:val="18"/>
        </w:rPr>
        <w:t xml:space="preserve"> города Похвистнево. Сотрудники полиции задержали </w:t>
      </w:r>
      <w:proofErr w:type="gramStart"/>
      <w:r w:rsidRPr="0060029A">
        <w:rPr>
          <w:sz w:val="18"/>
          <w:szCs w:val="18"/>
        </w:rPr>
        <w:t>мужчину, управлявшего автомобилем и доставили</w:t>
      </w:r>
      <w:proofErr w:type="gramEnd"/>
      <w:r w:rsidRPr="0060029A">
        <w:rPr>
          <w:sz w:val="18"/>
          <w:szCs w:val="18"/>
        </w:rPr>
        <w:t xml:space="preserve"> в отдел полиции для дальнейшего разбирательства. В ходе опроса местный житель 1976 года рождения признался, что он случайно совершил наезд на собаку, после чего уехал с места ДТП.</w:t>
      </w:r>
    </w:p>
    <w:p w:rsidR="0060029A" w:rsidRPr="0060029A" w:rsidRDefault="0060029A" w:rsidP="0060029A">
      <w:pPr>
        <w:ind w:firstLine="851"/>
        <w:jc w:val="both"/>
        <w:rPr>
          <w:sz w:val="18"/>
          <w:szCs w:val="18"/>
        </w:rPr>
      </w:pPr>
      <w:r w:rsidRPr="0060029A">
        <w:rPr>
          <w:sz w:val="18"/>
          <w:szCs w:val="18"/>
        </w:rPr>
        <w:t xml:space="preserve">В отношении правонарушителя составлен административный протокол за правонарушение, предусмотренное частью 2 статьи 12.27 Кодекса административных правонарушений Российской Федерации «Невыполнение обязанностей в связи с дорожно-транспортным происшествием». </w:t>
      </w:r>
      <w:proofErr w:type="spellStart"/>
      <w:r w:rsidRPr="0060029A">
        <w:rPr>
          <w:sz w:val="18"/>
          <w:szCs w:val="18"/>
        </w:rPr>
        <w:t>Похвистневский</w:t>
      </w:r>
      <w:proofErr w:type="spellEnd"/>
      <w:r w:rsidRPr="0060029A">
        <w:rPr>
          <w:sz w:val="18"/>
          <w:szCs w:val="18"/>
        </w:rPr>
        <w:t xml:space="preserve"> районный суд, рассмотрев материалы собранные сотрудниками полиции, вынес постановление о лишении водителя права управления транспортным средством на 12 месяцев.</w:t>
      </w:r>
    </w:p>
    <w:p w:rsidR="0060029A" w:rsidRPr="0060029A" w:rsidRDefault="0060029A" w:rsidP="0060029A">
      <w:pPr>
        <w:ind w:firstLine="851"/>
        <w:jc w:val="both"/>
        <w:rPr>
          <w:sz w:val="18"/>
          <w:szCs w:val="18"/>
        </w:rPr>
      </w:pPr>
      <w:r w:rsidRPr="0060029A">
        <w:rPr>
          <w:sz w:val="18"/>
          <w:szCs w:val="18"/>
        </w:rPr>
        <w:t xml:space="preserve">Профессиональное исполнение служебных обязанностей не оставило заявительницу равнодушной. В благодарственном письме на имя начальника ГУ МВД России по Самарской области она выразила признательность и.о. инспектора по пропаганде БДД младшему лейтенанту полиции </w:t>
      </w:r>
      <w:proofErr w:type="spellStart"/>
      <w:r w:rsidRPr="0060029A">
        <w:rPr>
          <w:sz w:val="18"/>
          <w:szCs w:val="18"/>
        </w:rPr>
        <w:t>Равилю</w:t>
      </w:r>
      <w:proofErr w:type="spellEnd"/>
      <w:r w:rsidRPr="0060029A">
        <w:rPr>
          <w:sz w:val="18"/>
          <w:szCs w:val="18"/>
        </w:rPr>
        <w:t xml:space="preserve"> Нуриеву и инспектору ИАЗ капитану полиции Александру </w:t>
      </w:r>
      <w:proofErr w:type="spellStart"/>
      <w:r w:rsidRPr="0060029A">
        <w:rPr>
          <w:sz w:val="18"/>
          <w:szCs w:val="18"/>
        </w:rPr>
        <w:t>Манякову</w:t>
      </w:r>
      <w:proofErr w:type="spellEnd"/>
      <w:r w:rsidRPr="0060029A">
        <w:rPr>
          <w:sz w:val="18"/>
          <w:szCs w:val="18"/>
        </w:rPr>
        <w:t>: "за грамотный и оперативный подход к делу, корректное, вежливое отношение и настоящий профессионализм".</w:t>
      </w:r>
    </w:p>
    <w:p w:rsidR="0060029A" w:rsidRPr="0060029A" w:rsidRDefault="0060029A" w:rsidP="0060029A">
      <w:pPr>
        <w:ind w:firstLine="851"/>
        <w:jc w:val="both"/>
        <w:rPr>
          <w:sz w:val="18"/>
          <w:szCs w:val="18"/>
        </w:rPr>
      </w:pPr>
      <w:r w:rsidRPr="0060029A">
        <w:rPr>
          <w:sz w:val="18"/>
          <w:szCs w:val="18"/>
        </w:rPr>
        <w:t>Сотрудники ОГИБДД МО МВД России «</w:t>
      </w:r>
      <w:proofErr w:type="spellStart"/>
      <w:r w:rsidRPr="0060029A">
        <w:rPr>
          <w:sz w:val="18"/>
          <w:szCs w:val="18"/>
        </w:rPr>
        <w:t>Похвистневский</w:t>
      </w:r>
      <w:proofErr w:type="spellEnd"/>
      <w:r w:rsidRPr="0060029A">
        <w:rPr>
          <w:sz w:val="18"/>
          <w:szCs w:val="18"/>
        </w:rPr>
        <w:t>» напоминают: «Оставление водителем места ДТП, участником которого он стал, влечет наказание в виде лишения права управления транспортными средствами на срок от одного года до полутора лет или административный арест на срок до пятнадцати суток".</w:t>
      </w:r>
    </w:p>
    <w:p w:rsidR="0060029A" w:rsidRPr="00911B22" w:rsidRDefault="0060029A" w:rsidP="0060029A">
      <w:pPr>
        <w:ind w:firstLine="851"/>
        <w:jc w:val="both"/>
        <w:rPr>
          <w:sz w:val="18"/>
          <w:szCs w:val="18"/>
        </w:rPr>
      </w:pPr>
    </w:p>
    <w:p w:rsidR="00911B22" w:rsidRPr="00911B22" w:rsidRDefault="00911B22" w:rsidP="00911B22">
      <w:pPr>
        <w:shd w:val="clear" w:color="auto" w:fill="FFFFFF"/>
        <w:jc w:val="center"/>
        <w:outlineLvl w:val="0"/>
        <w:rPr>
          <w:b/>
          <w:color w:val="000000"/>
          <w:kern w:val="36"/>
          <w:sz w:val="18"/>
          <w:szCs w:val="18"/>
        </w:rPr>
      </w:pPr>
      <w:r w:rsidRPr="00911B22">
        <w:rPr>
          <w:b/>
          <w:color w:val="000000"/>
          <w:kern w:val="36"/>
          <w:sz w:val="18"/>
          <w:szCs w:val="18"/>
        </w:rPr>
        <w:t>Оперативно-профилактическое мероприятие «Притон» на территории обслуживания</w:t>
      </w:r>
    </w:p>
    <w:p w:rsidR="00911B22" w:rsidRPr="00911B22" w:rsidRDefault="00911B22" w:rsidP="00911B22">
      <w:pPr>
        <w:shd w:val="clear" w:color="auto" w:fill="FFFFFF"/>
        <w:ind w:firstLine="709"/>
        <w:jc w:val="both"/>
        <w:rPr>
          <w:color w:val="000000"/>
          <w:sz w:val="18"/>
          <w:szCs w:val="18"/>
        </w:rPr>
      </w:pPr>
      <w:r w:rsidRPr="00911B22">
        <w:rPr>
          <w:color w:val="000000"/>
          <w:sz w:val="18"/>
          <w:szCs w:val="18"/>
        </w:rPr>
        <w:t>МО МВД России «</w:t>
      </w:r>
      <w:proofErr w:type="spellStart"/>
      <w:r w:rsidRPr="00911B22">
        <w:rPr>
          <w:color w:val="000000"/>
          <w:sz w:val="18"/>
          <w:szCs w:val="18"/>
        </w:rPr>
        <w:t>Похвистневский</w:t>
      </w:r>
      <w:proofErr w:type="spellEnd"/>
      <w:r w:rsidRPr="00911B22">
        <w:rPr>
          <w:color w:val="000000"/>
          <w:sz w:val="18"/>
          <w:szCs w:val="18"/>
        </w:rPr>
        <w:t>» информирует граждан о том, что с 21 по 30 октября 2019 года на территории округа проводится оперативно-профилактическое мероприятие «Притон».</w:t>
      </w:r>
    </w:p>
    <w:p w:rsidR="00911B22" w:rsidRPr="00911B22" w:rsidRDefault="00911B22" w:rsidP="00911B22">
      <w:pPr>
        <w:shd w:val="clear" w:color="auto" w:fill="FFFFFF"/>
        <w:ind w:firstLine="709"/>
        <w:jc w:val="both"/>
        <w:rPr>
          <w:color w:val="000000"/>
          <w:sz w:val="18"/>
          <w:szCs w:val="18"/>
        </w:rPr>
      </w:pPr>
      <w:r w:rsidRPr="00911B22">
        <w:rPr>
          <w:color w:val="000000"/>
          <w:sz w:val="18"/>
          <w:szCs w:val="18"/>
        </w:rPr>
        <w:t xml:space="preserve">Целью проводимого мероприятия является выявление фактов организации, содержания </w:t>
      </w:r>
      <w:proofErr w:type="spellStart"/>
      <w:r w:rsidRPr="00911B22">
        <w:rPr>
          <w:color w:val="000000"/>
          <w:sz w:val="18"/>
          <w:szCs w:val="18"/>
        </w:rPr>
        <w:t>наркопритонов</w:t>
      </w:r>
      <w:proofErr w:type="spellEnd"/>
      <w:r w:rsidRPr="00911B22">
        <w:rPr>
          <w:color w:val="000000"/>
          <w:sz w:val="18"/>
          <w:szCs w:val="18"/>
        </w:rPr>
        <w:t xml:space="preserve"> на территории Ненецкого автономного округа.</w:t>
      </w:r>
    </w:p>
    <w:p w:rsidR="00911B22" w:rsidRPr="00911B22" w:rsidRDefault="00911B22" w:rsidP="00911B22">
      <w:pPr>
        <w:shd w:val="clear" w:color="auto" w:fill="FFFFFF"/>
        <w:ind w:firstLine="709"/>
        <w:jc w:val="both"/>
        <w:rPr>
          <w:color w:val="000000"/>
          <w:sz w:val="18"/>
          <w:szCs w:val="18"/>
        </w:rPr>
      </w:pPr>
      <w:r w:rsidRPr="00911B22">
        <w:rPr>
          <w:color w:val="000000"/>
          <w:sz w:val="18"/>
          <w:szCs w:val="18"/>
        </w:rPr>
        <w:t>Стражи порядка призывают жителей региона сообщать о:</w:t>
      </w:r>
    </w:p>
    <w:p w:rsidR="00911B22" w:rsidRPr="00911B22" w:rsidRDefault="00911B22" w:rsidP="00911B22">
      <w:pPr>
        <w:shd w:val="clear" w:color="auto" w:fill="FFFFFF"/>
        <w:ind w:firstLine="709"/>
        <w:jc w:val="both"/>
        <w:rPr>
          <w:color w:val="000000"/>
          <w:sz w:val="18"/>
          <w:szCs w:val="18"/>
        </w:rPr>
      </w:pPr>
      <w:r w:rsidRPr="00911B22">
        <w:rPr>
          <w:color w:val="000000"/>
          <w:sz w:val="18"/>
          <w:szCs w:val="18"/>
        </w:rPr>
        <w:t xml:space="preserve">- </w:t>
      </w:r>
      <w:proofErr w:type="gramStart"/>
      <w:r w:rsidRPr="00911B22">
        <w:rPr>
          <w:color w:val="000000"/>
          <w:sz w:val="18"/>
          <w:szCs w:val="18"/>
        </w:rPr>
        <w:t>лицах</w:t>
      </w:r>
      <w:proofErr w:type="gramEnd"/>
      <w:r w:rsidRPr="00911B22">
        <w:rPr>
          <w:color w:val="000000"/>
          <w:sz w:val="18"/>
          <w:szCs w:val="18"/>
        </w:rPr>
        <w:t>, потребляющих наркотические средства или психотропные вещества без назначения врача;  </w:t>
      </w:r>
    </w:p>
    <w:p w:rsidR="00911B22" w:rsidRPr="00911B22" w:rsidRDefault="00911B22" w:rsidP="00911B22">
      <w:pPr>
        <w:shd w:val="clear" w:color="auto" w:fill="FFFFFF"/>
        <w:ind w:firstLine="709"/>
        <w:jc w:val="both"/>
        <w:rPr>
          <w:color w:val="000000"/>
          <w:sz w:val="18"/>
          <w:szCs w:val="18"/>
        </w:rPr>
      </w:pPr>
      <w:r w:rsidRPr="00911B22">
        <w:rPr>
          <w:color w:val="000000"/>
          <w:sz w:val="18"/>
          <w:szCs w:val="18"/>
        </w:rPr>
        <w:t xml:space="preserve">- </w:t>
      </w:r>
      <w:proofErr w:type="gramStart"/>
      <w:r w:rsidRPr="00911B22">
        <w:rPr>
          <w:color w:val="000000"/>
          <w:sz w:val="18"/>
          <w:szCs w:val="18"/>
        </w:rPr>
        <w:t>лицах</w:t>
      </w:r>
      <w:proofErr w:type="gramEnd"/>
      <w:r w:rsidRPr="00911B22">
        <w:rPr>
          <w:color w:val="000000"/>
          <w:sz w:val="18"/>
          <w:szCs w:val="18"/>
        </w:rPr>
        <w:t>, незаконно приобретающих, хранящих, перевозящих, изготавливающих и сбывающих наркотические средства, психотропные вещества или их аналоги;</w:t>
      </w:r>
    </w:p>
    <w:p w:rsidR="00911B22" w:rsidRPr="00911B22" w:rsidRDefault="00911B22" w:rsidP="00911B22">
      <w:pPr>
        <w:shd w:val="clear" w:color="auto" w:fill="FFFFFF"/>
        <w:ind w:firstLine="709"/>
        <w:jc w:val="both"/>
        <w:rPr>
          <w:color w:val="000000"/>
          <w:sz w:val="18"/>
          <w:szCs w:val="18"/>
        </w:rPr>
      </w:pPr>
      <w:r w:rsidRPr="00911B22">
        <w:rPr>
          <w:color w:val="000000"/>
          <w:sz w:val="18"/>
          <w:szCs w:val="18"/>
        </w:rPr>
        <w:t xml:space="preserve">- </w:t>
      </w:r>
      <w:proofErr w:type="gramStart"/>
      <w:r w:rsidRPr="00911B22">
        <w:rPr>
          <w:color w:val="000000"/>
          <w:sz w:val="18"/>
          <w:szCs w:val="18"/>
        </w:rPr>
        <w:t>лицах</w:t>
      </w:r>
      <w:proofErr w:type="gramEnd"/>
      <w:r w:rsidRPr="00911B22">
        <w:rPr>
          <w:color w:val="000000"/>
          <w:sz w:val="18"/>
          <w:szCs w:val="18"/>
        </w:rPr>
        <w:t>, содержащих притоны для потребления наркотиков;</w:t>
      </w:r>
    </w:p>
    <w:p w:rsidR="00911B22" w:rsidRPr="00911B22" w:rsidRDefault="00911B22" w:rsidP="00911B22">
      <w:pPr>
        <w:shd w:val="clear" w:color="auto" w:fill="FFFFFF"/>
        <w:ind w:firstLine="709"/>
        <w:jc w:val="both"/>
        <w:rPr>
          <w:color w:val="000000"/>
          <w:sz w:val="18"/>
          <w:szCs w:val="18"/>
        </w:rPr>
      </w:pPr>
      <w:r w:rsidRPr="00911B22">
        <w:rPr>
          <w:color w:val="000000"/>
          <w:sz w:val="18"/>
          <w:szCs w:val="18"/>
        </w:rPr>
        <w:t xml:space="preserve">- </w:t>
      </w:r>
      <w:proofErr w:type="gramStart"/>
      <w:r w:rsidRPr="00911B22">
        <w:rPr>
          <w:color w:val="000000"/>
          <w:sz w:val="18"/>
          <w:szCs w:val="18"/>
        </w:rPr>
        <w:t>лицах</w:t>
      </w:r>
      <w:proofErr w:type="gramEnd"/>
      <w:r w:rsidRPr="00911B22">
        <w:rPr>
          <w:color w:val="000000"/>
          <w:sz w:val="18"/>
          <w:szCs w:val="18"/>
        </w:rPr>
        <w:t>, склоняющих к потреблению наркотических средств и психотропных веществ, в том числе несовершеннолетних.</w:t>
      </w:r>
    </w:p>
    <w:tbl>
      <w:tblPr>
        <w:tblpPr w:leftFromText="180" w:rightFromText="180" w:bottomFromText="200" w:vertAnchor="text" w:horzAnchor="margin" w:tblpXSpec="center" w:tblpY="985"/>
        <w:tblW w:w="10173" w:type="dxa"/>
        <w:tblLayout w:type="fixed"/>
        <w:tblLook w:val="04A0"/>
      </w:tblPr>
      <w:tblGrid>
        <w:gridCol w:w="10173"/>
      </w:tblGrid>
      <w:tr w:rsidR="00345604" w:rsidRPr="007F1C76" w:rsidTr="00345604">
        <w:trPr>
          <w:trHeight w:val="607"/>
        </w:trPr>
        <w:tc>
          <w:tcPr>
            <w:tcW w:w="10173" w:type="dxa"/>
            <w:tcBorders>
              <w:top w:val="single" w:sz="4" w:space="0" w:color="000000"/>
              <w:left w:val="single" w:sz="4" w:space="0" w:color="000000"/>
              <w:bottom w:val="single" w:sz="4" w:space="0" w:color="000000"/>
              <w:right w:val="single" w:sz="4" w:space="0" w:color="000000"/>
            </w:tcBorders>
          </w:tcPr>
          <w:p w:rsidR="00345604" w:rsidRPr="007F1C76" w:rsidRDefault="00345604" w:rsidP="00345604">
            <w:pPr>
              <w:snapToGrid w:val="0"/>
              <w:rPr>
                <w:b/>
                <w:sz w:val="16"/>
                <w:szCs w:val="16"/>
              </w:rPr>
            </w:pPr>
            <w:r w:rsidRPr="007F1C76">
              <w:rPr>
                <w:b/>
                <w:sz w:val="16"/>
                <w:szCs w:val="16"/>
              </w:rPr>
              <w:t xml:space="preserve">УЧРЕДИТЕЛИ: Администрация сельского поселения </w:t>
            </w:r>
            <w:proofErr w:type="gramStart"/>
            <w:r w:rsidRPr="007F1C76">
              <w:rPr>
                <w:b/>
                <w:sz w:val="16"/>
                <w:szCs w:val="16"/>
              </w:rPr>
              <w:t>Старый</w:t>
            </w:r>
            <w:proofErr w:type="gramEnd"/>
            <w:r w:rsidRPr="007F1C76">
              <w:rPr>
                <w:b/>
                <w:sz w:val="16"/>
                <w:szCs w:val="16"/>
              </w:rPr>
              <w:t xml:space="preserve"> </w:t>
            </w:r>
            <w:proofErr w:type="spellStart"/>
            <w:r w:rsidRPr="007F1C76">
              <w:rPr>
                <w:b/>
                <w:sz w:val="16"/>
                <w:szCs w:val="16"/>
              </w:rPr>
              <w:t>Аманак</w:t>
            </w:r>
            <w:proofErr w:type="spellEnd"/>
            <w:r w:rsidRPr="007F1C76">
              <w:rPr>
                <w:b/>
                <w:sz w:val="16"/>
                <w:szCs w:val="16"/>
              </w:rPr>
              <w:t xml:space="preserve"> муниципального района </w:t>
            </w:r>
            <w:proofErr w:type="spellStart"/>
            <w:r w:rsidRPr="007F1C76">
              <w:rPr>
                <w:b/>
                <w:sz w:val="16"/>
                <w:szCs w:val="16"/>
              </w:rPr>
              <w:t>Похвистневский</w:t>
            </w:r>
            <w:proofErr w:type="spellEnd"/>
            <w:r w:rsidRPr="007F1C76">
              <w:rPr>
                <w:b/>
                <w:sz w:val="16"/>
                <w:szCs w:val="16"/>
              </w:rPr>
              <w:t xml:space="preserve"> Самарской области и Собрание представителей сельского поселения Старый </w:t>
            </w:r>
            <w:proofErr w:type="spellStart"/>
            <w:r w:rsidRPr="007F1C76">
              <w:rPr>
                <w:b/>
                <w:sz w:val="16"/>
                <w:szCs w:val="16"/>
              </w:rPr>
              <w:t>Аманак</w:t>
            </w:r>
            <w:proofErr w:type="spellEnd"/>
            <w:r w:rsidRPr="007F1C76">
              <w:rPr>
                <w:b/>
                <w:sz w:val="16"/>
                <w:szCs w:val="16"/>
              </w:rPr>
              <w:t xml:space="preserve"> муниципального района </w:t>
            </w:r>
            <w:proofErr w:type="spellStart"/>
            <w:r w:rsidRPr="007F1C76">
              <w:rPr>
                <w:b/>
                <w:sz w:val="16"/>
                <w:szCs w:val="16"/>
              </w:rPr>
              <w:t>Похвистневский</w:t>
            </w:r>
            <w:proofErr w:type="spellEnd"/>
            <w:r w:rsidRPr="007F1C76">
              <w:rPr>
                <w:b/>
                <w:sz w:val="16"/>
                <w:szCs w:val="16"/>
              </w:rPr>
              <w:t xml:space="preserve"> Самарской области</w:t>
            </w:r>
          </w:p>
          <w:p w:rsidR="00345604" w:rsidRPr="007F1C76" w:rsidRDefault="00345604" w:rsidP="00345604">
            <w:pPr>
              <w:rPr>
                <w:b/>
                <w:sz w:val="16"/>
                <w:szCs w:val="16"/>
              </w:rPr>
            </w:pPr>
            <w:r w:rsidRPr="007F1C76">
              <w:rPr>
                <w:b/>
                <w:sz w:val="16"/>
                <w:szCs w:val="16"/>
              </w:rPr>
              <w:t xml:space="preserve">ИЗДАТЕЛЬ: Администрация сельского поселения </w:t>
            </w:r>
            <w:proofErr w:type="gramStart"/>
            <w:r w:rsidRPr="007F1C76">
              <w:rPr>
                <w:b/>
                <w:sz w:val="16"/>
                <w:szCs w:val="16"/>
              </w:rPr>
              <w:t>Старый</w:t>
            </w:r>
            <w:proofErr w:type="gramEnd"/>
            <w:r w:rsidRPr="007F1C76">
              <w:rPr>
                <w:b/>
                <w:sz w:val="16"/>
                <w:szCs w:val="16"/>
              </w:rPr>
              <w:t xml:space="preserve"> </w:t>
            </w:r>
            <w:proofErr w:type="spellStart"/>
            <w:r w:rsidRPr="007F1C76">
              <w:rPr>
                <w:b/>
                <w:sz w:val="16"/>
                <w:szCs w:val="16"/>
              </w:rPr>
              <w:t>Аманак</w:t>
            </w:r>
            <w:proofErr w:type="spellEnd"/>
            <w:r w:rsidRPr="007F1C76">
              <w:rPr>
                <w:b/>
                <w:sz w:val="16"/>
                <w:szCs w:val="16"/>
              </w:rPr>
              <w:t xml:space="preserve"> муниципального района </w:t>
            </w:r>
            <w:proofErr w:type="spellStart"/>
            <w:r w:rsidRPr="007F1C76">
              <w:rPr>
                <w:b/>
                <w:sz w:val="16"/>
                <w:szCs w:val="16"/>
              </w:rPr>
              <w:t>Похвистневский</w:t>
            </w:r>
            <w:proofErr w:type="spellEnd"/>
            <w:r w:rsidRPr="007F1C76">
              <w:rPr>
                <w:b/>
                <w:sz w:val="16"/>
                <w:szCs w:val="16"/>
              </w:rPr>
              <w:t xml:space="preserve"> Самарской области</w:t>
            </w:r>
          </w:p>
        </w:tc>
      </w:tr>
      <w:tr w:rsidR="00345604" w:rsidRPr="007F1C76" w:rsidTr="00345604">
        <w:trPr>
          <w:trHeight w:val="657"/>
        </w:trPr>
        <w:tc>
          <w:tcPr>
            <w:tcW w:w="10173" w:type="dxa"/>
            <w:tcBorders>
              <w:top w:val="single" w:sz="4" w:space="0" w:color="000000"/>
              <w:left w:val="single" w:sz="4" w:space="0" w:color="000000"/>
              <w:bottom w:val="single" w:sz="4" w:space="0" w:color="000000"/>
              <w:right w:val="single" w:sz="4" w:space="0" w:color="000000"/>
            </w:tcBorders>
            <w:hideMark/>
          </w:tcPr>
          <w:p w:rsidR="00345604" w:rsidRPr="007F1C76" w:rsidRDefault="00345604" w:rsidP="00345604">
            <w:pPr>
              <w:snapToGrid w:val="0"/>
              <w:rPr>
                <w:b/>
                <w:sz w:val="16"/>
                <w:szCs w:val="16"/>
              </w:rPr>
            </w:pPr>
            <w:r w:rsidRPr="007F1C76">
              <w:rPr>
                <w:b/>
                <w:sz w:val="16"/>
                <w:szCs w:val="16"/>
              </w:rPr>
              <w:t xml:space="preserve">Адрес: Самарская область, </w:t>
            </w:r>
            <w:proofErr w:type="spellStart"/>
            <w:r w:rsidRPr="007F1C76">
              <w:rPr>
                <w:b/>
                <w:sz w:val="16"/>
                <w:szCs w:val="16"/>
              </w:rPr>
              <w:t>Похвистневский</w:t>
            </w:r>
            <w:proofErr w:type="spellEnd"/>
            <w:r w:rsidRPr="007F1C76">
              <w:rPr>
                <w:b/>
                <w:sz w:val="16"/>
                <w:szCs w:val="16"/>
              </w:rPr>
              <w:t xml:space="preserve">          Газета составлена и отпечатана                                                                </w:t>
            </w:r>
            <w:proofErr w:type="gramStart"/>
            <w:r w:rsidRPr="007F1C76">
              <w:rPr>
                <w:b/>
                <w:sz w:val="16"/>
                <w:szCs w:val="16"/>
              </w:rPr>
              <w:t>исполняющий</w:t>
            </w:r>
            <w:proofErr w:type="gramEnd"/>
          </w:p>
          <w:p w:rsidR="00345604" w:rsidRPr="007F1C76" w:rsidRDefault="00345604" w:rsidP="00345604">
            <w:pPr>
              <w:rPr>
                <w:b/>
                <w:sz w:val="16"/>
                <w:szCs w:val="16"/>
              </w:rPr>
            </w:pPr>
            <w:r w:rsidRPr="007F1C76">
              <w:rPr>
                <w:b/>
                <w:sz w:val="16"/>
                <w:szCs w:val="16"/>
              </w:rPr>
              <w:t xml:space="preserve">район, село Старый </w:t>
            </w:r>
            <w:proofErr w:type="spellStart"/>
            <w:r w:rsidRPr="007F1C76">
              <w:rPr>
                <w:b/>
                <w:sz w:val="16"/>
                <w:szCs w:val="16"/>
              </w:rPr>
              <w:t>Аманак</w:t>
            </w:r>
            <w:proofErr w:type="spellEnd"/>
            <w:r w:rsidRPr="007F1C76">
              <w:rPr>
                <w:b/>
                <w:sz w:val="16"/>
                <w:szCs w:val="16"/>
              </w:rPr>
              <w:t xml:space="preserve">, ул. </w:t>
            </w:r>
            <w:proofErr w:type="gramStart"/>
            <w:r w:rsidRPr="007F1C76">
              <w:rPr>
                <w:b/>
                <w:sz w:val="16"/>
                <w:szCs w:val="16"/>
              </w:rPr>
              <w:t>Центральная</w:t>
            </w:r>
            <w:proofErr w:type="gramEnd"/>
            <w:r w:rsidRPr="007F1C76">
              <w:rPr>
                <w:b/>
                <w:sz w:val="16"/>
                <w:szCs w:val="16"/>
              </w:rPr>
              <w:t xml:space="preserve">       в администрации сельского поселения                                          обязанности главного</w:t>
            </w:r>
          </w:p>
          <w:p w:rsidR="00345604" w:rsidRPr="007F1C76" w:rsidRDefault="00345604" w:rsidP="00345604">
            <w:pPr>
              <w:rPr>
                <w:b/>
                <w:sz w:val="16"/>
                <w:szCs w:val="16"/>
              </w:rPr>
            </w:pPr>
            <w:r w:rsidRPr="007F1C76">
              <w:rPr>
                <w:b/>
                <w:sz w:val="16"/>
                <w:szCs w:val="16"/>
              </w:rPr>
              <w:t xml:space="preserve">37 а, тел. 8(846-56) 44-5-73                                             Старый </w:t>
            </w:r>
            <w:proofErr w:type="spellStart"/>
            <w:r w:rsidRPr="007F1C76">
              <w:rPr>
                <w:b/>
                <w:sz w:val="16"/>
                <w:szCs w:val="16"/>
              </w:rPr>
              <w:t>Аманак</w:t>
            </w:r>
            <w:proofErr w:type="spellEnd"/>
            <w:r w:rsidRPr="007F1C76">
              <w:rPr>
                <w:b/>
                <w:sz w:val="16"/>
                <w:szCs w:val="16"/>
              </w:rPr>
              <w:t xml:space="preserve"> </w:t>
            </w:r>
            <w:proofErr w:type="spellStart"/>
            <w:r w:rsidRPr="007F1C76">
              <w:rPr>
                <w:b/>
                <w:sz w:val="16"/>
                <w:szCs w:val="16"/>
              </w:rPr>
              <w:t>Похвистневский</w:t>
            </w:r>
            <w:proofErr w:type="spellEnd"/>
            <w:r w:rsidRPr="007F1C76">
              <w:rPr>
                <w:b/>
                <w:sz w:val="16"/>
                <w:szCs w:val="16"/>
              </w:rPr>
              <w:t xml:space="preserve"> район                                                      редактора</w:t>
            </w:r>
          </w:p>
          <w:p w:rsidR="00345604" w:rsidRPr="007F1C76" w:rsidRDefault="00345604" w:rsidP="00345604">
            <w:pPr>
              <w:rPr>
                <w:b/>
                <w:sz w:val="16"/>
                <w:szCs w:val="16"/>
              </w:rPr>
            </w:pPr>
            <w:r w:rsidRPr="007F1C76">
              <w:rPr>
                <w:b/>
                <w:sz w:val="16"/>
                <w:szCs w:val="16"/>
              </w:rPr>
              <w:t xml:space="preserve">                                                                                                            Самарская область. Тираж 100 </w:t>
            </w:r>
            <w:proofErr w:type="spellStart"/>
            <w:proofErr w:type="gramStart"/>
            <w:r w:rsidRPr="007F1C76">
              <w:rPr>
                <w:b/>
                <w:sz w:val="16"/>
                <w:szCs w:val="16"/>
              </w:rPr>
              <w:t>экз</w:t>
            </w:r>
            <w:proofErr w:type="spellEnd"/>
            <w:proofErr w:type="gramEnd"/>
            <w:r w:rsidRPr="007F1C76">
              <w:rPr>
                <w:b/>
                <w:sz w:val="16"/>
                <w:szCs w:val="16"/>
              </w:rPr>
              <w:t xml:space="preserve">                                         </w:t>
            </w:r>
            <w:proofErr w:type="spellStart"/>
            <w:r w:rsidRPr="007F1C76">
              <w:rPr>
                <w:b/>
                <w:sz w:val="16"/>
                <w:szCs w:val="16"/>
              </w:rPr>
              <w:t>Н.А.Саушкина</w:t>
            </w:r>
            <w:proofErr w:type="spellEnd"/>
          </w:p>
        </w:tc>
      </w:tr>
    </w:tbl>
    <w:p w:rsidR="00911B22" w:rsidRDefault="00911B22" w:rsidP="00911B22">
      <w:pPr>
        <w:shd w:val="clear" w:color="auto" w:fill="FFFFFF"/>
        <w:ind w:firstLine="709"/>
        <w:jc w:val="both"/>
        <w:rPr>
          <w:color w:val="000000"/>
          <w:sz w:val="18"/>
          <w:szCs w:val="18"/>
        </w:rPr>
      </w:pPr>
      <w:r w:rsidRPr="00911B22">
        <w:rPr>
          <w:color w:val="000000"/>
          <w:sz w:val="18"/>
          <w:szCs w:val="18"/>
        </w:rPr>
        <w:t>Всю известную информацию жители округа могут сообщать непосредственно в отдел по контролю за оборотом наркотиков по телефону 8-927-741-72-82, либо в дежурную часть МО МВД России «</w:t>
      </w:r>
      <w:proofErr w:type="spellStart"/>
      <w:r w:rsidRPr="00911B22">
        <w:rPr>
          <w:color w:val="000000"/>
          <w:sz w:val="18"/>
          <w:szCs w:val="18"/>
        </w:rPr>
        <w:t>Похвистневский</w:t>
      </w:r>
      <w:proofErr w:type="spellEnd"/>
      <w:r w:rsidRPr="00911B22">
        <w:rPr>
          <w:color w:val="000000"/>
          <w:sz w:val="18"/>
          <w:szCs w:val="18"/>
        </w:rPr>
        <w:t>» по телефону 02 (</w:t>
      </w:r>
      <w:proofErr w:type="gramStart"/>
      <w:r w:rsidRPr="00911B22">
        <w:rPr>
          <w:color w:val="000000"/>
          <w:sz w:val="18"/>
          <w:szCs w:val="18"/>
        </w:rPr>
        <w:t>с</w:t>
      </w:r>
      <w:proofErr w:type="gramEnd"/>
      <w:r w:rsidRPr="00911B22">
        <w:rPr>
          <w:color w:val="000000"/>
          <w:sz w:val="18"/>
          <w:szCs w:val="18"/>
        </w:rPr>
        <w:t xml:space="preserve"> мобильного – 112 (ЕДДС), 102) или 8(84656)2-34-69.</w:t>
      </w:r>
    </w:p>
    <w:p w:rsidR="00345604" w:rsidRDefault="00345604" w:rsidP="00911B22">
      <w:pPr>
        <w:shd w:val="clear" w:color="auto" w:fill="FFFFFF"/>
        <w:ind w:firstLine="709"/>
        <w:jc w:val="both"/>
        <w:rPr>
          <w:color w:val="000000"/>
          <w:sz w:val="18"/>
          <w:szCs w:val="18"/>
        </w:rPr>
      </w:pPr>
    </w:p>
    <w:p w:rsidR="00345604" w:rsidRPr="00911B22" w:rsidRDefault="00345604" w:rsidP="00911B22">
      <w:pPr>
        <w:shd w:val="clear" w:color="auto" w:fill="FFFFFF"/>
        <w:ind w:firstLine="709"/>
        <w:jc w:val="both"/>
        <w:rPr>
          <w:color w:val="000000"/>
          <w:sz w:val="18"/>
          <w:szCs w:val="18"/>
        </w:rPr>
      </w:pPr>
    </w:p>
    <w:p w:rsidR="0060029A" w:rsidRPr="0060029A" w:rsidRDefault="0060029A" w:rsidP="00FE3AEF">
      <w:pPr>
        <w:pStyle w:val="msonormalmailrucssattributepostfix"/>
        <w:spacing w:before="0" w:beforeAutospacing="0" w:after="0" w:afterAutospacing="0"/>
      </w:pPr>
    </w:p>
    <w:sectPr w:rsidR="0060029A" w:rsidRPr="0060029A" w:rsidSect="00784130">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674A0"/>
    <w:rsid w:val="000674A0"/>
    <w:rsid w:val="001C7255"/>
    <w:rsid w:val="002A0192"/>
    <w:rsid w:val="002A5E91"/>
    <w:rsid w:val="00345604"/>
    <w:rsid w:val="00394649"/>
    <w:rsid w:val="003D40D0"/>
    <w:rsid w:val="005B7E4C"/>
    <w:rsid w:val="0060029A"/>
    <w:rsid w:val="006042F0"/>
    <w:rsid w:val="006A621C"/>
    <w:rsid w:val="00784130"/>
    <w:rsid w:val="00911B22"/>
    <w:rsid w:val="00C31FAF"/>
    <w:rsid w:val="00C96805"/>
    <w:rsid w:val="00CF04FB"/>
    <w:rsid w:val="00D049C2"/>
    <w:rsid w:val="00D20526"/>
    <w:rsid w:val="00DB0F2D"/>
    <w:rsid w:val="00E44928"/>
    <w:rsid w:val="00E96F10"/>
    <w:rsid w:val="00FE3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A0"/>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674A0"/>
    <w:pPr>
      <w:tabs>
        <w:tab w:val="left" w:pos="709"/>
      </w:tabs>
      <w:suppressAutoHyphens/>
      <w:spacing w:line="276" w:lineRule="atLeast"/>
    </w:pPr>
    <w:rPr>
      <w:rFonts w:ascii="Calibri" w:eastAsia="Lucida Sans Unicode" w:hAnsi="Calibri"/>
    </w:rPr>
  </w:style>
  <w:style w:type="paragraph" w:styleId="a4">
    <w:name w:val="Balloon Text"/>
    <w:basedOn w:val="a"/>
    <w:link w:val="a5"/>
    <w:uiPriority w:val="99"/>
    <w:semiHidden/>
    <w:unhideWhenUsed/>
    <w:rsid w:val="00CF04FB"/>
    <w:rPr>
      <w:rFonts w:ascii="Tahoma" w:hAnsi="Tahoma" w:cs="Tahoma"/>
      <w:sz w:val="16"/>
      <w:szCs w:val="16"/>
    </w:rPr>
  </w:style>
  <w:style w:type="character" w:customStyle="1" w:styleId="a5">
    <w:name w:val="Текст выноски Знак"/>
    <w:basedOn w:val="a0"/>
    <w:link w:val="a4"/>
    <w:uiPriority w:val="99"/>
    <w:semiHidden/>
    <w:rsid w:val="00CF04FB"/>
    <w:rPr>
      <w:rFonts w:ascii="Tahoma" w:eastAsia="Times New Roman" w:hAnsi="Tahoma" w:cs="Tahoma"/>
      <w:sz w:val="16"/>
      <w:szCs w:val="16"/>
      <w:lang w:eastAsia="ru-RU"/>
    </w:rPr>
  </w:style>
  <w:style w:type="paragraph" w:customStyle="1" w:styleId="msonormalmailrucssattributepostfix">
    <w:name w:val="msonormal_mailru_css_attribute_postfix"/>
    <w:basedOn w:val="a"/>
    <w:rsid w:val="00FE3AEF"/>
    <w:pPr>
      <w:autoSpaceDE/>
      <w:autoSpaceDN/>
      <w:spacing w:before="100" w:beforeAutospacing="1" w:after="100" w:afterAutospacing="1"/>
    </w:pPr>
  </w:style>
  <w:style w:type="paragraph" w:styleId="a6">
    <w:name w:val="List Paragraph"/>
    <w:basedOn w:val="a"/>
    <w:uiPriority w:val="34"/>
    <w:qFormat/>
    <w:rsid w:val="00784130"/>
    <w:pPr>
      <w:autoSpaceDE/>
      <w:autoSpaceDN/>
      <w:spacing w:after="200" w:line="276" w:lineRule="auto"/>
      <w:ind w:left="720"/>
      <w:contextualSpacing/>
    </w:pPr>
    <w:rPr>
      <w:rFonts w:ascii="Calibri" w:eastAsia="Calibri" w:hAnsi="Calibri"/>
      <w:sz w:val="22"/>
      <w:szCs w:val="22"/>
      <w:lang w:eastAsia="en-US"/>
    </w:rPr>
  </w:style>
  <w:style w:type="paragraph" w:customStyle="1" w:styleId="Default">
    <w:name w:val="Default"/>
    <w:rsid w:val="007841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89298291">
      <w:bodyDiv w:val="1"/>
      <w:marLeft w:val="0"/>
      <w:marRight w:val="0"/>
      <w:marTop w:val="0"/>
      <w:marBottom w:val="0"/>
      <w:divBdr>
        <w:top w:val="none" w:sz="0" w:space="0" w:color="auto"/>
        <w:left w:val="none" w:sz="0" w:space="0" w:color="auto"/>
        <w:bottom w:val="none" w:sz="0" w:space="0" w:color="auto"/>
        <w:right w:val="none" w:sz="0" w:space="0" w:color="auto"/>
      </w:divBdr>
    </w:div>
    <w:div w:id="12917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18</cp:revision>
  <dcterms:created xsi:type="dcterms:W3CDTF">2019-10-15T04:33:00Z</dcterms:created>
  <dcterms:modified xsi:type="dcterms:W3CDTF">2019-10-22T04:54:00Z</dcterms:modified>
</cp:coreProperties>
</file>