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7B" w:rsidRDefault="00156E7B" w:rsidP="00156E7B">
      <w:pPr>
        <w:pStyle w:val="a3"/>
        <w:spacing w:after="0" w:line="100" w:lineRule="atLeast"/>
        <w:ind w:left="284"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156E7B" w:rsidRDefault="00156E7B" w:rsidP="00156E7B">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156E7B" w:rsidRDefault="00156E7B" w:rsidP="00156E7B">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13 мая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№29(323) ОФИЦИАЛЬНО</w:t>
      </w:r>
    </w:p>
    <w:p w:rsidR="00156E7B" w:rsidRDefault="00156E7B" w:rsidP="00156E7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156E7B" w:rsidRDefault="00156E7B" w:rsidP="00156E7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156E7B" w:rsidRDefault="00156E7B" w:rsidP="00156E7B">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156E7B" w:rsidRDefault="00156E7B" w:rsidP="00156E7B">
      <w:pPr>
        <w:spacing w:after="0"/>
        <w:jc w:val="center"/>
        <w:rPr>
          <w:rFonts w:ascii="Times New Roman" w:hAnsi="Times New Roman" w:cs="Times New Roman"/>
          <w:b/>
          <w:sz w:val="20"/>
          <w:szCs w:val="20"/>
        </w:rPr>
      </w:pPr>
      <w:r w:rsidRPr="005E1603">
        <w:rPr>
          <w:rFonts w:ascii="Times New Roman" w:hAnsi="Times New Roman" w:cs="Times New Roman"/>
          <w:b/>
          <w:sz w:val="20"/>
          <w:szCs w:val="20"/>
        </w:rPr>
        <w:t>Жизнь, посвященная служению Родине</w:t>
      </w:r>
    </w:p>
    <w:p w:rsidR="00156E7B" w:rsidRPr="005E1603" w:rsidRDefault="00156E7B" w:rsidP="00156E7B">
      <w:pPr>
        <w:spacing w:after="0"/>
        <w:jc w:val="center"/>
        <w:rPr>
          <w:rFonts w:ascii="Times New Roman" w:hAnsi="Times New Roman" w:cs="Times New Roman"/>
          <w:i/>
          <w:sz w:val="20"/>
          <w:szCs w:val="20"/>
        </w:rPr>
      </w:pPr>
      <w:r w:rsidRPr="005E1603">
        <w:rPr>
          <w:rFonts w:ascii="Times New Roman" w:hAnsi="Times New Roman" w:cs="Times New Roman"/>
          <w:i/>
          <w:sz w:val="20"/>
          <w:szCs w:val="20"/>
        </w:rPr>
        <w:t>(по материалам ГУ МВД России по Самарской области)</w:t>
      </w:r>
    </w:p>
    <w:p w:rsidR="00156E7B" w:rsidRPr="005E1603" w:rsidRDefault="00156E7B" w:rsidP="00156E7B">
      <w:pPr>
        <w:spacing w:after="0"/>
        <w:jc w:val="both"/>
        <w:rPr>
          <w:rFonts w:ascii="Times New Roman" w:hAnsi="Times New Roman" w:cs="Times New Roman"/>
          <w:sz w:val="20"/>
          <w:szCs w:val="20"/>
        </w:rPr>
      </w:pPr>
      <w:r w:rsidRPr="005E1603">
        <w:rPr>
          <w:rFonts w:ascii="Times New Roman" w:hAnsi="Times New Roman" w:cs="Times New Roman"/>
          <w:noProof/>
          <w:sz w:val="20"/>
          <w:szCs w:val="20"/>
          <w:lang w:eastAsia="ru-RU"/>
        </w:rPr>
        <w:drawing>
          <wp:inline distT="0" distB="0" distL="0" distR="0">
            <wp:extent cx="935106" cy="565973"/>
            <wp:effectExtent l="19050" t="0" r="0" b="0"/>
            <wp:docPr id="1" name="Рисунок 1" descr="https://static.mvd.ru/upload/site64/document_news/Dinastiya_Shlykovy-Suchkovy-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Dinastiya_Shlykovy-Suchkovy-800x600.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5462" cy="572241"/>
                    </a:xfrm>
                    <a:prstGeom prst="rect">
                      <a:avLst/>
                    </a:prstGeom>
                    <a:noFill/>
                    <a:ln>
                      <a:noFill/>
                    </a:ln>
                  </pic:spPr>
                </pic:pic>
              </a:graphicData>
            </a:graphic>
          </wp:inline>
        </w:drawing>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Для полицейских общение со старшим поколением – это добрая традиция, они регулярно навещают ветеранов ОВД, участников Великой Отечественной войны, стремятся перенять у них как можно больше опыта и сказать слова благодарности за мирное небо над головой. Накануне Дня Победы сотрудники пресс-службы ГУ МВД России по Самарской области навестили Петра Никитовича </w:t>
      </w:r>
      <w:proofErr w:type="spellStart"/>
      <w:r w:rsidRPr="00156E7B">
        <w:rPr>
          <w:rFonts w:ascii="Times New Roman" w:hAnsi="Times New Roman" w:cs="Times New Roman"/>
          <w:sz w:val="18"/>
          <w:szCs w:val="18"/>
        </w:rPr>
        <w:t>Шлыкова</w:t>
      </w:r>
      <w:proofErr w:type="spellEnd"/>
      <w:r w:rsidRPr="00156E7B">
        <w:rPr>
          <w:rFonts w:ascii="Times New Roman" w:hAnsi="Times New Roman" w:cs="Times New Roman"/>
          <w:sz w:val="18"/>
          <w:szCs w:val="18"/>
        </w:rPr>
        <w:t xml:space="preserve">. Петр Никитович – легенда </w:t>
      </w:r>
      <w:proofErr w:type="spellStart"/>
      <w:r w:rsidRPr="00156E7B">
        <w:rPr>
          <w:rFonts w:ascii="Times New Roman" w:hAnsi="Times New Roman" w:cs="Times New Roman"/>
          <w:sz w:val="18"/>
          <w:szCs w:val="18"/>
        </w:rPr>
        <w:t>похвистневской</w:t>
      </w:r>
      <w:proofErr w:type="spellEnd"/>
      <w:r w:rsidRPr="00156E7B">
        <w:rPr>
          <w:rFonts w:ascii="Times New Roman" w:hAnsi="Times New Roman" w:cs="Times New Roman"/>
          <w:sz w:val="18"/>
          <w:szCs w:val="18"/>
        </w:rPr>
        <w:t xml:space="preserve"> милиции, человек с вечно молодой душой и горящим сердцем, любящий и любимый муж, отец, дед и прадед.  За чашкой чая полковник милиции в отставке рассказал о том, как попал на фронт, как элитные войска ВДВ сформировали характер настоящего офицера и почему он выбрал профессию милиционера. Активное участие в беседе приняла и дочь Петра Никитовича - Ирина Петровна Сучкова, майор юстиции в отставке, которая так же,</w:t>
      </w:r>
      <w:bookmarkStart w:id="0" w:name="_GoBack"/>
      <w:bookmarkEnd w:id="0"/>
      <w:r w:rsidRPr="00156E7B">
        <w:rPr>
          <w:rFonts w:ascii="Times New Roman" w:hAnsi="Times New Roman" w:cs="Times New Roman"/>
          <w:sz w:val="18"/>
          <w:szCs w:val="18"/>
        </w:rPr>
        <w:t xml:space="preserve"> как и отец связала свою жизнь со службой в органах внутренних дел.</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Петр Никитович, расскажите о своем детстве и юности… Кем мечтали стать, какую профессию выбрать?</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Родился я в многодетной крестьянской семье четвёртым ребёнком. Отец до 1941 года был бригадиром в колхозе, а мама очень добросовестно работала в поле, была ударницей, как я помню, её всегда хвалили и ставили в пример. До 1937 года нас у родителей было шестеро детей: пятеро сыновей и одна дочь, самому старшему - 15 лет, младшему – год. В детстве спали все вместе на полу, а зимой – на русской печи. Вещи передавались «по наследству», </w:t>
      </w:r>
      <w:proofErr w:type="gramStart"/>
      <w:r w:rsidRPr="00156E7B">
        <w:rPr>
          <w:rFonts w:ascii="Times New Roman" w:hAnsi="Times New Roman" w:cs="Times New Roman"/>
          <w:sz w:val="18"/>
          <w:szCs w:val="18"/>
        </w:rPr>
        <w:t>лишних</w:t>
      </w:r>
      <w:proofErr w:type="gramEnd"/>
      <w:r w:rsidRPr="00156E7B">
        <w:rPr>
          <w:rFonts w:ascii="Times New Roman" w:hAnsi="Times New Roman" w:cs="Times New Roman"/>
          <w:sz w:val="18"/>
          <w:szCs w:val="18"/>
        </w:rPr>
        <w:t xml:space="preserve"> не было. С очень раннего детства все мы были приучены к труду, так как держали скот, сажали огород, а летом и осенью в лесу собирали грибы, ягоды: обеспечивали продуктами всю семью. Понимали, что родители работают, устают. Играли, в основном, в футбол, прямо на улице.</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В 1933 году была страшная засуха, и кушать было нечего. Мама посылала нас в лес с мешками, рвать листья липы. Мы их сушили, перетирали, и мама пекла лепешки. Они были такие зелёные, и все равно мы их любили. От того, что после еды подташнивало, мы называли эти лепёшки «</w:t>
      </w:r>
      <w:proofErr w:type="spellStart"/>
      <w:r w:rsidRPr="00156E7B">
        <w:rPr>
          <w:rFonts w:ascii="Times New Roman" w:hAnsi="Times New Roman" w:cs="Times New Roman"/>
          <w:sz w:val="18"/>
          <w:szCs w:val="18"/>
        </w:rPr>
        <w:t>тошнотиками</w:t>
      </w:r>
      <w:proofErr w:type="spellEnd"/>
      <w:r w:rsidRPr="00156E7B">
        <w:rPr>
          <w:rFonts w:ascii="Times New Roman" w:hAnsi="Times New Roman" w:cs="Times New Roman"/>
          <w:sz w:val="18"/>
          <w:szCs w:val="18"/>
        </w:rPr>
        <w:t>». Ещё мама варила щи из крапивы, и мы ели «полезную» траву.</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В 1937 году мама родила седьмого ребенка, сына. Тогда за седьмого ребенка платили несколько тысяч рублей, сколько точно не помню. Мама съездила в райцентр в госбанк, получила деньги, купила нам всем костюмы, </w:t>
      </w:r>
      <w:proofErr w:type="spellStart"/>
      <w:r w:rsidRPr="00156E7B">
        <w:rPr>
          <w:rFonts w:ascii="Times New Roman" w:hAnsi="Times New Roman" w:cs="Times New Roman"/>
          <w:sz w:val="18"/>
          <w:szCs w:val="18"/>
        </w:rPr>
        <w:t>рубашки</w:t>
      </w:r>
      <w:proofErr w:type="gramStart"/>
      <w:r w:rsidRPr="00156E7B">
        <w:rPr>
          <w:rFonts w:ascii="Times New Roman" w:hAnsi="Times New Roman" w:cs="Times New Roman"/>
          <w:sz w:val="18"/>
          <w:szCs w:val="18"/>
        </w:rPr>
        <w:t>,о</w:t>
      </w:r>
      <w:proofErr w:type="gramEnd"/>
      <w:r w:rsidRPr="00156E7B">
        <w:rPr>
          <w:rFonts w:ascii="Times New Roman" w:hAnsi="Times New Roman" w:cs="Times New Roman"/>
          <w:sz w:val="18"/>
          <w:szCs w:val="18"/>
        </w:rPr>
        <w:t>бувь</w:t>
      </w:r>
      <w:proofErr w:type="spellEnd"/>
      <w:r w:rsidRPr="00156E7B">
        <w:rPr>
          <w:rFonts w:ascii="Times New Roman" w:hAnsi="Times New Roman" w:cs="Times New Roman"/>
          <w:sz w:val="18"/>
          <w:szCs w:val="18"/>
        </w:rPr>
        <w:t>, школьные принадлежности, сестре - платья. Это было такое счастье…</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Я очень любил ходить в школу, хотя она была за 5 километров. По жизни очень </w:t>
      </w:r>
      <w:proofErr w:type="gramStart"/>
      <w:r w:rsidRPr="00156E7B">
        <w:rPr>
          <w:rFonts w:ascii="Times New Roman" w:hAnsi="Times New Roman" w:cs="Times New Roman"/>
          <w:sz w:val="18"/>
          <w:szCs w:val="18"/>
        </w:rPr>
        <w:t>любознательный</w:t>
      </w:r>
      <w:proofErr w:type="gramEnd"/>
      <w:r w:rsidRPr="00156E7B">
        <w:rPr>
          <w:rFonts w:ascii="Times New Roman" w:hAnsi="Times New Roman" w:cs="Times New Roman"/>
          <w:sz w:val="18"/>
          <w:szCs w:val="18"/>
        </w:rPr>
        <w:t>, поэтому мне нравилось учиться, особенно любил литературу и географию. Сначала хотел стать путешественником, позднее – геологом, геодезистом-картографом. Мечтал поступить в институт геодезии и картографии.</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Что Вы чувствовали, когда пришли 17-летним юношей добровольцем в военкомат? Как далось вам такое решение?</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Решение далось, как ни странно, с лёгкостью, видимо в силу возраста. В 1941 году призвали моих старших братьев на фронт. Папу, участника</w:t>
      </w:r>
      <w:proofErr w:type="gramStart"/>
      <w:r w:rsidRPr="00156E7B">
        <w:rPr>
          <w:rFonts w:ascii="Times New Roman" w:hAnsi="Times New Roman" w:cs="Times New Roman"/>
          <w:sz w:val="18"/>
          <w:szCs w:val="18"/>
        </w:rPr>
        <w:t xml:space="preserve"> П</w:t>
      </w:r>
      <w:proofErr w:type="gramEnd"/>
      <w:r w:rsidRPr="00156E7B">
        <w:rPr>
          <w:rFonts w:ascii="Times New Roman" w:hAnsi="Times New Roman" w:cs="Times New Roman"/>
          <w:sz w:val="18"/>
          <w:szCs w:val="18"/>
        </w:rPr>
        <w:t>ервой мировой войны, на фронт не взяли, направили в Куйбышев на оборонный завод. Мне было 15 лет, но уже тогда, услышав о войне, решил, что обязательно должен быть на передовой вместе с братьями. Когда шла мобилизация, военные приезжали в село, просился на фронт, но, проверив «метрики», как называли документы о рождении, мне говорили: «Рано ещё». Я не верил, поэтому несколько раз ездил в районный военкомат вместе с ребятами, как старше меня, так и младше. Считал себя достаточно взрослым, готовым воевать</w:t>
      </w:r>
      <w:proofErr w:type="gramStart"/>
      <w:r w:rsidRPr="00156E7B">
        <w:rPr>
          <w:rFonts w:ascii="Times New Roman" w:hAnsi="Times New Roman" w:cs="Times New Roman"/>
          <w:sz w:val="18"/>
          <w:szCs w:val="18"/>
        </w:rPr>
        <w:t>…Н</w:t>
      </w:r>
      <w:proofErr w:type="gramEnd"/>
      <w:r w:rsidRPr="00156E7B">
        <w:rPr>
          <w:rFonts w:ascii="Times New Roman" w:hAnsi="Times New Roman" w:cs="Times New Roman"/>
          <w:sz w:val="18"/>
          <w:szCs w:val="18"/>
        </w:rPr>
        <w:t>о, как оказалось, пока это была несбыточная мечта. Поэтому осваивал сельскохозяйственные машины, чтобы заменить мужчин - односельчан, ушедших на фронт. Летом 1941 года работал штурвальным на комбайне с родным дядей. А на следующий год, когда он ушел на фронт, занял его место. Учился в школе, а с весны и летом во время каникул работал комбайнёром от зари до зари, по 18-20 часов в сутки.</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И вот, 4 января 1943 года вместе с другими ребятами со школьной скамьи 10 класса нас направили в</w:t>
      </w:r>
      <w:proofErr w:type="gramStart"/>
      <w:r w:rsidRPr="00156E7B">
        <w:rPr>
          <w:rFonts w:ascii="Times New Roman" w:hAnsi="Times New Roman" w:cs="Times New Roman"/>
          <w:sz w:val="18"/>
          <w:szCs w:val="18"/>
        </w:rPr>
        <w:t xml:space="preserve"> Т</w:t>
      </w:r>
      <w:proofErr w:type="gramEnd"/>
      <w:r w:rsidRPr="00156E7B">
        <w:rPr>
          <w:rFonts w:ascii="Times New Roman" w:hAnsi="Times New Roman" w:cs="Times New Roman"/>
          <w:sz w:val="18"/>
          <w:szCs w:val="18"/>
        </w:rPr>
        <w:t xml:space="preserve">ретье Куйбышевское военно-пехотное училище, дислоцирующееся в </w:t>
      </w:r>
      <w:proofErr w:type="spellStart"/>
      <w:r w:rsidRPr="00156E7B">
        <w:rPr>
          <w:rFonts w:ascii="Times New Roman" w:hAnsi="Times New Roman" w:cs="Times New Roman"/>
          <w:sz w:val="18"/>
          <w:szCs w:val="18"/>
        </w:rPr>
        <w:t>Кинельском</w:t>
      </w:r>
      <w:proofErr w:type="spellEnd"/>
      <w:r w:rsidRPr="00156E7B">
        <w:rPr>
          <w:rFonts w:ascii="Times New Roman" w:hAnsi="Times New Roman" w:cs="Times New Roman"/>
          <w:sz w:val="18"/>
          <w:szCs w:val="18"/>
        </w:rPr>
        <w:t xml:space="preserve"> районе. Чувство взрослости и гордости переполняло душу, но, глядя на маму, хотелось плакать…</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Помните свои первые дни на войне? Какие операции были самыми опасными для вас и однополчан?</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На войну я попал не сразу, сначала была годичная подготовка в ВДВ. Но уже тогда нам пришлось несладко. Невозможно подобрать слов, чтобы описать всю тяжесть, свалившуюся на нас, хотя и не избалованных, физически закалённых, деревенских ребят. В тонкой шинели и ботинках на продуваемом всеми ветрами плацу мы отрабатывали тактику обороны и атаки на врага, эмоционально непривычными были прыжки с парашютом, особенно когда нужно было отрабатывать быстроту выброски (за одну минуту освободить самолёт - четыре грузовых мешка и 30 десантников). Понимали, что самое трудное – впереди.</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Боевое крещение получил в Карелии. Эта операция была очень опасной и </w:t>
      </w:r>
      <w:proofErr w:type="spellStart"/>
      <w:r w:rsidRPr="00156E7B">
        <w:rPr>
          <w:rFonts w:ascii="Times New Roman" w:hAnsi="Times New Roman" w:cs="Times New Roman"/>
          <w:sz w:val="18"/>
          <w:szCs w:val="18"/>
        </w:rPr>
        <w:t>изнуряюще</w:t>
      </w:r>
      <w:proofErr w:type="spellEnd"/>
      <w:r w:rsidRPr="00156E7B">
        <w:rPr>
          <w:rFonts w:ascii="Times New Roman" w:hAnsi="Times New Roman" w:cs="Times New Roman"/>
          <w:sz w:val="18"/>
          <w:szCs w:val="18"/>
        </w:rPr>
        <w:t xml:space="preserve"> трудной. </w:t>
      </w:r>
      <w:proofErr w:type="gramStart"/>
      <w:r w:rsidRPr="00156E7B">
        <w:rPr>
          <w:rFonts w:ascii="Times New Roman" w:hAnsi="Times New Roman" w:cs="Times New Roman"/>
          <w:sz w:val="18"/>
          <w:szCs w:val="18"/>
        </w:rPr>
        <w:t>Выполнить её было поручено</w:t>
      </w:r>
      <w:proofErr w:type="gramEnd"/>
      <w:r w:rsidRPr="00156E7B">
        <w:rPr>
          <w:rFonts w:ascii="Times New Roman" w:hAnsi="Times New Roman" w:cs="Times New Roman"/>
          <w:sz w:val="18"/>
          <w:szCs w:val="18"/>
        </w:rPr>
        <w:t xml:space="preserve"> нам, 18-19-летним юнцам. У противника – а это части финской и немецкой армий, была очень сильной оборона, включавшая в себя большую водную преграду, железобетонные огневые точки (доты, дзоты), высокие, в несколько рядов, проволочные заграждения. Кроме этого, передний край был заминирован противотанковыми и пехотными минами. Но, прежде всего, нужно было форсировать реку Свирь. Наш взвод состоял из 30 человек, и уже в первый день боёв трое убито, 12 ранено. Думая об убитых и раненых, во мне рождалась такая ярость, что хотелось ещё отчаяннее мстить проклятым фашистам за </w:t>
      </w:r>
      <w:r w:rsidRPr="00156E7B">
        <w:rPr>
          <w:rFonts w:ascii="Times New Roman" w:hAnsi="Times New Roman" w:cs="Times New Roman"/>
          <w:sz w:val="18"/>
          <w:szCs w:val="18"/>
        </w:rPr>
        <w:lastRenderedPageBreak/>
        <w:t xml:space="preserve">страдания нашего народа, за погибших, обездоленных, за оставленную учёбу, за отнятую безмятежную юность, за раннее взросление, за всё, что отбирала эта </w:t>
      </w:r>
      <w:proofErr w:type="gramStart"/>
      <w:r w:rsidRPr="00156E7B">
        <w:rPr>
          <w:rFonts w:ascii="Times New Roman" w:hAnsi="Times New Roman" w:cs="Times New Roman"/>
          <w:sz w:val="18"/>
          <w:szCs w:val="18"/>
        </w:rPr>
        <w:t>нечисть</w:t>
      </w:r>
      <w:proofErr w:type="gramEnd"/>
      <w:r w:rsidRPr="00156E7B">
        <w:rPr>
          <w:rFonts w:ascii="Times New Roman" w:hAnsi="Times New Roman" w:cs="Times New Roman"/>
          <w:sz w:val="18"/>
          <w:szCs w:val="18"/>
        </w:rPr>
        <w:t xml:space="preserve"> своими грязными руками. Несмотря на яростное сопротивление противника, за сутки мы продвинулись вглубь вражеской обороны на 12-20 км, а самое главное – была форсирована большая водная преграда, прорвана глубоко эшелонная оборона врага, захвачен плацдарм для продолжения наступления. Во второй день боёв инженерными частями армии через реку Свирь был возведён понтонный мост, по которому на противоположный берег пошла боевая техника и войска второго эшелона. По болотам дошли до города Олонец, но боевая техника и тыловые службы (продовольствие, санбат и другие) отстали из-за бездорожья. Враг оказал яростное сопротивление, поэтому мы были вынуждены занять оборону и ждать несколько дней, пока не подтянули боевую технику. А потом, изнурённые бессонными ночами, переходами по болотам, мокрые, голодные (по несколько дней питались лишь ягодами и грибами), прорывали сильную оборону противника на подступах к городу Олонец, чтобы взять город. Но прежде надо было узнать — какими силами и средствами располагает враг. Выполняя приказ: «Провести разведку боем», под дымовой завесой и под огнём врага, мы проделали проходы в минных полях и проволочных заграждениях, с ходу ворвались в окопы противника, взяли в плен несколько фашистов, в их числе 4 офицера. За эту операцию я получил первую награду – медаль «За отвагу»!</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У десантников каждая боевая операция является опасной и может оказаться последней, так как она проводится в тылу врага, куда забрасывают с воздуха малым или большим составом. Надо не только приземлиться </w:t>
      </w:r>
      <w:proofErr w:type="gramStart"/>
      <w:r w:rsidRPr="00156E7B">
        <w:rPr>
          <w:rFonts w:ascii="Times New Roman" w:hAnsi="Times New Roman" w:cs="Times New Roman"/>
          <w:sz w:val="18"/>
          <w:szCs w:val="18"/>
        </w:rPr>
        <w:t>незамеченным</w:t>
      </w:r>
      <w:proofErr w:type="gramEnd"/>
      <w:r w:rsidRPr="00156E7B">
        <w:rPr>
          <w:rFonts w:ascii="Times New Roman" w:hAnsi="Times New Roman" w:cs="Times New Roman"/>
          <w:sz w:val="18"/>
          <w:szCs w:val="18"/>
        </w:rPr>
        <w:t>, но и скрыть парашют, объединиться с заброшенной группой, тихо незаметно пройти, иногда очень далеко, и выполнить задание. Вспоминается операция в Крыму, в которой я принимал непосредственное участие. Зимой 1944-1945 г.г. 30 наших  самолётов выбросили тысячу десантников в районе города Армянска на Крымский перешеек. Город Армянск нами был взят, но части, действующие с фронта, с которыми должны были соединиться десантники, не прорвали оборону, и все, кто остался жив, в том числе и я, по приказу командования, выходили группами из вражеского тыла.</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В силу своей молодости, на опасность мы смотрели легко. Думалось, что семей нет, детей нет. А родители пожалеют, поплачут, но, зная, что сын погиб за Родину, будут гордиться. Порой мы отчаивались. Приходили минуты слабости, когда предательский внутренний голос шептал: «Скорее бы убило, чтобы сразу конец». Но потом наступал короткий отдых, и снова хотелось жить. Тогда думалось: «Вот бы выжить, выдержать, выстоять, увидеть, какая прекрасная жизнь будет впереди»…</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Весть о Победе застала вас в госпитале</w:t>
      </w:r>
      <w:proofErr w:type="gramStart"/>
      <w:r w:rsidRPr="00156E7B">
        <w:rPr>
          <w:rFonts w:ascii="Times New Roman" w:hAnsi="Times New Roman" w:cs="Times New Roman"/>
          <w:b/>
          <w:bCs/>
          <w:sz w:val="18"/>
          <w:szCs w:val="18"/>
        </w:rPr>
        <w:t>… К</w:t>
      </w:r>
      <w:proofErr w:type="gramEnd"/>
      <w:r w:rsidRPr="00156E7B">
        <w:rPr>
          <w:rFonts w:ascii="Times New Roman" w:hAnsi="Times New Roman" w:cs="Times New Roman"/>
          <w:b/>
          <w:bCs/>
          <w:sz w:val="18"/>
          <w:szCs w:val="18"/>
        </w:rPr>
        <w:t>ак и когда получили ранение? При каких обстоятельствах это случилось?</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В первой половине апреля 1945 года сильные кровопролитные бои разгорелись в Австрийских Альпах. Там немцы сосредоточили всю оставшуюся живую силу и технику, особенно много было танков и артиллерии. Причём враг, поставив крупный заслон, поспешно стал вывозить технику и солдат, чтобы не сдаваться русским. Чтобы нарушить план противника, командование принимает решение – забросить десант, что и было сделано: нашему батальону поручили выполнить важное задание – обойти врага, зайти в голову отступающих колонн и любым путём заминировать все горные дороги. Однако пришлось не только выполнять эту работу, но и уничтожать прорывающиеся вражеские танки. Образовался затор. Горные дороги узкие, объехать невозможно, тогда враг побросал технику и без неё стал прорываться вперёд. Завязался трудный бой, в котором я получил тяжелое ранение. Мои друзья – боевые братья: </w:t>
      </w:r>
      <w:proofErr w:type="spellStart"/>
      <w:r w:rsidRPr="00156E7B">
        <w:rPr>
          <w:rFonts w:ascii="Times New Roman" w:hAnsi="Times New Roman" w:cs="Times New Roman"/>
          <w:sz w:val="18"/>
          <w:szCs w:val="18"/>
        </w:rPr>
        <w:t>Куратов</w:t>
      </w:r>
      <w:proofErr w:type="spellEnd"/>
      <w:r w:rsidRPr="00156E7B">
        <w:rPr>
          <w:rFonts w:ascii="Times New Roman" w:hAnsi="Times New Roman" w:cs="Times New Roman"/>
          <w:sz w:val="18"/>
          <w:szCs w:val="18"/>
        </w:rPr>
        <w:t xml:space="preserve"> Владимир Сергеевич и </w:t>
      </w:r>
      <w:proofErr w:type="spellStart"/>
      <w:r w:rsidRPr="00156E7B">
        <w:rPr>
          <w:rFonts w:ascii="Times New Roman" w:hAnsi="Times New Roman" w:cs="Times New Roman"/>
          <w:sz w:val="18"/>
          <w:szCs w:val="18"/>
        </w:rPr>
        <w:t>Коннов</w:t>
      </w:r>
      <w:proofErr w:type="spellEnd"/>
      <w:r w:rsidRPr="00156E7B">
        <w:rPr>
          <w:rFonts w:ascii="Times New Roman" w:hAnsi="Times New Roman" w:cs="Times New Roman"/>
          <w:sz w:val="18"/>
          <w:szCs w:val="18"/>
        </w:rPr>
        <w:t xml:space="preserve"> Алексей Иванович не бросили умирать. Рискуя своей жизнью, спрятали, а после боя, когда стало темно, потащили в медсанбат, я уже был без сознания. Там хирург сделал срочную операцию: пуля повредила лёгкое, я потерял много крови, поэтому ещё несколько дней находился в коме. Произошло это 10 апреля 1945 года. За выполнение боевой задачи меня наградили второй медалью «За отвагу».</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Самым счастливым и радостным днём в нашей жизни стал день Победы – 9 мая 1945 года. Он застал меня в Будапеште, в госпитале. Как сейчас помню радостные и возбуждённые лица раненых и медперсонала. Несмотря на тяжёлые ранения, больные обнимались, смеялись, плакали. Был солнечный день. Прямо на улице соорудили трибуну. Кто мог, вышел сам, кто не мог, вынесли, и начальник госпиталя выступил с хорошей речью. Он сказал: «Дорогие мои, с сегодняшнего дня перестанет литься кровь, к нам не будут поступать больше раненые. Война закончилась! Однако нам предстоят ещё тяжелые операции, ампутации, которые потребуют большого мужества и отваги. Я думаю, мы их победим! Как победили войну! С Днём Победы, дорогие! С Днём Великой Победы!»</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К чему пришлось привыкать, вернувшись в «мирную жизнь»? </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 </w:t>
      </w:r>
      <w:r w:rsidRPr="00156E7B">
        <w:rPr>
          <w:rFonts w:ascii="Times New Roman" w:hAnsi="Times New Roman" w:cs="Times New Roman"/>
          <w:sz w:val="18"/>
          <w:szCs w:val="18"/>
        </w:rPr>
        <w:t>После выздоровления я продолжил военную службу. Вновь прыжки с парашютом, новые боевые задания на Дальнем Востоке</w:t>
      </w:r>
      <w:proofErr w:type="gramStart"/>
      <w:r w:rsidRPr="00156E7B">
        <w:rPr>
          <w:rFonts w:ascii="Times New Roman" w:hAnsi="Times New Roman" w:cs="Times New Roman"/>
          <w:sz w:val="18"/>
          <w:szCs w:val="18"/>
        </w:rPr>
        <w:t>… В</w:t>
      </w:r>
      <w:proofErr w:type="gramEnd"/>
      <w:r w:rsidRPr="00156E7B">
        <w:rPr>
          <w:rFonts w:ascii="Times New Roman" w:hAnsi="Times New Roman" w:cs="Times New Roman"/>
          <w:sz w:val="18"/>
          <w:szCs w:val="18"/>
        </w:rPr>
        <w:t xml:space="preserve"> марте 1949-го в звании гвардии рядового вернулся домой. Радости встречи с родными не было предела. Однако и горечь войны имела место: два старших брата-офицера: Николай и Дмитрий вернулись инвалидами, а младший - Александр (ушел на фронт после меня в 1944 году тоже 17-летним) погиб в звании ефрейтора в первом же бою на станции Бене в Латвии.</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Маме очень хотелось, чтобы я остался жить с ними в селе, тем более в то время была вакантной должность председателя сельского Совета и мне, как фронтовику, её предлагали с первых дней возвращения домой.</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Но меня окрыляли грандиозные планы: получить аттестат, поступить в институт геодезии и картографии, стать геологом. Однако до вступительных экзаменов ещё было время, поэтому решил не расстраивать родителей, сказав, что хочу отдохнуть и помочь им по хозяйству.</w:t>
      </w:r>
    </w:p>
    <w:p w:rsidR="00156E7B" w:rsidRPr="00156E7B" w:rsidRDefault="00156E7B" w:rsidP="00156E7B">
      <w:pPr>
        <w:jc w:val="both"/>
        <w:rPr>
          <w:rFonts w:ascii="Times New Roman" w:hAnsi="Times New Roman" w:cs="Times New Roman"/>
          <w:sz w:val="18"/>
          <w:szCs w:val="18"/>
        </w:rPr>
      </w:pPr>
      <w:r w:rsidRPr="00156E7B">
        <w:rPr>
          <w:rFonts w:ascii="Times New Roman" w:hAnsi="Times New Roman" w:cs="Times New Roman"/>
          <w:sz w:val="18"/>
          <w:szCs w:val="18"/>
        </w:rPr>
        <w:t>Но на десятый день после моего возвращения к нашему дому подкатил тарантас, запряженный лошадью, во двор зашёл человек в форме…</w:t>
      </w:r>
    </w:p>
    <w:p w:rsidR="00156E7B" w:rsidRPr="00156E7B" w:rsidRDefault="00156E7B" w:rsidP="00156E7B">
      <w:pPr>
        <w:jc w:val="both"/>
        <w:rPr>
          <w:rFonts w:ascii="Times New Roman" w:hAnsi="Times New Roman" w:cs="Times New Roman"/>
          <w:sz w:val="18"/>
          <w:szCs w:val="18"/>
        </w:rPr>
      </w:pPr>
      <w:r w:rsidRPr="00156E7B">
        <w:rPr>
          <w:rFonts w:ascii="Times New Roman" w:hAnsi="Times New Roman" w:cs="Times New Roman"/>
          <w:b/>
          <w:bCs/>
          <w:sz w:val="18"/>
          <w:szCs w:val="18"/>
        </w:rPr>
        <w:t> И с этого момента все пошло по-другому?</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Оказалось, что к нам приехал начальник Петровского отдела борьбы с бандитизмом Василий Иванович Астраханцев, чтобы предложить мне пойти на службу в ОББ и как можно быстрее, чтобы не потерять стаж службы. Мама сказала: «Он ещё не отдохнул». Для меня предложение было настолько неожиданным, что на ходу стал придумывать, как бы вежливо отказаться. Говорил, что ещё нет паспорта, Василий Иванович ответил, что завтра оформят. Тогда я сказал, что надо доучиться в школе полгода и получить аттестат. Астраханцев сообщил, что имеется решение партийных органов, и школы обязаны выдать аттестаты тем, кто со школьной скамьи ушёл на фронт, не закончив 10 класс, поэтому с аттестатом проблем не будет, предложил подумать. Сошлись на том, что на принятие решения у меня есть ровно день. Вечером с родителями мы </w:t>
      </w:r>
      <w:r w:rsidRPr="00156E7B">
        <w:rPr>
          <w:rFonts w:ascii="Times New Roman" w:hAnsi="Times New Roman" w:cs="Times New Roman"/>
          <w:sz w:val="18"/>
          <w:szCs w:val="18"/>
        </w:rPr>
        <w:lastRenderedPageBreak/>
        <w:t xml:space="preserve">обсуждали, как мне следует поступить. Они уговаривали остаться дома и согласиться пойти работать в сельский Совет. Всю ночь я не спал. Утром, сказав родителям, что поеду поступать на службу, уехал в районный центр Петровка Куйбышевской области. Действительно, паспорт и аттестат мне оформили быстро, однако приказ о приёме на службу пришёл после тщательной проверки более месяца спустя. </w:t>
      </w:r>
      <w:proofErr w:type="gramStart"/>
      <w:r w:rsidRPr="00156E7B">
        <w:rPr>
          <w:rFonts w:ascii="Times New Roman" w:hAnsi="Times New Roman" w:cs="Times New Roman"/>
          <w:sz w:val="18"/>
          <w:szCs w:val="18"/>
        </w:rPr>
        <w:t>Правда</w:t>
      </w:r>
      <w:proofErr w:type="gramEnd"/>
      <w:r w:rsidRPr="00156E7B">
        <w:rPr>
          <w:rFonts w:ascii="Times New Roman" w:hAnsi="Times New Roman" w:cs="Times New Roman"/>
          <w:sz w:val="18"/>
          <w:szCs w:val="18"/>
        </w:rPr>
        <w:t xml:space="preserve"> всё это время я работал в отделе, познавал азы сыска, привыкал к новым условиям службы. Почему </w:t>
      </w:r>
      <w:proofErr w:type="gramStart"/>
      <w:r w:rsidRPr="00156E7B">
        <w:rPr>
          <w:rFonts w:ascii="Times New Roman" w:hAnsi="Times New Roman" w:cs="Times New Roman"/>
          <w:sz w:val="18"/>
          <w:szCs w:val="18"/>
        </w:rPr>
        <w:t>принял решение связать свою жизнь со службой в органах внутренних дел до сих пор не могу</w:t>
      </w:r>
      <w:proofErr w:type="gramEnd"/>
      <w:r w:rsidRPr="00156E7B">
        <w:rPr>
          <w:rFonts w:ascii="Times New Roman" w:hAnsi="Times New Roman" w:cs="Times New Roman"/>
          <w:sz w:val="18"/>
          <w:szCs w:val="18"/>
        </w:rPr>
        <w:t xml:space="preserve"> объяснить.</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Был ли у вас пример милиционера, на которого вы равнялись?</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На самом начальном этапе моей службы, не было ни одного знакомого милиционера. Но были 6 лет тяжёлой службы и мужской дружбы. Я знал и твёрдо верил, что люди в погонах не подведут и не предадут. </w:t>
      </w:r>
      <w:proofErr w:type="gramStart"/>
      <w:r w:rsidRPr="00156E7B">
        <w:rPr>
          <w:rFonts w:ascii="Times New Roman" w:hAnsi="Times New Roman" w:cs="Times New Roman"/>
          <w:sz w:val="18"/>
          <w:szCs w:val="18"/>
        </w:rPr>
        <w:t>Благодарен</w:t>
      </w:r>
      <w:proofErr w:type="gramEnd"/>
      <w:r w:rsidRPr="00156E7B">
        <w:rPr>
          <w:rFonts w:ascii="Times New Roman" w:hAnsi="Times New Roman" w:cs="Times New Roman"/>
          <w:sz w:val="18"/>
          <w:szCs w:val="18"/>
        </w:rPr>
        <w:t xml:space="preserve"> судьбе, что мне довелось служить в органах внутренних дел в милицейскую эпоху Щёлокова Николая Анисимовича. Именно этот период является самым важным в моей милицейской биографии, мне довелось работать под непосредственным руководством и лично общаться с такими операми от Бога, как А. И. </w:t>
      </w:r>
      <w:proofErr w:type="spellStart"/>
      <w:r w:rsidRPr="00156E7B">
        <w:rPr>
          <w:rFonts w:ascii="Times New Roman" w:hAnsi="Times New Roman" w:cs="Times New Roman"/>
          <w:sz w:val="18"/>
          <w:szCs w:val="18"/>
        </w:rPr>
        <w:t>Деревнин</w:t>
      </w:r>
      <w:proofErr w:type="spellEnd"/>
      <w:r w:rsidRPr="00156E7B">
        <w:rPr>
          <w:rFonts w:ascii="Times New Roman" w:hAnsi="Times New Roman" w:cs="Times New Roman"/>
          <w:sz w:val="18"/>
          <w:szCs w:val="18"/>
        </w:rPr>
        <w:t xml:space="preserve">, В. П. Чистяков, П. М. </w:t>
      </w:r>
      <w:proofErr w:type="spellStart"/>
      <w:r w:rsidRPr="00156E7B">
        <w:rPr>
          <w:rFonts w:ascii="Times New Roman" w:hAnsi="Times New Roman" w:cs="Times New Roman"/>
          <w:sz w:val="18"/>
          <w:szCs w:val="18"/>
        </w:rPr>
        <w:t>Запорощенко</w:t>
      </w:r>
      <w:proofErr w:type="spellEnd"/>
      <w:r w:rsidRPr="00156E7B">
        <w:rPr>
          <w:rFonts w:ascii="Times New Roman" w:hAnsi="Times New Roman" w:cs="Times New Roman"/>
          <w:sz w:val="18"/>
          <w:szCs w:val="18"/>
        </w:rPr>
        <w:t xml:space="preserve">, В.Л.Бойко, </w:t>
      </w:r>
      <w:proofErr w:type="spellStart"/>
      <w:r w:rsidRPr="00156E7B">
        <w:rPr>
          <w:rFonts w:ascii="Times New Roman" w:hAnsi="Times New Roman" w:cs="Times New Roman"/>
          <w:sz w:val="18"/>
          <w:szCs w:val="18"/>
        </w:rPr>
        <w:t>В.П.Николич</w:t>
      </w:r>
      <w:proofErr w:type="spellEnd"/>
      <w:r w:rsidRPr="00156E7B">
        <w:rPr>
          <w:rFonts w:ascii="Times New Roman" w:hAnsi="Times New Roman" w:cs="Times New Roman"/>
          <w:sz w:val="18"/>
          <w:szCs w:val="18"/>
        </w:rPr>
        <w:t>. </w:t>
      </w:r>
      <w:r w:rsidRPr="00156E7B">
        <w:rPr>
          <w:rFonts w:ascii="Times New Roman" w:hAnsi="Times New Roman" w:cs="Times New Roman"/>
          <w:i/>
          <w:iCs/>
          <w:sz w:val="18"/>
          <w:szCs w:val="18"/>
        </w:rPr>
        <w:t xml:space="preserve">У каждого времени свои </w:t>
      </w:r>
      <w:proofErr w:type="spellStart"/>
      <w:r w:rsidRPr="00156E7B">
        <w:rPr>
          <w:rFonts w:ascii="Times New Roman" w:hAnsi="Times New Roman" w:cs="Times New Roman"/>
          <w:i/>
          <w:iCs/>
          <w:sz w:val="18"/>
          <w:szCs w:val="18"/>
        </w:rPr>
        <w:t>герои</w:t>
      </w:r>
      <w:proofErr w:type="gramStart"/>
      <w:r w:rsidRPr="00156E7B">
        <w:rPr>
          <w:rFonts w:ascii="Times New Roman" w:hAnsi="Times New Roman" w:cs="Times New Roman"/>
          <w:i/>
          <w:iCs/>
          <w:sz w:val="18"/>
          <w:szCs w:val="18"/>
        </w:rPr>
        <w:t>.Т</w:t>
      </w:r>
      <w:proofErr w:type="gramEnd"/>
      <w:r w:rsidRPr="00156E7B">
        <w:rPr>
          <w:rFonts w:ascii="Times New Roman" w:hAnsi="Times New Roman" w:cs="Times New Roman"/>
          <w:i/>
          <w:iCs/>
          <w:sz w:val="18"/>
          <w:szCs w:val="18"/>
        </w:rPr>
        <w:t>ак</w:t>
      </w:r>
      <w:proofErr w:type="spellEnd"/>
      <w:r w:rsidRPr="00156E7B">
        <w:rPr>
          <w:rFonts w:ascii="Times New Roman" w:hAnsi="Times New Roman" w:cs="Times New Roman"/>
          <w:i/>
          <w:iCs/>
          <w:sz w:val="18"/>
          <w:szCs w:val="18"/>
        </w:rPr>
        <w:t xml:space="preserve"> вот героями моего времени, в том числе, были эти замечательные офицеры. </w:t>
      </w:r>
      <w:r w:rsidRPr="00156E7B">
        <w:rPr>
          <w:rFonts w:ascii="Times New Roman" w:hAnsi="Times New Roman" w:cs="Times New Roman"/>
          <w:sz w:val="18"/>
          <w:szCs w:val="18"/>
        </w:rPr>
        <w:t>Сила их была в том, что они ценили кадры, всячески сохраняли их, грамотно направляли в нужное русло и не боялись взять на себя ответственность вместе с ними, а иногда и за них. При этом были требовательны к сотрудникам, как к самим себе. Никто не обижался. Мы в районах и малых городах постоянно ощущали их пристальное внимание, поддержку, заботу, но знали, если что не так, то мало не покажется, отвечать придётся по всей строгости военной службы. Были готовы к этому</w:t>
      </w:r>
      <w:proofErr w:type="gramStart"/>
      <w:r w:rsidRPr="00156E7B">
        <w:rPr>
          <w:rFonts w:ascii="Times New Roman" w:hAnsi="Times New Roman" w:cs="Times New Roman"/>
          <w:sz w:val="18"/>
          <w:szCs w:val="18"/>
        </w:rPr>
        <w:t>…Н</w:t>
      </w:r>
      <w:proofErr w:type="gramEnd"/>
      <w:r w:rsidRPr="00156E7B">
        <w:rPr>
          <w:rFonts w:ascii="Times New Roman" w:hAnsi="Times New Roman" w:cs="Times New Roman"/>
          <w:sz w:val="18"/>
          <w:szCs w:val="18"/>
        </w:rPr>
        <w:t>о старались не огорчать ни их, ни себя. Вот на этих милиционеров я равнялся.</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Что самое сложное в работе сотрудника милиции было для вас? Думали хоть раз о том, что выбрали не тот путь?</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Физические, психические и эмоциональные нагрузки службы преодолевал, и это не самое трудное. Очень сложно было справляться с </w:t>
      </w:r>
      <w:proofErr w:type="gramStart"/>
      <w:r w:rsidRPr="00156E7B">
        <w:rPr>
          <w:rFonts w:ascii="Times New Roman" w:hAnsi="Times New Roman" w:cs="Times New Roman"/>
          <w:sz w:val="18"/>
          <w:szCs w:val="18"/>
        </w:rPr>
        <w:t>утратой друзей</w:t>
      </w:r>
      <w:proofErr w:type="gramEnd"/>
      <w:r w:rsidRPr="00156E7B">
        <w:rPr>
          <w:rFonts w:ascii="Times New Roman" w:hAnsi="Times New Roman" w:cs="Times New Roman"/>
          <w:sz w:val="18"/>
          <w:szCs w:val="18"/>
        </w:rPr>
        <w:t>, коллег. Их всегда потом очень не хватало. Это самое тяжёлое и в жизни, и в работе.</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Я нисколько не сожалею, что связал свою трудовую деятельность со службой в органах внутренних дел. Ни разу не приходила мысль о том, что выбрал не тот путь. Несмотря на трудности тех далёких лет, я вспоминаю их светло и ярко. </w:t>
      </w:r>
      <w:proofErr w:type="gramStart"/>
      <w:r w:rsidRPr="00156E7B">
        <w:rPr>
          <w:rFonts w:ascii="Times New Roman" w:hAnsi="Times New Roman" w:cs="Times New Roman"/>
          <w:sz w:val="18"/>
          <w:szCs w:val="18"/>
        </w:rPr>
        <w:t>Ведь меня окружали коллеги, которые вызывали восхищение: смелые, честные, порядочные, выносливые, так как в основном фронтовики, смекалистые, наблюдательные, настоящие профессионалы.</w:t>
      </w:r>
      <w:proofErr w:type="gramEnd"/>
      <w:r w:rsidRPr="00156E7B">
        <w:rPr>
          <w:rFonts w:ascii="Times New Roman" w:hAnsi="Times New Roman" w:cs="Times New Roman"/>
          <w:sz w:val="18"/>
          <w:szCs w:val="18"/>
        </w:rPr>
        <w:t xml:space="preserve"> Эти качества позволяли выполнять на высоком уровне поставленные </w:t>
      </w:r>
      <w:proofErr w:type="gramStart"/>
      <w:r w:rsidRPr="00156E7B">
        <w:rPr>
          <w:rFonts w:ascii="Times New Roman" w:hAnsi="Times New Roman" w:cs="Times New Roman"/>
          <w:sz w:val="18"/>
          <w:szCs w:val="18"/>
        </w:rPr>
        <w:t>задачи</w:t>
      </w:r>
      <w:proofErr w:type="gramEnd"/>
      <w:r w:rsidRPr="00156E7B">
        <w:rPr>
          <w:rFonts w:ascii="Times New Roman" w:hAnsi="Times New Roman" w:cs="Times New Roman"/>
          <w:sz w:val="18"/>
          <w:szCs w:val="18"/>
        </w:rPr>
        <w:t xml:space="preserve"> несмотря на отсутствие специального образования, в те тяжелые времена.</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Помните какое-нибудь «громкое» преступление, которое вам удалось раскрыть?</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Я один не раскрыл ни одного преступления, тем более «громкого». Мы всегда работали вместе, в команде. Если преступление было сложное, то раскрывали его всем отделом, невзирая на должности и погоны. Каждый считал это честью и гордился, что в этом участвовал. Ещё работая в Петровском </w:t>
      </w:r>
      <w:proofErr w:type="spellStart"/>
      <w:r w:rsidRPr="00156E7B">
        <w:rPr>
          <w:rFonts w:ascii="Times New Roman" w:hAnsi="Times New Roman" w:cs="Times New Roman"/>
          <w:sz w:val="18"/>
          <w:szCs w:val="18"/>
        </w:rPr>
        <w:t>райотделе</w:t>
      </w:r>
      <w:proofErr w:type="spellEnd"/>
      <w:r w:rsidRPr="00156E7B">
        <w:rPr>
          <w:rFonts w:ascii="Times New Roman" w:hAnsi="Times New Roman" w:cs="Times New Roman"/>
          <w:sz w:val="18"/>
          <w:szCs w:val="18"/>
        </w:rPr>
        <w:t xml:space="preserve">, мы «прогремели» тем, что раскрыли преступную деятельность первого секретаря райкома партии, который с колхозов собирал «дань» в виде сельскохозяйственной продукции, потом отправлял её на реализацию в Куйбышев на один из центральных рынков, заведующей которого являлась его жена. Когда он почувствовал неладное, пытался исключить нас из партии за якобы упущения в работе, что было равносильно увольнению из органов. Но было уже поздно, мы работали в группе с куйбышевскими коллегами, которых привлекли к работе, когда «вышли» на рынок. Всю «цепочку» взяли с поличным. Но дело «громким» не стало, так как в то время с такими деятелями «громко» не работали. Его потихоньку сняли с должности, увезли в областной центр и осудили в составе группы. А мы остались с партийными билетами, на своих местах. Вскоре меня направили на очное обучение в Ленинград. После окончания Ленинградской школы милиции в 1957 году меня распределили в </w:t>
      </w:r>
      <w:proofErr w:type="spellStart"/>
      <w:r w:rsidRPr="00156E7B">
        <w:rPr>
          <w:rFonts w:ascii="Times New Roman" w:hAnsi="Times New Roman" w:cs="Times New Roman"/>
          <w:sz w:val="18"/>
          <w:szCs w:val="18"/>
        </w:rPr>
        <w:t>Похвистневский</w:t>
      </w:r>
      <w:proofErr w:type="spellEnd"/>
      <w:r w:rsidRPr="00156E7B">
        <w:rPr>
          <w:rFonts w:ascii="Times New Roman" w:hAnsi="Times New Roman" w:cs="Times New Roman"/>
          <w:sz w:val="18"/>
          <w:szCs w:val="18"/>
        </w:rPr>
        <w:t xml:space="preserve"> </w:t>
      </w:r>
      <w:proofErr w:type="spellStart"/>
      <w:r w:rsidRPr="00156E7B">
        <w:rPr>
          <w:rFonts w:ascii="Times New Roman" w:hAnsi="Times New Roman" w:cs="Times New Roman"/>
          <w:sz w:val="18"/>
          <w:szCs w:val="18"/>
        </w:rPr>
        <w:t>райотдел</w:t>
      </w:r>
      <w:proofErr w:type="spellEnd"/>
      <w:r w:rsidRPr="00156E7B">
        <w:rPr>
          <w:rFonts w:ascii="Times New Roman" w:hAnsi="Times New Roman" w:cs="Times New Roman"/>
          <w:sz w:val="18"/>
          <w:szCs w:val="18"/>
        </w:rPr>
        <w:t xml:space="preserve"> милиции оперуполномоченным БХСС, что считаю большой удачей, так как попал в подчинение «грозы» расхитителей социалистической собственности Алексея Васильевича Симанского. Работа с ним мне запала в душу, это любимое направление деятельности. После назначения зам. начальника и начальником </w:t>
      </w:r>
      <w:proofErr w:type="spellStart"/>
      <w:r w:rsidRPr="00156E7B">
        <w:rPr>
          <w:rFonts w:ascii="Times New Roman" w:hAnsi="Times New Roman" w:cs="Times New Roman"/>
          <w:sz w:val="18"/>
          <w:szCs w:val="18"/>
        </w:rPr>
        <w:t>райотдела</w:t>
      </w:r>
      <w:proofErr w:type="spellEnd"/>
      <w:r w:rsidRPr="00156E7B">
        <w:rPr>
          <w:rFonts w:ascii="Times New Roman" w:hAnsi="Times New Roman" w:cs="Times New Roman"/>
          <w:sz w:val="18"/>
          <w:szCs w:val="18"/>
        </w:rPr>
        <w:t xml:space="preserve"> я продолжал участвовать в раскрытии хозяйственных или как сейчас принято говорить экономических преступлений. Сложных дел было много, привлекали к уголовной ответственности целые коллективы во главе с руководством и организаций ЖКХ, и маслозавода, и </w:t>
      </w:r>
      <w:proofErr w:type="spellStart"/>
      <w:r w:rsidRPr="00156E7B">
        <w:rPr>
          <w:rFonts w:ascii="Times New Roman" w:hAnsi="Times New Roman" w:cs="Times New Roman"/>
          <w:sz w:val="18"/>
          <w:szCs w:val="18"/>
        </w:rPr>
        <w:t>Бугурусланского</w:t>
      </w:r>
      <w:proofErr w:type="spellEnd"/>
      <w:r w:rsidRPr="00156E7B">
        <w:rPr>
          <w:rFonts w:ascii="Times New Roman" w:hAnsi="Times New Roman" w:cs="Times New Roman"/>
          <w:sz w:val="18"/>
          <w:szCs w:val="18"/>
        </w:rPr>
        <w:t xml:space="preserve"> мясокомбината, и железнодорожной станции Похвистнево. Работа по таким делам длилась долго, чаще всего по несколько месяцев, иногда год.</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Можно ли сказать, что служба – всегда в ущерб семье? Лично с вами было такое, что приходилось выбирать между делом всей жизни и родными и близкими?</w:t>
      </w:r>
    </w:p>
    <w:p w:rsidR="00593C67"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К счастью, я этого не испытал, и мне никогда не приходилось выбирать между службой и семьей. Они всегда были вместе, неделимы. </w:t>
      </w:r>
      <w:proofErr w:type="gramStart"/>
      <w:r w:rsidRPr="00156E7B">
        <w:rPr>
          <w:rFonts w:ascii="Times New Roman" w:hAnsi="Times New Roman" w:cs="Times New Roman"/>
          <w:sz w:val="18"/>
          <w:szCs w:val="18"/>
        </w:rPr>
        <w:t>Уверен</w:t>
      </w:r>
      <w:proofErr w:type="gramEnd"/>
      <w:r w:rsidRPr="00156E7B">
        <w:rPr>
          <w:rFonts w:ascii="Times New Roman" w:hAnsi="Times New Roman" w:cs="Times New Roman"/>
          <w:sz w:val="18"/>
          <w:szCs w:val="18"/>
        </w:rPr>
        <w:t xml:space="preserve">, это заслуга моей супруги. Мне очень повезло. Я встретил и полюбил на всю жизнь очень умного, доброго, порядочного, преданного человека. Мы прожили с ней почти 63 года. Моя Клава ни разу не упрекнула меня, что я сутками пропадаю на работе, что мало времени уделяю ей и дочери. Она – мой ангел-хранитель и оберег нашей семьи! И не только нашей. Этой мудрой женщине хватало времени и сил, чтобы поддерживать жён и семьи сотрудников, которые отчаивались и на каком – то этапе хотели разорвать брак, уходили от мужа, а он впадал в депрессию, и в этом состоянии, разумеется, не мог исполнять служебные обязанности. Я считаю, именно благодаря моей жене, в </w:t>
      </w:r>
      <w:proofErr w:type="spellStart"/>
      <w:r w:rsidRPr="00156E7B">
        <w:rPr>
          <w:rFonts w:ascii="Times New Roman" w:hAnsi="Times New Roman" w:cs="Times New Roman"/>
          <w:sz w:val="18"/>
          <w:szCs w:val="18"/>
        </w:rPr>
        <w:t>Похвистневской</w:t>
      </w:r>
      <w:proofErr w:type="spellEnd"/>
      <w:r w:rsidRPr="00156E7B">
        <w:rPr>
          <w:rFonts w:ascii="Times New Roman" w:hAnsi="Times New Roman" w:cs="Times New Roman"/>
          <w:sz w:val="18"/>
          <w:szCs w:val="18"/>
        </w:rPr>
        <w:t xml:space="preserve"> милиции в то время не распалась ни одна семья сотрудника, хотя проблемы были практически в каждой. Она умела подобрать слова, поругать, пожурить, убедить, уговорить, рассмешить, снять напряжение, в зависимости от ситуации, при этом глубоко посмотрев в глаза своим пронзительным взглядом. Ей доверяли все: и сотрудники, и их родные, и близкие, к ней тянулись за поддержкой, советом, за добрым словом, и не боялись звонить в любое время суток по всякой проблеме. Она никогда и никому не отказала в помощи, совете, поддержке. И сама была примером</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Поэтому самое главное в жизни и службе сотрудника органов внутренних дел, как и военнослужащих, – это надёжный, крепкий тыл, любовь, доверие, понимание и поддержка родных и близких. В этом случае никогда не будет служба в ущерб семье.</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 xml:space="preserve">Вам отрадно, что в вашей семье нашлись продолжатели славной династии правоохранителей? Советовали </w:t>
      </w:r>
      <w:proofErr w:type="gramStart"/>
      <w:r w:rsidRPr="00156E7B">
        <w:rPr>
          <w:rFonts w:ascii="Times New Roman" w:hAnsi="Times New Roman" w:cs="Times New Roman"/>
          <w:b/>
          <w:bCs/>
          <w:sz w:val="18"/>
          <w:szCs w:val="18"/>
        </w:rPr>
        <w:t>близким</w:t>
      </w:r>
      <w:proofErr w:type="gramEnd"/>
      <w:r w:rsidRPr="00156E7B">
        <w:rPr>
          <w:rFonts w:ascii="Times New Roman" w:hAnsi="Times New Roman" w:cs="Times New Roman"/>
          <w:b/>
          <w:bCs/>
          <w:sz w:val="18"/>
          <w:szCs w:val="18"/>
        </w:rPr>
        <w:t xml:space="preserve"> выбрать другую профессию?</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t xml:space="preserve"> Я очень горд, что являюсь родоначальником офицерской династии правоохранителей, которая живёт уже третье поколение, и общий стаж составляет более 110 лет: дочь Ирина – майор юстиции и зять Александр Сучков – подполковник юстиции всю жизнь, бок </w:t>
      </w:r>
      <w:proofErr w:type="gramStart"/>
      <w:r w:rsidRPr="00156E7B">
        <w:rPr>
          <w:rFonts w:ascii="Times New Roman" w:hAnsi="Times New Roman" w:cs="Times New Roman"/>
          <w:sz w:val="18"/>
          <w:szCs w:val="18"/>
        </w:rPr>
        <w:t>о бок</w:t>
      </w:r>
      <w:proofErr w:type="gramEnd"/>
      <w:r w:rsidRPr="00156E7B">
        <w:rPr>
          <w:rFonts w:ascii="Times New Roman" w:hAnsi="Times New Roman" w:cs="Times New Roman"/>
          <w:sz w:val="18"/>
          <w:szCs w:val="18"/>
        </w:rPr>
        <w:t xml:space="preserve"> проработали в следственном отделении родного отдела. По их же стопам пошли и их дети Александр и Дмитрий.</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sz w:val="18"/>
          <w:szCs w:val="18"/>
        </w:rPr>
        <w:lastRenderedPageBreak/>
        <w:t xml:space="preserve"> Правда, дочери Ирине я советовал выбрать другую профессию, более женскую. В то время женщин-следователей было мало (в Похвистнево уже после института она более 15 лет была единственной), а условия службы более суровые, чем сейчас, особенно в районных центрах и сельской местности. Я переживал за её здоровье, как физическое, так и психическое. Волей судьбы она росла единственным ребёнком в семье, хотя и не избалованным, а полностью самостоятельным. Но всё равно в любви, ласке, мы старались оберегать её от всего негативного. Ирина много читала, играла на фортепиано, пела, занимались спортом, рукоделием, с мамой часто проводили химические опыты. В общем, мы не предполагали, что растёт будущий следователь. </w:t>
      </w:r>
      <w:proofErr w:type="gramStart"/>
      <w:r w:rsidRPr="00156E7B">
        <w:rPr>
          <w:rFonts w:ascii="Times New Roman" w:hAnsi="Times New Roman" w:cs="Times New Roman"/>
          <w:sz w:val="18"/>
          <w:szCs w:val="18"/>
        </w:rPr>
        <w:t>Поэтому, когда дочь заявила, что будет поступать в юридический и пойдёт работать в милицию, я её стал отговаривать.</w:t>
      </w:r>
      <w:proofErr w:type="gramEnd"/>
      <w:r w:rsidRPr="00156E7B">
        <w:rPr>
          <w:rFonts w:ascii="Times New Roman" w:hAnsi="Times New Roman" w:cs="Times New Roman"/>
          <w:sz w:val="18"/>
          <w:szCs w:val="18"/>
        </w:rPr>
        <w:t xml:space="preserve"> Но это не помогло, ведь с детства привыкла принимать самостоятельные решения.</w:t>
      </w:r>
    </w:p>
    <w:p w:rsidR="00156E7B" w:rsidRPr="00156E7B" w:rsidRDefault="00156E7B" w:rsidP="00593C67">
      <w:pPr>
        <w:spacing w:after="0"/>
        <w:jc w:val="both"/>
        <w:rPr>
          <w:rFonts w:ascii="Times New Roman" w:hAnsi="Times New Roman" w:cs="Times New Roman"/>
          <w:sz w:val="18"/>
          <w:szCs w:val="18"/>
        </w:rPr>
      </w:pPr>
      <w:r w:rsidRPr="00156E7B">
        <w:rPr>
          <w:rFonts w:ascii="Times New Roman" w:hAnsi="Times New Roman" w:cs="Times New Roman"/>
          <w:b/>
          <w:bCs/>
          <w:sz w:val="18"/>
          <w:szCs w:val="18"/>
        </w:rPr>
        <w:t>Расскажите о своих хобби и увлечениях? Почему решили писать стихи? Какая тема в поэзии близка?</w:t>
      </w:r>
    </w:p>
    <w:p w:rsidR="00156E7B" w:rsidRPr="00156E7B" w:rsidRDefault="00156E7B" w:rsidP="00593C67">
      <w:pPr>
        <w:spacing w:after="0" w:line="240" w:lineRule="auto"/>
        <w:jc w:val="both"/>
        <w:rPr>
          <w:rFonts w:ascii="Times New Roman" w:hAnsi="Times New Roman" w:cs="Times New Roman"/>
          <w:sz w:val="18"/>
          <w:szCs w:val="18"/>
        </w:rPr>
      </w:pPr>
      <w:r w:rsidRPr="00156E7B">
        <w:rPr>
          <w:rFonts w:ascii="Times New Roman" w:hAnsi="Times New Roman" w:cs="Times New Roman"/>
          <w:sz w:val="18"/>
          <w:szCs w:val="18"/>
        </w:rPr>
        <w:t xml:space="preserve">Решение писать стихи я не принимал и не считаю, что их специально пишу. Просто иногда на какую-то жизненную ситуацию приходят рифмованные строки, сначала несколько, потом, некоторое время спустя, добавляются ещё строчки. В конечном итоге оказывается мысль оконченной. Эти рифмованные мысли практически никогда не записывал на бумаге, они запоминались сами по себе, так как часто читал их про себя ночью при бессоннице или днём – жене и дочери. Ещё читал родственникам во время семейных праздников. Любовь к рифме у нас семейная. Помню, в детстве со старшим братом Дмитрием любили «играть в рифму» - называли слова или фразы и надо было придумать рифму. Брат тоже всю жизнь сочиняет стихи, в основном, басни на какую-нибудь злободневную тему. Его сын, мой племянник Владимир – педагог, пишет детские стихи, даже издал сборники. Мой племянник Шлыков Евгений - известный </w:t>
      </w:r>
      <w:proofErr w:type="spellStart"/>
      <w:r w:rsidRPr="00156E7B">
        <w:rPr>
          <w:rFonts w:ascii="Times New Roman" w:hAnsi="Times New Roman" w:cs="Times New Roman"/>
          <w:sz w:val="18"/>
          <w:szCs w:val="18"/>
        </w:rPr>
        <w:t>похвистневский</w:t>
      </w:r>
      <w:proofErr w:type="spellEnd"/>
      <w:r w:rsidRPr="00156E7B">
        <w:rPr>
          <w:rFonts w:ascii="Times New Roman" w:hAnsi="Times New Roman" w:cs="Times New Roman"/>
          <w:sz w:val="18"/>
          <w:szCs w:val="18"/>
        </w:rPr>
        <w:t xml:space="preserve"> поэт, имеет выпущенный сборник стихов и песен. Песни на его стихи поют по всей России. Мои внуки в детстве тоже сочиняли стихи, мы храним их строчки, надеюсь, еще вернутся к этому увлечению. Мне нравится та поэзия, которая исходит от души и разума, и не важно, какой темы она касается.</w:t>
      </w:r>
    </w:p>
    <w:p w:rsidR="00156E7B" w:rsidRPr="00156E7B" w:rsidRDefault="00156E7B" w:rsidP="00593C67">
      <w:pPr>
        <w:spacing w:line="240" w:lineRule="auto"/>
        <w:jc w:val="both"/>
        <w:rPr>
          <w:rFonts w:ascii="Times New Roman" w:hAnsi="Times New Roman" w:cs="Times New Roman"/>
          <w:sz w:val="18"/>
          <w:szCs w:val="18"/>
        </w:rPr>
      </w:pPr>
      <w:r w:rsidRPr="00156E7B">
        <w:rPr>
          <w:rFonts w:ascii="Times New Roman" w:hAnsi="Times New Roman" w:cs="Times New Roman"/>
          <w:sz w:val="18"/>
          <w:szCs w:val="18"/>
        </w:rPr>
        <w:t> Я хочу, чтобы ты меня встретила</w:t>
      </w:r>
    </w:p>
    <w:p w:rsidR="00156E7B" w:rsidRPr="00156E7B" w:rsidRDefault="00156E7B" w:rsidP="00593C67">
      <w:pPr>
        <w:spacing w:line="240" w:lineRule="auto"/>
        <w:jc w:val="both"/>
        <w:rPr>
          <w:rFonts w:ascii="Times New Roman" w:hAnsi="Times New Roman" w:cs="Times New Roman"/>
          <w:sz w:val="18"/>
          <w:szCs w:val="18"/>
        </w:rPr>
      </w:pPr>
      <w:r w:rsidRPr="00156E7B">
        <w:rPr>
          <w:rFonts w:ascii="Times New Roman" w:hAnsi="Times New Roman" w:cs="Times New Roman"/>
          <w:sz w:val="18"/>
          <w:szCs w:val="18"/>
        </w:rPr>
        <w:t>Как, бывало, встречала без слез…</w:t>
      </w:r>
    </w:p>
    <w:p w:rsidR="00156E7B" w:rsidRPr="00156E7B" w:rsidRDefault="00156E7B" w:rsidP="00593C67">
      <w:pPr>
        <w:spacing w:line="240" w:lineRule="auto"/>
        <w:jc w:val="both"/>
        <w:rPr>
          <w:rFonts w:ascii="Times New Roman" w:hAnsi="Times New Roman" w:cs="Times New Roman"/>
          <w:sz w:val="18"/>
          <w:szCs w:val="18"/>
        </w:rPr>
      </w:pPr>
      <w:r w:rsidRPr="00156E7B">
        <w:rPr>
          <w:rFonts w:ascii="Times New Roman" w:hAnsi="Times New Roman" w:cs="Times New Roman"/>
          <w:sz w:val="18"/>
          <w:szCs w:val="18"/>
        </w:rPr>
        <w:t> Седины чтоб моей не заметила</w:t>
      </w:r>
    </w:p>
    <w:p w:rsidR="00156E7B" w:rsidRPr="00156E7B" w:rsidRDefault="00156E7B" w:rsidP="00593C67">
      <w:pPr>
        <w:spacing w:line="240" w:lineRule="auto"/>
        <w:jc w:val="both"/>
        <w:rPr>
          <w:rFonts w:ascii="Times New Roman" w:hAnsi="Times New Roman" w:cs="Times New Roman"/>
          <w:sz w:val="18"/>
          <w:szCs w:val="18"/>
        </w:rPr>
      </w:pPr>
      <w:r w:rsidRPr="00156E7B">
        <w:rPr>
          <w:rFonts w:ascii="Times New Roman" w:hAnsi="Times New Roman" w:cs="Times New Roman"/>
          <w:sz w:val="18"/>
          <w:szCs w:val="18"/>
        </w:rPr>
        <w:t>И морщин, что я с фронта привез…</w:t>
      </w:r>
    </w:p>
    <w:p w:rsidR="00156E7B" w:rsidRPr="00156E7B" w:rsidRDefault="00156E7B" w:rsidP="00593C67">
      <w:pPr>
        <w:spacing w:line="240" w:lineRule="auto"/>
        <w:jc w:val="both"/>
        <w:rPr>
          <w:rFonts w:ascii="Times New Roman" w:hAnsi="Times New Roman" w:cs="Times New Roman"/>
          <w:sz w:val="18"/>
          <w:szCs w:val="18"/>
        </w:rPr>
      </w:pPr>
      <w:r w:rsidRPr="00156E7B">
        <w:rPr>
          <w:rFonts w:ascii="Times New Roman" w:hAnsi="Times New Roman" w:cs="Times New Roman"/>
          <w:i/>
          <w:iCs/>
          <w:sz w:val="18"/>
          <w:szCs w:val="18"/>
        </w:rPr>
        <w:t> Петр Шлыков</w:t>
      </w:r>
    </w:p>
    <w:p w:rsidR="00156E7B" w:rsidRPr="00156E7B" w:rsidRDefault="00156E7B" w:rsidP="00593C67">
      <w:pPr>
        <w:spacing w:line="240" w:lineRule="auto"/>
        <w:jc w:val="both"/>
        <w:rPr>
          <w:rFonts w:ascii="Times New Roman" w:hAnsi="Times New Roman" w:cs="Times New Roman"/>
          <w:sz w:val="18"/>
          <w:szCs w:val="18"/>
        </w:rPr>
      </w:pPr>
      <w:r w:rsidRPr="00156E7B">
        <w:rPr>
          <w:rFonts w:ascii="Times New Roman" w:hAnsi="Times New Roman" w:cs="Times New Roman"/>
          <w:b/>
          <w:bCs/>
          <w:sz w:val="18"/>
          <w:szCs w:val="18"/>
        </w:rPr>
        <w:t> За помощь в подготовке материала выражаем благодарность дочери Петра Никитовича – майору юстиции в отставке Ирине Петровне Сучковой </w:t>
      </w:r>
    </w:p>
    <w:p w:rsidR="00156E7B" w:rsidRPr="00156E7B" w:rsidRDefault="00156E7B" w:rsidP="00593C67">
      <w:pPr>
        <w:pStyle w:val="a6"/>
        <w:spacing w:before="0" w:beforeAutospacing="0" w:after="0" w:afterAutospacing="0"/>
        <w:ind w:firstLine="851"/>
        <w:jc w:val="center"/>
        <w:rPr>
          <w:b/>
          <w:color w:val="000000"/>
          <w:sz w:val="18"/>
          <w:szCs w:val="18"/>
        </w:rPr>
      </w:pPr>
      <w:r w:rsidRPr="00156E7B">
        <w:rPr>
          <w:b/>
          <w:color w:val="000000"/>
          <w:sz w:val="18"/>
          <w:szCs w:val="18"/>
        </w:rPr>
        <w:t>Начальник МО МВД России «</w:t>
      </w:r>
      <w:proofErr w:type="spellStart"/>
      <w:r w:rsidRPr="00156E7B">
        <w:rPr>
          <w:b/>
          <w:color w:val="000000"/>
          <w:sz w:val="18"/>
          <w:szCs w:val="18"/>
        </w:rPr>
        <w:t>Похвистневский</w:t>
      </w:r>
      <w:proofErr w:type="spellEnd"/>
      <w:r w:rsidRPr="00156E7B">
        <w:rPr>
          <w:b/>
          <w:color w:val="000000"/>
          <w:sz w:val="18"/>
          <w:szCs w:val="18"/>
        </w:rPr>
        <w:t xml:space="preserve">» поздравил Петра </w:t>
      </w:r>
      <w:proofErr w:type="spellStart"/>
      <w:r w:rsidRPr="00156E7B">
        <w:rPr>
          <w:b/>
          <w:color w:val="000000"/>
          <w:sz w:val="18"/>
          <w:szCs w:val="18"/>
        </w:rPr>
        <w:t>Шлыкова</w:t>
      </w:r>
      <w:proofErr w:type="spellEnd"/>
      <w:r w:rsidRPr="00156E7B">
        <w:rPr>
          <w:b/>
          <w:color w:val="000000"/>
          <w:sz w:val="18"/>
          <w:szCs w:val="18"/>
        </w:rPr>
        <w:t xml:space="preserve">  с Днём Победы</w:t>
      </w:r>
    </w:p>
    <w:p w:rsidR="00156E7B" w:rsidRPr="00156E7B" w:rsidRDefault="00156E7B" w:rsidP="00593C67">
      <w:pPr>
        <w:pStyle w:val="a6"/>
        <w:spacing w:before="0" w:beforeAutospacing="0" w:after="0" w:afterAutospacing="0"/>
        <w:ind w:firstLine="851"/>
        <w:jc w:val="both"/>
        <w:rPr>
          <w:color w:val="000000"/>
          <w:sz w:val="18"/>
          <w:szCs w:val="18"/>
        </w:rPr>
      </w:pPr>
      <w:r w:rsidRPr="00156E7B">
        <w:rPr>
          <w:color w:val="000000"/>
          <w:sz w:val="18"/>
          <w:szCs w:val="18"/>
        </w:rPr>
        <w:t>Накануне 74-ой годовщины со Дня Великой Победы начальник МО МВД России «</w:t>
      </w:r>
      <w:proofErr w:type="spellStart"/>
      <w:r w:rsidRPr="00156E7B">
        <w:rPr>
          <w:color w:val="000000"/>
          <w:sz w:val="18"/>
          <w:szCs w:val="18"/>
        </w:rPr>
        <w:t>Похвистневский</w:t>
      </w:r>
      <w:proofErr w:type="spellEnd"/>
      <w:r w:rsidRPr="00156E7B">
        <w:rPr>
          <w:color w:val="000000"/>
          <w:sz w:val="18"/>
          <w:szCs w:val="18"/>
        </w:rPr>
        <w:t xml:space="preserve">» подполковник полиции Юра </w:t>
      </w:r>
      <w:proofErr w:type="spellStart"/>
      <w:r w:rsidRPr="00156E7B">
        <w:rPr>
          <w:color w:val="000000"/>
          <w:sz w:val="18"/>
          <w:szCs w:val="18"/>
        </w:rPr>
        <w:t>Алекян</w:t>
      </w:r>
      <w:proofErr w:type="spellEnd"/>
      <w:r w:rsidRPr="00156E7B">
        <w:rPr>
          <w:color w:val="000000"/>
          <w:sz w:val="18"/>
          <w:szCs w:val="18"/>
        </w:rPr>
        <w:t xml:space="preserve">, помощник начальника отдела – начальник отделения по личному составу майор полиции Наталья Сорокина совместно с председателем Общественного совета при МО Татьяной </w:t>
      </w:r>
      <w:proofErr w:type="spellStart"/>
      <w:r w:rsidRPr="00156E7B">
        <w:rPr>
          <w:color w:val="000000"/>
          <w:sz w:val="18"/>
          <w:szCs w:val="18"/>
        </w:rPr>
        <w:t>Вобликовой</w:t>
      </w:r>
      <w:proofErr w:type="spellEnd"/>
      <w:r w:rsidRPr="00156E7B">
        <w:rPr>
          <w:color w:val="000000"/>
          <w:sz w:val="18"/>
          <w:szCs w:val="18"/>
        </w:rPr>
        <w:t xml:space="preserve"> пришли в гости к ветерану Великой Отечественной войны Петру Никитовичу </w:t>
      </w:r>
      <w:proofErr w:type="spellStart"/>
      <w:r w:rsidRPr="00156E7B">
        <w:rPr>
          <w:color w:val="000000"/>
          <w:sz w:val="18"/>
          <w:szCs w:val="18"/>
        </w:rPr>
        <w:t>Шлыкову</w:t>
      </w:r>
      <w:proofErr w:type="spellEnd"/>
      <w:r w:rsidRPr="00156E7B">
        <w:rPr>
          <w:color w:val="000000"/>
          <w:sz w:val="18"/>
          <w:szCs w:val="18"/>
        </w:rPr>
        <w:t xml:space="preserve">. </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Родоначальник династии </w:t>
      </w:r>
      <w:proofErr w:type="spellStart"/>
      <w:r w:rsidRPr="00156E7B">
        <w:rPr>
          <w:color w:val="000000"/>
          <w:sz w:val="18"/>
          <w:szCs w:val="18"/>
        </w:rPr>
        <w:t>Шлыковых</w:t>
      </w:r>
      <w:proofErr w:type="spellEnd"/>
      <w:r w:rsidRPr="00156E7B">
        <w:rPr>
          <w:color w:val="000000"/>
          <w:sz w:val="18"/>
          <w:szCs w:val="18"/>
        </w:rPr>
        <w:t xml:space="preserve"> вместе </w:t>
      </w:r>
      <w:proofErr w:type="gramStart"/>
      <w:r w:rsidRPr="00156E7B">
        <w:rPr>
          <w:color w:val="000000"/>
          <w:sz w:val="18"/>
          <w:szCs w:val="18"/>
        </w:rPr>
        <w:t>со свей</w:t>
      </w:r>
      <w:proofErr w:type="gramEnd"/>
      <w:r w:rsidRPr="00156E7B">
        <w:rPr>
          <w:color w:val="000000"/>
          <w:sz w:val="18"/>
          <w:szCs w:val="18"/>
        </w:rPr>
        <w:t xml:space="preserve"> дочерью Ириной Петровной и зятем Александром Александровичем с радушием встретили гостей, и по традиции вместе просмотрели семейные фотоальбомы. Юра </w:t>
      </w:r>
      <w:proofErr w:type="spellStart"/>
      <w:r w:rsidRPr="00156E7B">
        <w:rPr>
          <w:color w:val="000000"/>
          <w:sz w:val="18"/>
          <w:szCs w:val="18"/>
        </w:rPr>
        <w:t>Рутикович</w:t>
      </w:r>
      <w:proofErr w:type="spellEnd"/>
      <w:r w:rsidRPr="00156E7B">
        <w:rPr>
          <w:color w:val="000000"/>
          <w:sz w:val="18"/>
          <w:szCs w:val="18"/>
        </w:rPr>
        <w:t xml:space="preserve"> поздравил ветерана: «Спасибо Вам большое за то, что в те годы, Вы и очень много наших соотечественников отдали своё здоровье, свою жизнь за то, что мы сегодня здесь сидим, вспоминаем только хорошее и просто радуемся жизни благодаря вашему подвигу. Дай Бог Вам здоровья, долгих лет жизни, чтобы ваши дети, внуки, правнуки радовались и </w:t>
      </w:r>
      <w:proofErr w:type="gramStart"/>
      <w:r w:rsidRPr="00156E7B">
        <w:rPr>
          <w:color w:val="000000"/>
          <w:sz w:val="18"/>
          <w:szCs w:val="18"/>
        </w:rPr>
        <w:t>гордились</w:t>
      </w:r>
      <w:proofErr w:type="gramEnd"/>
      <w:r w:rsidRPr="00156E7B">
        <w:rPr>
          <w:color w:val="000000"/>
          <w:sz w:val="18"/>
          <w:szCs w:val="18"/>
        </w:rPr>
        <w:t xml:space="preserve"> что есть у них такой дед».</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Петр Никитович рассказал о войне: «Наша героическая армия начала разгром фашистской германии и вышла к концу 45-го года к старой границе с Польшей, уже освободила нашу страну. Бои продолжались в Венгрии. Кстати наша 99-я Свирская дивизия участвовала в освобождении Венгрии. В это время там шли сильные бои. Близилось время нашей победы и каждый воин, стал думать: «А как же встретят меня на малой Родине?</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Как ты встретишь меня любимая,</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Если вдруг у людей на виду</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Из сражений, огня и дыма,</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Уцелевший к тебе я приду?</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proofErr w:type="gramStart"/>
      <w:r w:rsidRPr="00156E7B">
        <w:rPr>
          <w:color w:val="000000"/>
          <w:sz w:val="18"/>
          <w:szCs w:val="18"/>
        </w:rPr>
        <w:t>Может</w:t>
      </w:r>
      <w:proofErr w:type="gramEnd"/>
      <w:r w:rsidRPr="00156E7B">
        <w:rPr>
          <w:color w:val="000000"/>
          <w:sz w:val="18"/>
          <w:szCs w:val="18"/>
        </w:rPr>
        <w:t xml:space="preserve"> встретишь, как гостя нежданного,</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Много лет </w:t>
      </w:r>
      <w:proofErr w:type="gramStart"/>
      <w:r w:rsidRPr="00156E7B">
        <w:rPr>
          <w:color w:val="000000"/>
          <w:sz w:val="18"/>
          <w:szCs w:val="18"/>
        </w:rPr>
        <w:t>уставшая</w:t>
      </w:r>
      <w:proofErr w:type="gramEnd"/>
      <w:r w:rsidRPr="00156E7B">
        <w:rPr>
          <w:color w:val="000000"/>
          <w:sz w:val="18"/>
          <w:szCs w:val="18"/>
        </w:rPr>
        <w:t xml:space="preserve"> ждать,</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Или встретишь как друга желанного</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И от радости будешь рыдать?</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Я хочу, чтобы ты меня встретила,</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Как </w:t>
      </w:r>
      <w:proofErr w:type="gramStart"/>
      <w:r w:rsidRPr="00156E7B">
        <w:rPr>
          <w:color w:val="000000"/>
          <w:sz w:val="18"/>
          <w:szCs w:val="18"/>
        </w:rPr>
        <w:t>бывало</w:t>
      </w:r>
      <w:proofErr w:type="gramEnd"/>
      <w:r w:rsidRPr="00156E7B">
        <w:rPr>
          <w:color w:val="000000"/>
          <w:sz w:val="18"/>
          <w:szCs w:val="18"/>
        </w:rPr>
        <w:t xml:space="preserve"> встречала весной,</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Седины чтоб моей не заметила</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И ранений, что с фронта принёс.</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Особая заслуга на войне была полевой почты, благодаря которой была возможность пообщаться с родными и близкими, узнать, как дела дома:</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Когда в кругу друзей мы вспоминаем</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О годах нашей жизни фронтовой,</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Один из тостов первых поднимаем</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Мы за здоровье почты полевой.</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Пусть </w:t>
      </w:r>
      <w:proofErr w:type="gramStart"/>
      <w:r w:rsidRPr="00156E7B">
        <w:rPr>
          <w:color w:val="000000"/>
          <w:sz w:val="18"/>
          <w:szCs w:val="18"/>
        </w:rPr>
        <w:t>хлещет дождь, окопы заливая</w:t>
      </w:r>
      <w:proofErr w:type="gramEnd"/>
      <w:r w:rsidRPr="00156E7B">
        <w:rPr>
          <w:color w:val="000000"/>
          <w:sz w:val="18"/>
          <w:szCs w:val="18"/>
        </w:rPr>
        <w:t>.</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lastRenderedPageBreak/>
        <w:t>На всей земле сухого места нет.</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Когда приходит почта полевая, </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Солдат теплом далёким обогрет.</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Кто был на </w:t>
      </w:r>
      <w:proofErr w:type="gramStart"/>
      <w:r w:rsidRPr="00156E7B">
        <w:rPr>
          <w:color w:val="000000"/>
          <w:sz w:val="18"/>
          <w:szCs w:val="18"/>
        </w:rPr>
        <w:t>фронте</w:t>
      </w:r>
      <w:proofErr w:type="gramEnd"/>
      <w:r w:rsidRPr="00156E7B">
        <w:rPr>
          <w:color w:val="000000"/>
          <w:sz w:val="18"/>
          <w:szCs w:val="18"/>
        </w:rPr>
        <w:t xml:space="preserve"> на переднем крае,</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Тот оправдает и поймёт бойца,</w:t>
      </w:r>
    </w:p>
    <w:p w:rsidR="00156E7B" w:rsidRPr="00156E7B" w:rsidRDefault="00156E7B" w:rsidP="00156E7B">
      <w:pPr>
        <w:pStyle w:val="a6"/>
        <w:spacing w:before="0" w:beforeAutospacing="0" w:after="0" w:afterAutospacing="0"/>
        <w:ind w:firstLine="851"/>
        <w:jc w:val="both"/>
        <w:rPr>
          <w:color w:val="000000"/>
          <w:sz w:val="18"/>
          <w:szCs w:val="18"/>
        </w:rPr>
      </w:pPr>
      <w:proofErr w:type="gramStart"/>
      <w:r w:rsidRPr="00156E7B">
        <w:rPr>
          <w:color w:val="000000"/>
          <w:sz w:val="18"/>
          <w:szCs w:val="18"/>
        </w:rPr>
        <w:t>Который</w:t>
      </w:r>
      <w:proofErr w:type="gramEnd"/>
      <w:r w:rsidRPr="00156E7B">
        <w:rPr>
          <w:color w:val="000000"/>
          <w:sz w:val="18"/>
          <w:szCs w:val="18"/>
        </w:rPr>
        <w:t xml:space="preserve"> смерть и пулю презирая,</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Готов плясать, при виде письмеца.</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Морозом и жарою </w:t>
      </w:r>
      <w:proofErr w:type="gramStart"/>
      <w:r w:rsidRPr="00156E7B">
        <w:rPr>
          <w:color w:val="000000"/>
          <w:sz w:val="18"/>
          <w:szCs w:val="18"/>
        </w:rPr>
        <w:t>опалённый</w:t>
      </w:r>
      <w:proofErr w:type="gramEnd"/>
      <w:r w:rsidRPr="00156E7B">
        <w:rPr>
          <w:color w:val="000000"/>
          <w:sz w:val="18"/>
          <w:szCs w:val="18"/>
        </w:rPr>
        <w:t xml:space="preserve">, </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Четыре года шёл войной солдат,</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А следом фронтовые почтальоны</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Несли приветы от родных сердец.</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Плачет мать от счастья, узнав о том, </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Что сын её здоровый и живой.</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И эту весть сквозь бури и ненастья</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Приносит треугольник полевой.</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Идут года, но мы не забываем </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О годах нашей жизни фронтовой.</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И тост, друзья, с любовью поднимаем</w:t>
      </w: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Мы за здоровье почты полевой!»</w:t>
      </w:r>
    </w:p>
    <w:p w:rsidR="00156E7B" w:rsidRPr="00156E7B" w:rsidRDefault="00156E7B" w:rsidP="00156E7B">
      <w:pPr>
        <w:pStyle w:val="a6"/>
        <w:spacing w:before="0" w:beforeAutospacing="0" w:after="0" w:afterAutospacing="0"/>
        <w:ind w:firstLine="851"/>
        <w:jc w:val="both"/>
        <w:rPr>
          <w:color w:val="000000"/>
          <w:sz w:val="18"/>
          <w:szCs w:val="18"/>
        </w:rPr>
      </w:pPr>
    </w:p>
    <w:p w:rsidR="00156E7B" w:rsidRPr="00156E7B" w:rsidRDefault="00156E7B" w:rsidP="00156E7B">
      <w:pPr>
        <w:pStyle w:val="a6"/>
        <w:spacing w:before="0" w:beforeAutospacing="0" w:after="0" w:afterAutospacing="0"/>
        <w:ind w:firstLine="851"/>
        <w:jc w:val="both"/>
        <w:rPr>
          <w:color w:val="000000"/>
          <w:sz w:val="18"/>
          <w:szCs w:val="18"/>
        </w:rPr>
      </w:pPr>
      <w:r w:rsidRPr="00156E7B">
        <w:rPr>
          <w:color w:val="000000"/>
          <w:sz w:val="18"/>
          <w:szCs w:val="18"/>
        </w:rPr>
        <w:t xml:space="preserve">За чашкой чая Петр Никитович вспомнил и годы службы в милиции, и своего друга поэта Павла Руденко, которому было присвоено символическое звание «Заслуженный милиционер </w:t>
      </w:r>
      <w:proofErr w:type="spellStart"/>
      <w:r w:rsidRPr="00156E7B">
        <w:rPr>
          <w:color w:val="000000"/>
          <w:sz w:val="18"/>
          <w:szCs w:val="18"/>
        </w:rPr>
        <w:t>Похвистневского</w:t>
      </w:r>
      <w:proofErr w:type="spellEnd"/>
      <w:r w:rsidRPr="00156E7B">
        <w:rPr>
          <w:color w:val="000000"/>
          <w:sz w:val="18"/>
          <w:szCs w:val="18"/>
        </w:rPr>
        <w:t xml:space="preserve"> ГОВД». С особой гордостью ветеран рассказал всем о своих правнуках, которые занимаются вокалом и занимают призовые места на различных городских и областных конкурсах.</w:t>
      </w:r>
    </w:p>
    <w:p w:rsidR="00156E7B" w:rsidRPr="00156E7B" w:rsidRDefault="00156E7B" w:rsidP="00156E7B">
      <w:pPr>
        <w:pStyle w:val="a6"/>
        <w:spacing w:before="0" w:beforeAutospacing="0" w:after="0" w:afterAutospacing="0"/>
        <w:ind w:firstLine="851"/>
        <w:jc w:val="both"/>
        <w:rPr>
          <w:b/>
          <w:color w:val="000000"/>
          <w:sz w:val="18"/>
          <w:szCs w:val="18"/>
        </w:rPr>
      </w:pPr>
      <w:r w:rsidRPr="00156E7B">
        <w:rPr>
          <w:color w:val="000000"/>
          <w:sz w:val="18"/>
          <w:szCs w:val="18"/>
        </w:rPr>
        <w:t>Перед уходом сотрудники полиции ещё раз поздравили Петра Никитовича с наступающим Днём Победы, пожелали крепкого здоровья и вдохновения для написания новых стихотворений.</w:t>
      </w:r>
    </w:p>
    <w:p w:rsidR="0066382C" w:rsidRDefault="00593C67" w:rsidP="00593C67">
      <w:pPr>
        <w:spacing w:line="240" w:lineRule="auto"/>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706637" cy="596348"/>
            <wp:effectExtent l="19050" t="0" r="0" b="0"/>
            <wp:docPr id="18" name="Рисунок 1" descr="C:\Documents and Settings\СП Старый Аманак\Мои документы\Мои рисунки\26 · Входящие — Яндекс.Почта_files\IMG_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26 · Входящие — Яндекс.Почта_files\IMG_1152.JPG"/>
                    <pic:cNvPicPr>
                      <a:picLocks noChangeAspect="1" noChangeArrowheads="1"/>
                    </pic:cNvPicPr>
                  </pic:nvPicPr>
                  <pic:blipFill>
                    <a:blip r:embed="rId6" cstate="print"/>
                    <a:srcRect/>
                    <a:stretch>
                      <a:fillRect/>
                    </a:stretch>
                  </pic:blipFill>
                  <pic:spPr bwMode="auto">
                    <a:xfrm>
                      <a:off x="0" y="0"/>
                      <a:ext cx="707681" cy="597229"/>
                    </a:xfrm>
                    <a:prstGeom prst="rect">
                      <a:avLst/>
                    </a:prstGeom>
                    <a:noFill/>
                    <a:ln w="9525">
                      <a:noFill/>
                      <a:miter lim="800000"/>
                      <a:headEnd/>
                      <a:tailEnd/>
                    </a:ln>
                  </pic:spPr>
                </pic:pic>
              </a:graphicData>
            </a:graphic>
          </wp:inline>
        </w:drawing>
      </w:r>
      <w:r>
        <w:rPr>
          <w:rFonts w:ascii="Times New Roman" w:hAnsi="Times New Roman" w:cs="Times New Roman"/>
          <w:noProof/>
          <w:sz w:val="18"/>
          <w:szCs w:val="18"/>
          <w:lang w:eastAsia="ru-RU"/>
        </w:rPr>
        <w:drawing>
          <wp:inline distT="0" distB="0" distL="0" distR="0">
            <wp:extent cx="665231" cy="606287"/>
            <wp:effectExtent l="19050" t="0" r="1519" b="0"/>
            <wp:docPr id="19" name="Рисунок 2" descr="C:\Documents and Settings\СП Старый Аманак\Мои документы\Мои рисунки\26 · Входящие — Яндекс.Почта_files\IMG_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26 · Входящие — Яндекс.Почта_files\IMG_1150.JPG"/>
                    <pic:cNvPicPr>
                      <a:picLocks noChangeAspect="1" noChangeArrowheads="1"/>
                    </pic:cNvPicPr>
                  </pic:nvPicPr>
                  <pic:blipFill>
                    <a:blip r:embed="rId7" cstate="print"/>
                    <a:srcRect/>
                    <a:stretch>
                      <a:fillRect/>
                    </a:stretch>
                  </pic:blipFill>
                  <pic:spPr bwMode="auto">
                    <a:xfrm>
                      <a:off x="0" y="0"/>
                      <a:ext cx="669029" cy="609748"/>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626994" cy="595231"/>
            <wp:effectExtent l="19050" t="0" r="1656" b="0"/>
            <wp:docPr id="20" name="Рисунок 3" descr="C:\Documents and Settings\СП Старый Аманак\Мои документы\Мои рисунки\26 · Входящие — Яндекс.Почта_files\IMG_1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26 · Входящие — Яндекс.Почта_files\IMG_1160.JPG"/>
                    <pic:cNvPicPr>
                      <a:picLocks noChangeAspect="1" noChangeArrowheads="1"/>
                    </pic:cNvPicPr>
                  </pic:nvPicPr>
                  <pic:blipFill>
                    <a:blip r:embed="rId8" cstate="print"/>
                    <a:srcRect/>
                    <a:stretch>
                      <a:fillRect/>
                    </a:stretch>
                  </pic:blipFill>
                  <pic:spPr bwMode="auto">
                    <a:xfrm>
                      <a:off x="0" y="0"/>
                      <a:ext cx="639382" cy="606992"/>
                    </a:xfrm>
                    <a:prstGeom prst="rect">
                      <a:avLst/>
                    </a:prstGeom>
                    <a:noFill/>
                    <a:ln w="9525">
                      <a:noFill/>
                      <a:miter lim="800000"/>
                      <a:headEnd/>
                      <a:tailEnd/>
                    </a:ln>
                  </pic:spPr>
                </pic:pic>
              </a:graphicData>
            </a:graphic>
          </wp:inline>
        </w:drawing>
      </w:r>
    </w:p>
    <w:p w:rsidR="00FB3E75" w:rsidRDefault="00FB3E75" w:rsidP="00593C67">
      <w:pPr>
        <w:spacing w:line="240" w:lineRule="auto"/>
        <w:rPr>
          <w:rFonts w:ascii="Times New Roman" w:hAnsi="Times New Roman" w:cs="Times New Roman"/>
          <w:sz w:val="18"/>
          <w:szCs w:val="18"/>
        </w:rPr>
      </w:pPr>
    </w:p>
    <w:p w:rsidR="0066382C" w:rsidRPr="0066382C" w:rsidRDefault="0066382C" w:rsidP="0066382C">
      <w:pPr>
        <w:shd w:val="clear" w:color="auto" w:fill="FFFFFF"/>
        <w:spacing w:after="0" w:line="240" w:lineRule="auto"/>
        <w:ind w:firstLine="851"/>
        <w:jc w:val="center"/>
        <w:outlineLvl w:val="1"/>
        <w:rPr>
          <w:rFonts w:ascii="Times New Roman" w:eastAsia="Times New Roman" w:hAnsi="Times New Roman" w:cs="Times New Roman"/>
          <w:b/>
          <w:color w:val="000000"/>
          <w:sz w:val="18"/>
          <w:szCs w:val="18"/>
          <w:lang w:eastAsia="ru-RU"/>
        </w:rPr>
      </w:pPr>
      <w:r w:rsidRPr="0066382C">
        <w:rPr>
          <w:rFonts w:ascii="Times New Roman" w:eastAsia="Times New Roman" w:hAnsi="Times New Roman" w:cs="Times New Roman"/>
          <w:b/>
          <w:color w:val="000000"/>
          <w:sz w:val="18"/>
          <w:szCs w:val="18"/>
          <w:lang w:eastAsia="ru-RU"/>
        </w:rPr>
        <w:t xml:space="preserve">Сотрудниками </w:t>
      </w:r>
      <w:proofErr w:type="spellStart"/>
      <w:r w:rsidRPr="0066382C">
        <w:rPr>
          <w:rFonts w:ascii="Times New Roman" w:eastAsia="Times New Roman" w:hAnsi="Times New Roman" w:cs="Times New Roman"/>
          <w:b/>
          <w:color w:val="000000"/>
          <w:sz w:val="18"/>
          <w:szCs w:val="18"/>
          <w:lang w:eastAsia="ru-RU"/>
        </w:rPr>
        <w:t>похвистневской</w:t>
      </w:r>
      <w:proofErr w:type="spellEnd"/>
      <w:r w:rsidRPr="0066382C">
        <w:rPr>
          <w:rFonts w:ascii="Times New Roman" w:eastAsia="Times New Roman" w:hAnsi="Times New Roman" w:cs="Times New Roman"/>
          <w:b/>
          <w:color w:val="000000"/>
          <w:sz w:val="18"/>
          <w:szCs w:val="18"/>
          <w:lang w:eastAsia="ru-RU"/>
        </w:rPr>
        <w:t xml:space="preserve"> полиции </w:t>
      </w:r>
      <w:proofErr w:type="gramStart"/>
      <w:r w:rsidRPr="0066382C">
        <w:rPr>
          <w:rFonts w:ascii="Times New Roman" w:eastAsia="Times New Roman" w:hAnsi="Times New Roman" w:cs="Times New Roman"/>
          <w:b/>
          <w:color w:val="000000"/>
          <w:sz w:val="18"/>
          <w:szCs w:val="18"/>
          <w:lang w:eastAsia="ru-RU"/>
        </w:rPr>
        <w:t>задержан</w:t>
      </w:r>
      <w:proofErr w:type="gramEnd"/>
      <w:r w:rsidRPr="0066382C">
        <w:rPr>
          <w:rFonts w:ascii="Times New Roman" w:eastAsia="Times New Roman" w:hAnsi="Times New Roman" w:cs="Times New Roman"/>
          <w:b/>
          <w:color w:val="000000"/>
          <w:sz w:val="18"/>
          <w:szCs w:val="18"/>
          <w:lang w:eastAsia="ru-RU"/>
        </w:rPr>
        <w:t xml:space="preserve"> подозреваемый в краже</w:t>
      </w:r>
    </w:p>
    <w:p w:rsidR="0066382C" w:rsidRPr="0066382C" w:rsidRDefault="0066382C" w:rsidP="0066382C">
      <w:pPr>
        <w:shd w:val="clear" w:color="auto" w:fill="FFFFFF"/>
        <w:spacing w:after="0" w:line="240" w:lineRule="auto"/>
        <w:ind w:firstLine="851"/>
        <w:rPr>
          <w:rFonts w:ascii="Times New Roman" w:eastAsia="Times New Roman" w:hAnsi="Times New Roman" w:cs="Times New Roman"/>
          <w:color w:val="000000"/>
          <w:sz w:val="18"/>
          <w:szCs w:val="18"/>
          <w:lang w:eastAsia="ru-RU"/>
        </w:rPr>
      </w:pPr>
      <w:r w:rsidRPr="0066382C">
        <w:rPr>
          <w:rFonts w:ascii="Times New Roman" w:eastAsia="Times New Roman" w:hAnsi="Times New Roman" w:cs="Times New Roman"/>
          <w:noProof/>
          <w:color w:val="000000"/>
          <w:sz w:val="18"/>
          <w:szCs w:val="18"/>
          <w:lang w:eastAsia="ru-RU"/>
        </w:rPr>
        <w:drawing>
          <wp:inline distT="0" distB="0" distL="0" distR="0">
            <wp:extent cx="746190" cy="506896"/>
            <wp:effectExtent l="19050" t="0" r="0" b="0"/>
            <wp:docPr id="5" name="Рисунок 1" descr="https://static.mvd.ru/upload/site64/document_news/IMG-40718f66922578bda9fa52ead49b5a8e-V%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MG-40718f66922578bda9fa52ead49b5a8e-V%5b1%5d.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266" cy="512382"/>
                    </a:xfrm>
                    <a:prstGeom prst="rect">
                      <a:avLst/>
                    </a:prstGeom>
                    <a:noFill/>
                    <a:ln>
                      <a:noFill/>
                    </a:ln>
                  </pic:spPr>
                </pic:pic>
              </a:graphicData>
            </a:graphic>
          </wp:inline>
        </w:drawing>
      </w:r>
    </w:p>
    <w:p w:rsidR="0066382C" w:rsidRPr="0066382C" w:rsidRDefault="0066382C" w:rsidP="0066382C">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66382C">
        <w:rPr>
          <w:rFonts w:ascii="Times New Roman" w:eastAsia="Times New Roman" w:hAnsi="Times New Roman" w:cs="Times New Roman"/>
          <w:color w:val="000000"/>
          <w:sz w:val="18"/>
          <w:szCs w:val="18"/>
          <w:lang w:eastAsia="ru-RU"/>
        </w:rPr>
        <w:t>В МО МВД России «</w:t>
      </w:r>
      <w:proofErr w:type="spellStart"/>
      <w:r w:rsidRPr="0066382C">
        <w:rPr>
          <w:rFonts w:ascii="Times New Roman" w:eastAsia="Times New Roman" w:hAnsi="Times New Roman" w:cs="Times New Roman"/>
          <w:color w:val="000000"/>
          <w:sz w:val="18"/>
          <w:szCs w:val="18"/>
          <w:lang w:eastAsia="ru-RU"/>
        </w:rPr>
        <w:t>Похвистневский</w:t>
      </w:r>
      <w:proofErr w:type="spellEnd"/>
      <w:r w:rsidRPr="0066382C">
        <w:rPr>
          <w:rFonts w:ascii="Times New Roman" w:eastAsia="Times New Roman" w:hAnsi="Times New Roman" w:cs="Times New Roman"/>
          <w:color w:val="000000"/>
          <w:sz w:val="18"/>
          <w:szCs w:val="18"/>
          <w:lang w:eastAsia="ru-RU"/>
        </w:rPr>
        <w:t>» поступило заявление от сотрудника одного из супермаркетов города Похвистнево, расположенного на улице Мичурина о том, что неизвестный мужчина похитил шоколад на общую сумму более 1 500 рублей.</w:t>
      </w:r>
    </w:p>
    <w:p w:rsidR="0066382C" w:rsidRPr="0066382C" w:rsidRDefault="0066382C" w:rsidP="0066382C">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proofErr w:type="gramStart"/>
      <w:r w:rsidRPr="0066382C">
        <w:rPr>
          <w:rFonts w:ascii="Times New Roman" w:eastAsia="Times New Roman" w:hAnsi="Times New Roman" w:cs="Times New Roman"/>
          <w:color w:val="000000"/>
          <w:sz w:val="18"/>
          <w:szCs w:val="18"/>
          <w:lang w:eastAsia="ru-RU"/>
        </w:rPr>
        <w:t>По адресу торговой точки выехал участковый уполномоченный полиции, где в ходе просмотра видео с камер наблюдения, он узнал в подозреваемом неоднократно судимого за имущественные преступления местного жителя.</w:t>
      </w:r>
      <w:proofErr w:type="gramEnd"/>
      <w:r w:rsidRPr="0066382C">
        <w:rPr>
          <w:rFonts w:ascii="Times New Roman" w:eastAsia="Times New Roman" w:hAnsi="Times New Roman" w:cs="Times New Roman"/>
          <w:color w:val="000000"/>
          <w:sz w:val="18"/>
          <w:szCs w:val="18"/>
          <w:lang w:eastAsia="ru-RU"/>
        </w:rPr>
        <w:t xml:space="preserve"> Сотрудниками полиции установлено, что в начале апреля он также совершил кражу товароматериальных ценностей на сумму 1400 рублей из другого супермаркета, расположенного в городе Похвистнево на улице Андрея Васильева. В ходе </w:t>
      </w:r>
      <w:proofErr w:type="spellStart"/>
      <w:r w:rsidRPr="0066382C">
        <w:rPr>
          <w:rFonts w:ascii="Times New Roman" w:eastAsia="Times New Roman" w:hAnsi="Times New Roman" w:cs="Times New Roman"/>
          <w:color w:val="000000"/>
          <w:sz w:val="18"/>
          <w:szCs w:val="18"/>
          <w:lang w:eastAsia="ru-RU"/>
        </w:rPr>
        <w:t>оперативно-разыскных</w:t>
      </w:r>
      <w:proofErr w:type="spellEnd"/>
      <w:r w:rsidRPr="0066382C">
        <w:rPr>
          <w:rFonts w:ascii="Times New Roman" w:eastAsia="Times New Roman" w:hAnsi="Times New Roman" w:cs="Times New Roman"/>
          <w:color w:val="000000"/>
          <w:sz w:val="18"/>
          <w:szCs w:val="18"/>
          <w:lang w:eastAsia="ru-RU"/>
        </w:rPr>
        <w:t xml:space="preserve"> мероприятий участковый уполномоченный полиции установил местонахождение злоумышленника и доставил его в отдел. В ходе допроса </w:t>
      </w:r>
      <w:proofErr w:type="gramStart"/>
      <w:r w:rsidRPr="0066382C">
        <w:rPr>
          <w:rFonts w:ascii="Times New Roman" w:eastAsia="Times New Roman" w:hAnsi="Times New Roman" w:cs="Times New Roman"/>
          <w:color w:val="000000"/>
          <w:sz w:val="18"/>
          <w:szCs w:val="18"/>
          <w:lang w:eastAsia="ru-RU"/>
        </w:rPr>
        <w:t>подозреваемый</w:t>
      </w:r>
      <w:proofErr w:type="gramEnd"/>
      <w:r w:rsidRPr="0066382C">
        <w:rPr>
          <w:rFonts w:ascii="Times New Roman" w:eastAsia="Times New Roman" w:hAnsi="Times New Roman" w:cs="Times New Roman"/>
          <w:color w:val="000000"/>
          <w:sz w:val="18"/>
          <w:szCs w:val="18"/>
          <w:lang w:eastAsia="ru-RU"/>
        </w:rPr>
        <w:t xml:space="preserve"> дал признательные показания. Установлено, что на момент совершения краж он уже </w:t>
      </w:r>
      <w:proofErr w:type="gramStart"/>
      <w:r w:rsidRPr="0066382C">
        <w:rPr>
          <w:rFonts w:ascii="Times New Roman" w:eastAsia="Times New Roman" w:hAnsi="Times New Roman" w:cs="Times New Roman"/>
          <w:color w:val="000000"/>
          <w:sz w:val="18"/>
          <w:szCs w:val="18"/>
          <w:lang w:eastAsia="ru-RU"/>
        </w:rPr>
        <w:t>был</w:t>
      </w:r>
      <w:proofErr w:type="gramEnd"/>
      <w:r w:rsidRPr="0066382C">
        <w:rPr>
          <w:rFonts w:ascii="Times New Roman" w:eastAsia="Times New Roman" w:hAnsi="Times New Roman" w:cs="Times New Roman"/>
          <w:color w:val="000000"/>
          <w:sz w:val="18"/>
          <w:szCs w:val="18"/>
          <w:lang w:eastAsia="ru-RU"/>
        </w:rPr>
        <w:t xml:space="preserve"> подвергнут административному наказанию за аналогичное преступление.</w:t>
      </w:r>
    </w:p>
    <w:p w:rsidR="0066382C" w:rsidRPr="0066382C" w:rsidRDefault="0066382C" w:rsidP="00593C67">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6382C">
        <w:rPr>
          <w:rFonts w:ascii="Times New Roman" w:eastAsia="Times New Roman" w:hAnsi="Times New Roman" w:cs="Times New Roman"/>
          <w:color w:val="000000"/>
          <w:sz w:val="18"/>
          <w:szCs w:val="18"/>
          <w:lang w:eastAsia="ru-RU"/>
        </w:rPr>
        <w:t>В отношении 40-летнего подозреваемого возбуждено уголовные дела по признакам преступления предусмотренного статьей 158.1 Уголовного кодекса Российской Федерации «Мелкое хищение, совершённое лицом, подвергнутым административному наказанию». Санкции статьи предусматривают наказание в виде лишения свободы на срок один год.</w:t>
      </w:r>
    </w:p>
    <w:p w:rsidR="0066382C" w:rsidRPr="0066382C" w:rsidRDefault="0066382C" w:rsidP="00593C67">
      <w:pPr>
        <w:spacing w:after="0" w:line="240" w:lineRule="auto"/>
        <w:ind w:firstLine="851"/>
        <w:rPr>
          <w:rFonts w:ascii="Times New Roman" w:hAnsi="Times New Roman" w:cs="Times New Roman"/>
          <w:sz w:val="18"/>
          <w:szCs w:val="18"/>
        </w:rPr>
      </w:pPr>
    </w:p>
    <w:p w:rsidR="0010608A" w:rsidRDefault="0010608A" w:rsidP="00593C67">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proofErr w:type="spellStart"/>
      <w:r w:rsidRPr="0010608A">
        <w:rPr>
          <w:rFonts w:ascii="Times New Roman" w:eastAsia="Times New Roman" w:hAnsi="Times New Roman" w:cs="Times New Roman"/>
          <w:b/>
          <w:color w:val="000000"/>
          <w:kern w:val="36"/>
          <w:sz w:val="18"/>
          <w:szCs w:val="18"/>
          <w:lang w:eastAsia="ru-RU"/>
        </w:rPr>
        <w:t>Похвистневские</w:t>
      </w:r>
      <w:proofErr w:type="spellEnd"/>
      <w:r w:rsidRPr="0010608A">
        <w:rPr>
          <w:rFonts w:ascii="Times New Roman" w:eastAsia="Times New Roman" w:hAnsi="Times New Roman" w:cs="Times New Roman"/>
          <w:b/>
          <w:color w:val="000000"/>
          <w:kern w:val="36"/>
          <w:sz w:val="18"/>
          <w:szCs w:val="18"/>
          <w:lang w:eastAsia="ru-RU"/>
        </w:rPr>
        <w:t xml:space="preserve"> полицейские помогли пожилой женщине вернуть похищенные деньги</w:t>
      </w:r>
    </w:p>
    <w:p w:rsidR="00593C67" w:rsidRPr="0010608A" w:rsidRDefault="00593C67" w:rsidP="00593C67">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p>
    <w:p w:rsidR="0010608A" w:rsidRPr="0010608A" w:rsidRDefault="0010608A" w:rsidP="0010608A">
      <w:pPr>
        <w:shd w:val="clear" w:color="auto" w:fill="FFFFFF"/>
        <w:spacing w:after="0" w:line="240" w:lineRule="auto"/>
        <w:ind w:firstLine="851"/>
        <w:rPr>
          <w:rFonts w:ascii="Times New Roman" w:eastAsia="Times New Roman" w:hAnsi="Times New Roman" w:cs="Times New Roman"/>
          <w:color w:val="000000"/>
          <w:sz w:val="18"/>
          <w:szCs w:val="18"/>
          <w:lang w:eastAsia="ru-RU"/>
        </w:rPr>
      </w:pPr>
      <w:r w:rsidRPr="0010608A">
        <w:rPr>
          <w:rFonts w:ascii="Times New Roman" w:eastAsia="Times New Roman" w:hAnsi="Times New Roman" w:cs="Times New Roman"/>
          <w:noProof/>
          <w:color w:val="000000"/>
          <w:sz w:val="18"/>
          <w:szCs w:val="18"/>
          <w:lang w:eastAsia="ru-RU"/>
        </w:rPr>
        <w:drawing>
          <wp:inline distT="0" distB="0" distL="0" distR="0">
            <wp:extent cx="729795" cy="487017"/>
            <wp:effectExtent l="19050" t="0" r="0" b="0"/>
            <wp:docPr id="6" name="Рисунок 1" descr="https://static.mvd.ru/upload/site64/document_news/IMG_0004-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MG_0004-400x27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699" cy="489623"/>
                    </a:xfrm>
                    <a:prstGeom prst="rect">
                      <a:avLst/>
                    </a:prstGeom>
                    <a:noFill/>
                    <a:ln>
                      <a:noFill/>
                    </a:ln>
                  </pic:spPr>
                </pic:pic>
              </a:graphicData>
            </a:graphic>
          </wp:inline>
        </w:drawing>
      </w:r>
    </w:p>
    <w:p w:rsidR="0010608A" w:rsidRPr="0010608A" w:rsidRDefault="0010608A" w:rsidP="00593C67">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10608A">
        <w:rPr>
          <w:rFonts w:ascii="Times New Roman" w:eastAsia="Times New Roman" w:hAnsi="Times New Roman" w:cs="Times New Roman"/>
          <w:color w:val="000000"/>
          <w:sz w:val="18"/>
          <w:szCs w:val="18"/>
          <w:lang w:eastAsia="ru-RU"/>
        </w:rPr>
        <w:t>В дежурную часть МО МВД России «</w:t>
      </w:r>
      <w:proofErr w:type="spellStart"/>
      <w:r w:rsidRPr="0010608A">
        <w:rPr>
          <w:rFonts w:ascii="Times New Roman" w:eastAsia="Times New Roman" w:hAnsi="Times New Roman" w:cs="Times New Roman"/>
          <w:color w:val="000000"/>
          <w:sz w:val="18"/>
          <w:szCs w:val="18"/>
          <w:lang w:eastAsia="ru-RU"/>
        </w:rPr>
        <w:t>Похвистневский</w:t>
      </w:r>
      <w:proofErr w:type="spellEnd"/>
      <w:r w:rsidRPr="0010608A">
        <w:rPr>
          <w:rFonts w:ascii="Times New Roman" w:eastAsia="Times New Roman" w:hAnsi="Times New Roman" w:cs="Times New Roman"/>
          <w:color w:val="000000"/>
          <w:sz w:val="18"/>
          <w:szCs w:val="18"/>
          <w:lang w:eastAsia="ru-RU"/>
        </w:rPr>
        <w:t>» обратилась 80-летняя жительница города Похвистнево с заявлением о пропаже из её дома крупной суммы денег.</w:t>
      </w:r>
    </w:p>
    <w:p w:rsidR="0010608A" w:rsidRPr="0010608A" w:rsidRDefault="0010608A" w:rsidP="00593C67">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10608A">
        <w:rPr>
          <w:rFonts w:ascii="Times New Roman" w:eastAsia="Times New Roman" w:hAnsi="Times New Roman" w:cs="Times New Roman"/>
          <w:color w:val="000000"/>
          <w:sz w:val="18"/>
          <w:szCs w:val="18"/>
          <w:lang w:eastAsia="ru-RU"/>
        </w:rPr>
        <w:t>По указанному в сообщении адресу выехали сотрудники полиции. В ходе опроса заявительница рассказала стражам правопорядка о том, что к ней в дом через незапертую дверь зашел мужчина и предложил приобрести у него постельное бельё. Пенсионерка согласилась, при этом, денежные средства в присутствии незнакомца вытащила из шкафа и расплатилась с ним. Затем хозяйка вышла из комнаты, оставив продавца постельного белья без присмотра. Вернувшись в комнату, она проводила гостя из дома. После его ухода женщина проверила место хранения денежных средств, где их не обнаружила.</w:t>
      </w:r>
    </w:p>
    <w:p w:rsidR="0010608A" w:rsidRPr="0010608A" w:rsidRDefault="0010608A" w:rsidP="00593C67">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10608A">
        <w:rPr>
          <w:rFonts w:ascii="Times New Roman" w:eastAsia="Times New Roman" w:hAnsi="Times New Roman" w:cs="Times New Roman"/>
          <w:color w:val="000000"/>
          <w:sz w:val="18"/>
          <w:szCs w:val="18"/>
          <w:lang w:eastAsia="ru-RU"/>
        </w:rPr>
        <w:lastRenderedPageBreak/>
        <w:t xml:space="preserve">С места преступления были изъяты все необходимые улики. Проверив по базе данных отпечатки пальцев, сотрудники полиции выяснили, что к противоправному деянию может быть причастен ранее не судимый житель села Кротовка </w:t>
      </w:r>
      <w:proofErr w:type="spellStart"/>
      <w:r w:rsidRPr="0010608A">
        <w:rPr>
          <w:rFonts w:ascii="Times New Roman" w:eastAsia="Times New Roman" w:hAnsi="Times New Roman" w:cs="Times New Roman"/>
          <w:color w:val="000000"/>
          <w:sz w:val="18"/>
          <w:szCs w:val="18"/>
          <w:lang w:eastAsia="ru-RU"/>
        </w:rPr>
        <w:t>Кинель-Черкасского</w:t>
      </w:r>
      <w:proofErr w:type="spellEnd"/>
      <w:r w:rsidRPr="0010608A">
        <w:rPr>
          <w:rFonts w:ascii="Times New Roman" w:eastAsia="Times New Roman" w:hAnsi="Times New Roman" w:cs="Times New Roman"/>
          <w:color w:val="000000"/>
          <w:sz w:val="18"/>
          <w:szCs w:val="18"/>
          <w:lang w:eastAsia="ru-RU"/>
        </w:rPr>
        <w:t xml:space="preserve"> района 1981 года рождения. Попавший под подозрение в похищении денежных средств мужчина, был доставлен в отдел полиции. В ходе опроса он признался в совершении кражи у пенсионерки и возместил материальный ущерб потерпевшей в размере 46 000 рублей.</w:t>
      </w:r>
    </w:p>
    <w:p w:rsidR="0010608A" w:rsidRPr="0010608A" w:rsidRDefault="0010608A" w:rsidP="00593C67">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10608A">
        <w:rPr>
          <w:rFonts w:ascii="Times New Roman" w:eastAsia="Times New Roman" w:hAnsi="Times New Roman" w:cs="Times New Roman"/>
          <w:color w:val="000000"/>
          <w:sz w:val="18"/>
          <w:szCs w:val="18"/>
          <w:lang w:eastAsia="ru-RU"/>
        </w:rPr>
        <w:t>В отношении подозреваемого возбуждено уголовное дело по признакам преступления, предусмотренного частью 2 статьи 158 Уголовного кодекса Российской Федерации «Кража». Санкции статьи предусматривают максимальное наказание до пяти лет лишения свободы.</w:t>
      </w:r>
    </w:p>
    <w:p w:rsidR="00613846" w:rsidRDefault="00613846" w:rsidP="00593C67">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p>
    <w:p w:rsidR="00613846" w:rsidRDefault="00613846" w:rsidP="00593C67">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p>
    <w:p w:rsidR="00613846" w:rsidRPr="00613846" w:rsidRDefault="00613846" w:rsidP="00613846">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r w:rsidRPr="00613846">
        <w:rPr>
          <w:rFonts w:ascii="Times New Roman" w:eastAsia="Times New Roman" w:hAnsi="Times New Roman" w:cs="Times New Roman"/>
          <w:b/>
          <w:color w:val="000000"/>
          <w:kern w:val="36"/>
          <w:sz w:val="18"/>
          <w:szCs w:val="18"/>
          <w:lang w:eastAsia="ru-RU"/>
        </w:rPr>
        <w:t xml:space="preserve">Участковый уполномоченный полиции задержал </w:t>
      </w:r>
      <w:proofErr w:type="gramStart"/>
      <w:r w:rsidRPr="00613846">
        <w:rPr>
          <w:rFonts w:ascii="Times New Roman" w:eastAsia="Times New Roman" w:hAnsi="Times New Roman" w:cs="Times New Roman"/>
          <w:b/>
          <w:color w:val="000000"/>
          <w:kern w:val="36"/>
          <w:sz w:val="18"/>
          <w:szCs w:val="18"/>
          <w:lang w:eastAsia="ru-RU"/>
        </w:rPr>
        <w:t>подозреваемого</w:t>
      </w:r>
      <w:proofErr w:type="gramEnd"/>
      <w:r w:rsidRPr="00613846">
        <w:rPr>
          <w:rFonts w:ascii="Times New Roman" w:eastAsia="Times New Roman" w:hAnsi="Times New Roman" w:cs="Times New Roman"/>
          <w:b/>
          <w:color w:val="000000"/>
          <w:kern w:val="36"/>
          <w:sz w:val="18"/>
          <w:szCs w:val="18"/>
          <w:lang w:eastAsia="ru-RU"/>
        </w:rPr>
        <w:t xml:space="preserve"> в краже</w:t>
      </w:r>
    </w:p>
    <w:p w:rsidR="00613846" w:rsidRPr="00613846" w:rsidRDefault="00613846" w:rsidP="00613846">
      <w:pPr>
        <w:shd w:val="clear" w:color="auto" w:fill="FFFFFF"/>
        <w:spacing w:after="0" w:line="240" w:lineRule="auto"/>
        <w:ind w:firstLine="851"/>
        <w:rPr>
          <w:rFonts w:ascii="Times New Roman" w:eastAsia="Times New Roman" w:hAnsi="Times New Roman" w:cs="Times New Roman"/>
          <w:color w:val="000000"/>
          <w:sz w:val="18"/>
          <w:szCs w:val="18"/>
          <w:lang w:eastAsia="ru-RU"/>
        </w:rPr>
      </w:pPr>
      <w:r w:rsidRPr="00613846">
        <w:rPr>
          <w:rFonts w:ascii="Times New Roman" w:eastAsia="Times New Roman" w:hAnsi="Times New Roman" w:cs="Times New Roman"/>
          <w:noProof/>
          <w:color w:val="000000"/>
          <w:sz w:val="18"/>
          <w:szCs w:val="18"/>
          <w:lang w:eastAsia="ru-RU"/>
        </w:rPr>
        <w:drawing>
          <wp:inline distT="0" distB="0" distL="0" distR="0">
            <wp:extent cx="695098" cy="566530"/>
            <wp:effectExtent l="19050" t="0" r="0" b="0"/>
            <wp:docPr id="7" name="Рисунок 1" descr="https://static.mvd.ru/upload/site64/document_news/IMG_20190403_110015-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IMG_20190403_110015-400x27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845" cy="572844"/>
                    </a:xfrm>
                    <a:prstGeom prst="rect">
                      <a:avLst/>
                    </a:prstGeom>
                    <a:noFill/>
                    <a:ln>
                      <a:noFill/>
                    </a:ln>
                  </pic:spPr>
                </pic:pic>
              </a:graphicData>
            </a:graphic>
          </wp:inline>
        </w:drawing>
      </w:r>
    </w:p>
    <w:p w:rsidR="00613846" w:rsidRPr="00613846" w:rsidRDefault="00613846" w:rsidP="00593C67">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13846">
        <w:rPr>
          <w:rFonts w:ascii="Times New Roman" w:eastAsia="Times New Roman" w:hAnsi="Times New Roman" w:cs="Times New Roman"/>
          <w:color w:val="000000"/>
          <w:sz w:val="18"/>
          <w:szCs w:val="18"/>
          <w:lang w:eastAsia="ru-RU"/>
        </w:rPr>
        <w:t>В дежурную часть МО МВД России «</w:t>
      </w:r>
      <w:proofErr w:type="spellStart"/>
      <w:r w:rsidRPr="00613846">
        <w:rPr>
          <w:rFonts w:ascii="Times New Roman" w:eastAsia="Times New Roman" w:hAnsi="Times New Roman" w:cs="Times New Roman"/>
          <w:color w:val="000000"/>
          <w:sz w:val="18"/>
          <w:szCs w:val="18"/>
          <w:lang w:eastAsia="ru-RU"/>
        </w:rPr>
        <w:t>Похвистневский</w:t>
      </w:r>
      <w:proofErr w:type="spellEnd"/>
      <w:r w:rsidRPr="00613846">
        <w:rPr>
          <w:rFonts w:ascii="Times New Roman" w:eastAsia="Times New Roman" w:hAnsi="Times New Roman" w:cs="Times New Roman"/>
          <w:color w:val="000000"/>
          <w:sz w:val="18"/>
          <w:szCs w:val="18"/>
          <w:lang w:eastAsia="ru-RU"/>
        </w:rPr>
        <w:t xml:space="preserve">» обратился 33-летний житель села </w:t>
      </w:r>
      <w:proofErr w:type="spellStart"/>
      <w:r w:rsidRPr="00613846">
        <w:rPr>
          <w:rFonts w:ascii="Times New Roman" w:eastAsia="Times New Roman" w:hAnsi="Times New Roman" w:cs="Times New Roman"/>
          <w:color w:val="000000"/>
          <w:sz w:val="18"/>
          <w:szCs w:val="18"/>
          <w:lang w:eastAsia="ru-RU"/>
        </w:rPr>
        <w:t>Рысайкино</w:t>
      </w:r>
      <w:proofErr w:type="spellEnd"/>
      <w:r w:rsidRPr="00613846">
        <w:rPr>
          <w:rFonts w:ascii="Times New Roman" w:eastAsia="Times New Roman" w:hAnsi="Times New Roman" w:cs="Times New Roman"/>
          <w:color w:val="000000"/>
          <w:sz w:val="18"/>
          <w:szCs w:val="18"/>
          <w:lang w:eastAsia="ru-RU"/>
        </w:rPr>
        <w:t xml:space="preserve"> </w:t>
      </w:r>
      <w:proofErr w:type="spellStart"/>
      <w:r w:rsidRPr="00613846">
        <w:rPr>
          <w:rFonts w:ascii="Times New Roman" w:eastAsia="Times New Roman" w:hAnsi="Times New Roman" w:cs="Times New Roman"/>
          <w:color w:val="000000"/>
          <w:sz w:val="18"/>
          <w:szCs w:val="18"/>
          <w:lang w:eastAsia="ru-RU"/>
        </w:rPr>
        <w:t>Похвистневского</w:t>
      </w:r>
      <w:proofErr w:type="spellEnd"/>
      <w:r w:rsidRPr="00613846">
        <w:rPr>
          <w:rFonts w:ascii="Times New Roman" w:eastAsia="Times New Roman" w:hAnsi="Times New Roman" w:cs="Times New Roman"/>
          <w:color w:val="000000"/>
          <w:sz w:val="18"/>
          <w:szCs w:val="18"/>
          <w:lang w:eastAsia="ru-RU"/>
        </w:rPr>
        <w:t xml:space="preserve"> района Самарской области с сообщением о краже в период с октября 2018 года по март 2019 года имущества стоимостью свыше 14 тыс. рублей. Электроинструмент потерпевший хранил в подсобном помещении частного дома.</w:t>
      </w:r>
      <w:r w:rsidRPr="00613846">
        <w:rPr>
          <w:rFonts w:ascii="Times New Roman" w:eastAsia="Times New Roman" w:hAnsi="Times New Roman" w:cs="Times New Roman"/>
          <w:color w:val="000000"/>
          <w:sz w:val="18"/>
          <w:szCs w:val="18"/>
          <w:lang w:eastAsia="ru-RU"/>
        </w:rPr>
        <w:br/>
        <w:t xml:space="preserve">В ходе проведения </w:t>
      </w:r>
      <w:proofErr w:type="spellStart"/>
      <w:r w:rsidRPr="00613846">
        <w:rPr>
          <w:rFonts w:ascii="Times New Roman" w:eastAsia="Times New Roman" w:hAnsi="Times New Roman" w:cs="Times New Roman"/>
          <w:color w:val="000000"/>
          <w:sz w:val="18"/>
          <w:szCs w:val="18"/>
          <w:lang w:eastAsia="ru-RU"/>
        </w:rPr>
        <w:t>оперативно-разыскных</w:t>
      </w:r>
      <w:proofErr w:type="spellEnd"/>
      <w:r w:rsidRPr="00613846">
        <w:rPr>
          <w:rFonts w:ascii="Times New Roman" w:eastAsia="Times New Roman" w:hAnsi="Times New Roman" w:cs="Times New Roman"/>
          <w:color w:val="000000"/>
          <w:sz w:val="18"/>
          <w:szCs w:val="18"/>
          <w:lang w:eastAsia="ru-RU"/>
        </w:rPr>
        <w:t xml:space="preserve"> мероприятий: опроса возможных очевидцев, отработки лиц ранее судимых за аналогичные преступления, проверки мест возможного сбыта похищенного, участковый уполномоченный полиции установил и задержал подозреваемого в преступлении. Им оказался ранее судимый 56-летний местный житель. Похищенное изъято. По данному факту возбуждено уголовное дело по признакам состава преступления, предусмотренного </w:t>
      </w:r>
      <w:proofErr w:type="gramStart"/>
      <w:r w:rsidRPr="00613846">
        <w:rPr>
          <w:rFonts w:ascii="Times New Roman" w:eastAsia="Times New Roman" w:hAnsi="Times New Roman" w:cs="Times New Roman"/>
          <w:color w:val="000000"/>
          <w:sz w:val="18"/>
          <w:szCs w:val="18"/>
          <w:lang w:eastAsia="ru-RU"/>
        </w:rPr>
        <w:t>ч</w:t>
      </w:r>
      <w:proofErr w:type="gramEnd"/>
      <w:r w:rsidRPr="00613846">
        <w:rPr>
          <w:rFonts w:ascii="Times New Roman" w:eastAsia="Times New Roman" w:hAnsi="Times New Roman" w:cs="Times New Roman"/>
          <w:color w:val="000000"/>
          <w:sz w:val="18"/>
          <w:szCs w:val="18"/>
          <w:lang w:eastAsia="ru-RU"/>
        </w:rPr>
        <w:t>.1 ст. 158 УК Российской Федерации «Кража».</w:t>
      </w:r>
    </w:p>
    <w:p w:rsidR="00613846" w:rsidRPr="00613846" w:rsidRDefault="00613846" w:rsidP="00593C67">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13846">
        <w:rPr>
          <w:rFonts w:ascii="Times New Roman" w:eastAsia="Times New Roman" w:hAnsi="Times New Roman" w:cs="Times New Roman"/>
          <w:color w:val="000000"/>
          <w:sz w:val="18"/>
          <w:szCs w:val="18"/>
          <w:lang w:eastAsia="ru-RU"/>
        </w:rPr>
        <w:t>Сотрудники полиции напоминают о том, что информацию (ФИО, контактный телефон, адрес и время приема граждан и т.п.) об участковом уполномоченном полиции можно узнать несколькими способами:</w:t>
      </w:r>
    </w:p>
    <w:p w:rsidR="00613846" w:rsidRPr="00613846" w:rsidRDefault="00613846" w:rsidP="00593C67">
      <w:pPr>
        <w:numPr>
          <w:ilvl w:val="0"/>
          <w:numId w:val="1"/>
        </w:numPr>
        <w:shd w:val="clear" w:color="auto" w:fill="FFFFFF"/>
        <w:tabs>
          <w:tab w:val="clear" w:pos="720"/>
        </w:tabs>
        <w:spacing w:after="0" w:line="240" w:lineRule="auto"/>
        <w:ind w:left="0" w:firstLine="851"/>
        <w:jc w:val="both"/>
        <w:rPr>
          <w:rFonts w:ascii="Times New Roman" w:eastAsia="Times New Roman" w:hAnsi="Times New Roman" w:cs="Times New Roman"/>
          <w:color w:val="000000"/>
          <w:sz w:val="18"/>
          <w:szCs w:val="18"/>
          <w:lang w:eastAsia="ru-RU"/>
        </w:rPr>
      </w:pPr>
      <w:r w:rsidRPr="00613846">
        <w:rPr>
          <w:rFonts w:ascii="Times New Roman" w:eastAsia="Times New Roman" w:hAnsi="Times New Roman" w:cs="Times New Roman"/>
          <w:color w:val="000000"/>
          <w:sz w:val="18"/>
          <w:szCs w:val="18"/>
          <w:lang w:eastAsia="ru-RU"/>
        </w:rPr>
        <w:t>При наличии выхода в Интернет, Вы можете найти своего участкового на сайте </w:t>
      </w:r>
      <w:hyperlink r:id="rId12" w:history="1">
        <w:r w:rsidRPr="00613846">
          <w:rPr>
            <w:rFonts w:ascii="Times New Roman" w:eastAsia="Times New Roman" w:hAnsi="Times New Roman" w:cs="Times New Roman"/>
            <w:color w:val="3579C0"/>
            <w:sz w:val="18"/>
            <w:szCs w:val="18"/>
            <w:lang w:eastAsia="ru-RU"/>
          </w:rPr>
          <w:t>ГУ МВД России по Самарской области</w:t>
        </w:r>
      </w:hyperlink>
      <w:r w:rsidRPr="00613846">
        <w:rPr>
          <w:rFonts w:ascii="Times New Roman" w:eastAsia="Times New Roman" w:hAnsi="Times New Roman" w:cs="Times New Roman"/>
          <w:color w:val="000000"/>
          <w:sz w:val="18"/>
          <w:szCs w:val="18"/>
          <w:lang w:eastAsia="ru-RU"/>
        </w:rPr>
        <w:t xml:space="preserve">, на сайтах Администраций городского округа Похвистнево, муниципального района </w:t>
      </w:r>
      <w:proofErr w:type="spellStart"/>
      <w:r w:rsidRPr="00613846">
        <w:rPr>
          <w:rFonts w:ascii="Times New Roman" w:eastAsia="Times New Roman" w:hAnsi="Times New Roman" w:cs="Times New Roman"/>
          <w:color w:val="000000"/>
          <w:sz w:val="18"/>
          <w:szCs w:val="18"/>
          <w:lang w:eastAsia="ru-RU"/>
        </w:rPr>
        <w:t>Похвистневский</w:t>
      </w:r>
      <w:proofErr w:type="spellEnd"/>
      <w:r w:rsidRPr="00613846">
        <w:rPr>
          <w:rFonts w:ascii="Times New Roman" w:eastAsia="Times New Roman" w:hAnsi="Times New Roman" w:cs="Times New Roman"/>
          <w:color w:val="000000"/>
          <w:sz w:val="18"/>
          <w:szCs w:val="18"/>
          <w:lang w:eastAsia="ru-RU"/>
        </w:rPr>
        <w:t>, либо на городском портале «</w:t>
      </w:r>
      <w:proofErr w:type="spellStart"/>
      <w:r w:rsidRPr="00613846">
        <w:rPr>
          <w:rFonts w:ascii="Times New Roman" w:eastAsia="Times New Roman" w:hAnsi="Times New Roman" w:cs="Times New Roman"/>
          <w:color w:val="000000"/>
          <w:sz w:val="18"/>
          <w:szCs w:val="18"/>
          <w:lang w:eastAsia="ru-RU"/>
        </w:rPr>
        <w:t>Похвистнево-Информ</w:t>
      </w:r>
      <w:proofErr w:type="spellEnd"/>
      <w:r w:rsidRPr="00613846">
        <w:rPr>
          <w:rFonts w:ascii="Times New Roman" w:eastAsia="Times New Roman" w:hAnsi="Times New Roman" w:cs="Times New Roman"/>
          <w:color w:val="000000"/>
          <w:sz w:val="18"/>
          <w:szCs w:val="18"/>
          <w:lang w:eastAsia="ru-RU"/>
        </w:rPr>
        <w:t>»</w:t>
      </w:r>
    </w:p>
    <w:p w:rsidR="00613846" w:rsidRPr="00613846" w:rsidRDefault="00613846" w:rsidP="00593C67">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13846">
        <w:rPr>
          <w:rFonts w:ascii="Times New Roman" w:eastAsia="Times New Roman" w:hAnsi="Times New Roman" w:cs="Times New Roman"/>
          <w:color w:val="000000"/>
          <w:sz w:val="18"/>
          <w:szCs w:val="18"/>
          <w:lang w:eastAsia="ru-RU"/>
        </w:rPr>
        <w:t>      2. Помочь в поиске необходимой информации способен не только интернет, но и обыкновенный стационарный или мобильный телефон. Можно позвонить на номер телефона 020 (с мобильного 102) или 112 (единый номер вызова экстренных оперативных служб). Чтобы не занимать линию экстренного вызова, вы можете позвонить по номеру телефона Дежурной части МО МВД России «</w:t>
      </w:r>
      <w:proofErr w:type="spellStart"/>
      <w:r w:rsidRPr="00613846">
        <w:rPr>
          <w:rFonts w:ascii="Times New Roman" w:eastAsia="Times New Roman" w:hAnsi="Times New Roman" w:cs="Times New Roman"/>
          <w:color w:val="000000"/>
          <w:sz w:val="18"/>
          <w:szCs w:val="18"/>
          <w:lang w:eastAsia="ru-RU"/>
        </w:rPr>
        <w:t>Похвистневский</w:t>
      </w:r>
      <w:proofErr w:type="spellEnd"/>
      <w:r w:rsidRPr="00613846">
        <w:rPr>
          <w:rFonts w:ascii="Times New Roman" w:eastAsia="Times New Roman" w:hAnsi="Times New Roman" w:cs="Times New Roman"/>
          <w:color w:val="000000"/>
          <w:sz w:val="18"/>
          <w:szCs w:val="18"/>
          <w:lang w:eastAsia="ru-RU"/>
        </w:rPr>
        <w:t>» 8 (84656) 2-34-69.</w:t>
      </w:r>
    </w:p>
    <w:p w:rsidR="00613846" w:rsidRPr="00613846" w:rsidRDefault="00613846" w:rsidP="00593C67">
      <w:pPr>
        <w:spacing w:after="0" w:line="240" w:lineRule="auto"/>
        <w:rPr>
          <w:rFonts w:ascii="Times New Roman" w:hAnsi="Times New Roman" w:cs="Times New Roman"/>
          <w:sz w:val="18"/>
          <w:szCs w:val="18"/>
        </w:rPr>
      </w:pPr>
    </w:p>
    <w:p w:rsidR="007A64ED" w:rsidRDefault="007A64ED" w:rsidP="007A64ED">
      <w:pPr>
        <w:jc w:val="center"/>
        <w:rPr>
          <w:rStyle w:val="a7"/>
        </w:rPr>
      </w:pPr>
      <w:r>
        <w:rPr>
          <w:noProof/>
          <w:lang w:eastAsia="ru-RU"/>
        </w:rPr>
        <w:drawing>
          <wp:inline distT="0" distB="0" distL="0" distR="0">
            <wp:extent cx="974168" cy="556591"/>
            <wp:effectExtent l="19050" t="0" r="0" b="0"/>
            <wp:docPr id="11" name="fancybox-img" descr="http://znaifermu.ru/wp-content/uploads/2017/08/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znaifermu.ru/wp-content/uploads/2017/08/01-5.jpg"/>
                    <pic:cNvPicPr>
                      <a:picLocks noChangeAspect="1" noChangeArrowheads="1"/>
                    </pic:cNvPicPr>
                  </pic:nvPicPr>
                  <pic:blipFill>
                    <a:blip r:embed="rId13" r:link="rId14" cstate="print"/>
                    <a:srcRect/>
                    <a:stretch>
                      <a:fillRect/>
                    </a:stretch>
                  </pic:blipFill>
                  <pic:spPr bwMode="auto">
                    <a:xfrm>
                      <a:off x="0" y="0"/>
                      <a:ext cx="976279" cy="557797"/>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746263" cy="569978"/>
            <wp:effectExtent l="19050" t="0" r="0" b="0"/>
            <wp:docPr id="10" name="Рисунок 2" descr="Ветлечебница проводит плановые осенние противоэпизоотические меро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тлечебница проводит плановые осенние противоэпизоотические мероприятия"/>
                    <pic:cNvPicPr>
                      <a:picLocks noChangeAspect="1" noChangeArrowheads="1"/>
                    </pic:cNvPicPr>
                  </pic:nvPicPr>
                  <pic:blipFill>
                    <a:blip r:embed="rId15" r:link="rId16" cstate="print"/>
                    <a:srcRect/>
                    <a:stretch>
                      <a:fillRect/>
                    </a:stretch>
                  </pic:blipFill>
                  <pic:spPr bwMode="auto">
                    <a:xfrm>
                      <a:off x="0" y="0"/>
                      <a:ext cx="749240" cy="572252"/>
                    </a:xfrm>
                    <a:prstGeom prst="rect">
                      <a:avLst/>
                    </a:prstGeom>
                    <a:noFill/>
                    <a:ln w="9525">
                      <a:noFill/>
                      <a:miter lim="800000"/>
                      <a:headEnd/>
                      <a:tailEnd/>
                    </a:ln>
                  </pic:spPr>
                </pic:pic>
              </a:graphicData>
            </a:graphic>
          </wp:inline>
        </w:drawing>
      </w:r>
    </w:p>
    <w:p w:rsidR="007A64ED" w:rsidRPr="007A64ED" w:rsidRDefault="00981AAE" w:rsidP="00593C67">
      <w:pPr>
        <w:spacing w:after="0" w:line="240" w:lineRule="auto"/>
        <w:jc w:val="center"/>
        <w:rPr>
          <w:sz w:val="18"/>
          <w:szCs w:val="18"/>
        </w:rPr>
      </w:pPr>
      <w:hyperlink r:id="rId17" w:history="1">
        <w:r w:rsidR="007A64ED" w:rsidRPr="007A64ED">
          <w:rPr>
            <w:rStyle w:val="a7"/>
            <w:sz w:val="18"/>
            <w:szCs w:val="18"/>
          </w:rPr>
          <w:t>Весенние ветеринарно-профилактические обработки</w:t>
        </w:r>
      </w:hyperlink>
    </w:p>
    <w:p w:rsidR="007A64ED" w:rsidRPr="007A64ED" w:rsidRDefault="007A64ED" w:rsidP="00593C67">
      <w:pPr>
        <w:pStyle w:val="newintro"/>
        <w:spacing w:before="0" w:beforeAutospacing="0" w:after="0" w:afterAutospacing="0"/>
        <w:jc w:val="both"/>
        <w:rPr>
          <w:sz w:val="18"/>
          <w:szCs w:val="18"/>
        </w:rPr>
      </w:pPr>
      <w:r w:rsidRPr="007A64ED">
        <w:rPr>
          <w:sz w:val="18"/>
          <w:szCs w:val="18"/>
        </w:rPr>
        <w:t xml:space="preserve">В муниципальном районе </w:t>
      </w:r>
      <w:proofErr w:type="spellStart"/>
      <w:r w:rsidRPr="007A64ED">
        <w:rPr>
          <w:sz w:val="18"/>
          <w:szCs w:val="18"/>
        </w:rPr>
        <w:t>Похвистневский</w:t>
      </w:r>
      <w:proofErr w:type="spellEnd"/>
      <w:r w:rsidRPr="007A64ED">
        <w:rPr>
          <w:sz w:val="18"/>
          <w:szCs w:val="18"/>
        </w:rPr>
        <w:t xml:space="preserve"> государственной ветеринарной службой Самарской области (специалистами ГБУ СО «СВО» </w:t>
      </w:r>
      <w:proofErr w:type="spellStart"/>
      <w:r w:rsidRPr="007A64ED">
        <w:rPr>
          <w:sz w:val="18"/>
          <w:szCs w:val="18"/>
        </w:rPr>
        <w:t>Похвистневской</w:t>
      </w:r>
      <w:proofErr w:type="spellEnd"/>
      <w:r w:rsidRPr="007A64ED">
        <w:rPr>
          <w:sz w:val="18"/>
          <w:szCs w:val="18"/>
        </w:rPr>
        <w:t xml:space="preserve"> станцией по борьбе с болезнями животных) проводятся плановые весенние ветеринарные мероприятия в отношении крупного и мелкого рогатого скота, лошадей, собак, кошек, и проч., направленных на недопущение и возникновение заразных, в том числе особо опасных болезней животных.</w:t>
      </w:r>
    </w:p>
    <w:p w:rsidR="007A64ED" w:rsidRPr="007A64ED" w:rsidRDefault="007A64ED" w:rsidP="00593C67">
      <w:pPr>
        <w:pStyle w:val="1"/>
        <w:spacing w:before="0" w:beforeAutospacing="0" w:after="0" w:afterAutospacing="0"/>
        <w:jc w:val="center"/>
        <w:rPr>
          <w:sz w:val="18"/>
          <w:szCs w:val="18"/>
        </w:rPr>
      </w:pPr>
      <w:r w:rsidRPr="007A64ED">
        <w:rPr>
          <w:sz w:val="18"/>
          <w:szCs w:val="18"/>
        </w:rPr>
        <w:t>Весенние ветеринарно-профилактические обработки</w:t>
      </w:r>
    </w:p>
    <w:p w:rsidR="007A64ED" w:rsidRPr="007A64ED" w:rsidRDefault="007A64ED" w:rsidP="00FB3E75">
      <w:pPr>
        <w:pStyle w:val="a6"/>
        <w:spacing w:before="0" w:beforeAutospacing="0" w:after="0" w:afterAutospacing="0"/>
        <w:jc w:val="both"/>
        <w:rPr>
          <w:sz w:val="18"/>
          <w:szCs w:val="18"/>
        </w:rPr>
      </w:pPr>
      <w:r w:rsidRPr="007A64ED">
        <w:rPr>
          <w:sz w:val="18"/>
          <w:szCs w:val="18"/>
        </w:rPr>
        <w:t xml:space="preserve">      Государственное бюджетное учреждение Самарской области «Самарское ветеринарное объединение» структурное подразделение «</w:t>
      </w:r>
      <w:proofErr w:type="spellStart"/>
      <w:r w:rsidRPr="007A64ED">
        <w:rPr>
          <w:sz w:val="18"/>
          <w:szCs w:val="18"/>
        </w:rPr>
        <w:t>Похвистневская</w:t>
      </w:r>
      <w:proofErr w:type="spellEnd"/>
      <w:r w:rsidRPr="007A64ED">
        <w:rPr>
          <w:sz w:val="18"/>
          <w:szCs w:val="18"/>
        </w:rPr>
        <w:t xml:space="preserve"> СББЖ» доводит до сведения владельцев с/</w:t>
      </w:r>
      <w:proofErr w:type="spellStart"/>
      <w:r w:rsidRPr="007A64ED">
        <w:rPr>
          <w:sz w:val="18"/>
          <w:szCs w:val="18"/>
        </w:rPr>
        <w:t>х</w:t>
      </w:r>
      <w:proofErr w:type="spellEnd"/>
      <w:r w:rsidRPr="007A64ED">
        <w:rPr>
          <w:sz w:val="18"/>
          <w:szCs w:val="18"/>
        </w:rPr>
        <w:t xml:space="preserve"> животных и птицы всех форм собственности, что </w:t>
      </w:r>
      <w:r w:rsidRPr="007A64ED">
        <w:rPr>
          <w:b/>
          <w:sz w:val="18"/>
          <w:szCs w:val="18"/>
        </w:rPr>
        <w:t>с 08.04.2018г. по 14.06.2018г.</w:t>
      </w:r>
      <w:r w:rsidRPr="007A64ED">
        <w:rPr>
          <w:sz w:val="18"/>
          <w:szCs w:val="18"/>
        </w:rPr>
        <w:t xml:space="preserve"> в </w:t>
      </w:r>
      <w:proofErr w:type="spellStart"/>
      <w:r w:rsidRPr="007A64ED">
        <w:rPr>
          <w:sz w:val="18"/>
          <w:szCs w:val="18"/>
        </w:rPr>
        <w:t>Похвистневском</w:t>
      </w:r>
      <w:proofErr w:type="spellEnd"/>
      <w:r w:rsidRPr="007A64ED">
        <w:rPr>
          <w:sz w:val="18"/>
          <w:szCs w:val="18"/>
        </w:rPr>
        <w:t xml:space="preserve"> районе будут проводиться плановые весенние ветеринарно-профилактические обработки с/</w:t>
      </w:r>
      <w:proofErr w:type="spellStart"/>
      <w:r w:rsidRPr="007A64ED">
        <w:rPr>
          <w:sz w:val="18"/>
          <w:szCs w:val="18"/>
        </w:rPr>
        <w:t>х</w:t>
      </w:r>
      <w:proofErr w:type="spellEnd"/>
      <w:r w:rsidRPr="007A64ED">
        <w:rPr>
          <w:sz w:val="18"/>
          <w:szCs w:val="18"/>
        </w:rPr>
        <w:t xml:space="preserve"> животных и птиц. В крупных хозяйствах района (в общественном секторе) уже данная работа проведена и есть уже итоги, по частному сектору начата работа с поселения Староганькино, данная работа будет проведена в остальных сельских поселениях района. </w:t>
      </w:r>
      <w:proofErr w:type="gramStart"/>
      <w:r w:rsidRPr="007A64ED">
        <w:rPr>
          <w:sz w:val="18"/>
          <w:szCs w:val="18"/>
        </w:rPr>
        <w:t>Согласно раздела</w:t>
      </w:r>
      <w:proofErr w:type="gramEnd"/>
      <w:r w:rsidRPr="007A64ED">
        <w:rPr>
          <w:sz w:val="18"/>
          <w:szCs w:val="18"/>
        </w:rPr>
        <w:t xml:space="preserve"> IV статьи 18 Закона РФ от 14.05.93г. №4979-I «О Ветеринарии», граждане, ИП, КФХ имеющие с/</w:t>
      </w:r>
      <w:proofErr w:type="spellStart"/>
      <w:r w:rsidRPr="007A64ED">
        <w:rPr>
          <w:sz w:val="18"/>
          <w:szCs w:val="18"/>
        </w:rPr>
        <w:t>х</w:t>
      </w:r>
      <w:proofErr w:type="spellEnd"/>
      <w:r w:rsidRPr="007A64ED">
        <w:rPr>
          <w:sz w:val="18"/>
          <w:szCs w:val="18"/>
        </w:rPr>
        <w:t xml:space="preserve"> животных и птиц, обязаны предоставить их для проведения ветеринарно-профилактических мероприятий. </w:t>
      </w:r>
    </w:p>
    <w:p w:rsidR="007A64ED" w:rsidRPr="007A64ED" w:rsidRDefault="007A64ED" w:rsidP="00FB3E75">
      <w:pPr>
        <w:pStyle w:val="a6"/>
        <w:spacing w:before="0" w:beforeAutospacing="0" w:after="0" w:afterAutospacing="0" w:line="600" w:lineRule="auto"/>
        <w:jc w:val="center"/>
        <w:rPr>
          <w:sz w:val="18"/>
          <w:szCs w:val="18"/>
        </w:rPr>
      </w:pPr>
    </w:p>
    <w:p w:rsidR="007A64ED" w:rsidRPr="007A64ED" w:rsidRDefault="007A64ED" w:rsidP="00FB3E75">
      <w:pPr>
        <w:pStyle w:val="a6"/>
        <w:spacing w:before="0" w:beforeAutospacing="0" w:after="0" w:afterAutospacing="0"/>
        <w:jc w:val="both"/>
        <w:rPr>
          <w:sz w:val="18"/>
          <w:szCs w:val="18"/>
        </w:rPr>
      </w:pPr>
      <w:r w:rsidRPr="007A64ED">
        <w:rPr>
          <w:sz w:val="18"/>
          <w:szCs w:val="18"/>
        </w:rPr>
        <w:t xml:space="preserve">      Ветеринарные мероприятия у домашних сельскохозяйственных животных включают в себя: взятие крови для лабораторного исследования на лейкоз и бруцеллёз,  проведение </w:t>
      </w:r>
      <w:proofErr w:type="spellStart"/>
      <w:r w:rsidRPr="007A64ED">
        <w:rPr>
          <w:sz w:val="18"/>
          <w:szCs w:val="18"/>
        </w:rPr>
        <w:t>туберкулинизации</w:t>
      </w:r>
      <w:proofErr w:type="spellEnd"/>
      <w:r w:rsidRPr="007A64ED">
        <w:rPr>
          <w:sz w:val="18"/>
          <w:szCs w:val="18"/>
        </w:rPr>
        <w:t xml:space="preserve"> и читка реакции, вакцинация животного против сибирской язвы и </w:t>
      </w:r>
      <w:proofErr w:type="spellStart"/>
      <w:r w:rsidRPr="007A64ED">
        <w:rPr>
          <w:sz w:val="18"/>
          <w:szCs w:val="18"/>
        </w:rPr>
        <w:t>эмкара</w:t>
      </w:r>
      <w:proofErr w:type="spellEnd"/>
      <w:r w:rsidRPr="007A64ED">
        <w:rPr>
          <w:sz w:val="18"/>
          <w:szCs w:val="18"/>
        </w:rPr>
        <w:t xml:space="preserve">, бешенства, проводятся диагностические исследования сельскохозяйственных животных на туберкулёз, бруцеллёз, лейкоз. Также этой весной будет </w:t>
      </w:r>
      <w:proofErr w:type="gramStart"/>
      <w:r w:rsidRPr="007A64ED">
        <w:rPr>
          <w:sz w:val="18"/>
          <w:szCs w:val="18"/>
        </w:rPr>
        <w:t>проводится</w:t>
      </w:r>
      <w:proofErr w:type="gramEnd"/>
      <w:r w:rsidRPr="007A64ED">
        <w:rPr>
          <w:sz w:val="18"/>
          <w:szCs w:val="18"/>
        </w:rPr>
        <w:t xml:space="preserve"> 100% вакцинация против заразного узелкового дерматита (далее ЗУД) крупного рогатого скота по всем населенным пунктам района. В 2018г. во многих района Самарской области </w:t>
      </w:r>
      <w:proofErr w:type="spellStart"/>
      <w:r w:rsidRPr="007A64ED">
        <w:rPr>
          <w:sz w:val="18"/>
          <w:szCs w:val="18"/>
        </w:rPr>
        <w:t>регестрировались</w:t>
      </w:r>
      <w:proofErr w:type="spellEnd"/>
      <w:r w:rsidRPr="007A64ED">
        <w:rPr>
          <w:sz w:val="18"/>
          <w:szCs w:val="18"/>
        </w:rPr>
        <w:t xml:space="preserve"> данные очаги наш район не исключение с. Среднее </w:t>
      </w:r>
      <w:proofErr w:type="spellStart"/>
      <w:r w:rsidRPr="007A64ED">
        <w:rPr>
          <w:sz w:val="18"/>
          <w:szCs w:val="18"/>
        </w:rPr>
        <w:t>Аверкино</w:t>
      </w:r>
      <w:proofErr w:type="spellEnd"/>
      <w:r w:rsidRPr="007A64ED">
        <w:rPr>
          <w:sz w:val="18"/>
          <w:szCs w:val="18"/>
        </w:rPr>
        <w:t xml:space="preserve"> </w:t>
      </w:r>
      <w:proofErr w:type="gramStart"/>
      <w:r w:rsidRPr="007A64ED">
        <w:rPr>
          <w:sz w:val="18"/>
          <w:szCs w:val="18"/>
        </w:rPr>
        <w:t xml:space="preserve">( </w:t>
      </w:r>
      <w:proofErr w:type="gramEnd"/>
      <w:r w:rsidRPr="007A64ED">
        <w:rPr>
          <w:sz w:val="18"/>
          <w:szCs w:val="18"/>
        </w:rPr>
        <w:t xml:space="preserve">очаги выявлялись в </w:t>
      </w:r>
      <w:proofErr w:type="spellStart"/>
      <w:r w:rsidRPr="007A64ED">
        <w:rPr>
          <w:sz w:val="18"/>
          <w:szCs w:val="18"/>
        </w:rPr>
        <w:t>Шигонский</w:t>
      </w:r>
      <w:proofErr w:type="spellEnd"/>
      <w:r w:rsidRPr="007A64ED">
        <w:rPr>
          <w:sz w:val="18"/>
          <w:szCs w:val="18"/>
        </w:rPr>
        <w:t xml:space="preserve">, г.о. </w:t>
      </w:r>
      <w:proofErr w:type="spellStart"/>
      <w:r w:rsidRPr="007A64ED">
        <w:rPr>
          <w:sz w:val="18"/>
          <w:szCs w:val="18"/>
        </w:rPr>
        <w:t>Кинель</w:t>
      </w:r>
      <w:proofErr w:type="spellEnd"/>
      <w:r w:rsidRPr="007A64ED">
        <w:rPr>
          <w:sz w:val="18"/>
          <w:szCs w:val="18"/>
        </w:rPr>
        <w:t xml:space="preserve">, Новокуйбышевск, Волжский, </w:t>
      </w:r>
      <w:proofErr w:type="spellStart"/>
      <w:r w:rsidRPr="007A64ED">
        <w:rPr>
          <w:sz w:val="18"/>
          <w:szCs w:val="18"/>
        </w:rPr>
        <w:t>Безенчукский</w:t>
      </w:r>
      <w:proofErr w:type="spellEnd"/>
      <w:r w:rsidRPr="007A64ED">
        <w:rPr>
          <w:sz w:val="18"/>
          <w:szCs w:val="18"/>
        </w:rPr>
        <w:t xml:space="preserve">, </w:t>
      </w:r>
      <w:proofErr w:type="spellStart"/>
      <w:r w:rsidRPr="007A64ED">
        <w:rPr>
          <w:sz w:val="18"/>
          <w:szCs w:val="18"/>
        </w:rPr>
        <w:t>Шигонский</w:t>
      </w:r>
      <w:proofErr w:type="spellEnd"/>
      <w:r w:rsidRPr="007A64ED">
        <w:rPr>
          <w:sz w:val="18"/>
          <w:szCs w:val="18"/>
        </w:rPr>
        <w:t xml:space="preserve">, </w:t>
      </w:r>
      <w:proofErr w:type="spellStart"/>
      <w:r w:rsidRPr="007A64ED">
        <w:rPr>
          <w:sz w:val="18"/>
          <w:szCs w:val="18"/>
        </w:rPr>
        <w:t>Сызранский</w:t>
      </w:r>
      <w:proofErr w:type="spellEnd"/>
      <w:r w:rsidRPr="007A64ED">
        <w:rPr>
          <w:sz w:val="18"/>
          <w:szCs w:val="18"/>
        </w:rPr>
        <w:t xml:space="preserve">, Красноармейский, Красноярский, на 15 апреля 2019г. все очаги ликвидированы, но есть вероятность повторных вспышек, для этого необходимо </w:t>
      </w:r>
      <w:proofErr w:type="spellStart"/>
      <w:r w:rsidRPr="007A64ED">
        <w:rPr>
          <w:sz w:val="18"/>
          <w:szCs w:val="18"/>
        </w:rPr>
        <w:t>профилактировать</w:t>
      </w:r>
      <w:proofErr w:type="spellEnd"/>
      <w:r w:rsidRPr="007A64ED">
        <w:rPr>
          <w:sz w:val="18"/>
          <w:szCs w:val="18"/>
        </w:rPr>
        <w:t>.  Параллельно ведётся работа по проведению плановой профилактической дезинфекции животноводческих помещений после зимовки животных.</w:t>
      </w:r>
    </w:p>
    <w:p w:rsidR="007A64ED" w:rsidRPr="007A64ED" w:rsidRDefault="007A64ED" w:rsidP="00593C67">
      <w:pPr>
        <w:pStyle w:val="a6"/>
        <w:spacing w:before="0" w:beforeAutospacing="0" w:after="0" w:afterAutospacing="0"/>
        <w:jc w:val="both"/>
        <w:rPr>
          <w:sz w:val="18"/>
          <w:szCs w:val="18"/>
        </w:rPr>
      </w:pPr>
      <w:r w:rsidRPr="007A64ED">
        <w:rPr>
          <w:sz w:val="18"/>
          <w:szCs w:val="18"/>
        </w:rPr>
        <w:t xml:space="preserve">       Во исполнение приказа МСХ РФ от 22.04.2016 № 161 «Об утверждении перечня видов животных подлежащих идентификации и учёту» от 5 июня 2016 года, на территории муниципального района </w:t>
      </w:r>
      <w:proofErr w:type="spellStart"/>
      <w:r w:rsidRPr="007A64ED">
        <w:rPr>
          <w:sz w:val="18"/>
          <w:szCs w:val="18"/>
        </w:rPr>
        <w:t>Похвистневский</w:t>
      </w:r>
      <w:proofErr w:type="spellEnd"/>
      <w:r w:rsidRPr="007A64ED">
        <w:rPr>
          <w:sz w:val="18"/>
          <w:szCs w:val="18"/>
        </w:rPr>
        <w:t xml:space="preserve"> ведется учет сельскохозяйственных животных, проводится </w:t>
      </w:r>
      <w:proofErr w:type="spellStart"/>
      <w:r w:rsidRPr="007A64ED">
        <w:rPr>
          <w:sz w:val="18"/>
          <w:szCs w:val="18"/>
        </w:rPr>
        <w:t>биркование</w:t>
      </w:r>
      <w:proofErr w:type="spellEnd"/>
      <w:r w:rsidRPr="007A64ED">
        <w:rPr>
          <w:sz w:val="18"/>
          <w:szCs w:val="18"/>
        </w:rPr>
        <w:t xml:space="preserve">. Ведется регистрация животных в электронном виде в национальной системе учета </w:t>
      </w:r>
      <w:r w:rsidRPr="007A64ED">
        <w:rPr>
          <w:sz w:val="18"/>
          <w:szCs w:val="18"/>
          <w:lang w:val="en-US"/>
        </w:rPr>
        <w:t>REGAGRO</w:t>
      </w:r>
      <w:r w:rsidRPr="007A64ED">
        <w:rPr>
          <w:sz w:val="18"/>
          <w:szCs w:val="18"/>
        </w:rPr>
        <w:t>.</w:t>
      </w:r>
    </w:p>
    <w:p w:rsidR="007A64ED" w:rsidRPr="007A64ED" w:rsidRDefault="007A64ED" w:rsidP="00593C67">
      <w:pPr>
        <w:pStyle w:val="a6"/>
        <w:spacing w:before="0" w:beforeAutospacing="0" w:after="0" w:afterAutospacing="0"/>
        <w:jc w:val="both"/>
        <w:rPr>
          <w:sz w:val="18"/>
          <w:szCs w:val="18"/>
        </w:rPr>
      </w:pPr>
      <w:r w:rsidRPr="007A64ED">
        <w:rPr>
          <w:sz w:val="18"/>
          <w:szCs w:val="18"/>
        </w:rPr>
        <w:t xml:space="preserve">      Кроме проведения профилактических мероприятий, ветеринарные специалисты дают рекомендации владельцам животных по вопросам воспроизводства, информируют население об эпизоотической обстановке по бруцеллезу вспышка в ИП Глава </w:t>
      </w:r>
      <w:r w:rsidRPr="007A64ED">
        <w:rPr>
          <w:sz w:val="18"/>
          <w:szCs w:val="18"/>
        </w:rPr>
        <w:lastRenderedPageBreak/>
        <w:t xml:space="preserve">КФХ Юсупов Х.Ш. с. </w:t>
      </w:r>
      <w:proofErr w:type="spellStart"/>
      <w:r w:rsidRPr="007A64ED">
        <w:rPr>
          <w:sz w:val="18"/>
          <w:szCs w:val="18"/>
        </w:rPr>
        <w:t>Стюхино</w:t>
      </w:r>
      <w:proofErr w:type="spellEnd"/>
      <w:r w:rsidRPr="007A64ED">
        <w:rPr>
          <w:sz w:val="18"/>
          <w:szCs w:val="18"/>
        </w:rPr>
        <w:t>, по заразному узелковому (</w:t>
      </w:r>
      <w:proofErr w:type="spellStart"/>
      <w:r w:rsidRPr="007A64ED">
        <w:rPr>
          <w:sz w:val="18"/>
          <w:szCs w:val="18"/>
        </w:rPr>
        <w:t>нодулярному</w:t>
      </w:r>
      <w:proofErr w:type="spellEnd"/>
      <w:r w:rsidRPr="007A64ED">
        <w:rPr>
          <w:sz w:val="18"/>
          <w:szCs w:val="18"/>
        </w:rPr>
        <w:t>) дерматиту, по бешенству, лептоспирозу, ящуру, по африканской чуме свиней на территории Российской Федерации. Раздают памятки, листовки по профилактике по недопущению заразных заболеваний указанных выше. Рекомендации по регистрации владельцев в системе ФГИС «Меркурий» для предотвращения неудо</w:t>
      </w:r>
      <w:proofErr w:type="gramStart"/>
      <w:r w:rsidRPr="007A64ED">
        <w:rPr>
          <w:sz w:val="18"/>
          <w:szCs w:val="18"/>
        </w:rPr>
        <w:t>бств пр</w:t>
      </w:r>
      <w:proofErr w:type="gramEnd"/>
      <w:r w:rsidRPr="007A64ED">
        <w:rPr>
          <w:sz w:val="18"/>
          <w:szCs w:val="18"/>
        </w:rPr>
        <w:t>и реализации сельскохозяйственной продукции и беспрепятственного сопровождения электронными ветеринарными сопроводительными документами на продукты, сырье животного и растительного происхождения.</w:t>
      </w:r>
    </w:p>
    <w:p w:rsidR="007A64ED" w:rsidRPr="007A64ED" w:rsidRDefault="007A64ED" w:rsidP="00593C67">
      <w:pPr>
        <w:pStyle w:val="a6"/>
        <w:spacing w:before="0" w:beforeAutospacing="0" w:after="0" w:afterAutospacing="0"/>
        <w:jc w:val="both"/>
        <w:rPr>
          <w:sz w:val="18"/>
          <w:szCs w:val="18"/>
        </w:rPr>
      </w:pPr>
      <w:r w:rsidRPr="007A64ED">
        <w:rPr>
          <w:sz w:val="18"/>
          <w:szCs w:val="18"/>
        </w:rPr>
        <w:t xml:space="preserve">      В случае отказа предоставления животных для проведения обязательных выше обозначенных мероприятий, граждане и юридические лица могут быть привлечены к административной ответственности государственной ветеринарной инспекцией Самарской области в соответствии с Законодательством РФ.</w:t>
      </w:r>
    </w:p>
    <w:p w:rsidR="007A64ED" w:rsidRDefault="007A64ED" w:rsidP="009B26B9">
      <w:pPr>
        <w:pStyle w:val="a6"/>
        <w:spacing w:before="0" w:beforeAutospacing="0" w:after="0" w:afterAutospacing="0"/>
        <w:jc w:val="center"/>
        <w:rPr>
          <w:sz w:val="18"/>
          <w:szCs w:val="18"/>
        </w:rPr>
      </w:pPr>
      <w:r w:rsidRPr="007A64ED">
        <w:rPr>
          <w:sz w:val="18"/>
          <w:szCs w:val="18"/>
        </w:rPr>
        <w:t xml:space="preserve">На животных и птиц не прошедших ветеринарно-профилактических обработок, а также на </w:t>
      </w:r>
      <w:proofErr w:type="gramStart"/>
      <w:r w:rsidRPr="007A64ED">
        <w:rPr>
          <w:sz w:val="18"/>
          <w:szCs w:val="18"/>
        </w:rPr>
        <w:t>продукцию</w:t>
      </w:r>
      <w:proofErr w:type="gramEnd"/>
      <w:r w:rsidRPr="007A64ED">
        <w:rPr>
          <w:sz w:val="18"/>
          <w:szCs w:val="18"/>
        </w:rPr>
        <w:t xml:space="preserve"> полученную от этих животных выдавать электронные ветеринарно-сопроводительные документы запрещено. Справки по телефону: 8(84656) 2-12-87; 2-27-95  </w:t>
      </w:r>
    </w:p>
    <w:p w:rsidR="00FB3E75" w:rsidRPr="007A64ED" w:rsidRDefault="00FB3E75" w:rsidP="007A64ED">
      <w:pPr>
        <w:pStyle w:val="a6"/>
        <w:spacing w:after="0" w:afterAutospacing="0"/>
        <w:jc w:val="center"/>
        <w:rPr>
          <w:sz w:val="18"/>
          <w:szCs w:val="18"/>
        </w:rPr>
      </w:pPr>
    </w:p>
    <w:p w:rsidR="007A64ED" w:rsidRPr="007A64ED" w:rsidRDefault="007A64ED" w:rsidP="00593C67">
      <w:pPr>
        <w:pStyle w:val="a6"/>
        <w:spacing w:before="0" w:beforeAutospacing="0" w:after="0" w:afterAutospacing="0"/>
        <w:jc w:val="center"/>
        <w:rPr>
          <w:rStyle w:val="a8"/>
          <w:b/>
          <w:bCs/>
          <w:sz w:val="18"/>
          <w:szCs w:val="18"/>
        </w:rPr>
      </w:pPr>
      <w:r w:rsidRPr="007A64ED">
        <w:rPr>
          <w:rStyle w:val="a8"/>
          <w:b/>
          <w:bCs/>
          <w:sz w:val="18"/>
          <w:szCs w:val="18"/>
        </w:rPr>
        <w:t>Не подвергайте опасности здоровье животных, свое здоровье, здоровье Ваших близких! Животные, не подвергнутые обязательным профилактическим ветеринарным мероприятиям, могут стать источником опасных инфекций!</w:t>
      </w:r>
    </w:p>
    <w:p w:rsidR="007A64ED" w:rsidRPr="007A64ED" w:rsidRDefault="007A64ED" w:rsidP="00593C67">
      <w:pPr>
        <w:pStyle w:val="a6"/>
        <w:spacing w:before="0" w:beforeAutospacing="0" w:after="0" w:afterAutospacing="0"/>
        <w:jc w:val="both"/>
        <w:rPr>
          <w:sz w:val="18"/>
          <w:szCs w:val="18"/>
        </w:rPr>
      </w:pPr>
      <w:r w:rsidRPr="007A64ED">
        <w:rPr>
          <w:sz w:val="18"/>
          <w:szCs w:val="18"/>
        </w:rPr>
        <w:t xml:space="preserve">Главный ветеринарный врач ГБУ СО «СВО» </w:t>
      </w:r>
      <w:proofErr w:type="spellStart"/>
      <w:r w:rsidRPr="007A64ED">
        <w:rPr>
          <w:sz w:val="18"/>
          <w:szCs w:val="18"/>
        </w:rPr>
        <w:t>Похвистневской</w:t>
      </w:r>
      <w:proofErr w:type="spellEnd"/>
      <w:r w:rsidRPr="007A64ED">
        <w:rPr>
          <w:sz w:val="18"/>
          <w:szCs w:val="18"/>
        </w:rPr>
        <w:t xml:space="preserve"> СББЖ   </w:t>
      </w:r>
      <w:proofErr w:type="spellStart"/>
      <w:r w:rsidRPr="007A64ED">
        <w:rPr>
          <w:sz w:val="18"/>
          <w:szCs w:val="18"/>
        </w:rPr>
        <w:t>Д.В.Ромаданов</w:t>
      </w:r>
      <w:proofErr w:type="spellEnd"/>
    </w:p>
    <w:p w:rsidR="0010608A" w:rsidRDefault="0010608A" w:rsidP="00593C67">
      <w:pPr>
        <w:spacing w:after="0" w:line="240" w:lineRule="auto"/>
        <w:rPr>
          <w:sz w:val="18"/>
          <w:szCs w:val="18"/>
        </w:rPr>
      </w:pPr>
    </w:p>
    <w:p w:rsidR="00FB3E75" w:rsidRPr="007A64ED" w:rsidRDefault="00FB3E75" w:rsidP="00593C67">
      <w:pPr>
        <w:spacing w:after="0" w:line="240" w:lineRule="auto"/>
        <w:rPr>
          <w:sz w:val="18"/>
          <w:szCs w:val="18"/>
        </w:rPr>
      </w:pPr>
    </w:p>
    <w:p w:rsidR="001D30B7" w:rsidRPr="001D30B7" w:rsidRDefault="001D30B7" w:rsidP="00593C67">
      <w:pPr>
        <w:spacing w:after="0" w:line="240" w:lineRule="auto"/>
        <w:ind w:firstLine="851"/>
        <w:jc w:val="center"/>
        <w:rPr>
          <w:rFonts w:ascii="Times New Roman" w:hAnsi="Times New Roman" w:cs="Times New Roman"/>
          <w:b/>
          <w:sz w:val="18"/>
          <w:szCs w:val="18"/>
        </w:rPr>
      </w:pPr>
      <w:r w:rsidRPr="001D30B7">
        <w:rPr>
          <w:rFonts w:ascii="Times New Roman" w:hAnsi="Times New Roman" w:cs="Times New Roman"/>
          <w:b/>
          <w:sz w:val="18"/>
          <w:szCs w:val="18"/>
        </w:rPr>
        <w:t>Сотрудники полиции провели урок по профилактике ДТП со школьниками</w:t>
      </w:r>
    </w:p>
    <w:p w:rsidR="001D30B7" w:rsidRPr="001D30B7" w:rsidRDefault="001D30B7" w:rsidP="00593C67">
      <w:pPr>
        <w:spacing w:after="0" w:line="240" w:lineRule="auto"/>
        <w:ind w:firstLine="851"/>
        <w:jc w:val="both"/>
        <w:rPr>
          <w:rFonts w:ascii="Times New Roman" w:hAnsi="Times New Roman" w:cs="Times New Roman"/>
          <w:sz w:val="18"/>
          <w:szCs w:val="18"/>
        </w:rPr>
      </w:pPr>
    </w:p>
    <w:p w:rsidR="001D30B7" w:rsidRPr="001D30B7" w:rsidRDefault="001D30B7" w:rsidP="00593C67">
      <w:pPr>
        <w:spacing w:after="0" w:line="240" w:lineRule="auto"/>
        <w:ind w:firstLine="851"/>
        <w:jc w:val="both"/>
        <w:rPr>
          <w:rFonts w:ascii="Times New Roman" w:hAnsi="Times New Roman" w:cs="Times New Roman"/>
          <w:sz w:val="18"/>
          <w:szCs w:val="18"/>
        </w:rPr>
      </w:pPr>
      <w:r w:rsidRPr="001D30B7">
        <w:rPr>
          <w:rFonts w:ascii="Times New Roman" w:hAnsi="Times New Roman" w:cs="Times New Roman"/>
          <w:sz w:val="18"/>
          <w:szCs w:val="18"/>
        </w:rPr>
        <w:t>Инспектор по пропаганде ПДД ОГИБДД МО МВД России «</w:t>
      </w:r>
      <w:proofErr w:type="spellStart"/>
      <w:r w:rsidRPr="001D30B7">
        <w:rPr>
          <w:rFonts w:ascii="Times New Roman" w:hAnsi="Times New Roman" w:cs="Times New Roman"/>
          <w:sz w:val="18"/>
          <w:szCs w:val="18"/>
        </w:rPr>
        <w:t>Похвистневский</w:t>
      </w:r>
      <w:proofErr w:type="spellEnd"/>
      <w:r w:rsidRPr="001D30B7">
        <w:rPr>
          <w:rFonts w:ascii="Times New Roman" w:hAnsi="Times New Roman" w:cs="Times New Roman"/>
          <w:sz w:val="18"/>
          <w:szCs w:val="18"/>
        </w:rPr>
        <w:t xml:space="preserve">» младший лейтенант полиции Елена Харитонова провела со школьниками беседу о важности соблюдения правил дорожного движения, причинах и последствиях дорожно-транспортных происшествий, ответственности за нарушение ПДД. Отдельно автоинспектор остановилась на соблюдении Правил дорожного движения при езде на велосипеде: «На улице устанавливается хорошая, и по-настоящему летняя погода. Все горожане выходят на </w:t>
      </w:r>
      <w:proofErr w:type="spellStart"/>
      <w:r w:rsidRPr="001D30B7">
        <w:rPr>
          <w:rFonts w:ascii="Times New Roman" w:hAnsi="Times New Roman" w:cs="Times New Roman"/>
          <w:sz w:val="18"/>
          <w:szCs w:val="18"/>
        </w:rPr>
        <w:t>велопрогулки</w:t>
      </w:r>
      <w:proofErr w:type="spellEnd"/>
      <w:r w:rsidRPr="001D30B7">
        <w:rPr>
          <w:rFonts w:ascii="Times New Roman" w:hAnsi="Times New Roman" w:cs="Times New Roman"/>
          <w:sz w:val="18"/>
          <w:szCs w:val="18"/>
        </w:rPr>
        <w:t xml:space="preserve">. Не стоит забывать правила передвижения: через проезжую часть велосипедисты </w:t>
      </w:r>
      <w:proofErr w:type="gramStart"/>
      <w:r w:rsidRPr="001D30B7">
        <w:rPr>
          <w:rFonts w:ascii="Times New Roman" w:hAnsi="Times New Roman" w:cs="Times New Roman"/>
          <w:sz w:val="18"/>
          <w:szCs w:val="18"/>
        </w:rPr>
        <w:t>переходят</w:t>
      </w:r>
      <w:proofErr w:type="gramEnd"/>
      <w:r w:rsidRPr="001D30B7">
        <w:rPr>
          <w:rFonts w:ascii="Times New Roman" w:hAnsi="Times New Roman" w:cs="Times New Roman"/>
          <w:sz w:val="18"/>
          <w:szCs w:val="18"/>
        </w:rPr>
        <w:t xml:space="preserve"> спешиваясь, а по проезжей части едут по направлению движения транспорта, по велосипедным дорожкам». Елена Харитонова также напомнила ребятам о </w:t>
      </w:r>
      <w:proofErr w:type="spellStart"/>
      <w:r w:rsidRPr="001D30B7">
        <w:rPr>
          <w:rFonts w:ascii="Times New Roman" w:hAnsi="Times New Roman" w:cs="Times New Roman"/>
          <w:sz w:val="18"/>
          <w:szCs w:val="18"/>
        </w:rPr>
        <w:t>световозвращающих</w:t>
      </w:r>
      <w:proofErr w:type="spellEnd"/>
      <w:r w:rsidRPr="001D30B7">
        <w:rPr>
          <w:rFonts w:ascii="Times New Roman" w:hAnsi="Times New Roman" w:cs="Times New Roman"/>
          <w:sz w:val="18"/>
          <w:szCs w:val="18"/>
        </w:rPr>
        <w:t xml:space="preserve"> элементах, которые необходимо носить как пешеходам, так и велосипедистам, так как в тёмное время они значительно снижают вероятность дорожно-транспортных происшествий. Инспектор по пропаганде БДД раздала </w:t>
      </w:r>
      <w:proofErr w:type="spellStart"/>
      <w:r w:rsidRPr="001D30B7">
        <w:rPr>
          <w:rFonts w:ascii="Times New Roman" w:hAnsi="Times New Roman" w:cs="Times New Roman"/>
          <w:sz w:val="18"/>
          <w:szCs w:val="18"/>
        </w:rPr>
        <w:t>фликеры</w:t>
      </w:r>
      <w:proofErr w:type="spellEnd"/>
      <w:r w:rsidRPr="001D30B7">
        <w:rPr>
          <w:rFonts w:ascii="Times New Roman" w:hAnsi="Times New Roman" w:cs="Times New Roman"/>
          <w:sz w:val="18"/>
          <w:szCs w:val="18"/>
        </w:rPr>
        <w:t xml:space="preserve"> ребятам, у которых их не было. </w:t>
      </w:r>
    </w:p>
    <w:p w:rsidR="001D30B7" w:rsidRDefault="001D30B7" w:rsidP="00593C67">
      <w:pPr>
        <w:spacing w:after="0" w:line="240" w:lineRule="auto"/>
        <w:ind w:firstLine="851"/>
        <w:jc w:val="both"/>
        <w:rPr>
          <w:rFonts w:ascii="Times New Roman" w:hAnsi="Times New Roman" w:cs="Times New Roman"/>
          <w:sz w:val="18"/>
          <w:szCs w:val="18"/>
        </w:rPr>
      </w:pPr>
      <w:r w:rsidRPr="001D30B7">
        <w:rPr>
          <w:rFonts w:ascii="Times New Roman" w:hAnsi="Times New Roman" w:cs="Times New Roman"/>
          <w:sz w:val="18"/>
          <w:szCs w:val="18"/>
        </w:rPr>
        <w:t>В конце мероприятия Елена Харитонова вместе с гимназистами сделали броши со светоотражателями, которые ребята раздали жителям и гостям города.</w:t>
      </w:r>
    </w:p>
    <w:p w:rsidR="00FB3E75" w:rsidRPr="001D30B7" w:rsidRDefault="00FB3E75" w:rsidP="00593C67">
      <w:pPr>
        <w:spacing w:after="0" w:line="240" w:lineRule="auto"/>
        <w:ind w:firstLine="851"/>
        <w:jc w:val="both"/>
        <w:rPr>
          <w:rFonts w:ascii="Times New Roman" w:hAnsi="Times New Roman" w:cs="Times New Roman"/>
          <w:sz w:val="18"/>
          <w:szCs w:val="18"/>
        </w:rPr>
      </w:pPr>
    </w:p>
    <w:p w:rsidR="00E64DED" w:rsidRDefault="001D30B7" w:rsidP="001D30B7">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696567" cy="514448"/>
            <wp:effectExtent l="19050" t="0" r="8283" b="0"/>
            <wp:docPr id="12" name="Рисунок 1" descr="C:\Documents and Settings\СП Старый Аманак\Мои документы\Мои рисунки\0-02-05-a1765f395ab76bec1b87740c59648d6de930e320b17ce0df69c6f66ebcb34459_e539b7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0-02-05-a1765f395ab76bec1b87740c59648d6de930e320b17ce0df69c6f66ebcb34459_e539b77b.jpg"/>
                    <pic:cNvPicPr>
                      <a:picLocks noChangeAspect="1" noChangeArrowheads="1"/>
                    </pic:cNvPicPr>
                  </pic:nvPicPr>
                  <pic:blipFill>
                    <a:blip r:embed="rId18" cstate="print"/>
                    <a:srcRect/>
                    <a:stretch>
                      <a:fillRect/>
                    </a:stretch>
                  </pic:blipFill>
                  <pic:spPr bwMode="auto">
                    <a:xfrm>
                      <a:off x="0" y="0"/>
                      <a:ext cx="696535" cy="514425"/>
                    </a:xfrm>
                    <a:prstGeom prst="rect">
                      <a:avLst/>
                    </a:prstGeom>
                    <a:noFill/>
                    <a:ln w="9525">
                      <a:noFill/>
                      <a:miter lim="800000"/>
                      <a:headEnd/>
                      <a:tailEnd/>
                    </a:ln>
                  </pic:spPr>
                </pic:pic>
              </a:graphicData>
            </a:graphic>
          </wp:inline>
        </w:drawing>
      </w:r>
    </w:p>
    <w:tbl>
      <w:tblPr>
        <w:tblpPr w:leftFromText="180" w:rightFromText="180" w:vertAnchor="text" w:horzAnchor="margin" w:tblpY="90"/>
        <w:tblW w:w="10206" w:type="dxa"/>
        <w:tblLayout w:type="fixed"/>
        <w:tblCellMar>
          <w:top w:w="55" w:type="dxa"/>
          <w:left w:w="55" w:type="dxa"/>
          <w:bottom w:w="55" w:type="dxa"/>
          <w:right w:w="55" w:type="dxa"/>
        </w:tblCellMar>
        <w:tblLook w:val="04A0"/>
      </w:tblPr>
      <w:tblGrid>
        <w:gridCol w:w="1459"/>
        <w:gridCol w:w="8747"/>
      </w:tblGrid>
      <w:tr w:rsidR="009B26B9" w:rsidRPr="00FF562F" w:rsidTr="009B26B9">
        <w:tc>
          <w:tcPr>
            <w:tcW w:w="1459" w:type="dxa"/>
            <w:tcBorders>
              <w:top w:val="nil"/>
              <w:left w:val="nil"/>
              <w:bottom w:val="single" w:sz="2" w:space="0" w:color="000000"/>
              <w:right w:val="nil"/>
            </w:tcBorders>
            <w:hideMark/>
          </w:tcPr>
          <w:p w:rsidR="009B26B9" w:rsidRPr="002949F1" w:rsidRDefault="009B26B9" w:rsidP="009B26B9">
            <w:pPr>
              <w:pStyle w:val="ab"/>
              <w:snapToGrid w:val="0"/>
              <w:rPr>
                <w:rFonts w:ascii="Times New Roman" w:hAnsi="Times New Roman" w:cs="Times New Roman"/>
                <w:sz w:val="18"/>
                <w:szCs w:val="18"/>
              </w:rPr>
            </w:pPr>
            <w:r w:rsidRPr="002949F1">
              <w:rPr>
                <w:rFonts w:ascii="Times New Roman" w:hAnsi="Times New Roman" w:cs="Times New Roman"/>
                <w:noProof/>
                <w:sz w:val="18"/>
                <w:szCs w:val="18"/>
                <w:lang w:eastAsia="ru-RU" w:bidi="ar-SA"/>
              </w:rPr>
              <w:drawing>
                <wp:inline distT="0" distB="0" distL="0" distR="0">
                  <wp:extent cx="894715" cy="894715"/>
                  <wp:effectExtent l="19050" t="0" r="635" b="0"/>
                  <wp:docPr id="21"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19" cstate="print"/>
                          <a:srcRect/>
                          <a:stretch>
                            <a:fillRect/>
                          </a:stretch>
                        </pic:blipFill>
                        <pic:spPr bwMode="auto">
                          <a:xfrm>
                            <a:off x="0" y="0"/>
                            <a:ext cx="894715" cy="894715"/>
                          </a:xfrm>
                          <a:prstGeom prst="rect">
                            <a:avLst/>
                          </a:prstGeom>
                          <a:noFill/>
                          <a:ln w="9525">
                            <a:noFill/>
                            <a:miter lim="800000"/>
                            <a:headEnd/>
                            <a:tailEnd/>
                          </a:ln>
                        </pic:spPr>
                      </pic:pic>
                    </a:graphicData>
                  </a:graphic>
                </wp:inline>
              </w:drawing>
            </w:r>
          </w:p>
        </w:tc>
        <w:tc>
          <w:tcPr>
            <w:tcW w:w="8747" w:type="dxa"/>
            <w:tcBorders>
              <w:top w:val="nil"/>
              <w:left w:val="nil"/>
              <w:bottom w:val="single" w:sz="2" w:space="0" w:color="000000"/>
              <w:right w:val="nil"/>
            </w:tcBorders>
          </w:tcPr>
          <w:p w:rsidR="009B26B9" w:rsidRPr="002949F1" w:rsidRDefault="009B26B9" w:rsidP="009B26B9">
            <w:pPr>
              <w:pStyle w:val="ab"/>
              <w:jc w:val="right"/>
              <w:rPr>
                <w:rFonts w:ascii="Times New Roman" w:hAnsi="Times New Roman" w:cs="Times New Roman"/>
                <w:b/>
                <w:bCs/>
                <w:color w:val="0070C0"/>
                <w:sz w:val="18"/>
                <w:szCs w:val="18"/>
              </w:rPr>
            </w:pPr>
            <w:r w:rsidRPr="002949F1">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9B26B9" w:rsidRPr="002949F1" w:rsidRDefault="009B26B9" w:rsidP="009B26B9">
            <w:pPr>
              <w:pStyle w:val="ab"/>
              <w:jc w:val="right"/>
              <w:rPr>
                <w:rFonts w:ascii="Times New Roman" w:hAnsi="Times New Roman" w:cs="Times New Roman"/>
                <w:b/>
                <w:bCs/>
                <w:color w:val="0070C0"/>
                <w:sz w:val="18"/>
                <w:szCs w:val="18"/>
              </w:rPr>
            </w:pPr>
            <w:r w:rsidRPr="002949F1">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9B26B9" w:rsidRPr="002949F1" w:rsidRDefault="009B26B9" w:rsidP="009B26B9">
            <w:pPr>
              <w:pStyle w:val="ab"/>
              <w:jc w:val="right"/>
              <w:rPr>
                <w:rFonts w:ascii="Times New Roman" w:hAnsi="Times New Roman" w:cs="Times New Roman"/>
                <w:b/>
                <w:bCs/>
                <w:color w:val="0066FF"/>
                <w:sz w:val="18"/>
                <w:szCs w:val="18"/>
              </w:rPr>
            </w:pPr>
          </w:p>
          <w:p w:rsidR="009B26B9" w:rsidRPr="002949F1" w:rsidRDefault="009B26B9" w:rsidP="009B26B9">
            <w:pPr>
              <w:pStyle w:val="a9"/>
              <w:jc w:val="right"/>
              <w:rPr>
                <w:rFonts w:ascii="Times New Roman" w:hAnsi="Times New Roman" w:cs="Times New Roman"/>
                <w:b/>
                <w:bCs/>
                <w:color w:val="000000"/>
                <w:sz w:val="18"/>
                <w:szCs w:val="18"/>
                <w:lang w:val="en-US"/>
              </w:rPr>
            </w:pPr>
            <w:r w:rsidRPr="002949F1">
              <w:rPr>
                <w:rFonts w:ascii="Times New Roman" w:hAnsi="Times New Roman" w:cs="Times New Roman"/>
                <w:b/>
                <w:bCs/>
                <w:color w:val="000000"/>
                <w:sz w:val="18"/>
                <w:szCs w:val="18"/>
              </w:rPr>
              <w:t xml:space="preserve">г. Самара, ул. Ленинская, 25а, корп.  </w:t>
            </w:r>
            <w:r w:rsidRPr="002949F1">
              <w:rPr>
                <w:rFonts w:ascii="Times New Roman" w:hAnsi="Times New Roman" w:cs="Times New Roman"/>
                <w:b/>
                <w:bCs/>
                <w:color w:val="000000"/>
                <w:sz w:val="18"/>
                <w:szCs w:val="18"/>
                <w:lang w:val="en-US"/>
              </w:rPr>
              <w:t>№ 1</w:t>
            </w:r>
          </w:p>
          <w:p w:rsidR="009B26B9" w:rsidRPr="002949F1" w:rsidRDefault="009B26B9" w:rsidP="009B26B9">
            <w:pPr>
              <w:pStyle w:val="a9"/>
              <w:rPr>
                <w:rFonts w:ascii="Times New Roman" w:hAnsi="Times New Roman" w:cs="Times New Roman"/>
                <w:b/>
                <w:bCs/>
                <w:color w:val="000000"/>
                <w:sz w:val="18"/>
                <w:szCs w:val="18"/>
                <w:lang w:val="en-US"/>
              </w:rPr>
            </w:pPr>
            <w:r w:rsidRPr="002949F1">
              <w:rPr>
                <w:rFonts w:ascii="Times New Roman" w:hAnsi="Times New Roman" w:cs="Times New Roman"/>
                <w:b/>
                <w:bCs/>
                <w:color w:val="000000"/>
                <w:sz w:val="18"/>
                <w:szCs w:val="18"/>
                <w:lang w:val="en-US"/>
              </w:rPr>
              <w:t xml:space="preserve">               e-mail: </w:t>
            </w:r>
            <w:hyperlink r:id="rId20" w:history="1">
              <w:r w:rsidRPr="002949F1">
                <w:rPr>
                  <w:rStyle w:val="a7"/>
                  <w:rFonts w:ascii="Times New Roman" w:hAnsi="Times New Roman" w:cs="Times New Roman"/>
                  <w:b/>
                  <w:bCs/>
                  <w:color w:val="000000"/>
                  <w:sz w:val="18"/>
                  <w:szCs w:val="18"/>
                  <w:lang w:val="en-US"/>
                </w:rPr>
                <w:t>pr_fkp@mail.ru</w:t>
              </w:r>
            </w:hyperlink>
            <w:r w:rsidRPr="002949F1">
              <w:rPr>
                <w:rFonts w:ascii="Times New Roman" w:hAnsi="Times New Roman" w:cs="Times New Roman"/>
                <w:b/>
                <w:bCs/>
                <w:color w:val="000000"/>
                <w:sz w:val="18"/>
                <w:szCs w:val="18"/>
                <w:lang w:val="en-US"/>
              </w:rPr>
              <w:t>, twitter: @</w:t>
            </w:r>
            <w:proofErr w:type="spellStart"/>
            <w:r w:rsidRPr="002949F1">
              <w:rPr>
                <w:rFonts w:ascii="Times New Roman" w:hAnsi="Times New Roman" w:cs="Times New Roman"/>
                <w:b/>
                <w:bCs/>
                <w:color w:val="000000"/>
                <w:sz w:val="18"/>
                <w:szCs w:val="18"/>
                <w:lang w:val="en-US"/>
              </w:rPr>
              <w:t>pr_fkp</w:t>
            </w:r>
            <w:proofErr w:type="spellEnd"/>
            <w:r w:rsidRPr="002949F1">
              <w:rPr>
                <w:rFonts w:ascii="Times New Roman" w:hAnsi="Times New Roman" w:cs="Times New Roman"/>
                <w:b/>
                <w:bCs/>
                <w:color w:val="000000"/>
                <w:sz w:val="18"/>
                <w:szCs w:val="18"/>
                <w:lang w:val="en-US"/>
              </w:rPr>
              <w:t xml:space="preserve">, </w:t>
            </w:r>
            <w:r w:rsidRPr="002949F1">
              <w:rPr>
                <w:rFonts w:ascii="Times New Roman" w:hAnsi="Times New Roman" w:cs="Times New Roman"/>
                <w:b/>
                <w:bCs/>
                <w:color w:val="000000"/>
                <w:sz w:val="18"/>
                <w:szCs w:val="18"/>
              </w:rPr>
              <w:t>ВК</w:t>
            </w:r>
            <w:r w:rsidRPr="002949F1">
              <w:rPr>
                <w:rFonts w:ascii="Times New Roman" w:hAnsi="Times New Roman" w:cs="Times New Roman"/>
                <w:b/>
                <w:bCs/>
                <w:color w:val="000000"/>
                <w:sz w:val="18"/>
                <w:szCs w:val="18"/>
                <w:lang w:val="en-US"/>
              </w:rPr>
              <w:t>: vk.com/</w:t>
            </w:r>
            <w:proofErr w:type="spellStart"/>
            <w:r w:rsidRPr="002949F1">
              <w:rPr>
                <w:rFonts w:ascii="Times New Roman" w:hAnsi="Times New Roman" w:cs="Times New Roman"/>
                <w:b/>
                <w:bCs/>
                <w:color w:val="000000"/>
                <w:sz w:val="18"/>
                <w:szCs w:val="18"/>
                <w:lang w:val="en-US"/>
              </w:rPr>
              <w:t>fkp_samara</w:t>
            </w:r>
            <w:proofErr w:type="spellEnd"/>
            <w:r w:rsidRPr="002949F1">
              <w:rPr>
                <w:rFonts w:ascii="Times New Roman" w:hAnsi="Times New Roman" w:cs="Times New Roman"/>
                <w:b/>
                <w:bCs/>
                <w:color w:val="000000"/>
                <w:sz w:val="18"/>
                <w:szCs w:val="18"/>
                <w:lang w:val="en-US"/>
              </w:rPr>
              <w:t>, www.kadastr.ru</w:t>
            </w:r>
          </w:p>
        </w:tc>
      </w:tr>
    </w:tbl>
    <w:p w:rsidR="002949F1" w:rsidRPr="00FF562F" w:rsidRDefault="002949F1" w:rsidP="009B26B9">
      <w:pPr>
        <w:spacing w:after="0" w:line="240" w:lineRule="auto"/>
        <w:rPr>
          <w:rFonts w:ascii="Times New Roman" w:hAnsi="Times New Roman" w:cs="Times New Roman"/>
          <w:b/>
          <w:bCs/>
          <w:color w:val="0070C0"/>
          <w:sz w:val="18"/>
          <w:szCs w:val="18"/>
          <w:lang w:val="en-US"/>
        </w:rPr>
      </w:pPr>
    </w:p>
    <w:p w:rsidR="002949F1" w:rsidRPr="002949F1" w:rsidRDefault="002949F1" w:rsidP="00FB3E75">
      <w:pPr>
        <w:pStyle w:val="Default"/>
        <w:jc w:val="center"/>
        <w:rPr>
          <w:rFonts w:ascii="Times New Roman" w:hAnsi="Times New Roman" w:cs="Times New Roman"/>
          <w:b/>
          <w:color w:val="003366"/>
          <w:sz w:val="18"/>
          <w:szCs w:val="18"/>
        </w:rPr>
      </w:pPr>
      <w:r w:rsidRPr="002949F1">
        <w:rPr>
          <w:rFonts w:ascii="Times New Roman" w:hAnsi="Times New Roman" w:cs="Times New Roman"/>
          <w:b/>
          <w:color w:val="003366"/>
          <w:sz w:val="18"/>
          <w:szCs w:val="18"/>
        </w:rPr>
        <w:t xml:space="preserve">Подать документы в ВУЗ  самарским выпускникам поможет </w:t>
      </w:r>
    </w:p>
    <w:p w:rsidR="002949F1" w:rsidRPr="002949F1" w:rsidRDefault="002949F1" w:rsidP="00FB3E75">
      <w:pPr>
        <w:pStyle w:val="Default"/>
        <w:jc w:val="center"/>
        <w:rPr>
          <w:rFonts w:ascii="Times New Roman" w:hAnsi="Times New Roman" w:cs="Times New Roman"/>
          <w:b/>
          <w:color w:val="003366"/>
          <w:sz w:val="18"/>
          <w:szCs w:val="18"/>
        </w:rPr>
      </w:pPr>
      <w:r w:rsidRPr="002949F1">
        <w:rPr>
          <w:rFonts w:ascii="Times New Roman" w:hAnsi="Times New Roman" w:cs="Times New Roman"/>
          <w:b/>
          <w:color w:val="003366"/>
          <w:sz w:val="18"/>
          <w:szCs w:val="18"/>
        </w:rPr>
        <w:t>Кадастровая палата</w:t>
      </w:r>
    </w:p>
    <w:p w:rsidR="002949F1" w:rsidRPr="002949F1" w:rsidRDefault="002949F1" w:rsidP="00FB3E75">
      <w:pPr>
        <w:pStyle w:val="Default"/>
        <w:jc w:val="center"/>
        <w:rPr>
          <w:rFonts w:ascii="Times New Roman" w:hAnsi="Times New Roman" w:cs="Times New Roman"/>
          <w:b/>
          <w:color w:val="003366"/>
          <w:sz w:val="18"/>
          <w:szCs w:val="18"/>
        </w:rPr>
      </w:pPr>
    </w:p>
    <w:p w:rsidR="002949F1" w:rsidRPr="002949F1" w:rsidRDefault="002949F1" w:rsidP="00FB3E75">
      <w:pPr>
        <w:pStyle w:val="Default"/>
        <w:jc w:val="both"/>
        <w:rPr>
          <w:rFonts w:ascii="Times New Roman" w:hAnsi="Times New Roman" w:cs="Times New Roman"/>
          <w:sz w:val="18"/>
          <w:szCs w:val="18"/>
        </w:rPr>
      </w:pPr>
      <w:r w:rsidRPr="002949F1">
        <w:rPr>
          <w:rFonts w:ascii="Times New Roman" w:hAnsi="Times New Roman" w:cs="Times New Roman"/>
          <w:sz w:val="18"/>
          <w:szCs w:val="18"/>
        </w:rPr>
        <w:tab/>
        <w:t xml:space="preserve">У самарских выпускников ещё есть время, чтобы подготовиться к </w:t>
      </w:r>
      <w:proofErr w:type="spellStart"/>
      <w:r w:rsidRPr="002949F1">
        <w:rPr>
          <w:rFonts w:ascii="Times New Roman" w:hAnsi="Times New Roman" w:cs="Times New Roman"/>
          <w:sz w:val="18"/>
          <w:szCs w:val="18"/>
        </w:rPr>
        <w:t>онлайн-подаче</w:t>
      </w:r>
      <w:proofErr w:type="spellEnd"/>
      <w:r w:rsidRPr="002949F1">
        <w:rPr>
          <w:rFonts w:ascii="Times New Roman" w:hAnsi="Times New Roman" w:cs="Times New Roman"/>
          <w:sz w:val="18"/>
          <w:szCs w:val="18"/>
        </w:rPr>
        <w:t xml:space="preserve"> документов в высшие учебные заведения. Традиционная приёмная кампания стартует в конце июня, выпускники смогут подать документы на поступление в 5 вузов на 3 направления подготовки/специальности в каждом. </w:t>
      </w:r>
    </w:p>
    <w:p w:rsidR="002949F1" w:rsidRPr="002949F1" w:rsidRDefault="002949F1" w:rsidP="00FB3E75">
      <w:pPr>
        <w:pStyle w:val="Default"/>
        <w:jc w:val="both"/>
        <w:rPr>
          <w:rFonts w:ascii="Times New Roman" w:hAnsi="Times New Roman" w:cs="Times New Roman"/>
          <w:sz w:val="18"/>
          <w:szCs w:val="18"/>
        </w:rPr>
      </w:pPr>
      <w:r w:rsidRPr="002949F1">
        <w:rPr>
          <w:rFonts w:ascii="Times New Roman" w:hAnsi="Times New Roman" w:cs="Times New Roman"/>
          <w:sz w:val="18"/>
          <w:szCs w:val="18"/>
        </w:rPr>
        <w:tab/>
        <w:t xml:space="preserve">Подать документы в приёмную комиссию можно дистанционно в режиме </w:t>
      </w:r>
      <w:proofErr w:type="spellStart"/>
      <w:r w:rsidRPr="002949F1">
        <w:rPr>
          <w:rFonts w:ascii="Times New Roman" w:hAnsi="Times New Roman" w:cs="Times New Roman"/>
          <w:sz w:val="18"/>
          <w:szCs w:val="18"/>
        </w:rPr>
        <w:t>онлайн</w:t>
      </w:r>
      <w:proofErr w:type="spellEnd"/>
      <w:r w:rsidRPr="002949F1">
        <w:rPr>
          <w:rFonts w:ascii="Times New Roman" w:hAnsi="Times New Roman" w:cs="Times New Roman"/>
          <w:sz w:val="18"/>
          <w:szCs w:val="18"/>
        </w:rPr>
        <w:t xml:space="preserve">, если это предусмотрено правилами того учебного заведения, куда планирует поступить молодой человек. Адрес и контакты приемной комиссии можно найти на официальных сайтах ВУЗов. Получить электронную подпись, необходимую для </w:t>
      </w:r>
      <w:proofErr w:type="gramStart"/>
      <w:r w:rsidRPr="002949F1">
        <w:rPr>
          <w:rFonts w:ascii="Times New Roman" w:hAnsi="Times New Roman" w:cs="Times New Roman"/>
          <w:sz w:val="18"/>
          <w:szCs w:val="18"/>
        </w:rPr>
        <w:t>заверения пакета</w:t>
      </w:r>
      <w:proofErr w:type="gramEnd"/>
      <w:r w:rsidRPr="002949F1">
        <w:rPr>
          <w:rFonts w:ascii="Times New Roman" w:hAnsi="Times New Roman" w:cs="Times New Roman"/>
          <w:sz w:val="18"/>
          <w:szCs w:val="18"/>
        </w:rPr>
        <w:t xml:space="preserve"> документов – любой совершеннолетний гражданин может в </w:t>
      </w:r>
      <w:r w:rsidRPr="002949F1">
        <w:rPr>
          <w:rFonts w:ascii="Times New Roman" w:hAnsi="Times New Roman" w:cs="Times New Roman"/>
          <w:b/>
          <w:color w:val="003366"/>
          <w:sz w:val="18"/>
          <w:szCs w:val="18"/>
        </w:rPr>
        <w:t>Кадастровой палате по Самарской области.</w:t>
      </w:r>
      <w:r w:rsidRPr="002949F1">
        <w:rPr>
          <w:rFonts w:ascii="Times New Roman" w:hAnsi="Times New Roman" w:cs="Times New Roman"/>
          <w:sz w:val="18"/>
          <w:szCs w:val="18"/>
        </w:rPr>
        <w:t xml:space="preserve"> Для этого необходимо выполнить несколько простых действий:</w:t>
      </w:r>
    </w:p>
    <w:p w:rsidR="002949F1" w:rsidRPr="002949F1" w:rsidRDefault="002949F1" w:rsidP="00FB3E75">
      <w:pPr>
        <w:pStyle w:val="Default"/>
        <w:numPr>
          <w:ilvl w:val="0"/>
          <w:numId w:val="2"/>
        </w:numPr>
        <w:jc w:val="both"/>
        <w:rPr>
          <w:rFonts w:ascii="Times New Roman" w:hAnsi="Times New Roman" w:cs="Times New Roman"/>
          <w:color w:val="003366"/>
          <w:sz w:val="18"/>
          <w:szCs w:val="18"/>
        </w:rPr>
      </w:pPr>
      <w:r w:rsidRPr="002949F1">
        <w:rPr>
          <w:rFonts w:ascii="Times New Roman" w:hAnsi="Times New Roman" w:cs="Times New Roman"/>
          <w:sz w:val="18"/>
          <w:szCs w:val="18"/>
        </w:rPr>
        <w:t xml:space="preserve">Зарегистрироваться на сайте </w:t>
      </w:r>
      <w:proofErr w:type="spellStart"/>
      <w:r w:rsidRPr="002949F1">
        <w:rPr>
          <w:rFonts w:ascii="Times New Roman" w:hAnsi="Times New Roman" w:cs="Times New Roman"/>
          <w:b/>
          <w:color w:val="003366"/>
          <w:sz w:val="18"/>
          <w:szCs w:val="18"/>
          <w:u w:val="single"/>
        </w:rPr>
        <w:t>uc.kadastr.ru</w:t>
      </w:r>
      <w:proofErr w:type="spellEnd"/>
    </w:p>
    <w:p w:rsidR="002949F1" w:rsidRPr="002949F1" w:rsidRDefault="002949F1" w:rsidP="00FB3E75">
      <w:pPr>
        <w:pStyle w:val="Default"/>
        <w:numPr>
          <w:ilvl w:val="0"/>
          <w:numId w:val="2"/>
        </w:numPr>
        <w:jc w:val="both"/>
        <w:rPr>
          <w:rFonts w:ascii="Times New Roman" w:hAnsi="Times New Roman" w:cs="Times New Roman"/>
          <w:sz w:val="18"/>
          <w:szCs w:val="18"/>
        </w:rPr>
      </w:pPr>
      <w:r w:rsidRPr="002949F1">
        <w:rPr>
          <w:rFonts w:ascii="Times New Roman" w:hAnsi="Times New Roman" w:cs="Times New Roman"/>
          <w:sz w:val="18"/>
          <w:szCs w:val="18"/>
        </w:rPr>
        <w:t xml:space="preserve"> загрузить </w:t>
      </w:r>
      <w:proofErr w:type="spellStart"/>
      <w:proofErr w:type="gramStart"/>
      <w:r w:rsidRPr="002949F1">
        <w:rPr>
          <w:rFonts w:ascii="Times New Roman" w:hAnsi="Times New Roman" w:cs="Times New Roman"/>
          <w:sz w:val="18"/>
          <w:szCs w:val="18"/>
        </w:rPr>
        <w:t>скан-копии</w:t>
      </w:r>
      <w:proofErr w:type="spellEnd"/>
      <w:proofErr w:type="gramEnd"/>
      <w:r w:rsidRPr="002949F1">
        <w:rPr>
          <w:rFonts w:ascii="Times New Roman" w:hAnsi="Times New Roman" w:cs="Times New Roman"/>
          <w:sz w:val="18"/>
          <w:szCs w:val="18"/>
        </w:rPr>
        <w:t xml:space="preserve"> документов (паспорт, СНИЛС, ИНН)</w:t>
      </w:r>
    </w:p>
    <w:p w:rsidR="002949F1" w:rsidRPr="002949F1" w:rsidRDefault="002949F1" w:rsidP="00FB3E75">
      <w:pPr>
        <w:pStyle w:val="Default"/>
        <w:numPr>
          <w:ilvl w:val="0"/>
          <w:numId w:val="2"/>
        </w:numPr>
        <w:jc w:val="both"/>
        <w:rPr>
          <w:rFonts w:ascii="Times New Roman" w:hAnsi="Times New Roman" w:cs="Times New Roman"/>
          <w:sz w:val="18"/>
          <w:szCs w:val="18"/>
        </w:rPr>
      </w:pPr>
      <w:r w:rsidRPr="002949F1">
        <w:rPr>
          <w:rFonts w:ascii="Times New Roman" w:hAnsi="Times New Roman" w:cs="Times New Roman"/>
          <w:sz w:val="18"/>
          <w:szCs w:val="18"/>
        </w:rPr>
        <w:t>создать запрос на сертификат</w:t>
      </w:r>
    </w:p>
    <w:p w:rsidR="002949F1" w:rsidRPr="002949F1" w:rsidRDefault="002949F1" w:rsidP="00FB3E75">
      <w:pPr>
        <w:pStyle w:val="Default"/>
        <w:numPr>
          <w:ilvl w:val="0"/>
          <w:numId w:val="2"/>
        </w:numPr>
        <w:jc w:val="both"/>
        <w:rPr>
          <w:rFonts w:ascii="Times New Roman" w:hAnsi="Times New Roman" w:cs="Times New Roman"/>
          <w:sz w:val="18"/>
          <w:szCs w:val="18"/>
        </w:rPr>
      </w:pPr>
      <w:r w:rsidRPr="002949F1">
        <w:rPr>
          <w:rFonts w:ascii="Times New Roman" w:hAnsi="Times New Roman" w:cs="Times New Roman"/>
          <w:sz w:val="18"/>
          <w:szCs w:val="18"/>
        </w:rPr>
        <w:t>оплатить любым удобным способом</w:t>
      </w:r>
    </w:p>
    <w:p w:rsidR="002949F1" w:rsidRPr="002949F1" w:rsidRDefault="002949F1" w:rsidP="00FB3E75">
      <w:pPr>
        <w:pStyle w:val="Default"/>
        <w:numPr>
          <w:ilvl w:val="0"/>
          <w:numId w:val="2"/>
        </w:numPr>
        <w:jc w:val="both"/>
        <w:rPr>
          <w:rFonts w:ascii="Times New Roman" w:hAnsi="Times New Roman" w:cs="Times New Roman"/>
          <w:sz w:val="18"/>
          <w:szCs w:val="18"/>
        </w:rPr>
      </w:pPr>
      <w:r w:rsidRPr="002949F1">
        <w:rPr>
          <w:rFonts w:ascii="Times New Roman" w:hAnsi="Times New Roman" w:cs="Times New Roman"/>
          <w:sz w:val="18"/>
          <w:szCs w:val="18"/>
        </w:rPr>
        <w:t>посетить любой офис Кадастровой палаты на территории Самарской области для удостоверения личности</w:t>
      </w:r>
    </w:p>
    <w:p w:rsidR="002949F1" w:rsidRPr="002949F1" w:rsidRDefault="002949F1" w:rsidP="00FB3E75">
      <w:pPr>
        <w:pStyle w:val="Default"/>
        <w:numPr>
          <w:ilvl w:val="0"/>
          <w:numId w:val="2"/>
        </w:numPr>
        <w:jc w:val="both"/>
        <w:rPr>
          <w:rFonts w:ascii="Times New Roman" w:hAnsi="Times New Roman" w:cs="Times New Roman"/>
          <w:color w:val="003366"/>
          <w:sz w:val="18"/>
          <w:szCs w:val="18"/>
        </w:rPr>
      </w:pPr>
      <w:r w:rsidRPr="002949F1">
        <w:rPr>
          <w:rFonts w:ascii="Times New Roman" w:hAnsi="Times New Roman" w:cs="Times New Roman"/>
          <w:sz w:val="18"/>
          <w:szCs w:val="18"/>
        </w:rPr>
        <w:t xml:space="preserve">скачать сертификат в личном кабинете на сайте </w:t>
      </w:r>
      <w:proofErr w:type="spellStart"/>
      <w:r w:rsidRPr="002949F1">
        <w:rPr>
          <w:rFonts w:ascii="Times New Roman" w:hAnsi="Times New Roman" w:cs="Times New Roman"/>
          <w:b/>
          <w:color w:val="003366"/>
          <w:sz w:val="18"/>
          <w:szCs w:val="18"/>
        </w:rPr>
        <w:t>uc.kadastr.ru</w:t>
      </w:r>
      <w:proofErr w:type="spellEnd"/>
    </w:p>
    <w:p w:rsidR="002949F1" w:rsidRPr="002949F1" w:rsidRDefault="002949F1" w:rsidP="00FB3E75">
      <w:pPr>
        <w:pStyle w:val="Default"/>
        <w:jc w:val="both"/>
        <w:rPr>
          <w:rFonts w:ascii="Times New Roman" w:hAnsi="Times New Roman" w:cs="Times New Roman"/>
          <w:sz w:val="18"/>
          <w:szCs w:val="18"/>
        </w:rPr>
      </w:pPr>
    </w:p>
    <w:p w:rsidR="00E24A54" w:rsidRPr="00CD3132" w:rsidRDefault="002949F1" w:rsidP="00FB3E75">
      <w:pPr>
        <w:pStyle w:val="Default"/>
        <w:jc w:val="both"/>
        <w:rPr>
          <w:rFonts w:ascii="Times New Roman" w:hAnsi="Times New Roman" w:cs="Times New Roman"/>
          <w:color w:val="003366"/>
          <w:sz w:val="18"/>
          <w:szCs w:val="18"/>
        </w:rPr>
      </w:pPr>
      <w:r w:rsidRPr="002949F1">
        <w:rPr>
          <w:rFonts w:ascii="Times New Roman" w:hAnsi="Times New Roman" w:cs="Times New Roman"/>
          <w:sz w:val="18"/>
          <w:szCs w:val="18"/>
        </w:rPr>
        <w:tab/>
        <w:t xml:space="preserve">Срок действия сертификата электронной подписи составляет 15 календарных месяцев. Подробности по телефону </w:t>
      </w:r>
      <w:r w:rsidRPr="002949F1">
        <w:rPr>
          <w:rFonts w:ascii="Times New Roman" w:hAnsi="Times New Roman" w:cs="Times New Roman"/>
          <w:b/>
          <w:color w:val="003366"/>
          <w:sz w:val="18"/>
          <w:szCs w:val="18"/>
        </w:rPr>
        <w:t>(846) 200-50-28 (доб.4)</w:t>
      </w:r>
    </w:p>
    <w:tbl>
      <w:tblPr>
        <w:tblpPr w:leftFromText="180" w:rightFromText="180" w:vertAnchor="text" w:horzAnchor="margin" w:tblpY="405"/>
        <w:tblW w:w="10206" w:type="dxa"/>
        <w:tblLayout w:type="fixed"/>
        <w:tblCellMar>
          <w:top w:w="55" w:type="dxa"/>
          <w:left w:w="55" w:type="dxa"/>
          <w:bottom w:w="55" w:type="dxa"/>
          <w:right w:w="55" w:type="dxa"/>
        </w:tblCellMar>
        <w:tblLook w:val="0000"/>
      </w:tblPr>
      <w:tblGrid>
        <w:gridCol w:w="1459"/>
        <w:gridCol w:w="8747"/>
      </w:tblGrid>
      <w:tr w:rsidR="009B26B9" w:rsidRPr="00FF562F" w:rsidTr="009B26B9">
        <w:tc>
          <w:tcPr>
            <w:tcW w:w="1459" w:type="dxa"/>
            <w:tcBorders>
              <w:bottom w:val="single" w:sz="1" w:space="0" w:color="000000"/>
            </w:tcBorders>
            <w:shd w:val="clear" w:color="auto" w:fill="auto"/>
          </w:tcPr>
          <w:p w:rsidR="009B26B9" w:rsidRPr="00CD3132" w:rsidRDefault="009B26B9" w:rsidP="009B26B9">
            <w:pPr>
              <w:pStyle w:val="ab"/>
              <w:snapToGrid w:val="0"/>
              <w:rPr>
                <w:rFonts w:ascii="Times New Roman" w:hAnsi="Times New Roman" w:cs="Times New Roman"/>
                <w:sz w:val="18"/>
                <w:szCs w:val="18"/>
              </w:rPr>
            </w:pPr>
            <w:r w:rsidRPr="00CD3132">
              <w:rPr>
                <w:rFonts w:ascii="Times New Roman" w:hAnsi="Times New Roman" w:cs="Times New Roman"/>
                <w:noProof/>
                <w:sz w:val="18"/>
                <w:szCs w:val="18"/>
                <w:lang w:eastAsia="ru-RU" w:bidi="ar-SA"/>
              </w:rPr>
              <w:lastRenderedPageBreak/>
              <w:drawing>
                <wp:inline distT="0" distB="0" distL="0" distR="0">
                  <wp:extent cx="894715" cy="894715"/>
                  <wp:effectExtent l="19050" t="0" r="635" b="0"/>
                  <wp:docPr id="23"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19" cstate="print"/>
                          <a:srcRect/>
                          <a:stretch>
                            <a:fillRect/>
                          </a:stretch>
                        </pic:blipFill>
                        <pic:spPr bwMode="auto">
                          <a:xfrm>
                            <a:off x="0" y="0"/>
                            <a:ext cx="894715" cy="894715"/>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9B26B9" w:rsidRPr="00CD3132" w:rsidRDefault="009B26B9" w:rsidP="009B26B9">
            <w:pPr>
              <w:pStyle w:val="ab"/>
              <w:jc w:val="right"/>
              <w:rPr>
                <w:rFonts w:ascii="Times New Roman" w:hAnsi="Times New Roman" w:cs="Times New Roman"/>
                <w:b/>
                <w:bCs/>
                <w:color w:val="000080"/>
                <w:sz w:val="18"/>
                <w:szCs w:val="18"/>
              </w:rPr>
            </w:pPr>
            <w:r w:rsidRPr="00CD3132">
              <w:rPr>
                <w:rFonts w:ascii="Times New Roman" w:hAnsi="Times New Roman" w:cs="Times New Roman"/>
                <w:b/>
                <w:bCs/>
                <w:color w:val="000080"/>
                <w:sz w:val="18"/>
                <w:szCs w:val="18"/>
              </w:rPr>
              <w:t xml:space="preserve">Филиал федерального государственного бюджетного учреждения </w:t>
            </w:r>
          </w:p>
          <w:p w:rsidR="009B26B9" w:rsidRPr="00CD3132" w:rsidRDefault="009B26B9" w:rsidP="009B26B9">
            <w:pPr>
              <w:pStyle w:val="ab"/>
              <w:jc w:val="right"/>
              <w:rPr>
                <w:rFonts w:ascii="Times New Roman" w:hAnsi="Times New Roman" w:cs="Times New Roman"/>
                <w:b/>
                <w:bCs/>
                <w:color w:val="000080"/>
                <w:sz w:val="18"/>
                <w:szCs w:val="18"/>
              </w:rPr>
            </w:pPr>
            <w:r w:rsidRPr="00CD3132">
              <w:rPr>
                <w:rFonts w:ascii="Times New Roman" w:hAnsi="Times New Roman" w:cs="Times New Roman"/>
                <w:b/>
                <w:bCs/>
                <w:color w:val="00008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9B26B9" w:rsidRPr="00CD3132" w:rsidRDefault="009B26B9" w:rsidP="009B26B9">
            <w:pPr>
              <w:pStyle w:val="ab"/>
              <w:jc w:val="right"/>
              <w:rPr>
                <w:rFonts w:ascii="Times New Roman" w:hAnsi="Times New Roman" w:cs="Times New Roman"/>
                <w:b/>
                <w:bCs/>
                <w:color w:val="0066FF"/>
                <w:sz w:val="18"/>
                <w:szCs w:val="18"/>
              </w:rPr>
            </w:pPr>
          </w:p>
          <w:p w:rsidR="009B26B9" w:rsidRPr="00593C67" w:rsidRDefault="009B26B9" w:rsidP="009B26B9">
            <w:pPr>
              <w:pStyle w:val="a9"/>
              <w:jc w:val="right"/>
              <w:rPr>
                <w:rFonts w:ascii="Times New Roman" w:hAnsi="Times New Roman" w:cs="Times New Roman"/>
                <w:b/>
                <w:bCs/>
                <w:color w:val="000000"/>
                <w:sz w:val="18"/>
                <w:szCs w:val="18"/>
                <w:lang w:val="en-US"/>
              </w:rPr>
            </w:pPr>
            <w:r w:rsidRPr="00CD3132">
              <w:rPr>
                <w:rFonts w:ascii="Times New Roman" w:hAnsi="Times New Roman" w:cs="Times New Roman"/>
                <w:b/>
                <w:bCs/>
                <w:color w:val="000000"/>
                <w:sz w:val="18"/>
                <w:szCs w:val="18"/>
              </w:rPr>
              <w:t xml:space="preserve">г. Самара, ул. Ленинская, 25а, корп.  </w:t>
            </w:r>
            <w:r w:rsidRPr="00593C67">
              <w:rPr>
                <w:rFonts w:ascii="Times New Roman" w:hAnsi="Times New Roman" w:cs="Times New Roman"/>
                <w:b/>
                <w:bCs/>
                <w:color w:val="000000"/>
                <w:sz w:val="18"/>
                <w:szCs w:val="18"/>
                <w:lang w:val="en-US"/>
              </w:rPr>
              <w:t>№ 1</w:t>
            </w:r>
          </w:p>
          <w:p w:rsidR="009B26B9" w:rsidRPr="00CD3132" w:rsidRDefault="009B26B9" w:rsidP="009B26B9">
            <w:pPr>
              <w:pStyle w:val="a9"/>
              <w:rPr>
                <w:rFonts w:ascii="Times New Roman" w:hAnsi="Times New Roman" w:cs="Times New Roman"/>
                <w:b/>
                <w:bCs/>
                <w:color w:val="000000"/>
                <w:sz w:val="18"/>
                <w:szCs w:val="18"/>
                <w:lang w:val="en-US"/>
              </w:rPr>
            </w:pPr>
            <w:r w:rsidRPr="00CD3132">
              <w:rPr>
                <w:rFonts w:ascii="Times New Roman" w:hAnsi="Times New Roman" w:cs="Times New Roman"/>
                <w:b/>
                <w:bCs/>
                <w:color w:val="000000"/>
                <w:sz w:val="18"/>
                <w:szCs w:val="18"/>
                <w:lang w:val="en-US"/>
              </w:rPr>
              <w:t xml:space="preserve">               e-mail: </w:t>
            </w:r>
            <w:hyperlink r:id="rId21" w:history="1">
              <w:r w:rsidRPr="00CD3132">
                <w:rPr>
                  <w:rStyle w:val="a7"/>
                  <w:rFonts w:ascii="Times New Roman" w:hAnsi="Times New Roman" w:cs="Times New Roman"/>
                  <w:b/>
                  <w:bCs/>
                  <w:color w:val="000000"/>
                  <w:sz w:val="18"/>
                  <w:szCs w:val="18"/>
                  <w:lang w:val="en-US"/>
                </w:rPr>
                <w:t>pr_fkp@mail.ru</w:t>
              </w:r>
            </w:hyperlink>
            <w:r w:rsidRPr="00CD3132">
              <w:rPr>
                <w:rFonts w:ascii="Times New Roman" w:hAnsi="Times New Roman" w:cs="Times New Roman"/>
                <w:b/>
                <w:bCs/>
                <w:color w:val="000000"/>
                <w:sz w:val="18"/>
                <w:szCs w:val="18"/>
                <w:lang w:val="en-US"/>
              </w:rPr>
              <w:t>, twitter: @</w:t>
            </w:r>
            <w:proofErr w:type="spellStart"/>
            <w:r w:rsidRPr="00CD3132">
              <w:rPr>
                <w:rFonts w:ascii="Times New Roman" w:hAnsi="Times New Roman" w:cs="Times New Roman"/>
                <w:b/>
                <w:bCs/>
                <w:color w:val="000000"/>
                <w:sz w:val="18"/>
                <w:szCs w:val="18"/>
                <w:lang w:val="en-US"/>
              </w:rPr>
              <w:t>pr_fkp</w:t>
            </w:r>
            <w:proofErr w:type="spellEnd"/>
            <w:r w:rsidRPr="00CD3132">
              <w:rPr>
                <w:rFonts w:ascii="Times New Roman" w:hAnsi="Times New Roman" w:cs="Times New Roman"/>
                <w:b/>
                <w:bCs/>
                <w:color w:val="000000"/>
                <w:sz w:val="18"/>
                <w:szCs w:val="18"/>
                <w:lang w:val="en-US"/>
              </w:rPr>
              <w:t xml:space="preserve">, </w:t>
            </w:r>
            <w:r w:rsidRPr="00CD3132">
              <w:rPr>
                <w:rFonts w:ascii="Times New Roman" w:hAnsi="Times New Roman" w:cs="Times New Roman"/>
                <w:b/>
                <w:bCs/>
                <w:color w:val="000000"/>
                <w:sz w:val="18"/>
                <w:szCs w:val="18"/>
              </w:rPr>
              <w:t>ВК</w:t>
            </w:r>
            <w:r w:rsidRPr="00CD3132">
              <w:rPr>
                <w:rFonts w:ascii="Times New Roman" w:hAnsi="Times New Roman" w:cs="Times New Roman"/>
                <w:b/>
                <w:bCs/>
                <w:color w:val="000000"/>
                <w:sz w:val="18"/>
                <w:szCs w:val="18"/>
                <w:lang w:val="en-US"/>
              </w:rPr>
              <w:t>: vk.com/</w:t>
            </w:r>
            <w:proofErr w:type="spellStart"/>
            <w:r w:rsidRPr="00CD3132">
              <w:rPr>
                <w:rFonts w:ascii="Times New Roman" w:hAnsi="Times New Roman" w:cs="Times New Roman"/>
                <w:b/>
                <w:bCs/>
                <w:color w:val="000000"/>
                <w:sz w:val="18"/>
                <w:szCs w:val="18"/>
                <w:lang w:val="en-US"/>
              </w:rPr>
              <w:t>fkp_samara</w:t>
            </w:r>
            <w:proofErr w:type="spellEnd"/>
            <w:r w:rsidRPr="00CD3132">
              <w:rPr>
                <w:rFonts w:ascii="Times New Roman" w:hAnsi="Times New Roman" w:cs="Times New Roman"/>
                <w:b/>
                <w:bCs/>
                <w:color w:val="000000"/>
                <w:sz w:val="18"/>
                <w:szCs w:val="18"/>
                <w:lang w:val="en-US"/>
              </w:rPr>
              <w:t>, www.kadastr.ru</w:t>
            </w:r>
          </w:p>
        </w:tc>
      </w:tr>
    </w:tbl>
    <w:p w:rsidR="00CD3132" w:rsidRPr="00FF562F" w:rsidRDefault="00CD3132" w:rsidP="009B26B9">
      <w:pPr>
        <w:spacing w:after="0" w:line="240" w:lineRule="auto"/>
        <w:rPr>
          <w:rFonts w:ascii="Times New Roman" w:hAnsi="Times New Roman" w:cs="Times New Roman"/>
          <w:sz w:val="18"/>
          <w:szCs w:val="18"/>
          <w:lang w:val="en-US"/>
        </w:rPr>
      </w:pPr>
    </w:p>
    <w:p w:rsidR="00CD3132" w:rsidRPr="00CD3132" w:rsidRDefault="00CD3132" w:rsidP="00FB3E75">
      <w:pPr>
        <w:spacing w:after="0" w:line="240" w:lineRule="auto"/>
        <w:jc w:val="center"/>
        <w:rPr>
          <w:rFonts w:ascii="Times New Roman" w:hAnsi="Times New Roman" w:cs="Times New Roman"/>
          <w:b/>
          <w:color w:val="000080"/>
          <w:sz w:val="18"/>
          <w:szCs w:val="18"/>
        </w:rPr>
      </w:pPr>
      <w:r w:rsidRPr="00FF562F">
        <w:rPr>
          <w:rFonts w:ascii="Times New Roman" w:hAnsi="Times New Roman" w:cs="Times New Roman"/>
          <w:b/>
          <w:color w:val="000080"/>
          <w:sz w:val="18"/>
          <w:szCs w:val="18"/>
          <w:lang w:val="en-US"/>
        </w:rPr>
        <w:t xml:space="preserve">      </w:t>
      </w:r>
      <w:r w:rsidRPr="00CD3132">
        <w:rPr>
          <w:rFonts w:ascii="Times New Roman" w:hAnsi="Times New Roman" w:cs="Times New Roman"/>
          <w:b/>
          <w:color w:val="000080"/>
          <w:sz w:val="18"/>
          <w:szCs w:val="18"/>
        </w:rPr>
        <w:t xml:space="preserve">Консультации в режиме «нон-стоп»: </w:t>
      </w:r>
    </w:p>
    <w:p w:rsidR="00CD3132" w:rsidRPr="00CD3132" w:rsidRDefault="00CD3132" w:rsidP="00FB3E75">
      <w:pPr>
        <w:spacing w:after="0" w:line="240" w:lineRule="auto"/>
        <w:jc w:val="center"/>
        <w:rPr>
          <w:rFonts w:ascii="Times New Roman" w:hAnsi="Times New Roman" w:cs="Times New Roman"/>
          <w:color w:val="000080"/>
          <w:sz w:val="18"/>
          <w:szCs w:val="18"/>
        </w:rPr>
      </w:pPr>
      <w:r w:rsidRPr="00CD3132">
        <w:rPr>
          <w:rFonts w:ascii="Times New Roman" w:hAnsi="Times New Roman" w:cs="Times New Roman"/>
          <w:b/>
          <w:color w:val="000080"/>
          <w:sz w:val="18"/>
          <w:szCs w:val="18"/>
        </w:rPr>
        <w:t xml:space="preserve">                </w:t>
      </w:r>
      <w:r w:rsidRPr="00CD3132">
        <w:rPr>
          <w:rFonts w:ascii="Times New Roman" w:hAnsi="Times New Roman" w:cs="Times New Roman"/>
          <w:color w:val="000080"/>
          <w:sz w:val="18"/>
          <w:szCs w:val="18"/>
        </w:rPr>
        <w:t>в Кадастровой палате по Самарской области ответят на вопросы владельцев загородной недвижимости</w:t>
      </w:r>
    </w:p>
    <w:p w:rsidR="00CD3132" w:rsidRPr="00CD3132" w:rsidRDefault="00CD3132" w:rsidP="00FB3E75">
      <w:pPr>
        <w:spacing w:after="0" w:line="240" w:lineRule="auto"/>
        <w:ind w:firstLine="708"/>
        <w:jc w:val="both"/>
        <w:rPr>
          <w:rFonts w:ascii="Times New Roman" w:hAnsi="Times New Roman" w:cs="Times New Roman"/>
          <w:color w:val="333333"/>
          <w:sz w:val="18"/>
          <w:szCs w:val="18"/>
        </w:rPr>
      </w:pPr>
      <w:r w:rsidRPr="00CD3132">
        <w:rPr>
          <w:rFonts w:ascii="Times New Roman" w:hAnsi="Times New Roman" w:cs="Times New Roman"/>
          <w:b/>
          <w:color w:val="000080"/>
          <w:sz w:val="18"/>
          <w:szCs w:val="18"/>
        </w:rPr>
        <w:t>22 мая 2019 года</w:t>
      </w:r>
      <w:r w:rsidRPr="00CD3132">
        <w:rPr>
          <w:rFonts w:ascii="Times New Roman" w:hAnsi="Times New Roman" w:cs="Times New Roman"/>
          <w:color w:val="333333"/>
          <w:sz w:val="18"/>
          <w:szCs w:val="18"/>
        </w:rPr>
        <w:t xml:space="preserve"> в рамках </w:t>
      </w:r>
      <w:r w:rsidRPr="00CD3132">
        <w:rPr>
          <w:rFonts w:ascii="Times New Roman" w:hAnsi="Times New Roman" w:cs="Times New Roman"/>
          <w:b/>
          <w:color w:val="000080"/>
          <w:sz w:val="18"/>
          <w:szCs w:val="18"/>
        </w:rPr>
        <w:t>Всероссийской недели правовой помощи</w:t>
      </w:r>
      <w:r w:rsidRPr="00CD3132">
        <w:rPr>
          <w:rFonts w:ascii="Times New Roman" w:hAnsi="Times New Roman" w:cs="Times New Roman"/>
          <w:color w:val="333333"/>
          <w:sz w:val="18"/>
          <w:szCs w:val="18"/>
        </w:rPr>
        <w:t xml:space="preserve"> владельцам загородной недвижимости </w:t>
      </w:r>
      <w:r w:rsidRPr="00CD3132">
        <w:rPr>
          <w:rFonts w:ascii="Times New Roman" w:hAnsi="Times New Roman" w:cs="Times New Roman"/>
          <w:b/>
          <w:color w:val="000080"/>
          <w:sz w:val="18"/>
          <w:szCs w:val="18"/>
        </w:rPr>
        <w:t>Кадастровая палата по Самарской области</w:t>
      </w:r>
      <w:r w:rsidRPr="00CD3132">
        <w:rPr>
          <w:rFonts w:ascii="Times New Roman" w:hAnsi="Times New Roman" w:cs="Times New Roman"/>
          <w:color w:val="333333"/>
          <w:sz w:val="18"/>
          <w:szCs w:val="18"/>
        </w:rPr>
        <w:t xml:space="preserve"> проведёт «День консультаций» для садоводов и огородников.</w:t>
      </w:r>
    </w:p>
    <w:p w:rsidR="00CD3132" w:rsidRPr="00CD3132" w:rsidRDefault="00CD3132" w:rsidP="00FB3E75">
      <w:pPr>
        <w:spacing w:after="0" w:line="240" w:lineRule="auto"/>
        <w:jc w:val="both"/>
        <w:rPr>
          <w:rFonts w:ascii="Times New Roman" w:hAnsi="Times New Roman" w:cs="Times New Roman"/>
          <w:color w:val="333333"/>
          <w:sz w:val="18"/>
          <w:szCs w:val="18"/>
        </w:rPr>
      </w:pPr>
      <w:r w:rsidRPr="00CD3132">
        <w:rPr>
          <w:rFonts w:ascii="Times New Roman" w:hAnsi="Times New Roman" w:cs="Times New Roman"/>
          <w:color w:val="333333"/>
          <w:sz w:val="18"/>
          <w:szCs w:val="18"/>
        </w:rPr>
        <w:tab/>
        <w:t xml:space="preserve">Что можно строить на садовых участках? Как прописаться на даче? Нужно ли платить налог за теплицы? Как избежать излишнего налогового бремени и не попасть под штрафные санкции? Что признается </w:t>
      </w:r>
      <w:proofErr w:type="spellStart"/>
      <w:r w:rsidRPr="00CD3132">
        <w:rPr>
          <w:rFonts w:ascii="Times New Roman" w:hAnsi="Times New Roman" w:cs="Times New Roman"/>
          <w:color w:val="333333"/>
          <w:sz w:val="18"/>
          <w:szCs w:val="18"/>
        </w:rPr>
        <w:t>самостроем</w:t>
      </w:r>
      <w:proofErr w:type="spellEnd"/>
      <w:r w:rsidRPr="00CD3132">
        <w:rPr>
          <w:rFonts w:ascii="Times New Roman" w:hAnsi="Times New Roman" w:cs="Times New Roman"/>
          <w:color w:val="333333"/>
          <w:sz w:val="18"/>
          <w:szCs w:val="18"/>
        </w:rPr>
        <w:t xml:space="preserve">? Как перевести садовый дом </w:t>
      </w:r>
      <w:proofErr w:type="gramStart"/>
      <w:r w:rsidRPr="00CD3132">
        <w:rPr>
          <w:rFonts w:ascii="Times New Roman" w:hAnsi="Times New Roman" w:cs="Times New Roman"/>
          <w:color w:val="333333"/>
          <w:sz w:val="18"/>
          <w:szCs w:val="18"/>
        </w:rPr>
        <w:t>в</w:t>
      </w:r>
      <w:proofErr w:type="gramEnd"/>
      <w:r w:rsidRPr="00CD3132">
        <w:rPr>
          <w:rFonts w:ascii="Times New Roman" w:hAnsi="Times New Roman" w:cs="Times New Roman"/>
          <w:color w:val="333333"/>
          <w:sz w:val="18"/>
          <w:szCs w:val="18"/>
        </w:rPr>
        <w:t xml:space="preserve"> жилой и наоборот? На эти и другие вопросы дачников ответят специалисты Федеральной кадастровой палаты </w:t>
      </w:r>
      <w:proofErr w:type="spellStart"/>
      <w:r w:rsidRPr="00CD3132">
        <w:rPr>
          <w:rFonts w:ascii="Times New Roman" w:hAnsi="Times New Roman" w:cs="Times New Roman"/>
          <w:color w:val="333333"/>
          <w:sz w:val="18"/>
          <w:szCs w:val="18"/>
        </w:rPr>
        <w:t>Росреестра</w:t>
      </w:r>
      <w:proofErr w:type="spellEnd"/>
      <w:r w:rsidRPr="00CD3132">
        <w:rPr>
          <w:rFonts w:ascii="Times New Roman" w:hAnsi="Times New Roman" w:cs="Times New Roman"/>
          <w:color w:val="333333"/>
          <w:sz w:val="18"/>
          <w:szCs w:val="18"/>
        </w:rPr>
        <w:t xml:space="preserve">.  </w:t>
      </w:r>
    </w:p>
    <w:p w:rsidR="00CD3132" w:rsidRPr="00CD3132" w:rsidRDefault="00CD3132" w:rsidP="00FB3E75">
      <w:pPr>
        <w:spacing w:after="0" w:line="240" w:lineRule="auto"/>
        <w:jc w:val="both"/>
        <w:rPr>
          <w:rFonts w:ascii="Times New Roman" w:hAnsi="Times New Roman" w:cs="Times New Roman"/>
          <w:color w:val="333333"/>
          <w:sz w:val="18"/>
          <w:szCs w:val="18"/>
        </w:rPr>
      </w:pPr>
      <w:r w:rsidRPr="00CD3132">
        <w:rPr>
          <w:rFonts w:ascii="Times New Roman" w:hAnsi="Times New Roman" w:cs="Times New Roman"/>
          <w:color w:val="333333"/>
          <w:sz w:val="18"/>
          <w:szCs w:val="18"/>
        </w:rPr>
        <w:tab/>
        <w:t xml:space="preserve">Как отметил </w:t>
      </w:r>
      <w:r w:rsidRPr="00CD3132">
        <w:rPr>
          <w:rFonts w:ascii="Times New Roman" w:hAnsi="Times New Roman" w:cs="Times New Roman"/>
          <w:b/>
          <w:bCs/>
          <w:color w:val="000080"/>
          <w:sz w:val="18"/>
          <w:szCs w:val="18"/>
        </w:rPr>
        <w:t xml:space="preserve">глава Федеральной кадастровой палаты </w:t>
      </w:r>
      <w:proofErr w:type="spellStart"/>
      <w:r w:rsidRPr="00CD3132">
        <w:rPr>
          <w:rFonts w:ascii="Times New Roman" w:hAnsi="Times New Roman" w:cs="Times New Roman"/>
          <w:b/>
          <w:bCs/>
          <w:color w:val="000080"/>
          <w:sz w:val="18"/>
          <w:szCs w:val="18"/>
        </w:rPr>
        <w:t>Парвиз</w:t>
      </w:r>
      <w:proofErr w:type="spellEnd"/>
      <w:r w:rsidRPr="00CD3132">
        <w:rPr>
          <w:rFonts w:ascii="Times New Roman" w:hAnsi="Times New Roman" w:cs="Times New Roman"/>
          <w:b/>
          <w:bCs/>
          <w:color w:val="000080"/>
          <w:sz w:val="18"/>
          <w:szCs w:val="18"/>
        </w:rPr>
        <w:t xml:space="preserve"> </w:t>
      </w:r>
      <w:proofErr w:type="spellStart"/>
      <w:r w:rsidRPr="00CD3132">
        <w:rPr>
          <w:rFonts w:ascii="Times New Roman" w:hAnsi="Times New Roman" w:cs="Times New Roman"/>
          <w:b/>
          <w:bCs/>
          <w:color w:val="000080"/>
          <w:sz w:val="18"/>
          <w:szCs w:val="18"/>
        </w:rPr>
        <w:t>Тухтасунов</w:t>
      </w:r>
      <w:proofErr w:type="spellEnd"/>
      <w:r w:rsidRPr="00CD3132">
        <w:rPr>
          <w:rFonts w:ascii="Times New Roman" w:hAnsi="Times New Roman" w:cs="Times New Roman"/>
          <w:color w:val="333333"/>
          <w:sz w:val="18"/>
          <w:szCs w:val="18"/>
        </w:rPr>
        <w:t xml:space="preserve">, значительные изменения в жизнь дачников внес федеральный закон о ведении гражданами садоводства и огородничества, вступивший в силу с 1 января 2019 года и ликвидировавший понятие «дачных» земель.  Кроме того, до конца февраля 2019 года для жилых строений, домов на садоводческих и дачных участках действовал переходный период (так называемая «дачная амнистия»), в течение которого разрешалось поставить объект на кадастровый учёт и зарегистрировать право собственности в упрощенном порядке. </w:t>
      </w:r>
    </w:p>
    <w:p w:rsidR="00CD3132" w:rsidRPr="00CD3132" w:rsidRDefault="00CD3132" w:rsidP="00FB3E75">
      <w:pPr>
        <w:spacing w:after="0" w:line="240" w:lineRule="auto"/>
        <w:jc w:val="both"/>
        <w:rPr>
          <w:rFonts w:ascii="Times New Roman" w:hAnsi="Times New Roman" w:cs="Times New Roman"/>
          <w:color w:val="333333"/>
          <w:sz w:val="18"/>
          <w:szCs w:val="18"/>
        </w:rPr>
      </w:pPr>
      <w:r w:rsidRPr="00CD3132">
        <w:rPr>
          <w:rFonts w:ascii="Times New Roman" w:hAnsi="Times New Roman" w:cs="Times New Roman"/>
          <w:color w:val="333333"/>
          <w:sz w:val="18"/>
          <w:szCs w:val="18"/>
        </w:rPr>
        <w:t>«</w:t>
      </w:r>
      <w:r w:rsidRPr="00CD3132">
        <w:rPr>
          <w:rFonts w:ascii="Times New Roman" w:hAnsi="Times New Roman" w:cs="Times New Roman"/>
          <w:i/>
          <w:iCs/>
          <w:color w:val="333333"/>
          <w:sz w:val="18"/>
          <w:szCs w:val="18"/>
        </w:rPr>
        <w:t>Все эти изменения вызывают многочисленные вопросы со стороны владельцев приусадебных хозяйств. Федеральное законодательство не всегда легко считывается гражданами, поэтому необходимо уделить внимание вопросам просвещения населения, особенно это актуально в дачный сезон</w:t>
      </w:r>
      <w:r w:rsidRPr="00CD3132">
        <w:rPr>
          <w:rFonts w:ascii="Times New Roman" w:hAnsi="Times New Roman" w:cs="Times New Roman"/>
          <w:color w:val="333333"/>
          <w:sz w:val="18"/>
          <w:szCs w:val="18"/>
        </w:rPr>
        <w:t xml:space="preserve">», - сказал </w:t>
      </w:r>
      <w:proofErr w:type="spellStart"/>
      <w:r w:rsidRPr="00CD3132">
        <w:rPr>
          <w:rFonts w:ascii="Times New Roman" w:hAnsi="Times New Roman" w:cs="Times New Roman"/>
          <w:bCs/>
          <w:color w:val="333333"/>
          <w:sz w:val="18"/>
          <w:szCs w:val="18"/>
        </w:rPr>
        <w:t>Парвиз</w:t>
      </w:r>
      <w:proofErr w:type="spellEnd"/>
      <w:r w:rsidRPr="00CD3132">
        <w:rPr>
          <w:rFonts w:ascii="Times New Roman" w:hAnsi="Times New Roman" w:cs="Times New Roman"/>
          <w:bCs/>
          <w:color w:val="333333"/>
          <w:sz w:val="18"/>
          <w:szCs w:val="18"/>
        </w:rPr>
        <w:t xml:space="preserve"> </w:t>
      </w:r>
      <w:proofErr w:type="spellStart"/>
      <w:r w:rsidRPr="00CD3132">
        <w:rPr>
          <w:rFonts w:ascii="Times New Roman" w:hAnsi="Times New Roman" w:cs="Times New Roman"/>
          <w:bCs/>
          <w:color w:val="333333"/>
          <w:sz w:val="18"/>
          <w:szCs w:val="18"/>
        </w:rPr>
        <w:t>Тухтасунов</w:t>
      </w:r>
      <w:proofErr w:type="spellEnd"/>
      <w:r w:rsidRPr="00CD3132">
        <w:rPr>
          <w:rFonts w:ascii="Times New Roman" w:hAnsi="Times New Roman" w:cs="Times New Roman"/>
          <w:bCs/>
          <w:color w:val="333333"/>
          <w:sz w:val="18"/>
          <w:szCs w:val="18"/>
        </w:rPr>
        <w:t xml:space="preserve">. </w:t>
      </w:r>
    </w:p>
    <w:p w:rsidR="00CD3132" w:rsidRPr="00CD3132" w:rsidRDefault="00CD3132" w:rsidP="00FB3E75">
      <w:pPr>
        <w:spacing w:after="0" w:line="240" w:lineRule="auto"/>
        <w:jc w:val="both"/>
        <w:rPr>
          <w:rFonts w:ascii="Times New Roman" w:hAnsi="Times New Roman" w:cs="Times New Roman"/>
          <w:color w:val="333333"/>
          <w:sz w:val="18"/>
          <w:szCs w:val="18"/>
        </w:rPr>
      </w:pPr>
      <w:r w:rsidRPr="00CD3132">
        <w:rPr>
          <w:rFonts w:ascii="Times New Roman" w:hAnsi="Times New Roman" w:cs="Times New Roman"/>
          <w:color w:val="333333"/>
          <w:sz w:val="18"/>
          <w:szCs w:val="18"/>
        </w:rPr>
        <w:tab/>
        <w:t xml:space="preserve">По словам </w:t>
      </w:r>
      <w:r w:rsidRPr="00CD3132">
        <w:rPr>
          <w:rFonts w:ascii="Times New Roman" w:hAnsi="Times New Roman" w:cs="Times New Roman"/>
          <w:bCs/>
          <w:color w:val="333333"/>
          <w:sz w:val="18"/>
          <w:szCs w:val="18"/>
        </w:rPr>
        <w:t>главы Кадастровой палаты</w:t>
      </w:r>
      <w:r w:rsidRPr="00CD3132">
        <w:rPr>
          <w:rFonts w:ascii="Times New Roman" w:hAnsi="Times New Roman" w:cs="Times New Roman"/>
          <w:color w:val="333333"/>
          <w:sz w:val="18"/>
          <w:szCs w:val="18"/>
        </w:rPr>
        <w:t xml:space="preserve">, проведение </w:t>
      </w:r>
      <w:r w:rsidRPr="00CD3132">
        <w:rPr>
          <w:rFonts w:ascii="Times New Roman" w:hAnsi="Times New Roman" w:cs="Times New Roman"/>
          <w:b/>
          <w:color w:val="000080"/>
          <w:sz w:val="18"/>
          <w:szCs w:val="18"/>
        </w:rPr>
        <w:t>Всероссийской Недели правовой помощи</w:t>
      </w:r>
      <w:r w:rsidRPr="00CD3132">
        <w:rPr>
          <w:rFonts w:ascii="Times New Roman" w:hAnsi="Times New Roman" w:cs="Times New Roman"/>
          <w:color w:val="333333"/>
          <w:sz w:val="18"/>
          <w:szCs w:val="18"/>
        </w:rPr>
        <w:t xml:space="preserve"> позволит гражданам разобраться в нововведениях, касающихся загородной недвижимости, ликвидировать риски неправильной трактовки законодательства и возможных последствий. «</w:t>
      </w:r>
      <w:r w:rsidRPr="00CD3132">
        <w:rPr>
          <w:rFonts w:ascii="Times New Roman" w:hAnsi="Times New Roman" w:cs="Times New Roman"/>
          <w:i/>
          <w:iCs/>
          <w:color w:val="333333"/>
          <w:sz w:val="18"/>
          <w:szCs w:val="18"/>
        </w:rPr>
        <w:t>В 2019 году проведение тематических «горячих линий» станет регулярным, чтобы граждане со всей страны могли получить разъяснения специалистов по наиболее актуальным вопросам</w:t>
      </w:r>
      <w:r w:rsidRPr="00CD3132">
        <w:rPr>
          <w:rFonts w:ascii="Times New Roman" w:hAnsi="Times New Roman" w:cs="Times New Roman"/>
          <w:color w:val="333333"/>
          <w:sz w:val="18"/>
          <w:szCs w:val="18"/>
        </w:rPr>
        <w:t xml:space="preserve">», - отметил </w:t>
      </w:r>
      <w:proofErr w:type="spellStart"/>
      <w:r w:rsidRPr="00CD3132">
        <w:rPr>
          <w:rFonts w:ascii="Times New Roman" w:hAnsi="Times New Roman" w:cs="Times New Roman"/>
          <w:bCs/>
          <w:color w:val="333333"/>
          <w:sz w:val="18"/>
          <w:szCs w:val="18"/>
        </w:rPr>
        <w:t>Тухтасунов</w:t>
      </w:r>
      <w:proofErr w:type="spellEnd"/>
      <w:r w:rsidRPr="00CD3132">
        <w:rPr>
          <w:rFonts w:ascii="Times New Roman" w:hAnsi="Times New Roman" w:cs="Times New Roman"/>
          <w:bCs/>
          <w:color w:val="333333"/>
          <w:sz w:val="18"/>
          <w:szCs w:val="18"/>
        </w:rPr>
        <w:t>.</w:t>
      </w:r>
      <w:r w:rsidRPr="00CD3132">
        <w:rPr>
          <w:rFonts w:ascii="Times New Roman" w:hAnsi="Times New Roman" w:cs="Times New Roman"/>
          <w:color w:val="333333"/>
          <w:sz w:val="18"/>
          <w:szCs w:val="18"/>
        </w:rPr>
        <w:t xml:space="preserve"> </w:t>
      </w:r>
    </w:p>
    <w:p w:rsidR="00CD3132" w:rsidRPr="00CD3132" w:rsidRDefault="00CD3132" w:rsidP="00FB3E75">
      <w:pPr>
        <w:spacing w:after="0" w:line="240" w:lineRule="auto"/>
        <w:jc w:val="both"/>
        <w:rPr>
          <w:rFonts w:ascii="Times New Roman" w:hAnsi="Times New Roman" w:cs="Times New Roman"/>
          <w:color w:val="333333"/>
          <w:sz w:val="18"/>
          <w:szCs w:val="18"/>
        </w:rPr>
      </w:pPr>
      <w:r w:rsidRPr="00CD3132">
        <w:rPr>
          <w:rFonts w:ascii="Times New Roman" w:hAnsi="Times New Roman" w:cs="Times New Roman"/>
          <w:color w:val="333333"/>
          <w:sz w:val="18"/>
          <w:szCs w:val="18"/>
        </w:rPr>
        <w:tab/>
        <w:t xml:space="preserve">Ранее в нижнюю палату парламента был внесен законопроект о продлении «дачной амнистии». В случае принятия законопроекта упрощенный порядок строительства и регистрации прав в отношении жилых домов, жилых строений, садовых домов, построенных на дачных и садовых земельных участках, предоставленных до 4 августа 2018 года, будет действовать до 1 марта 2022 года. Также документом предполагается предусмотреть бессрочную возможность использования упрощенного уведомительного порядка в отношении жилых, садовых домов, строительство которых начато до 4 августа прошлого года. При этом предлагается обязать органы местного самоуправления информировать граждан о новых правилах строительства домов на дачных и садовых участках, на землях ИЖС и о процедуре оформления прав на них. </w:t>
      </w:r>
    </w:p>
    <w:p w:rsidR="00CD3132" w:rsidRPr="00CD3132" w:rsidRDefault="00CD3132" w:rsidP="00FB3E75">
      <w:pPr>
        <w:spacing w:after="0" w:line="240" w:lineRule="auto"/>
        <w:jc w:val="both"/>
        <w:rPr>
          <w:rFonts w:ascii="Times New Roman" w:hAnsi="Times New Roman" w:cs="Times New Roman"/>
          <w:color w:val="333333"/>
          <w:sz w:val="18"/>
          <w:szCs w:val="18"/>
        </w:rPr>
      </w:pPr>
      <w:r w:rsidRPr="00CD3132">
        <w:rPr>
          <w:rFonts w:ascii="Times New Roman" w:hAnsi="Times New Roman" w:cs="Times New Roman"/>
          <w:color w:val="333333"/>
          <w:sz w:val="18"/>
          <w:szCs w:val="18"/>
        </w:rPr>
        <w:t>«</w:t>
      </w:r>
      <w:r w:rsidRPr="00CD3132">
        <w:rPr>
          <w:rFonts w:ascii="Times New Roman" w:hAnsi="Times New Roman" w:cs="Times New Roman"/>
          <w:i/>
          <w:iCs/>
          <w:color w:val="333333"/>
          <w:sz w:val="18"/>
          <w:szCs w:val="18"/>
        </w:rPr>
        <w:t>Не все владельцы недвижимости успели воспользоваться упрощенным порядком оформления прав. С начала августа прошлого года по 1 марта 2019 – фактически по конец действия амнистии, этой возможностью воспользовались более 170 тысяч граждан</w:t>
      </w:r>
      <w:r w:rsidRPr="00CD3132">
        <w:rPr>
          <w:rFonts w:ascii="Times New Roman" w:hAnsi="Times New Roman" w:cs="Times New Roman"/>
          <w:color w:val="333333"/>
          <w:sz w:val="18"/>
          <w:szCs w:val="18"/>
        </w:rPr>
        <w:t xml:space="preserve">», - сказал </w:t>
      </w:r>
      <w:r w:rsidRPr="00CD3132">
        <w:rPr>
          <w:rFonts w:ascii="Times New Roman" w:hAnsi="Times New Roman" w:cs="Times New Roman"/>
          <w:b/>
          <w:bCs/>
          <w:color w:val="000080"/>
          <w:sz w:val="18"/>
          <w:szCs w:val="18"/>
        </w:rPr>
        <w:t xml:space="preserve">руководитель Федеральной кадастровой палаты </w:t>
      </w:r>
      <w:proofErr w:type="spellStart"/>
      <w:r w:rsidRPr="00CD3132">
        <w:rPr>
          <w:rFonts w:ascii="Times New Roman" w:hAnsi="Times New Roman" w:cs="Times New Roman"/>
          <w:b/>
          <w:bCs/>
          <w:color w:val="000080"/>
          <w:sz w:val="18"/>
          <w:szCs w:val="18"/>
        </w:rPr>
        <w:t>Росреестра</w:t>
      </w:r>
      <w:proofErr w:type="spellEnd"/>
      <w:r w:rsidRPr="00CD3132">
        <w:rPr>
          <w:rFonts w:ascii="Times New Roman" w:hAnsi="Times New Roman" w:cs="Times New Roman"/>
          <w:b/>
          <w:color w:val="000080"/>
          <w:sz w:val="18"/>
          <w:szCs w:val="18"/>
        </w:rPr>
        <w:t xml:space="preserve"> </w:t>
      </w:r>
      <w:proofErr w:type="spellStart"/>
      <w:r w:rsidRPr="00CD3132">
        <w:rPr>
          <w:rFonts w:ascii="Times New Roman" w:hAnsi="Times New Roman" w:cs="Times New Roman"/>
          <w:b/>
          <w:bCs/>
          <w:color w:val="000080"/>
          <w:sz w:val="18"/>
          <w:szCs w:val="18"/>
        </w:rPr>
        <w:t>Парвиз</w:t>
      </w:r>
      <w:proofErr w:type="spellEnd"/>
      <w:r w:rsidRPr="00CD3132">
        <w:rPr>
          <w:rFonts w:ascii="Times New Roman" w:hAnsi="Times New Roman" w:cs="Times New Roman"/>
          <w:b/>
          <w:bCs/>
          <w:color w:val="000080"/>
          <w:sz w:val="18"/>
          <w:szCs w:val="18"/>
        </w:rPr>
        <w:t xml:space="preserve"> </w:t>
      </w:r>
      <w:proofErr w:type="spellStart"/>
      <w:r w:rsidRPr="00CD3132">
        <w:rPr>
          <w:rFonts w:ascii="Times New Roman" w:hAnsi="Times New Roman" w:cs="Times New Roman"/>
          <w:b/>
          <w:bCs/>
          <w:color w:val="000080"/>
          <w:sz w:val="18"/>
          <w:szCs w:val="18"/>
        </w:rPr>
        <w:t>Тухтасунов</w:t>
      </w:r>
      <w:proofErr w:type="spellEnd"/>
      <w:r w:rsidRPr="00CD3132">
        <w:rPr>
          <w:rFonts w:ascii="Times New Roman" w:hAnsi="Times New Roman" w:cs="Times New Roman"/>
          <w:bCs/>
          <w:color w:val="333333"/>
          <w:sz w:val="18"/>
          <w:szCs w:val="18"/>
        </w:rPr>
        <w:t xml:space="preserve">. </w:t>
      </w:r>
      <w:r w:rsidRPr="00CD3132">
        <w:rPr>
          <w:rFonts w:ascii="Times New Roman" w:hAnsi="Times New Roman" w:cs="Times New Roman"/>
          <w:i/>
          <w:iCs/>
          <w:color w:val="333333"/>
          <w:sz w:val="18"/>
          <w:szCs w:val="18"/>
        </w:rPr>
        <w:t>Продление «дачной амнистии» позволит гражданам в облегченной форме зарегистрировать права на объекты собственности</w:t>
      </w:r>
      <w:r w:rsidRPr="00CD3132">
        <w:rPr>
          <w:rFonts w:ascii="Times New Roman" w:hAnsi="Times New Roman" w:cs="Times New Roman"/>
          <w:color w:val="333333"/>
          <w:sz w:val="18"/>
          <w:szCs w:val="18"/>
        </w:rPr>
        <w:t xml:space="preserve">, отметил он.  </w:t>
      </w:r>
      <w:r w:rsidRPr="00CD3132">
        <w:rPr>
          <w:rFonts w:ascii="Times New Roman" w:hAnsi="Times New Roman" w:cs="Times New Roman"/>
          <w:color w:val="333333"/>
          <w:sz w:val="18"/>
          <w:szCs w:val="18"/>
        </w:rPr>
        <w:tab/>
      </w:r>
    </w:p>
    <w:p w:rsidR="00CD3132" w:rsidRDefault="00CD3132" w:rsidP="00FB3E75">
      <w:pPr>
        <w:spacing w:after="0" w:line="240" w:lineRule="auto"/>
        <w:jc w:val="both"/>
        <w:rPr>
          <w:rFonts w:ascii="Times New Roman" w:hAnsi="Times New Roman" w:cs="Times New Roman"/>
          <w:bCs/>
          <w:sz w:val="18"/>
          <w:szCs w:val="18"/>
        </w:rPr>
      </w:pPr>
      <w:r w:rsidRPr="00CD3132">
        <w:rPr>
          <w:rFonts w:ascii="Times New Roman" w:hAnsi="Times New Roman" w:cs="Times New Roman"/>
          <w:color w:val="333333"/>
          <w:sz w:val="18"/>
          <w:szCs w:val="18"/>
        </w:rPr>
        <w:t xml:space="preserve">В Самарской области День открытых консультаций состоится </w:t>
      </w:r>
      <w:r w:rsidRPr="00CD3132">
        <w:rPr>
          <w:rFonts w:ascii="Times New Roman" w:hAnsi="Times New Roman" w:cs="Times New Roman"/>
          <w:b/>
          <w:bCs/>
          <w:color w:val="000080"/>
          <w:sz w:val="18"/>
          <w:szCs w:val="18"/>
        </w:rPr>
        <w:t xml:space="preserve">22 мая 2019 г. </w:t>
      </w:r>
      <w:r w:rsidRPr="00CD3132">
        <w:rPr>
          <w:rFonts w:ascii="Times New Roman" w:hAnsi="Times New Roman" w:cs="Times New Roman"/>
          <w:b/>
          <w:color w:val="000080"/>
          <w:sz w:val="18"/>
          <w:szCs w:val="18"/>
        </w:rPr>
        <w:t xml:space="preserve">по адресу: </w:t>
      </w:r>
      <w:r w:rsidRPr="00CD3132">
        <w:rPr>
          <w:rFonts w:ascii="Times New Roman" w:hAnsi="Times New Roman" w:cs="Times New Roman"/>
          <w:b/>
          <w:bCs/>
          <w:color w:val="000080"/>
          <w:sz w:val="18"/>
          <w:szCs w:val="18"/>
        </w:rPr>
        <w:t>г. Самара,</w:t>
      </w:r>
      <w:r w:rsidRPr="00CD3132">
        <w:rPr>
          <w:rFonts w:ascii="Times New Roman" w:hAnsi="Times New Roman" w:cs="Times New Roman"/>
          <w:b/>
          <w:color w:val="000080"/>
          <w:sz w:val="18"/>
          <w:szCs w:val="18"/>
        </w:rPr>
        <w:t xml:space="preserve"> </w:t>
      </w:r>
      <w:r w:rsidRPr="00CD3132">
        <w:rPr>
          <w:rFonts w:ascii="Times New Roman" w:hAnsi="Times New Roman" w:cs="Times New Roman"/>
          <w:b/>
          <w:bCs/>
          <w:color w:val="000080"/>
          <w:sz w:val="18"/>
          <w:szCs w:val="18"/>
        </w:rPr>
        <w:t xml:space="preserve">ул. Ленинская, д. 25 а.  (с 10:00 до 17:00), </w:t>
      </w:r>
      <w:r w:rsidRPr="00CD3132">
        <w:rPr>
          <w:rFonts w:ascii="Times New Roman" w:hAnsi="Times New Roman" w:cs="Times New Roman"/>
          <w:bCs/>
          <w:sz w:val="18"/>
          <w:szCs w:val="18"/>
        </w:rPr>
        <w:t xml:space="preserve">по данному адресу можно обратиться по широкому спектру вопросов. Кроме того, в этот же день можно получить личные бесплатные консультации во всех территориальных отделах Кадастровой палаты Самарской области по вопросам подачи документов на государственную регистрацию и кадастровый учёт, в том числе в электронном виде. Также специалисты Кадастровой палаты разъяснят гражданам, как воспользоваться электронными сервисами и услугами </w:t>
      </w:r>
      <w:proofErr w:type="spellStart"/>
      <w:r w:rsidRPr="00CD3132">
        <w:rPr>
          <w:rFonts w:ascii="Times New Roman" w:hAnsi="Times New Roman" w:cs="Times New Roman"/>
          <w:bCs/>
          <w:sz w:val="18"/>
          <w:szCs w:val="18"/>
        </w:rPr>
        <w:t>Росреестра</w:t>
      </w:r>
      <w:proofErr w:type="spellEnd"/>
      <w:r w:rsidRPr="00CD3132">
        <w:rPr>
          <w:rFonts w:ascii="Times New Roman" w:hAnsi="Times New Roman" w:cs="Times New Roman"/>
          <w:bCs/>
          <w:sz w:val="18"/>
          <w:szCs w:val="18"/>
        </w:rPr>
        <w:t xml:space="preserve">, подскажут возможности применения Личного кабинета.   </w:t>
      </w:r>
    </w:p>
    <w:p w:rsidR="00FB3E75" w:rsidRPr="00CD3132" w:rsidRDefault="00FB3E75" w:rsidP="00FB3E75">
      <w:pPr>
        <w:spacing w:after="0" w:line="240" w:lineRule="auto"/>
        <w:jc w:val="both"/>
        <w:rPr>
          <w:rFonts w:ascii="Times New Roman" w:hAnsi="Times New Roman" w:cs="Times New Roman"/>
          <w:sz w:val="18"/>
          <w:szCs w:val="18"/>
        </w:rPr>
      </w:pPr>
    </w:p>
    <w:p w:rsidR="002949F1" w:rsidRDefault="00CD3132" w:rsidP="00CD3132">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546652" cy="546652"/>
            <wp:effectExtent l="19050" t="0" r="5798" b="0"/>
            <wp:docPr id="16" name="Рисунок 3" descr="C:\Documents and Settings\СП Старый Аманак\Мои документы\Мои рисунки\7 · Входящие — Яндекс.Почта_files\окна+консультац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7 · Входящие — Яндекс.Почта_files\окна+консультаций.JPG"/>
                    <pic:cNvPicPr>
                      <a:picLocks noChangeAspect="1" noChangeArrowheads="1"/>
                    </pic:cNvPicPr>
                  </pic:nvPicPr>
                  <pic:blipFill>
                    <a:blip r:embed="rId22" cstate="print"/>
                    <a:srcRect/>
                    <a:stretch>
                      <a:fillRect/>
                    </a:stretch>
                  </pic:blipFill>
                  <pic:spPr bwMode="auto">
                    <a:xfrm>
                      <a:off x="0" y="0"/>
                      <a:ext cx="546612" cy="546612"/>
                    </a:xfrm>
                    <a:prstGeom prst="rect">
                      <a:avLst/>
                    </a:prstGeom>
                    <a:noFill/>
                    <a:ln w="9525">
                      <a:noFill/>
                      <a:miter lim="800000"/>
                      <a:headEnd/>
                      <a:tailEnd/>
                    </a:ln>
                  </pic:spPr>
                </pic:pic>
              </a:graphicData>
            </a:graphic>
          </wp:inline>
        </w:drawing>
      </w:r>
      <w:r>
        <w:rPr>
          <w:rFonts w:ascii="Times New Roman" w:hAnsi="Times New Roman" w:cs="Times New Roman"/>
          <w:noProof/>
          <w:sz w:val="18"/>
          <w:szCs w:val="18"/>
          <w:lang w:eastAsia="ru-RU"/>
        </w:rPr>
        <w:drawing>
          <wp:inline distT="0" distB="0" distL="0" distR="0">
            <wp:extent cx="540501" cy="526774"/>
            <wp:effectExtent l="19050" t="0" r="0" b="0"/>
            <wp:docPr id="17" name="Рисунок 4" descr="C:\Documents and Settings\СП Старый Аманак\Мои документы\Мои рисунки\7 · Входящие — Яндекс.Почта_files\Тухтасунов+П.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7 · Входящие — Яндекс.Почта_files\Тухтасунов+П.К.jpg"/>
                    <pic:cNvPicPr>
                      <a:picLocks noChangeAspect="1" noChangeArrowheads="1"/>
                    </pic:cNvPicPr>
                  </pic:nvPicPr>
                  <pic:blipFill>
                    <a:blip r:embed="rId23" cstate="print"/>
                    <a:srcRect/>
                    <a:stretch>
                      <a:fillRect/>
                    </a:stretch>
                  </pic:blipFill>
                  <pic:spPr bwMode="auto">
                    <a:xfrm>
                      <a:off x="0" y="0"/>
                      <a:ext cx="544941" cy="531101"/>
                    </a:xfrm>
                    <a:prstGeom prst="rect">
                      <a:avLst/>
                    </a:prstGeom>
                    <a:noFill/>
                    <a:ln w="9525">
                      <a:noFill/>
                      <a:miter lim="800000"/>
                      <a:headEnd/>
                      <a:tailEnd/>
                    </a:ln>
                  </pic:spPr>
                </pic:pic>
              </a:graphicData>
            </a:graphic>
          </wp:inline>
        </w:drawing>
      </w:r>
    </w:p>
    <w:p w:rsidR="009B26B9" w:rsidRDefault="009B26B9" w:rsidP="00CD3132">
      <w:pPr>
        <w:spacing w:after="0" w:line="240" w:lineRule="auto"/>
        <w:rPr>
          <w:rFonts w:ascii="Times New Roman" w:hAnsi="Times New Roman" w:cs="Times New Roman"/>
          <w:sz w:val="18"/>
          <w:szCs w:val="18"/>
        </w:rPr>
      </w:pPr>
    </w:p>
    <w:p w:rsidR="009B26B9" w:rsidRDefault="009B26B9" w:rsidP="00CD3132">
      <w:pPr>
        <w:spacing w:after="0" w:line="240" w:lineRule="auto"/>
        <w:rPr>
          <w:rFonts w:ascii="Times New Roman" w:hAnsi="Times New Roman" w:cs="Times New Roman"/>
          <w:sz w:val="18"/>
          <w:szCs w:val="18"/>
        </w:rPr>
      </w:pPr>
    </w:p>
    <w:p w:rsidR="007E50C4" w:rsidRDefault="007E50C4" w:rsidP="00CD3132">
      <w:pPr>
        <w:spacing w:after="0" w:line="240" w:lineRule="auto"/>
        <w:rPr>
          <w:rFonts w:ascii="Times New Roman" w:hAnsi="Times New Roman" w:cs="Times New Roman"/>
          <w:sz w:val="18"/>
          <w:szCs w:val="18"/>
        </w:rPr>
      </w:pPr>
    </w:p>
    <w:p w:rsidR="007E50C4" w:rsidRDefault="007E50C4" w:rsidP="00CD3132">
      <w:pPr>
        <w:spacing w:after="0" w:line="240" w:lineRule="auto"/>
        <w:rPr>
          <w:rFonts w:ascii="Times New Roman" w:hAnsi="Times New Roman" w:cs="Times New Roman"/>
          <w:sz w:val="18"/>
          <w:szCs w:val="18"/>
        </w:rPr>
      </w:pPr>
    </w:p>
    <w:p w:rsidR="007E50C4" w:rsidRDefault="007E50C4" w:rsidP="00CD3132">
      <w:pPr>
        <w:spacing w:after="0" w:line="240" w:lineRule="auto"/>
        <w:rPr>
          <w:rFonts w:ascii="Times New Roman" w:hAnsi="Times New Roman" w:cs="Times New Roman"/>
          <w:sz w:val="18"/>
          <w:szCs w:val="18"/>
        </w:rPr>
      </w:pPr>
    </w:p>
    <w:p w:rsidR="007E50C4" w:rsidRDefault="007E50C4" w:rsidP="00CD3132">
      <w:pPr>
        <w:spacing w:after="0" w:line="240" w:lineRule="auto"/>
        <w:rPr>
          <w:rFonts w:ascii="Times New Roman" w:hAnsi="Times New Roman" w:cs="Times New Roman"/>
          <w:sz w:val="18"/>
          <w:szCs w:val="18"/>
        </w:rPr>
      </w:pPr>
    </w:p>
    <w:p w:rsidR="007E50C4" w:rsidRDefault="007E50C4" w:rsidP="00CD3132">
      <w:pPr>
        <w:spacing w:after="0" w:line="240" w:lineRule="auto"/>
        <w:rPr>
          <w:rFonts w:ascii="Times New Roman" w:hAnsi="Times New Roman" w:cs="Times New Roman"/>
          <w:sz w:val="18"/>
          <w:szCs w:val="18"/>
        </w:rPr>
      </w:pPr>
    </w:p>
    <w:p w:rsidR="007E50C4" w:rsidRDefault="007E50C4" w:rsidP="00CD3132">
      <w:pPr>
        <w:spacing w:after="0" w:line="240" w:lineRule="auto"/>
        <w:rPr>
          <w:rFonts w:ascii="Times New Roman" w:hAnsi="Times New Roman" w:cs="Times New Roman"/>
          <w:sz w:val="18"/>
          <w:szCs w:val="18"/>
        </w:rPr>
      </w:pPr>
    </w:p>
    <w:p w:rsidR="009B26B9" w:rsidRDefault="009B26B9" w:rsidP="00CD3132">
      <w:pPr>
        <w:spacing w:after="0" w:line="240" w:lineRule="auto"/>
        <w:rPr>
          <w:rFonts w:ascii="Times New Roman" w:hAnsi="Times New Roman" w:cs="Times New Roman"/>
          <w:sz w:val="18"/>
          <w:szCs w:val="18"/>
        </w:rPr>
      </w:pPr>
    </w:p>
    <w:p w:rsidR="009B26B9" w:rsidRDefault="009B26B9" w:rsidP="00CD3132">
      <w:pPr>
        <w:spacing w:after="0" w:line="240" w:lineRule="auto"/>
        <w:rPr>
          <w:rFonts w:ascii="Times New Roman" w:hAnsi="Times New Roman" w:cs="Times New Roman"/>
          <w:sz w:val="18"/>
          <w:szCs w:val="18"/>
        </w:rPr>
      </w:pPr>
    </w:p>
    <w:p w:rsidR="009B26B9" w:rsidRPr="00CD3132" w:rsidRDefault="009B26B9" w:rsidP="00CD3132">
      <w:pPr>
        <w:spacing w:after="0" w:line="240" w:lineRule="auto"/>
        <w:rPr>
          <w:rFonts w:ascii="Times New Roman" w:hAnsi="Times New Roman" w:cs="Times New Roman"/>
          <w:sz w:val="18"/>
          <w:szCs w:val="18"/>
        </w:rPr>
      </w:pPr>
    </w:p>
    <w:tbl>
      <w:tblPr>
        <w:tblpPr w:leftFromText="180" w:rightFromText="180" w:bottomFromText="200" w:vertAnchor="text" w:horzAnchor="margin" w:tblpXSpec="center" w:tblpY="19"/>
        <w:tblW w:w="9975" w:type="dxa"/>
        <w:tblLayout w:type="fixed"/>
        <w:tblLook w:val="04A0"/>
      </w:tblPr>
      <w:tblGrid>
        <w:gridCol w:w="9975"/>
      </w:tblGrid>
      <w:tr w:rsidR="007E50C4" w:rsidRPr="006712F9" w:rsidTr="007E50C4">
        <w:trPr>
          <w:trHeight w:val="607"/>
        </w:trPr>
        <w:tc>
          <w:tcPr>
            <w:tcW w:w="9975" w:type="dxa"/>
            <w:tcBorders>
              <w:top w:val="single" w:sz="4" w:space="0" w:color="000000"/>
              <w:left w:val="single" w:sz="4" w:space="0" w:color="000000"/>
              <w:bottom w:val="single" w:sz="4" w:space="0" w:color="000000"/>
              <w:right w:val="single" w:sz="4" w:space="0" w:color="000000"/>
            </w:tcBorders>
          </w:tcPr>
          <w:p w:rsidR="007E50C4" w:rsidRPr="006712F9" w:rsidRDefault="007E50C4" w:rsidP="007E50C4">
            <w:pPr>
              <w:snapToGrid w:val="0"/>
              <w:spacing w:after="0"/>
              <w:rPr>
                <w:rFonts w:ascii="Times New Roman" w:hAnsi="Times New Roman"/>
                <w:b/>
                <w:sz w:val="16"/>
                <w:szCs w:val="16"/>
              </w:rPr>
            </w:pPr>
            <w:r w:rsidRPr="006712F9">
              <w:rPr>
                <w:rFonts w:ascii="Times New Roman" w:hAnsi="Times New Roman"/>
                <w:b/>
                <w:sz w:val="16"/>
                <w:szCs w:val="16"/>
              </w:rPr>
              <w:t xml:space="preserve">УЧРЕДИТЕЛИ: Администрация сельского поселения </w:t>
            </w:r>
            <w:proofErr w:type="gramStart"/>
            <w:r w:rsidRPr="006712F9">
              <w:rPr>
                <w:rFonts w:ascii="Times New Roman" w:hAnsi="Times New Roman"/>
                <w:b/>
                <w:sz w:val="16"/>
                <w:szCs w:val="16"/>
              </w:rPr>
              <w:t>Старый</w:t>
            </w:r>
            <w:proofErr w:type="gramEnd"/>
            <w:r w:rsidRPr="006712F9">
              <w:rPr>
                <w:rFonts w:ascii="Times New Roman" w:hAnsi="Times New Roman"/>
                <w:b/>
                <w:sz w:val="16"/>
                <w:szCs w:val="16"/>
              </w:rPr>
              <w:t xml:space="preserve">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муниципального района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Самарской области и Собрание представителей сельского поселения Старый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муниципального района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Самарской области</w:t>
            </w:r>
          </w:p>
          <w:p w:rsidR="007E50C4" w:rsidRPr="006712F9" w:rsidRDefault="007E50C4" w:rsidP="007E50C4">
            <w:pPr>
              <w:spacing w:after="0"/>
              <w:rPr>
                <w:rFonts w:ascii="Times New Roman" w:hAnsi="Times New Roman"/>
                <w:b/>
                <w:sz w:val="16"/>
                <w:szCs w:val="16"/>
              </w:rPr>
            </w:pPr>
            <w:r w:rsidRPr="006712F9">
              <w:rPr>
                <w:rFonts w:ascii="Times New Roman" w:hAnsi="Times New Roman"/>
                <w:b/>
                <w:sz w:val="16"/>
                <w:szCs w:val="16"/>
              </w:rPr>
              <w:t xml:space="preserve">ИЗДАТЕЛЬ: Администрация сельского поселения </w:t>
            </w:r>
            <w:proofErr w:type="gramStart"/>
            <w:r w:rsidRPr="006712F9">
              <w:rPr>
                <w:rFonts w:ascii="Times New Roman" w:hAnsi="Times New Roman"/>
                <w:b/>
                <w:sz w:val="16"/>
                <w:szCs w:val="16"/>
              </w:rPr>
              <w:t>Старый</w:t>
            </w:r>
            <w:proofErr w:type="gramEnd"/>
            <w:r w:rsidRPr="006712F9">
              <w:rPr>
                <w:rFonts w:ascii="Times New Roman" w:hAnsi="Times New Roman"/>
                <w:b/>
                <w:sz w:val="16"/>
                <w:szCs w:val="16"/>
              </w:rPr>
              <w:t xml:space="preserve">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муниципального района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Самарской области</w:t>
            </w:r>
          </w:p>
        </w:tc>
      </w:tr>
      <w:tr w:rsidR="007E50C4" w:rsidRPr="006712F9" w:rsidTr="007E50C4">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7E50C4" w:rsidRPr="006712F9" w:rsidRDefault="007E50C4" w:rsidP="007E50C4">
            <w:pPr>
              <w:snapToGrid w:val="0"/>
              <w:spacing w:after="0"/>
              <w:rPr>
                <w:rFonts w:ascii="Times New Roman" w:hAnsi="Times New Roman"/>
                <w:b/>
                <w:sz w:val="16"/>
                <w:szCs w:val="16"/>
              </w:rPr>
            </w:pPr>
            <w:r w:rsidRPr="006712F9">
              <w:rPr>
                <w:rFonts w:ascii="Times New Roman" w:hAnsi="Times New Roman"/>
                <w:b/>
                <w:sz w:val="16"/>
                <w:szCs w:val="16"/>
              </w:rPr>
              <w:t xml:space="preserve">Адрес: Самарская область,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Газета составлена и отпечатана                                                                </w:t>
            </w:r>
            <w:proofErr w:type="gramStart"/>
            <w:r w:rsidRPr="006712F9">
              <w:rPr>
                <w:rFonts w:ascii="Times New Roman" w:hAnsi="Times New Roman"/>
                <w:b/>
                <w:sz w:val="16"/>
                <w:szCs w:val="16"/>
              </w:rPr>
              <w:t>исполняющий</w:t>
            </w:r>
            <w:proofErr w:type="gramEnd"/>
          </w:p>
          <w:p w:rsidR="007E50C4" w:rsidRPr="006712F9" w:rsidRDefault="007E50C4" w:rsidP="007E50C4">
            <w:pPr>
              <w:spacing w:after="0"/>
              <w:rPr>
                <w:rFonts w:ascii="Times New Roman" w:hAnsi="Times New Roman"/>
                <w:b/>
                <w:sz w:val="16"/>
                <w:szCs w:val="16"/>
              </w:rPr>
            </w:pPr>
            <w:r w:rsidRPr="006712F9">
              <w:rPr>
                <w:rFonts w:ascii="Times New Roman" w:hAnsi="Times New Roman"/>
                <w:b/>
                <w:sz w:val="16"/>
                <w:szCs w:val="16"/>
              </w:rPr>
              <w:t xml:space="preserve">район, село Старый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ул. </w:t>
            </w:r>
            <w:proofErr w:type="gramStart"/>
            <w:r w:rsidRPr="006712F9">
              <w:rPr>
                <w:rFonts w:ascii="Times New Roman" w:hAnsi="Times New Roman"/>
                <w:b/>
                <w:sz w:val="16"/>
                <w:szCs w:val="16"/>
              </w:rPr>
              <w:t>Центральная</w:t>
            </w:r>
            <w:proofErr w:type="gramEnd"/>
            <w:r w:rsidRPr="006712F9">
              <w:rPr>
                <w:rFonts w:ascii="Times New Roman" w:hAnsi="Times New Roman"/>
                <w:b/>
                <w:sz w:val="16"/>
                <w:szCs w:val="16"/>
              </w:rPr>
              <w:t xml:space="preserve">       в администрации сельского поселения                                          обязанности главного</w:t>
            </w:r>
          </w:p>
          <w:p w:rsidR="007E50C4" w:rsidRPr="006712F9" w:rsidRDefault="007E50C4" w:rsidP="007E50C4">
            <w:pPr>
              <w:spacing w:after="0"/>
              <w:rPr>
                <w:rFonts w:ascii="Times New Roman" w:hAnsi="Times New Roman"/>
                <w:b/>
                <w:sz w:val="16"/>
                <w:szCs w:val="16"/>
              </w:rPr>
            </w:pPr>
            <w:r w:rsidRPr="006712F9">
              <w:rPr>
                <w:rFonts w:ascii="Times New Roman" w:hAnsi="Times New Roman"/>
                <w:b/>
                <w:sz w:val="16"/>
                <w:szCs w:val="16"/>
              </w:rPr>
              <w:t xml:space="preserve">37 а, тел. 8(846-56) 44-5-73                                             Старый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район                                                      редактора</w:t>
            </w:r>
          </w:p>
          <w:p w:rsidR="007E50C4" w:rsidRPr="006712F9" w:rsidRDefault="007E50C4" w:rsidP="007E50C4">
            <w:pPr>
              <w:spacing w:after="0"/>
              <w:rPr>
                <w:rFonts w:ascii="Times New Roman" w:hAnsi="Times New Roman"/>
                <w:b/>
                <w:sz w:val="16"/>
                <w:szCs w:val="16"/>
              </w:rPr>
            </w:pPr>
            <w:r w:rsidRPr="006712F9">
              <w:rPr>
                <w:rFonts w:ascii="Times New Roman" w:hAnsi="Times New Roman"/>
                <w:b/>
                <w:sz w:val="16"/>
                <w:szCs w:val="16"/>
              </w:rPr>
              <w:t xml:space="preserve">                                                                                                            Самарская область. Тираж 100 </w:t>
            </w:r>
            <w:proofErr w:type="spellStart"/>
            <w:proofErr w:type="gramStart"/>
            <w:r w:rsidRPr="006712F9">
              <w:rPr>
                <w:rFonts w:ascii="Times New Roman" w:hAnsi="Times New Roman"/>
                <w:b/>
                <w:sz w:val="16"/>
                <w:szCs w:val="16"/>
              </w:rPr>
              <w:t>экз</w:t>
            </w:r>
            <w:proofErr w:type="spellEnd"/>
            <w:proofErr w:type="gramEnd"/>
            <w:r w:rsidRPr="006712F9">
              <w:rPr>
                <w:rFonts w:ascii="Times New Roman" w:hAnsi="Times New Roman"/>
                <w:b/>
                <w:sz w:val="16"/>
                <w:szCs w:val="16"/>
              </w:rPr>
              <w:t xml:space="preserve">                                         </w:t>
            </w:r>
            <w:proofErr w:type="spellStart"/>
            <w:r>
              <w:rPr>
                <w:rFonts w:ascii="Times New Roman" w:hAnsi="Times New Roman"/>
                <w:b/>
                <w:sz w:val="16"/>
                <w:szCs w:val="16"/>
              </w:rPr>
              <w:t>Л.С.Должникова</w:t>
            </w:r>
            <w:proofErr w:type="spellEnd"/>
          </w:p>
        </w:tc>
      </w:tr>
    </w:tbl>
    <w:p w:rsidR="002949F1" w:rsidRPr="00CD3132" w:rsidRDefault="002949F1" w:rsidP="00CD3132">
      <w:pPr>
        <w:spacing w:after="0" w:line="240" w:lineRule="auto"/>
        <w:rPr>
          <w:rFonts w:ascii="Times New Roman" w:hAnsi="Times New Roman" w:cs="Times New Roman"/>
          <w:sz w:val="18"/>
          <w:szCs w:val="18"/>
        </w:rPr>
      </w:pPr>
    </w:p>
    <w:p w:rsidR="002949F1" w:rsidRPr="00CD3132" w:rsidRDefault="002949F1" w:rsidP="00CD3132">
      <w:pPr>
        <w:spacing w:after="0" w:line="240" w:lineRule="auto"/>
        <w:rPr>
          <w:rFonts w:ascii="Times New Roman" w:hAnsi="Times New Roman" w:cs="Times New Roman"/>
          <w:sz w:val="18"/>
          <w:szCs w:val="18"/>
        </w:rPr>
      </w:pPr>
    </w:p>
    <w:p w:rsidR="002949F1" w:rsidRPr="00CD3132" w:rsidRDefault="002949F1" w:rsidP="00CD3132">
      <w:pPr>
        <w:spacing w:after="0" w:line="240" w:lineRule="auto"/>
        <w:rPr>
          <w:rFonts w:ascii="Times New Roman" w:hAnsi="Times New Roman" w:cs="Times New Roman"/>
          <w:sz w:val="18"/>
          <w:szCs w:val="18"/>
        </w:rPr>
      </w:pPr>
    </w:p>
    <w:p w:rsidR="002949F1" w:rsidRPr="00CD3132" w:rsidRDefault="002949F1" w:rsidP="00CD3132">
      <w:pPr>
        <w:spacing w:after="0" w:line="240" w:lineRule="auto"/>
        <w:rPr>
          <w:rFonts w:ascii="Times New Roman" w:hAnsi="Times New Roman" w:cs="Times New Roman"/>
          <w:sz w:val="18"/>
          <w:szCs w:val="18"/>
        </w:rPr>
      </w:pPr>
    </w:p>
    <w:p w:rsidR="002949F1" w:rsidRPr="00CD3132" w:rsidRDefault="002949F1" w:rsidP="00CD3132">
      <w:pPr>
        <w:spacing w:after="0" w:line="240" w:lineRule="auto"/>
        <w:rPr>
          <w:rFonts w:ascii="Times New Roman" w:hAnsi="Times New Roman" w:cs="Times New Roman"/>
          <w:sz w:val="18"/>
          <w:szCs w:val="18"/>
        </w:rPr>
      </w:pPr>
    </w:p>
    <w:p w:rsidR="002949F1" w:rsidRPr="00CD3132" w:rsidRDefault="002949F1" w:rsidP="00CD3132">
      <w:pPr>
        <w:spacing w:after="0" w:line="240" w:lineRule="auto"/>
        <w:rPr>
          <w:rFonts w:ascii="Times New Roman" w:hAnsi="Times New Roman" w:cs="Times New Roman"/>
          <w:sz w:val="18"/>
          <w:szCs w:val="18"/>
        </w:rPr>
      </w:pPr>
    </w:p>
    <w:p w:rsidR="002949F1" w:rsidRPr="00CD3132" w:rsidRDefault="002949F1" w:rsidP="00CD3132">
      <w:pPr>
        <w:spacing w:after="0" w:line="240" w:lineRule="auto"/>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Default="002949F1" w:rsidP="00E64DED">
      <w:pPr>
        <w:spacing w:after="0"/>
        <w:rPr>
          <w:rFonts w:ascii="Times New Roman" w:hAnsi="Times New Roman" w:cs="Times New Roman"/>
          <w:sz w:val="18"/>
          <w:szCs w:val="18"/>
        </w:rPr>
      </w:pPr>
    </w:p>
    <w:p w:rsidR="002949F1" w:rsidRPr="00E64DED" w:rsidRDefault="002949F1" w:rsidP="00E64DED">
      <w:pPr>
        <w:spacing w:after="0"/>
        <w:rPr>
          <w:rFonts w:ascii="Times New Roman" w:hAnsi="Times New Roman" w:cs="Times New Roman"/>
          <w:sz w:val="18"/>
          <w:szCs w:val="18"/>
        </w:rPr>
      </w:pPr>
    </w:p>
    <w:sectPr w:rsidR="002949F1" w:rsidRPr="00E64DED" w:rsidSect="00156E7B">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86D1B50"/>
    <w:multiLevelType w:val="multilevel"/>
    <w:tmpl w:val="E5A4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56E7B"/>
    <w:rsid w:val="000F7A33"/>
    <w:rsid w:val="0010608A"/>
    <w:rsid w:val="00156E7B"/>
    <w:rsid w:val="00157FD6"/>
    <w:rsid w:val="001D30B7"/>
    <w:rsid w:val="002949F1"/>
    <w:rsid w:val="00543D88"/>
    <w:rsid w:val="00593C67"/>
    <w:rsid w:val="00613846"/>
    <w:rsid w:val="0066382C"/>
    <w:rsid w:val="007A64ED"/>
    <w:rsid w:val="007E50C4"/>
    <w:rsid w:val="00955088"/>
    <w:rsid w:val="00981AAE"/>
    <w:rsid w:val="009B26B9"/>
    <w:rsid w:val="00BF2AA3"/>
    <w:rsid w:val="00C87AA9"/>
    <w:rsid w:val="00CD3132"/>
    <w:rsid w:val="00E24A54"/>
    <w:rsid w:val="00E64DED"/>
    <w:rsid w:val="00FB203C"/>
    <w:rsid w:val="00FB3E75"/>
    <w:rsid w:val="00FF5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7B"/>
    <w:pPr>
      <w:spacing w:after="160" w:line="259" w:lineRule="auto"/>
    </w:pPr>
  </w:style>
  <w:style w:type="paragraph" w:styleId="1">
    <w:name w:val="heading 1"/>
    <w:basedOn w:val="a"/>
    <w:link w:val="10"/>
    <w:qFormat/>
    <w:rsid w:val="007A6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56E7B"/>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156E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E7B"/>
    <w:rPr>
      <w:rFonts w:ascii="Tahoma" w:hAnsi="Tahoma" w:cs="Tahoma"/>
      <w:sz w:val="16"/>
      <w:szCs w:val="16"/>
    </w:rPr>
  </w:style>
  <w:style w:type="paragraph" w:styleId="a6">
    <w:name w:val="Normal (Web)"/>
    <w:basedOn w:val="a"/>
    <w:unhideWhenUsed/>
    <w:rsid w:val="00156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A64ED"/>
    <w:rPr>
      <w:rFonts w:ascii="Times New Roman" w:eastAsia="Times New Roman" w:hAnsi="Times New Roman" w:cs="Times New Roman"/>
      <w:b/>
      <w:bCs/>
      <w:kern w:val="36"/>
      <w:sz w:val="48"/>
      <w:szCs w:val="48"/>
      <w:lang w:eastAsia="ru-RU"/>
    </w:rPr>
  </w:style>
  <w:style w:type="character" w:styleId="a7">
    <w:name w:val="Hyperlink"/>
    <w:basedOn w:val="a0"/>
    <w:semiHidden/>
    <w:unhideWhenUsed/>
    <w:rsid w:val="007A64ED"/>
    <w:rPr>
      <w:color w:val="0000FF"/>
      <w:u w:val="single"/>
    </w:rPr>
  </w:style>
  <w:style w:type="paragraph" w:customStyle="1" w:styleId="newintro">
    <w:name w:val="newintro"/>
    <w:basedOn w:val="a"/>
    <w:rsid w:val="007A6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7A64ED"/>
    <w:rPr>
      <w:i/>
      <w:iCs/>
    </w:rPr>
  </w:style>
  <w:style w:type="paragraph" w:styleId="a9">
    <w:name w:val="header"/>
    <w:basedOn w:val="a"/>
    <w:link w:val="aa"/>
    <w:unhideWhenUsed/>
    <w:rsid w:val="002949F1"/>
    <w:pPr>
      <w:widowControl w:val="0"/>
      <w:tabs>
        <w:tab w:val="center" w:pos="4677"/>
        <w:tab w:val="right" w:pos="9355"/>
      </w:tabs>
      <w:suppressAutoHyphens/>
      <w:spacing w:after="0" w:line="240" w:lineRule="auto"/>
    </w:pPr>
    <w:rPr>
      <w:rFonts w:ascii="Liberation Serif" w:eastAsia="WenQuanYi Micro Hei" w:hAnsi="Liberation Serif" w:cs="Mangal"/>
      <w:kern w:val="2"/>
      <w:sz w:val="24"/>
      <w:szCs w:val="21"/>
      <w:lang w:eastAsia="zh-CN" w:bidi="hi-IN"/>
    </w:rPr>
  </w:style>
  <w:style w:type="character" w:customStyle="1" w:styleId="aa">
    <w:name w:val="Верхний колонтитул Знак"/>
    <w:basedOn w:val="a0"/>
    <w:link w:val="a9"/>
    <w:rsid w:val="002949F1"/>
    <w:rPr>
      <w:rFonts w:ascii="Liberation Serif" w:eastAsia="WenQuanYi Micro Hei" w:hAnsi="Liberation Serif" w:cs="Mangal"/>
      <w:kern w:val="2"/>
      <w:sz w:val="24"/>
      <w:szCs w:val="21"/>
      <w:lang w:eastAsia="zh-CN" w:bidi="hi-IN"/>
    </w:rPr>
  </w:style>
  <w:style w:type="paragraph" w:customStyle="1" w:styleId="ab">
    <w:name w:val="Содержимое таблицы"/>
    <w:basedOn w:val="a"/>
    <w:rsid w:val="002949F1"/>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Default">
    <w:name w:val="Default"/>
    <w:rsid w:val="002949F1"/>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5028035">
      <w:bodyDiv w:val="1"/>
      <w:marLeft w:val="0"/>
      <w:marRight w:val="0"/>
      <w:marTop w:val="0"/>
      <w:marBottom w:val="0"/>
      <w:divBdr>
        <w:top w:val="none" w:sz="0" w:space="0" w:color="auto"/>
        <w:left w:val="none" w:sz="0" w:space="0" w:color="auto"/>
        <w:bottom w:val="none" w:sz="0" w:space="0" w:color="auto"/>
        <w:right w:val="none" w:sz="0" w:space="0" w:color="auto"/>
      </w:divBdr>
    </w:div>
    <w:div w:id="1033193878">
      <w:bodyDiv w:val="1"/>
      <w:marLeft w:val="0"/>
      <w:marRight w:val="0"/>
      <w:marTop w:val="0"/>
      <w:marBottom w:val="0"/>
      <w:divBdr>
        <w:top w:val="none" w:sz="0" w:space="0" w:color="auto"/>
        <w:left w:val="none" w:sz="0" w:space="0" w:color="auto"/>
        <w:bottom w:val="none" w:sz="0" w:space="0" w:color="auto"/>
        <w:right w:val="none" w:sz="0" w:space="0" w:color="auto"/>
      </w:divBdr>
    </w:div>
    <w:div w:id="1140610912">
      <w:bodyDiv w:val="1"/>
      <w:marLeft w:val="0"/>
      <w:marRight w:val="0"/>
      <w:marTop w:val="0"/>
      <w:marBottom w:val="0"/>
      <w:divBdr>
        <w:top w:val="none" w:sz="0" w:space="0" w:color="auto"/>
        <w:left w:val="none" w:sz="0" w:space="0" w:color="auto"/>
        <w:bottom w:val="none" w:sz="0" w:space="0" w:color="auto"/>
        <w:right w:val="none" w:sz="0" w:space="0" w:color="auto"/>
      </w:divBdr>
    </w:div>
    <w:div w:id="1580864479">
      <w:bodyDiv w:val="1"/>
      <w:marLeft w:val="0"/>
      <w:marRight w:val="0"/>
      <w:marTop w:val="0"/>
      <w:marBottom w:val="0"/>
      <w:divBdr>
        <w:top w:val="none" w:sz="0" w:space="0" w:color="auto"/>
        <w:left w:val="none" w:sz="0" w:space="0" w:color="auto"/>
        <w:bottom w:val="none" w:sz="0" w:space="0" w:color="auto"/>
        <w:right w:val="none" w:sz="0" w:space="0" w:color="auto"/>
      </w:divBdr>
    </w:div>
    <w:div w:id="19883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mailto:pr_fkp@mail.ru" TargetMode="External"/><Relationship Id="rId7" Type="http://schemas.openxmlformats.org/officeDocument/2006/relationships/image" Target="media/image3.jpeg"/><Relationship Id="rId12" Type="http://schemas.openxmlformats.org/officeDocument/2006/relationships/hyperlink" Target="https://63.xn--b1aew.xn--p1ai/" TargetMode="External"/><Relationship Id="rId17" Type="http://schemas.openxmlformats.org/officeDocument/2006/relationships/hyperlink" Target="http://gbu-so-svo.ru/news/%D0%BE%D1%81%D0%B5%D0%BD%D0%BD%D0%B8%D0%B5-%D0%B2%D0%B5%D1%82%D0%B5%D1%80%D0%B8%D0%BD%D0%B0%D1%80%D0%BD%D0%BE-%D0%BF%D1%80%D0%BE%D1%84%D0%B8%D0%BB%D0%B0%D0%BA%D1%82%D0%B8%D1%87%D0%B5%D1%81%D0%BA%D0%B8%D0%B5-%D0%BE%D0%B1%D1%80%D0%B0%D0%B1%D0%BE%D1%82%D0%BA%D0%B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valekse.ru/upload/000/u3/123/cd3ce7e6.jpg" TargetMode="External"/><Relationship Id="rId20" Type="http://schemas.openxmlformats.org/officeDocument/2006/relationships/hyperlink" Target="mailto:pr_fkp@mail.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http://znaifermu.ru/wp-content/uploads/2017/08/01-5.jpg" TargetMode="External"/><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6389</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42727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15</cp:revision>
  <dcterms:created xsi:type="dcterms:W3CDTF">2019-05-13T04:32:00Z</dcterms:created>
  <dcterms:modified xsi:type="dcterms:W3CDTF">2019-10-18T05:25:00Z</dcterms:modified>
</cp:coreProperties>
</file>