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FF" w:rsidRPr="003E67F1" w:rsidRDefault="00F271FF" w:rsidP="00F271FF">
      <w:pPr>
        <w:tabs>
          <w:tab w:val="left" w:pos="8085"/>
        </w:tabs>
        <w:suppressAutoHyphens/>
        <w:spacing w:after="0"/>
        <w:ind w:left="709" w:hanging="709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zh-CN"/>
        </w:rPr>
        <w:t xml:space="preserve">        </w:t>
      </w:r>
      <w:r w:rsidRPr="003E67F1">
        <w:rPr>
          <w:rFonts w:ascii="Times New Roman" w:hAnsi="Times New Roman"/>
          <w:sz w:val="24"/>
          <w:szCs w:val="24"/>
          <w:lang w:eastAsia="zh-CN"/>
        </w:rPr>
        <w:t>Российская Федерация</w:t>
      </w:r>
    </w:p>
    <w:p w:rsidR="00F271FF" w:rsidRPr="003E67F1" w:rsidRDefault="00F271FF" w:rsidP="00F271FF">
      <w:pPr>
        <w:suppressAutoHyphens/>
        <w:spacing w:after="0"/>
        <w:ind w:left="709" w:hanging="709"/>
        <w:rPr>
          <w:rFonts w:ascii="Times New Roman" w:hAnsi="Times New Roman"/>
          <w:b/>
          <w:sz w:val="28"/>
          <w:szCs w:val="28"/>
          <w:lang w:eastAsia="zh-CN"/>
        </w:rPr>
      </w:pPr>
      <w:r w:rsidRPr="003E67F1">
        <w:rPr>
          <w:rFonts w:ascii="Times New Roman" w:hAnsi="Times New Roman"/>
          <w:b/>
          <w:sz w:val="28"/>
          <w:szCs w:val="28"/>
          <w:lang w:eastAsia="zh-CN"/>
        </w:rPr>
        <w:t>Собрание представителей</w:t>
      </w:r>
    </w:p>
    <w:p w:rsidR="00F271FF" w:rsidRPr="003E67F1" w:rsidRDefault="00F271FF" w:rsidP="00F271FF">
      <w:pPr>
        <w:spacing w:after="0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</w:t>
      </w:r>
      <w:r w:rsidRPr="003E67F1">
        <w:rPr>
          <w:rFonts w:ascii="Times New Roman" w:hAnsi="Times New Roman" w:cs="Arial"/>
          <w:b/>
          <w:bCs/>
          <w:sz w:val="28"/>
          <w:szCs w:val="28"/>
          <w:lang w:eastAsia="ru-RU"/>
        </w:rPr>
        <w:t>сельского поселения</w:t>
      </w:r>
    </w:p>
    <w:p w:rsidR="00F271FF" w:rsidRPr="003E67F1" w:rsidRDefault="00F271FF" w:rsidP="00F271FF">
      <w:pPr>
        <w:spacing w:after="0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    СТАРЫЙ АМАНАК</w:t>
      </w:r>
    </w:p>
    <w:p w:rsidR="00F271FF" w:rsidRPr="003E67F1" w:rsidRDefault="00F271FF" w:rsidP="00F271FF">
      <w:pPr>
        <w:spacing w:after="0"/>
        <w:rPr>
          <w:rFonts w:ascii="Times New Roman" w:hAnsi="Times New Roman" w:cs="Arial"/>
          <w:bCs/>
          <w:sz w:val="24"/>
          <w:szCs w:val="24"/>
          <w:lang w:eastAsia="ru-RU"/>
        </w:rPr>
      </w:pPr>
      <w:r w:rsidRPr="003E67F1">
        <w:rPr>
          <w:rFonts w:ascii="Times New Roman" w:hAnsi="Times New Roman" w:cs="Arial"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E67F1">
        <w:rPr>
          <w:rFonts w:ascii="Times New Roman" w:hAnsi="Times New Roman" w:cs="Arial"/>
          <w:bCs/>
          <w:sz w:val="24"/>
          <w:szCs w:val="24"/>
          <w:lang w:eastAsia="ru-RU"/>
        </w:rPr>
        <w:t>Похвистневский</w:t>
      </w:r>
      <w:proofErr w:type="spellEnd"/>
    </w:p>
    <w:p w:rsidR="00F271FF" w:rsidRPr="003E67F1" w:rsidRDefault="00F271FF" w:rsidP="00F271FF">
      <w:pPr>
        <w:spacing w:after="0"/>
        <w:rPr>
          <w:rFonts w:ascii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hAnsi="Times New Roman" w:cs="Arial"/>
          <w:bCs/>
          <w:sz w:val="24"/>
          <w:szCs w:val="20"/>
          <w:lang w:eastAsia="ru-RU"/>
        </w:rPr>
        <w:t xml:space="preserve">       </w:t>
      </w:r>
      <w:r w:rsidRPr="003E67F1">
        <w:rPr>
          <w:rFonts w:ascii="Times New Roman" w:hAnsi="Times New Roman" w:cs="Arial"/>
          <w:bCs/>
          <w:sz w:val="24"/>
          <w:szCs w:val="20"/>
          <w:lang w:eastAsia="ru-RU"/>
        </w:rPr>
        <w:t>Самарской области</w:t>
      </w:r>
    </w:p>
    <w:p w:rsidR="00F271FF" w:rsidRPr="003E67F1" w:rsidRDefault="00F271FF" w:rsidP="00F271FF">
      <w:pPr>
        <w:spacing w:after="0"/>
        <w:rPr>
          <w:rFonts w:ascii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hAnsi="Times New Roman" w:cs="Arial"/>
          <w:bCs/>
          <w:sz w:val="24"/>
          <w:szCs w:val="20"/>
          <w:lang w:eastAsia="ru-RU"/>
        </w:rPr>
        <w:t xml:space="preserve">        </w:t>
      </w:r>
      <w:r w:rsidRPr="003E67F1">
        <w:rPr>
          <w:rFonts w:ascii="Times New Roman" w:hAnsi="Times New Roman" w:cs="Arial"/>
          <w:bCs/>
          <w:sz w:val="24"/>
          <w:szCs w:val="20"/>
          <w:lang w:eastAsia="ru-RU"/>
        </w:rPr>
        <w:t>третьего созыва</w:t>
      </w:r>
    </w:p>
    <w:p w:rsidR="00F271FF" w:rsidRPr="003E67F1" w:rsidRDefault="00F271FF" w:rsidP="00F271FF">
      <w:pPr>
        <w:spacing w:after="0"/>
        <w:rPr>
          <w:rFonts w:ascii="Times New Roman" w:hAnsi="Times New Roman" w:cs="Arial"/>
          <w:bCs/>
          <w:sz w:val="24"/>
          <w:szCs w:val="20"/>
          <w:lang w:eastAsia="ru-RU"/>
        </w:rPr>
      </w:pPr>
    </w:p>
    <w:p w:rsidR="00F271FF" w:rsidRPr="003E67F1" w:rsidRDefault="00F271FF" w:rsidP="00F271FF">
      <w:pPr>
        <w:spacing w:after="0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proofErr w:type="gramStart"/>
      <w:r w:rsidRPr="003E67F1">
        <w:rPr>
          <w:rFonts w:ascii="Times New Roman" w:hAnsi="Times New Roman" w:cs="Arial"/>
          <w:b/>
          <w:bCs/>
          <w:sz w:val="28"/>
          <w:szCs w:val="28"/>
          <w:lang w:eastAsia="ru-RU"/>
        </w:rPr>
        <w:t>Р</w:t>
      </w:r>
      <w:proofErr w:type="gramEnd"/>
      <w:r w:rsidRPr="003E67F1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 Е  Ш  Е  Н  И  Е</w:t>
      </w:r>
    </w:p>
    <w:p w:rsidR="00F271FF" w:rsidRPr="003E67F1" w:rsidRDefault="00F271FF" w:rsidP="00F271FF">
      <w:pPr>
        <w:spacing w:after="0"/>
        <w:rPr>
          <w:rFonts w:ascii="Times New Roman" w:hAnsi="Times New Roman" w:cs="Arial"/>
          <w:bCs/>
          <w:sz w:val="24"/>
          <w:szCs w:val="20"/>
          <w:lang w:eastAsia="ru-RU"/>
        </w:rPr>
      </w:pPr>
      <w:r>
        <w:rPr>
          <w:rFonts w:ascii="Times New Roman" w:hAnsi="Times New Roman" w:cs="Arial"/>
          <w:bCs/>
          <w:lang w:eastAsia="ru-RU"/>
        </w:rPr>
        <w:t>05 июля 2018 года № 88</w:t>
      </w:r>
    </w:p>
    <w:p w:rsidR="00F271FF" w:rsidRDefault="00F271FF" w:rsidP="00F271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F271FF" w:rsidRDefault="00F271FF" w:rsidP="00F271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1FF" w:rsidRDefault="00F271FF" w:rsidP="00F2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 внесении изменений в решение Собрания </w:t>
      </w:r>
    </w:p>
    <w:p w:rsidR="00F271FF" w:rsidRDefault="00F271FF" w:rsidP="00F2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представителей сельского поселения </w:t>
      </w:r>
      <w:proofErr w:type="gramStart"/>
      <w:r>
        <w:rPr>
          <w:rFonts w:ascii="Times New Roman" w:hAnsi="Times New Roman"/>
          <w:bCs/>
        </w:rPr>
        <w:t>Старый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Аманак</w:t>
      </w:r>
      <w:proofErr w:type="spellEnd"/>
    </w:p>
    <w:p w:rsidR="00F271FF" w:rsidRDefault="00F271FF" w:rsidP="00F2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</w:rPr>
        <w:t>Похвистневский</w:t>
      </w:r>
      <w:proofErr w:type="spellEnd"/>
    </w:p>
    <w:p w:rsidR="00F271FF" w:rsidRDefault="00F271FF" w:rsidP="00F2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Самарской области  от 29.01.2016г.</w:t>
      </w:r>
    </w:p>
    <w:p w:rsidR="00F271FF" w:rsidRDefault="00F271FF" w:rsidP="00F2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№ 26 «О налоге на имущество физических лиц </w:t>
      </w:r>
    </w:p>
    <w:p w:rsidR="00F271FF" w:rsidRDefault="00F271FF" w:rsidP="00F2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территории сельского поселения </w:t>
      </w:r>
    </w:p>
    <w:p w:rsidR="00F271FF" w:rsidRDefault="00F271FF" w:rsidP="00F2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Старый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Аманак</w:t>
      </w:r>
      <w:proofErr w:type="spellEnd"/>
      <w:r>
        <w:rPr>
          <w:rFonts w:ascii="Times New Roman" w:hAnsi="Times New Roman"/>
          <w:bCs/>
        </w:rPr>
        <w:t xml:space="preserve"> муниципального района </w:t>
      </w:r>
    </w:p>
    <w:p w:rsidR="00F271FF" w:rsidRDefault="00F271FF" w:rsidP="00F27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Похвистневский</w:t>
      </w:r>
      <w:proofErr w:type="spellEnd"/>
      <w:r>
        <w:rPr>
          <w:rFonts w:ascii="Times New Roman" w:hAnsi="Times New Roman"/>
          <w:bCs/>
        </w:rPr>
        <w:t xml:space="preserve"> Самарской области»</w:t>
      </w:r>
    </w:p>
    <w:p w:rsidR="00F271FF" w:rsidRDefault="00F271FF" w:rsidP="00F271FF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1" w:name="Par10"/>
      <w:bookmarkEnd w:id="1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71FF" w:rsidRDefault="00F271FF" w:rsidP="00F271F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На основании Федерального Закона от 30.09.2017г № 286-ФЗ «О внесении изменений в часть вторую Налогового кодекса Российской Федерации и отдельные законодательные  акты Российской Федерации», руководствуясь Уставом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Собрание представителей поселения</w:t>
      </w:r>
    </w:p>
    <w:p w:rsidR="00F271FF" w:rsidRPr="00142843" w:rsidRDefault="00F271FF" w:rsidP="00F271FF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F271FF" w:rsidRDefault="00F271FF" w:rsidP="00F271F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F271FF" w:rsidRDefault="00F271FF" w:rsidP="00F27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изменения:</w:t>
      </w:r>
    </w:p>
    <w:p w:rsidR="00F271FF" w:rsidRDefault="00F271FF" w:rsidP="00F271F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2 «Налоговые льготы в отношении объектов недвижимого имущества, налоговая база по которым определяется как их кадастровая стоимость» изложить в новой редакции:</w:t>
      </w:r>
    </w:p>
    <w:p w:rsidR="00F271FF" w:rsidRDefault="00F271FF" w:rsidP="00F271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F271FF" w:rsidRDefault="00F271FF" w:rsidP="00F271F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50 кв. метров"/>
        </w:smartTagPr>
        <w:r>
          <w:rPr>
            <w:rFonts w:ascii="Times New Roman" w:hAnsi="Times New Roman"/>
            <w:sz w:val="28"/>
            <w:szCs w:val="28"/>
          </w:rPr>
          <w:t>50 кв. метров</w:t>
        </w:r>
      </w:smartTag>
      <w:r>
        <w:rPr>
          <w:rFonts w:ascii="Times New Roman" w:hAnsi="Times New Roman"/>
          <w:sz w:val="28"/>
          <w:szCs w:val="28"/>
        </w:rPr>
        <w:t xml:space="preserve">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F271FF" w:rsidRDefault="00F271FF" w:rsidP="00F271F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</w:t>
      </w:r>
      <w:smartTag w:uri="urn:schemas-microsoft-com:office:smarttags" w:element="metricconverter">
        <w:smartTagPr>
          <w:attr w:name="ProductID" w:val="100 кв. метров"/>
        </w:smartTagPr>
        <w:r>
          <w:rPr>
            <w:rFonts w:ascii="Times New Roman" w:hAnsi="Times New Roman"/>
            <w:sz w:val="28"/>
            <w:szCs w:val="28"/>
          </w:rPr>
          <w:t>100 кв. метров</w:t>
        </w:r>
      </w:smartTag>
      <w:r>
        <w:rPr>
          <w:rFonts w:ascii="Times New Roman" w:hAnsi="Times New Roman"/>
          <w:sz w:val="28"/>
          <w:szCs w:val="28"/>
        </w:rPr>
        <w:t xml:space="preserve">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F271FF" w:rsidRDefault="00F271FF" w:rsidP="00F271F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до </w:t>
      </w:r>
      <w:smartTag w:uri="urn:schemas-microsoft-com:office:smarttags" w:element="metricconverter">
        <w:smartTagPr>
          <w:attr w:name="ProductID" w:val="150 кв. метров"/>
        </w:smartTagPr>
        <w:r>
          <w:rPr>
            <w:rFonts w:ascii="Times New Roman" w:hAnsi="Times New Roman"/>
            <w:sz w:val="28"/>
            <w:szCs w:val="28"/>
          </w:rPr>
          <w:t>150 кв. метров</w:t>
        </w:r>
      </w:smartTag>
      <w:r>
        <w:rPr>
          <w:rFonts w:ascii="Times New Roman" w:hAnsi="Times New Roman"/>
          <w:sz w:val="28"/>
          <w:szCs w:val="28"/>
        </w:rPr>
        <w:t xml:space="preserve">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F271FF" w:rsidRDefault="00F271FF" w:rsidP="00F271F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Налоговая льгота предоставляется по заявлению налогоплательщика при одновременном соблюдении следующих условий:</w:t>
      </w:r>
    </w:p>
    <w:p w:rsidR="00F271FF" w:rsidRDefault="00F271FF" w:rsidP="00F271F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F271FF" w:rsidRDefault="00F271FF" w:rsidP="00F271F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F271FF" w:rsidRDefault="00F271FF" w:rsidP="00F271F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F271FF" w:rsidRDefault="00F271FF" w:rsidP="00F271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F271FF" w:rsidRDefault="00F271FF" w:rsidP="00F271FF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Решение вступает в силу со дня его официального опубликования и распространяет свое действие на </w:t>
      </w:r>
      <w:proofErr w:type="gramStart"/>
      <w:r>
        <w:rPr>
          <w:rFonts w:ascii="Times New Roman" w:hAnsi="Times New Roman"/>
          <w:sz w:val="28"/>
          <w:szCs w:val="28"/>
        </w:rPr>
        <w:t>правоот</w:t>
      </w:r>
      <w:r w:rsidR="003E1AA4">
        <w:rPr>
          <w:rFonts w:ascii="Times New Roman" w:hAnsi="Times New Roman"/>
          <w:sz w:val="28"/>
          <w:szCs w:val="28"/>
        </w:rPr>
        <w:t>ношения</w:t>
      </w:r>
      <w:proofErr w:type="gramEnd"/>
      <w:r w:rsidR="003E1AA4">
        <w:rPr>
          <w:rFonts w:ascii="Times New Roman" w:hAnsi="Times New Roman"/>
          <w:sz w:val="28"/>
          <w:szCs w:val="28"/>
        </w:rPr>
        <w:t xml:space="preserve"> возникшие с 01 января 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271FF" w:rsidRDefault="00F271FF" w:rsidP="00F271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1FF" w:rsidRDefault="00F271FF" w:rsidP="00F271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1FF" w:rsidRDefault="00F271FF" w:rsidP="00F271F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1FF" w:rsidRDefault="00F271FF" w:rsidP="00F271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Председатель Собрания представителей                      </w:t>
      </w:r>
      <w:proofErr w:type="spellStart"/>
      <w:r>
        <w:rPr>
          <w:rFonts w:ascii="Times New Roman" w:hAnsi="Times New Roman"/>
          <w:sz w:val="28"/>
          <w:szCs w:val="28"/>
        </w:rPr>
        <w:t>Е.П.Худанов</w:t>
      </w:r>
      <w:proofErr w:type="spellEnd"/>
    </w:p>
    <w:p w:rsidR="00F271FF" w:rsidRDefault="00F271FF" w:rsidP="00F271F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поселения                                                             В.П.Фадеев</w:t>
      </w:r>
    </w:p>
    <w:p w:rsidR="00F271FF" w:rsidRDefault="00F271FF" w:rsidP="00F271F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71FF" w:rsidRDefault="00F271FF" w:rsidP="00F271FF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1FF" w:rsidRDefault="00F271FF" w:rsidP="00F271FF">
      <w:pPr>
        <w:rPr>
          <w:rFonts w:ascii="Times New Roman" w:hAnsi="Times New Roman"/>
          <w:sz w:val="28"/>
          <w:szCs w:val="28"/>
        </w:rPr>
      </w:pPr>
    </w:p>
    <w:p w:rsidR="00F271FF" w:rsidRDefault="00F271FF" w:rsidP="00F271FF"/>
    <w:p w:rsidR="00F271FF" w:rsidRDefault="00F271FF" w:rsidP="00F271FF"/>
    <w:p w:rsidR="002B2187" w:rsidRPr="00F271FF" w:rsidRDefault="002B2187" w:rsidP="00F271FF">
      <w:pPr>
        <w:rPr>
          <w:szCs w:val="28"/>
        </w:rPr>
      </w:pPr>
    </w:p>
    <w:sectPr w:rsidR="002B2187" w:rsidRPr="00F271FF" w:rsidSect="0014284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E23FE"/>
    <w:multiLevelType w:val="hybridMultilevel"/>
    <w:tmpl w:val="9C782160"/>
    <w:lvl w:ilvl="0" w:tplc="2496E66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12B"/>
    <w:rsid w:val="001B2B73"/>
    <w:rsid w:val="002B2187"/>
    <w:rsid w:val="003A2F6B"/>
    <w:rsid w:val="003E1AA4"/>
    <w:rsid w:val="00470EF4"/>
    <w:rsid w:val="006C5F3E"/>
    <w:rsid w:val="0098536A"/>
    <w:rsid w:val="009E0F4B"/>
    <w:rsid w:val="00A5421F"/>
    <w:rsid w:val="00D0512B"/>
    <w:rsid w:val="00F2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512B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512B"/>
    <w:rPr>
      <w:rFonts w:ascii="Batang" w:eastAsia="Batang" w:hAnsi="Batang" w:cs="Batang"/>
      <w:b/>
      <w:bCs/>
      <w:spacing w:val="10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3"/>
    <w:rsid w:val="00D0512B"/>
    <w:rPr>
      <w:color w:val="000000"/>
      <w:spacing w:val="10"/>
      <w:w w:val="100"/>
      <w:position w:val="0"/>
      <w:sz w:val="19"/>
      <w:szCs w:val="19"/>
      <w:lang w:val="ru-RU"/>
    </w:rPr>
  </w:style>
  <w:style w:type="character" w:customStyle="1" w:styleId="0pt">
    <w:name w:val="Основной текст + Полужирный;Интервал 0 pt"/>
    <w:basedOn w:val="a3"/>
    <w:rsid w:val="00D0512B"/>
    <w:rPr>
      <w:b/>
      <w:bCs/>
      <w:color w:val="000000"/>
      <w:spacing w:val="10"/>
      <w:w w:val="100"/>
      <w:position w:val="0"/>
      <w:lang w:val="ru-RU"/>
    </w:rPr>
  </w:style>
  <w:style w:type="character" w:customStyle="1" w:styleId="2pt">
    <w:name w:val="Основной текст + Интервал 2 pt"/>
    <w:basedOn w:val="a3"/>
    <w:rsid w:val="00D0512B"/>
    <w:rPr>
      <w:color w:val="000000"/>
      <w:spacing w:val="4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D0512B"/>
    <w:pPr>
      <w:widowControl w:val="0"/>
      <w:shd w:val="clear" w:color="auto" w:fill="FFFFFF"/>
      <w:spacing w:after="0" w:line="0" w:lineRule="atLeast"/>
      <w:ind w:hanging="500"/>
      <w:jc w:val="center"/>
    </w:pPr>
    <w:rPr>
      <w:rFonts w:ascii="Batang" w:eastAsia="Batang" w:hAnsi="Batang" w:cs="Batang"/>
      <w:sz w:val="21"/>
      <w:szCs w:val="21"/>
    </w:rPr>
  </w:style>
  <w:style w:type="paragraph" w:customStyle="1" w:styleId="20">
    <w:name w:val="Основной текст (2)"/>
    <w:basedOn w:val="a"/>
    <w:link w:val="2"/>
    <w:rsid w:val="00D0512B"/>
    <w:pPr>
      <w:widowControl w:val="0"/>
      <w:shd w:val="clear" w:color="auto" w:fill="FFFFFF"/>
      <w:spacing w:after="0" w:line="298" w:lineRule="exact"/>
      <w:jc w:val="center"/>
    </w:pPr>
    <w:rPr>
      <w:rFonts w:ascii="Batang" w:eastAsia="Batang" w:hAnsi="Batang" w:cs="Batang"/>
      <w:b/>
      <w:bCs/>
      <w:spacing w:val="10"/>
      <w:sz w:val="21"/>
      <w:szCs w:val="21"/>
    </w:rPr>
  </w:style>
  <w:style w:type="character" w:customStyle="1" w:styleId="2TimesNewRoman12pt">
    <w:name w:val="Основной текст (2) + Times New Roman;12 pt"/>
    <w:basedOn w:val="2"/>
    <w:rsid w:val="00D05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Не полужирный"/>
    <w:basedOn w:val="a3"/>
    <w:rsid w:val="00D0512B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Corbel0pt">
    <w:name w:val="Основной текст + Corbel;Не полужирный;Курсив;Интервал 0 pt"/>
    <w:basedOn w:val="a3"/>
    <w:rsid w:val="00D0512B"/>
    <w:rPr>
      <w:rFonts w:ascii="Corbel" w:eastAsia="Corbel" w:hAnsi="Corbel" w:cs="Corbel"/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character" w:customStyle="1" w:styleId="29pt">
    <w:name w:val="Основной текст (2) + 9 pt"/>
    <w:basedOn w:val="2"/>
    <w:rsid w:val="00D0512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imesNewRoman12pt">
    <w:name w:val="Основной текст + Times New Roman;12 pt;Не полужирный"/>
    <w:basedOn w:val="a3"/>
    <w:rsid w:val="00D05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95pt">
    <w:name w:val="Основной текст (2) + 9;5 pt"/>
    <w:basedOn w:val="2"/>
    <w:rsid w:val="00D0512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TimesNewRoman11pt">
    <w:name w:val="Основной текст (2) + Times New Roman;11 pt;Курсив"/>
    <w:basedOn w:val="2"/>
    <w:rsid w:val="00D051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D0512B"/>
    <w:rPr>
      <w:rFonts w:ascii="Lucida Sans Unicode" w:eastAsia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0512B"/>
    <w:pPr>
      <w:widowControl w:val="0"/>
      <w:shd w:val="clear" w:color="auto" w:fill="FFFFFF"/>
      <w:spacing w:after="0" w:line="0" w:lineRule="atLeast"/>
      <w:ind w:firstLine="720"/>
      <w:outlineLvl w:val="0"/>
    </w:pPr>
    <w:rPr>
      <w:rFonts w:ascii="Lucida Sans Unicode" w:eastAsia="Lucida Sans Unicode" w:hAnsi="Lucida Sans Unicode" w:cs="Lucida Sans Unicode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cp:lastPrinted>2018-07-27T07:16:00Z</cp:lastPrinted>
  <dcterms:created xsi:type="dcterms:W3CDTF">2018-07-06T06:17:00Z</dcterms:created>
  <dcterms:modified xsi:type="dcterms:W3CDTF">2018-07-27T07:24:00Z</dcterms:modified>
</cp:coreProperties>
</file>