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2" w:rsidRDefault="004E408E" w:rsidP="00136592">
      <w:pPr>
        <w:pStyle w:val="1"/>
        <w:shd w:val="clear" w:color="auto" w:fill="auto"/>
        <w:ind w:left="60"/>
        <w:jc w:val="left"/>
      </w:pPr>
      <w:r>
        <w:t xml:space="preserve">   </w:t>
      </w:r>
      <w:r w:rsidR="00136592">
        <w:t>СОБРАНИЕ ПРЕДСТАВИТЕЛЕЙ</w:t>
      </w:r>
    </w:p>
    <w:p w:rsidR="00136592" w:rsidRDefault="00136592" w:rsidP="00136592">
      <w:pPr>
        <w:pStyle w:val="1"/>
        <w:shd w:val="clear" w:color="auto" w:fill="auto"/>
        <w:ind w:left="60"/>
        <w:jc w:val="left"/>
      </w:pPr>
      <w:r>
        <w:t xml:space="preserve">   </w:t>
      </w:r>
      <w:r w:rsidR="004E408E">
        <w:t xml:space="preserve">  </w:t>
      </w:r>
      <w:r>
        <w:t xml:space="preserve"> СЕЛЬСКОГО ПОСЕЛЕНИЯ</w:t>
      </w:r>
    </w:p>
    <w:p w:rsidR="00136592" w:rsidRDefault="00136592" w:rsidP="00136592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136592" w:rsidRDefault="00136592" w:rsidP="00136592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136592" w:rsidRDefault="00136592" w:rsidP="00136592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136592" w:rsidRDefault="00136592" w:rsidP="00136592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136592" w:rsidRDefault="00136592" w:rsidP="00136592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136592" w:rsidRPr="004E408E" w:rsidRDefault="00136592" w:rsidP="00136592">
      <w:pPr>
        <w:pStyle w:val="1"/>
        <w:shd w:val="clear" w:color="auto" w:fill="auto"/>
        <w:ind w:left="380"/>
        <w:jc w:val="left"/>
        <w:rPr>
          <w:sz w:val="28"/>
          <w:szCs w:val="28"/>
        </w:rPr>
      </w:pPr>
      <w:r w:rsidRPr="004E408E">
        <w:rPr>
          <w:sz w:val="28"/>
          <w:szCs w:val="28"/>
        </w:rPr>
        <w:t xml:space="preserve">             РЕШЕНИЕ</w:t>
      </w:r>
    </w:p>
    <w:p w:rsidR="00136592" w:rsidRPr="004E408E" w:rsidRDefault="00136592" w:rsidP="00136592">
      <w:pPr>
        <w:pStyle w:val="1"/>
        <w:shd w:val="clear" w:color="auto" w:fill="auto"/>
        <w:ind w:left="380"/>
        <w:jc w:val="left"/>
      </w:pPr>
      <w:r w:rsidRPr="004E408E">
        <w:t xml:space="preserve">«О введении на территории сельского поселения </w:t>
      </w:r>
    </w:p>
    <w:p w:rsidR="00136592" w:rsidRPr="004E408E" w:rsidRDefault="00136592" w:rsidP="00136592">
      <w:pPr>
        <w:pStyle w:val="1"/>
        <w:shd w:val="clear" w:color="auto" w:fill="auto"/>
        <w:ind w:left="380"/>
        <w:jc w:val="left"/>
      </w:pPr>
      <w:proofErr w:type="gramStart"/>
      <w:r w:rsidRPr="004E408E">
        <w:t>Старый</w:t>
      </w:r>
      <w:proofErr w:type="gramEnd"/>
      <w:r w:rsidRPr="004E408E">
        <w:t xml:space="preserve"> </w:t>
      </w:r>
      <w:proofErr w:type="spellStart"/>
      <w:r w:rsidRPr="004E408E">
        <w:t>Аманак</w:t>
      </w:r>
      <w:proofErr w:type="spellEnd"/>
      <w:r w:rsidRPr="004E408E">
        <w:t xml:space="preserve"> муниципального района </w:t>
      </w:r>
      <w:proofErr w:type="spellStart"/>
      <w:r w:rsidRPr="004E408E">
        <w:t>Похвистневский</w:t>
      </w:r>
      <w:proofErr w:type="spellEnd"/>
      <w:r w:rsidRPr="004E408E">
        <w:t xml:space="preserve"> </w:t>
      </w:r>
    </w:p>
    <w:p w:rsidR="00136592" w:rsidRPr="004E408E" w:rsidRDefault="00136592" w:rsidP="00136592">
      <w:pPr>
        <w:pStyle w:val="1"/>
        <w:shd w:val="clear" w:color="auto" w:fill="auto"/>
        <w:ind w:left="380"/>
        <w:jc w:val="left"/>
      </w:pPr>
      <w:r w:rsidRPr="004E408E">
        <w:t>Самарской области особого противопожарного режима»</w:t>
      </w:r>
    </w:p>
    <w:p w:rsidR="00136592" w:rsidRPr="004E408E" w:rsidRDefault="00136592" w:rsidP="00136592">
      <w:pPr>
        <w:pStyle w:val="1"/>
        <w:shd w:val="clear" w:color="auto" w:fill="auto"/>
        <w:ind w:left="380"/>
        <w:jc w:val="left"/>
      </w:pPr>
    </w:p>
    <w:p w:rsidR="00136592" w:rsidRPr="005845F7" w:rsidRDefault="00136592" w:rsidP="00136592">
      <w:pPr>
        <w:pStyle w:val="a4"/>
        <w:rPr>
          <w:rFonts w:ascii="Times New Roman" w:hAnsi="Times New Roman" w:cs="Times New Roman"/>
        </w:rPr>
      </w:pPr>
      <w:r>
        <w:t xml:space="preserve">    </w:t>
      </w:r>
      <w:r w:rsidR="002C6F1C">
        <w:rPr>
          <w:rFonts w:ascii="Times New Roman" w:hAnsi="Times New Roman" w:cs="Times New Roman"/>
        </w:rPr>
        <w:t>14.04</w:t>
      </w:r>
      <w:r>
        <w:rPr>
          <w:rFonts w:ascii="Times New Roman" w:hAnsi="Times New Roman" w:cs="Times New Roman"/>
        </w:rPr>
        <w:t xml:space="preserve">.2017 </w:t>
      </w:r>
      <w:r w:rsidRPr="005845F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№ </w:t>
      </w:r>
      <w:bookmarkStart w:id="0" w:name="_GoBack"/>
      <w:bookmarkEnd w:id="0"/>
      <w:r w:rsidR="002C6F1C">
        <w:rPr>
          <w:rFonts w:ascii="Times New Roman" w:hAnsi="Times New Roman" w:cs="Times New Roman"/>
        </w:rPr>
        <w:t>56а</w:t>
      </w:r>
    </w:p>
    <w:p w:rsidR="00136592" w:rsidRDefault="00136592" w:rsidP="00136592">
      <w:pPr>
        <w:pStyle w:val="a4"/>
        <w:rPr>
          <w:rFonts w:ascii="Times New Roman" w:hAnsi="Times New Roman" w:cs="Times New Roman"/>
        </w:rPr>
      </w:pPr>
    </w:p>
    <w:p w:rsidR="00136592" w:rsidRDefault="00136592" w:rsidP="00136592">
      <w:pPr>
        <w:pStyle w:val="a4"/>
        <w:rPr>
          <w:rFonts w:ascii="Times New Roman" w:hAnsi="Times New Roman" w:cs="Times New Roman"/>
        </w:rPr>
      </w:pPr>
    </w:p>
    <w:p w:rsidR="00136592" w:rsidRPr="002C6F1C" w:rsidRDefault="00136592" w:rsidP="002C6F1C">
      <w:pPr>
        <w:pStyle w:val="40"/>
        <w:shd w:val="clear" w:color="auto" w:fill="auto"/>
        <w:spacing w:before="0" w:after="346" w:line="240" w:lineRule="auto"/>
        <w:ind w:right="260" w:firstLine="0"/>
        <w:rPr>
          <w:sz w:val="28"/>
          <w:szCs w:val="28"/>
        </w:rPr>
      </w:pPr>
      <w:r w:rsidRPr="002C6F1C">
        <w:rPr>
          <w:sz w:val="28"/>
          <w:szCs w:val="28"/>
        </w:rPr>
        <w:t xml:space="preserve">Собрание представителей сельского поселения </w:t>
      </w:r>
      <w:proofErr w:type="gramStart"/>
      <w:r w:rsidRPr="002C6F1C">
        <w:rPr>
          <w:sz w:val="28"/>
          <w:szCs w:val="28"/>
        </w:rPr>
        <w:t>Старый</w:t>
      </w:r>
      <w:proofErr w:type="gramEnd"/>
      <w:r w:rsidRPr="002C6F1C">
        <w:rPr>
          <w:sz w:val="28"/>
          <w:szCs w:val="28"/>
        </w:rPr>
        <w:t xml:space="preserve"> </w:t>
      </w:r>
      <w:proofErr w:type="spellStart"/>
      <w:r w:rsidRPr="002C6F1C">
        <w:rPr>
          <w:sz w:val="28"/>
          <w:szCs w:val="28"/>
        </w:rPr>
        <w:t>Аманак</w:t>
      </w:r>
      <w:proofErr w:type="spellEnd"/>
      <w:r w:rsidRPr="002C6F1C">
        <w:rPr>
          <w:sz w:val="28"/>
          <w:szCs w:val="28"/>
        </w:rPr>
        <w:t xml:space="preserve"> муниципального района </w:t>
      </w:r>
      <w:proofErr w:type="spellStart"/>
      <w:r w:rsidRPr="002C6F1C">
        <w:rPr>
          <w:sz w:val="28"/>
          <w:szCs w:val="28"/>
        </w:rPr>
        <w:t>Похвистневский</w:t>
      </w:r>
      <w:proofErr w:type="spellEnd"/>
      <w:r w:rsidRPr="002C6F1C">
        <w:rPr>
          <w:sz w:val="28"/>
          <w:szCs w:val="28"/>
        </w:rPr>
        <w:t xml:space="preserve"> Самарской области </w:t>
      </w:r>
    </w:p>
    <w:p w:rsidR="00136592" w:rsidRPr="002C6F1C" w:rsidRDefault="00136592" w:rsidP="002C6F1C">
      <w:pPr>
        <w:pStyle w:val="40"/>
        <w:shd w:val="clear" w:color="auto" w:fill="auto"/>
        <w:spacing w:before="0" w:after="346" w:line="240" w:lineRule="auto"/>
        <w:ind w:right="260" w:firstLine="0"/>
        <w:rPr>
          <w:sz w:val="28"/>
          <w:szCs w:val="28"/>
        </w:rPr>
      </w:pPr>
      <w:r w:rsidRPr="002C6F1C">
        <w:rPr>
          <w:sz w:val="28"/>
          <w:szCs w:val="28"/>
        </w:rPr>
        <w:t xml:space="preserve">     РЕШИЛО:</w:t>
      </w:r>
    </w:p>
    <w:p w:rsidR="00136592" w:rsidRPr="002C6F1C" w:rsidRDefault="00136592" w:rsidP="002C6F1C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1.Установить особый противопожарный режим на территории сельского поселения Старый </w:t>
      </w:r>
      <w:proofErr w:type="spellStart"/>
      <w:r w:rsidRPr="002C6F1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C6F1C">
        <w:rPr>
          <w:rFonts w:ascii="Times New Roman" w:hAnsi="Times New Roman" w:cs="Times New Roman"/>
          <w:sz w:val="28"/>
          <w:szCs w:val="28"/>
        </w:rPr>
        <w:t xml:space="preserve"> с 15 апреля по 30 сентября 2017 г.</w:t>
      </w:r>
    </w:p>
    <w:p w:rsidR="000A7080" w:rsidRPr="002C6F1C" w:rsidRDefault="00136592" w:rsidP="002C6F1C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2.</w:t>
      </w:r>
      <w:r w:rsidR="000A7080" w:rsidRPr="002C6F1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0A7080" w:rsidRPr="002C6F1C" w:rsidRDefault="000A7080" w:rsidP="002C6F1C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2.1.Подготовить и содержать в готовности к применению имеющуюся водовозную и землеройную технику.</w:t>
      </w:r>
    </w:p>
    <w:p w:rsidR="002C6F1C" w:rsidRPr="002C6F1C" w:rsidRDefault="002C6F1C" w:rsidP="002C6F1C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 2.2.Проводить разъяснительную работу среди населения о мерах пожарной безопасности и действия в случае пожара через объявления на информационных стендах, доведение информации на сходах граждан.</w:t>
      </w:r>
    </w:p>
    <w:p w:rsidR="002C6F1C" w:rsidRPr="002C6F1C" w:rsidRDefault="004E408E" w:rsidP="002C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C6F1C" w:rsidRPr="002C6F1C">
        <w:rPr>
          <w:rFonts w:ascii="Times New Roman" w:hAnsi="Times New Roman" w:cs="Times New Roman"/>
          <w:sz w:val="28"/>
          <w:szCs w:val="28"/>
        </w:rPr>
        <w:t>.Установить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2C6F1C" w:rsidRPr="002C6F1C" w:rsidRDefault="004E408E" w:rsidP="002C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C6F1C" w:rsidRPr="002C6F1C">
        <w:rPr>
          <w:rFonts w:ascii="Times New Roman" w:hAnsi="Times New Roman" w:cs="Times New Roman"/>
          <w:sz w:val="28"/>
          <w:szCs w:val="28"/>
        </w:rPr>
        <w:t>.Обеспечить устройство вокруг населенных пунктов защитных противопожарных полос.</w:t>
      </w:r>
    </w:p>
    <w:p w:rsidR="002C6F1C" w:rsidRPr="002C6F1C" w:rsidRDefault="004E408E" w:rsidP="002C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C6F1C" w:rsidRPr="002C6F1C">
        <w:rPr>
          <w:rFonts w:ascii="Times New Roman" w:hAnsi="Times New Roman" w:cs="Times New Roman"/>
          <w:sz w:val="28"/>
          <w:szCs w:val="28"/>
        </w:rPr>
        <w:t>.Усилить работу по привлечению к административной ответственности лиц, не соблюдающих противопожарный режим.</w:t>
      </w:r>
    </w:p>
    <w:p w:rsidR="002C6F1C" w:rsidRPr="002C6F1C" w:rsidRDefault="002C6F1C" w:rsidP="002C6F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F1C" w:rsidRPr="002C6F1C" w:rsidRDefault="002C6F1C" w:rsidP="002C6F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F1C" w:rsidRPr="002C6F1C" w:rsidRDefault="002C6F1C" w:rsidP="002C6F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F1C" w:rsidRPr="002C6F1C" w:rsidRDefault="002C6F1C" w:rsidP="002C6F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F1C" w:rsidRDefault="002C6F1C" w:rsidP="002C6F1C">
      <w:pPr>
        <w:spacing w:line="240" w:lineRule="exact"/>
        <w:rPr>
          <w:rFonts w:ascii="Times New Roman" w:hAnsi="Times New Roman" w:cs="Times New Roman"/>
        </w:rPr>
      </w:pPr>
    </w:p>
    <w:p w:rsidR="002C6F1C" w:rsidRDefault="002C6F1C" w:rsidP="00136592">
      <w:pPr>
        <w:spacing w:line="240" w:lineRule="exact"/>
        <w:rPr>
          <w:rFonts w:ascii="Times New Roman" w:hAnsi="Times New Roman" w:cs="Times New Roman"/>
        </w:rPr>
      </w:pPr>
    </w:p>
    <w:p w:rsidR="002C6F1C" w:rsidRPr="00136592" w:rsidRDefault="002C6F1C" w:rsidP="00136592">
      <w:pPr>
        <w:spacing w:line="240" w:lineRule="exact"/>
        <w:rPr>
          <w:rFonts w:ascii="Times New Roman" w:hAnsi="Times New Roman" w:cs="Times New Roman"/>
        </w:rPr>
      </w:pPr>
    </w:p>
    <w:p w:rsidR="004E408E" w:rsidRPr="004E408E" w:rsidRDefault="004E408E" w:rsidP="004E408E">
      <w:pPr>
        <w:tabs>
          <w:tab w:val="left" w:pos="0"/>
        </w:tabs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E408E" w:rsidRPr="004E408E" w:rsidRDefault="004E408E" w:rsidP="004E408E">
      <w:pPr>
        <w:rPr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E408E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08E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Е.П. </w:t>
      </w:r>
      <w:proofErr w:type="spellStart"/>
      <w:r w:rsidRPr="004E408E">
        <w:rPr>
          <w:rFonts w:ascii="Times New Roman" w:eastAsia="Times New Roman" w:hAnsi="Times New Roman" w:cs="Times New Roman"/>
          <w:sz w:val="28"/>
          <w:szCs w:val="28"/>
        </w:rPr>
        <w:t>Худанов</w:t>
      </w:r>
      <w:proofErr w:type="spellEnd"/>
    </w:p>
    <w:p w:rsidR="004E408E" w:rsidRPr="004E408E" w:rsidRDefault="004E408E" w:rsidP="004E408E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408E" w:rsidRPr="004E408E" w:rsidRDefault="004E408E" w:rsidP="004E408E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"статус_поселения_в_родительном_падеже" </w:instrTex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сельского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"поселение" </w:instrTex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Старый Аманак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E408E" w:rsidRPr="004E408E" w:rsidRDefault="004E408E" w:rsidP="004E408E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"район" </w:instrTex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Похвистневский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4E408E" w:rsidRPr="004E408E" w:rsidRDefault="004E408E" w:rsidP="004E408E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"фио_главы" </w:instrTex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В.П. Фадеев</w:t>
      </w:r>
      <w:r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E408E" w:rsidRPr="004E408E" w:rsidRDefault="004E408E" w:rsidP="004E408E">
      <w:pPr>
        <w:rPr>
          <w:sz w:val="28"/>
          <w:szCs w:val="28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line="240" w:lineRule="exact"/>
        <w:rPr>
          <w:sz w:val="19"/>
          <w:szCs w:val="19"/>
        </w:rPr>
      </w:pPr>
    </w:p>
    <w:p w:rsidR="00136592" w:rsidRDefault="00136592" w:rsidP="00136592">
      <w:pPr>
        <w:spacing w:before="60" w:after="60" w:line="240" w:lineRule="exact"/>
        <w:rPr>
          <w:sz w:val="19"/>
          <w:szCs w:val="19"/>
        </w:rPr>
      </w:pPr>
    </w:p>
    <w:p w:rsidR="00136592" w:rsidRDefault="00136592" w:rsidP="00136592">
      <w:pPr>
        <w:rPr>
          <w:sz w:val="2"/>
          <w:szCs w:val="2"/>
        </w:rPr>
        <w:sectPr w:rsidR="00136592" w:rsidSect="00136592">
          <w:type w:val="continuous"/>
          <w:pgSz w:w="11909" w:h="16838"/>
          <w:pgMar w:top="709" w:right="994" w:bottom="0" w:left="1134" w:header="0" w:footer="3" w:gutter="0"/>
          <w:cols w:space="720"/>
          <w:noEndnote/>
          <w:docGrid w:linePitch="360"/>
        </w:sectPr>
      </w:pPr>
    </w:p>
    <w:p w:rsidR="00136592" w:rsidRDefault="00136592" w:rsidP="000A7080">
      <w:pPr>
        <w:pStyle w:val="30"/>
        <w:shd w:val="clear" w:color="auto" w:fill="auto"/>
        <w:spacing w:after="281" w:line="292" w:lineRule="exact"/>
        <w:ind w:right="3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65pt;margin-top:14.25pt;width:77.3pt;height:40.9pt;z-index:-251655168;mso-wrap-distance-left:5pt;mso-wrap-distance-right:5pt;mso-position-horizontal-relative:margin" filled="f" stroked="f">
            <v:textbox style="mso-fit-shape-to-text:t" inset="0,0,0,0">
              <w:txbxContent>
                <w:p w:rsidR="00136592" w:rsidRDefault="00136592" w:rsidP="00136592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</w:p>
                <w:p w:rsidR="00136592" w:rsidRDefault="00136592" w:rsidP="00136592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</w:p>
                <w:p w:rsidR="00136592" w:rsidRDefault="00136592" w:rsidP="00136592"/>
              </w:txbxContent>
            </v:textbox>
            <w10:wrap type="square" anchorx="margin"/>
          </v:shape>
        </w:pict>
      </w:r>
    </w:p>
    <w:p w:rsidR="000A7080" w:rsidRDefault="000A7080" w:rsidP="00136592">
      <w:pPr>
        <w:pStyle w:val="30"/>
        <w:shd w:val="clear" w:color="auto" w:fill="auto"/>
        <w:spacing w:after="0" w:line="240" w:lineRule="exact"/>
        <w:ind w:left="100"/>
      </w:pPr>
    </w:p>
    <w:p w:rsidR="00136592" w:rsidRDefault="00136592" w:rsidP="00136592">
      <w:pPr>
        <w:pStyle w:val="30"/>
        <w:shd w:val="clear" w:color="auto" w:fill="auto"/>
        <w:spacing w:after="0" w:line="240" w:lineRule="exact"/>
        <w:ind w:left="100"/>
      </w:pPr>
    </w:p>
    <w:p w:rsidR="000849BE" w:rsidRDefault="000849BE"/>
    <w:sectPr w:rsidR="000849BE" w:rsidSect="000B324A">
      <w:type w:val="continuous"/>
      <w:pgSz w:w="11909" w:h="16838"/>
      <w:pgMar w:top="3015" w:right="5212" w:bottom="3400" w:left="180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92"/>
    <w:rsid w:val="000849BE"/>
    <w:rsid w:val="000A7080"/>
    <w:rsid w:val="00136592"/>
    <w:rsid w:val="002C6F1C"/>
    <w:rsid w:val="003D7210"/>
    <w:rsid w:val="004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65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65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65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65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Не полужирный"/>
    <w:basedOn w:val="a3"/>
    <w:rsid w:val="00136592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Exact">
    <w:name w:val="Основной текст (3) Exact"/>
    <w:basedOn w:val="a0"/>
    <w:rsid w:val="0013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13659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3659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36592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36592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136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2017-05-10T08:37:00Z</dcterms:created>
  <dcterms:modified xsi:type="dcterms:W3CDTF">2017-05-10T09:15:00Z</dcterms:modified>
</cp:coreProperties>
</file>