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367" w:rsidRPr="00486D6C" w:rsidRDefault="002C1367" w:rsidP="002C1367">
      <w:pPr>
        <w:pStyle w:val="Style4"/>
        <w:spacing w:before="24" w:line="240" w:lineRule="auto"/>
        <w:ind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Pr="00486D6C">
        <w:rPr>
          <w:b/>
          <w:bCs/>
          <w:sz w:val="28"/>
          <w:szCs w:val="28"/>
        </w:rPr>
        <w:t>АДМИНИСТРАЦИЯ</w:t>
      </w:r>
    </w:p>
    <w:p w:rsidR="002C1367" w:rsidRPr="00486D6C" w:rsidRDefault="002C1367" w:rsidP="002C1367">
      <w:pPr>
        <w:pStyle w:val="Style4"/>
        <w:spacing w:before="24" w:line="240" w:lineRule="auto"/>
        <w:ind w:firstLine="0"/>
        <w:rPr>
          <w:b/>
          <w:bCs/>
          <w:sz w:val="28"/>
          <w:szCs w:val="28"/>
        </w:rPr>
      </w:pPr>
      <w:r w:rsidRPr="00486D6C">
        <w:rPr>
          <w:b/>
          <w:bCs/>
          <w:sz w:val="28"/>
          <w:szCs w:val="28"/>
        </w:rPr>
        <w:t>СЕЛЬСКОГО ПОСЕЛЕНИЯ</w:t>
      </w:r>
    </w:p>
    <w:p w:rsidR="002C1367" w:rsidRPr="00486D6C" w:rsidRDefault="002C1367" w:rsidP="002C1367">
      <w:pPr>
        <w:pStyle w:val="Style4"/>
        <w:spacing w:before="24" w:line="240" w:lineRule="auto"/>
        <w:ind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СТАРЫЙ АМАНАК</w:t>
      </w:r>
    </w:p>
    <w:p w:rsidR="002C1367" w:rsidRPr="00486D6C" w:rsidRDefault="002C1367" w:rsidP="002C1367">
      <w:pPr>
        <w:pStyle w:val="Style4"/>
        <w:spacing w:before="24" w:line="240" w:lineRule="auto"/>
        <w:ind w:firstLine="0"/>
        <w:rPr>
          <w:b/>
          <w:bCs/>
          <w:sz w:val="28"/>
          <w:szCs w:val="28"/>
        </w:rPr>
      </w:pPr>
      <w:r w:rsidRPr="00486D6C">
        <w:rPr>
          <w:b/>
          <w:bCs/>
          <w:sz w:val="28"/>
          <w:szCs w:val="28"/>
        </w:rPr>
        <w:t xml:space="preserve">МУНИЦИПАЛЬНОГО РАЙОНА </w:t>
      </w:r>
    </w:p>
    <w:p w:rsidR="002C1367" w:rsidRPr="00486D6C" w:rsidRDefault="002C1367" w:rsidP="002C1367">
      <w:pPr>
        <w:pStyle w:val="Style4"/>
        <w:spacing w:before="24" w:line="240" w:lineRule="auto"/>
        <w:ind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  <w:r w:rsidRPr="00486D6C">
        <w:rPr>
          <w:b/>
          <w:bCs/>
          <w:sz w:val="28"/>
          <w:szCs w:val="28"/>
        </w:rPr>
        <w:t>ПОХВИСТНЕВСКИЙ</w:t>
      </w:r>
    </w:p>
    <w:p w:rsidR="002C1367" w:rsidRPr="00486D6C" w:rsidRDefault="002C1367" w:rsidP="002C1367">
      <w:pPr>
        <w:pStyle w:val="Style4"/>
        <w:spacing w:before="24" w:line="240" w:lineRule="auto"/>
        <w:ind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Pr="00486D6C">
        <w:rPr>
          <w:b/>
          <w:bCs/>
          <w:sz w:val="28"/>
          <w:szCs w:val="28"/>
        </w:rPr>
        <w:t>САМАРСКОЙ ОБЛАСТИ</w:t>
      </w:r>
    </w:p>
    <w:p w:rsidR="002C1367" w:rsidRPr="00486D6C" w:rsidRDefault="002C1367" w:rsidP="002C1367">
      <w:pPr>
        <w:pStyle w:val="Style4"/>
        <w:spacing w:before="24" w:line="240" w:lineRule="auto"/>
        <w:ind w:left="725"/>
        <w:rPr>
          <w:b/>
          <w:bCs/>
          <w:sz w:val="28"/>
          <w:szCs w:val="28"/>
        </w:rPr>
      </w:pPr>
    </w:p>
    <w:p w:rsidR="002C1367" w:rsidRPr="00486D6C" w:rsidRDefault="002C1367" w:rsidP="002C1367">
      <w:pPr>
        <w:pStyle w:val="Style4"/>
        <w:spacing w:before="24" w:line="240" w:lineRule="auto"/>
        <w:ind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Pr="00486D6C">
        <w:rPr>
          <w:b/>
          <w:bCs/>
          <w:sz w:val="28"/>
          <w:szCs w:val="28"/>
        </w:rPr>
        <w:t xml:space="preserve"> ПОСТАНОВЛЕНИЕ</w:t>
      </w:r>
    </w:p>
    <w:p w:rsidR="002C1367" w:rsidRPr="00486D6C" w:rsidRDefault="002C1367" w:rsidP="002C1367">
      <w:pPr>
        <w:pStyle w:val="Style4"/>
        <w:spacing w:before="24" w:line="240" w:lineRule="auto"/>
        <w:ind w:left="725"/>
        <w:rPr>
          <w:b/>
          <w:bCs/>
          <w:sz w:val="28"/>
          <w:szCs w:val="28"/>
        </w:rPr>
      </w:pPr>
    </w:p>
    <w:p w:rsidR="002C1367" w:rsidRPr="003D3216" w:rsidRDefault="002C1367" w:rsidP="002C1367">
      <w:pPr>
        <w:pStyle w:val="Style4"/>
        <w:spacing w:before="24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204BF">
        <w:rPr>
          <w:sz w:val="28"/>
          <w:szCs w:val="28"/>
        </w:rPr>
        <w:t>23 июля 2018г. №76</w:t>
      </w:r>
    </w:p>
    <w:p w:rsidR="002C1367" w:rsidRDefault="002C1367" w:rsidP="002C1367">
      <w:pPr>
        <w:pStyle w:val="Style4"/>
        <w:spacing w:before="24" w:line="240" w:lineRule="auto"/>
        <w:ind w:left="725"/>
        <w:rPr>
          <w:sz w:val="28"/>
          <w:szCs w:val="28"/>
        </w:rPr>
      </w:pPr>
    </w:p>
    <w:p w:rsidR="002C1367" w:rsidRDefault="002C1367" w:rsidP="002C1367">
      <w:pPr>
        <w:pStyle w:val="Style4"/>
        <w:spacing w:before="24" w:line="240" w:lineRule="auto"/>
        <w:ind w:left="725"/>
        <w:rPr>
          <w:sz w:val="28"/>
          <w:szCs w:val="28"/>
        </w:rPr>
      </w:pPr>
    </w:p>
    <w:p w:rsidR="002C1367" w:rsidRDefault="002C1367" w:rsidP="002C1367">
      <w:pPr>
        <w:pStyle w:val="Style4"/>
        <w:spacing w:before="24" w:line="240" w:lineRule="auto"/>
        <w:ind w:left="142" w:hanging="158"/>
        <w:jc w:val="left"/>
        <w:rPr>
          <w:b/>
          <w:bCs/>
        </w:rPr>
      </w:pPr>
      <w:r w:rsidRPr="00AF3B28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Pr="00AF3B28">
        <w:rPr>
          <w:b/>
          <w:bCs/>
        </w:rPr>
        <w:t xml:space="preserve"> О проведении публичных слушаний по проекту </w:t>
      </w:r>
      <w:r w:rsidRPr="00AF3B28">
        <w:rPr>
          <w:b/>
          <w:bCs/>
        </w:rPr>
        <w:br/>
        <w:t xml:space="preserve">о внесении изменений  в </w:t>
      </w:r>
      <w:r>
        <w:rPr>
          <w:b/>
          <w:bCs/>
        </w:rPr>
        <w:t>Генеральный план</w:t>
      </w:r>
      <w:r w:rsidRPr="00AF3B28">
        <w:rPr>
          <w:b/>
          <w:bCs/>
        </w:rPr>
        <w:t xml:space="preserve"> </w:t>
      </w:r>
    </w:p>
    <w:p w:rsidR="002C1367" w:rsidRDefault="002C1367" w:rsidP="002C1367">
      <w:pPr>
        <w:pStyle w:val="Style4"/>
        <w:spacing w:before="24" w:line="240" w:lineRule="auto"/>
        <w:ind w:left="142" w:hanging="158"/>
        <w:jc w:val="left"/>
        <w:rPr>
          <w:b/>
          <w:bCs/>
        </w:rPr>
      </w:pPr>
      <w:r>
        <w:rPr>
          <w:b/>
          <w:bCs/>
        </w:rPr>
        <w:t xml:space="preserve">   </w:t>
      </w:r>
      <w:r w:rsidRPr="00AF3B28">
        <w:rPr>
          <w:b/>
          <w:bCs/>
        </w:rPr>
        <w:t xml:space="preserve">сельского поселения Старый Аманак </w:t>
      </w:r>
      <w:r w:rsidRPr="00AF3B28">
        <w:rPr>
          <w:b/>
          <w:bCs/>
        </w:rPr>
        <w:br/>
        <w:t xml:space="preserve">муниципального района Похвистневский </w:t>
      </w:r>
    </w:p>
    <w:p w:rsidR="002C1367" w:rsidRPr="00AF3B28" w:rsidRDefault="002C1367" w:rsidP="002C1367">
      <w:pPr>
        <w:pStyle w:val="Style4"/>
        <w:spacing w:before="24" w:line="240" w:lineRule="auto"/>
        <w:ind w:left="142" w:hanging="158"/>
        <w:jc w:val="left"/>
        <w:rPr>
          <w:b/>
          <w:bCs/>
        </w:rPr>
      </w:pPr>
      <w:r>
        <w:rPr>
          <w:b/>
          <w:bCs/>
        </w:rPr>
        <w:t xml:space="preserve">   </w:t>
      </w:r>
      <w:r w:rsidRPr="00AF3B28">
        <w:rPr>
          <w:b/>
          <w:bCs/>
        </w:rPr>
        <w:t>Самарской области</w:t>
      </w:r>
    </w:p>
    <w:p w:rsidR="002C1367" w:rsidRPr="00AF3B28" w:rsidRDefault="002C1367" w:rsidP="002C1367">
      <w:pPr>
        <w:pStyle w:val="Style4"/>
        <w:spacing w:before="24" w:line="240" w:lineRule="auto"/>
        <w:ind w:left="725"/>
      </w:pPr>
    </w:p>
    <w:p w:rsidR="002C1367" w:rsidRDefault="002C1367" w:rsidP="002C1367">
      <w:pPr>
        <w:pStyle w:val="Style4"/>
        <w:spacing w:before="24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486D6C">
        <w:rPr>
          <w:sz w:val="28"/>
          <w:szCs w:val="28"/>
        </w:rPr>
        <w:t>В соответствии со стать</w:t>
      </w:r>
      <w:r>
        <w:rPr>
          <w:sz w:val="28"/>
          <w:szCs w:val="28"/>
        </w:rPr>
        <w:t>ями 24,25</w:t>
      </w:r>
      <w:r w:rsidRPr="00486D6C">
        <w:rPr>
          <w:sz w:val="28"/>
          <w:szCs w:val="28"/>
        </w:rPr>
        <w:t xml:space="preserve"> Градостроительного кодекса Российской Федерации, руководствуясь статьей 28 Федерального закона</w:t>
      </w:r>
      <w:r>
        <w:rPr>
          <w:sz w:val="28"/>
          <w:szCs w:val="28"/>
        </w:rPr>
        <w:t xml:space="preserve">                            </w:t>
      </w:r>
      <w:r w:rsidRPr="00486D6C">
        <w:rPr>
          <w:sz w:val="28"/>
          <w:szCs w:val="28"/>
        </w:rPr>
        <w:t xml:space="preserve"> от 06 октября 2003года №131-ФЗ «Об общих принципах организации местного самоуправления в Российской Федерации», Уст</w:t>
      </w:r>
      <w:r>
        <w:rPr>
          <w:sz w:val="28"/>
          <w:szCs w:val="28"/>
        </w:rPr>
        <w:t>авом сельского поселения Старый Аманак</w:t>
      </w:r>
      <w:r w:rsidRPr="00486D6C">
        <w:rPr>
          <w:sz w:val="28"/>
          <w:szCs w:val="28"/>
        </w:rPr>
        <w:t xml:space="preserve"> муниципального района Похвистневский Самарской области, </w:t>
      </w:r>
      <w:r w:rsidRPr="001A1198">
        <w:rPr>
          <w:sz w:val="28"/>
          <w:szCs w:val="28"/>
        </w:rPr>
        <w:t xml:space="preserve">главой IV Правил землепользования и застройки сельского поселения Старый Аманак муниципального района Похвистневский Самарской области, утвержденных решением Собрания представителей сельского поселения Старый Аманак муниципального района </w:t>
      </w:r>
      <w:r>
        <w:rPr>
          <w:sz w:val="28"/>
          <w:szCs w:val="28"/>
        </w:rPr>
        <w:t>Похвистнгевский</w:t>
      </w:r>
      <w:r w:rsidRPr="001A1198">
        <w:rPr>
          <w:sz w:val="28"/>
          <w:szCs w:val="28"/>
        </w:rPr>
        <w:t xml:space="preserve"> Самарской области от 19.12.2013г. </w:t>
      </w:r>
      <w:r>
        <w:rPr>
          <w:sz w:val="28"/>
          <w:szCs w:val="28"/>
        </w:rPr>
        <w:t xml:space="preserve">     </w:t>
      </w:r>
      <w:r w:rsidRPr="001A1198">
        <w:rPr>
          <w:sz w:val="28"/>
          <w:szCs w:val="28"/>
        </w:rPr>
        <w:t>№ 66 В</w:t>
      </w:r>
      <w:r w:rsidRPr="0094291E">
        <w:rPr>
          <w:sz w:val="28"/>
          <w:szCs w:val="28"/>
        </w:rPr>
        <w:t>,</w:t>
      </w:r>
      <w:r w:rsidRPr="00486D6C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Администрация сельского поселения Старый Аманак</w:t>
      </w:r>
      <w:r w:rsidRPr="00486D6C">
        <w:rPr>
          <w:sz w:val="28"/>
          <w:szCs w:val="28"/>
        </w:rPr>
        <w:t xml:space="preserve"> муниципального района Похвистневский Самарской области</w:t>
      </w:r>
    </w:p>
    <w:p w:rsidR="002C1367" w:rsidRDefault="002C1367" w:rsidP="002C1367">
      <w:pPr>
        <w:pStyle w:val="Style4"/>
        <w:spacing w:before="24" w:line="276" w:lineRule="auto"/>
        <w:ind w:left="142" w:firstLine="1274"/>
        <w:rPr>
          <w:sz w:val="28"/>
          <w:szCs w:val="28"/>
        </w:rPr>
      </w:pPr>
    </w:p>
    <w:p w:rsidR="002C1367" w:rsidRDefault="002C1367" w:rsidP="002C1367">
      <w:pPr>
        <w:pStyle w:val="Style4"/>
        <w:spacing w:before="24" w:line="240" w:lineRule="auto"/>
        <w:ind w:left="142" w:firstLine="127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ПОСТАНОВЛЯЕТ:</w:t>
      </w:r>
    </w:p>
    <w:p w:rsidR="002C1367" w:rsidRPr="00486D6C" w:rsidRDefault="002C1367" w:rsidP="002C1367">
      <w:pPr>
        <w:pStyle w:val="Style4"/>
        <w:spacing w:before="24" w:line="240" w:lineRule="auto"/>
        <w:ind w:left="142" w:firstLine="1274"/>
        <w:rPr>
          <w:sz w:val="28"/>
          <w:szCs w:val="28"/>
        </w:rPr>
      </w:pPr>
    </w:p>
    <w:p w:rsidR="002C1367" w:rsidRPr="004B6423" w:rsidRDefault="002C1367" w:rsidP="002C136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B6423">
        <w:rPr>
          <w:rFonts w:ascii="Times New Roman" w:hAnsi="Times New Roman"/>
          <w:sz w:val="28"/>
          <w:szCs w:val="28"/>
        </w:rPr>
        <w:t xml:space="preserve">1.  Провести на территории сельского поселения </w:t>
      </w:r>
      <w:r>
        <w:rPr>
          <w:rFonts w:ascii="Times New Roman" w:hAnsi="Times New Roman"/>
          <w:noProof/>
          <w:sz w:val="28"/>
          <w:szCs w:val="28"/>
        </w:rPr>
        <w:t xml:space="preserve">Старый Аманак </w:t>
      </w:r>
      <w:r w:rsidRPr="004B6423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Pr="004B6423">
        <w:rPr>
          <w:rFonts w:ascii="Times New Roman" w:hAnsi="Times New Roman"/>
          <w:noProof/>
          <w:sz w:val="28"/>
          <w:szCs w:val="28"/>
        </w:rPr>
        <w:t>Похвистневский</w:t>
      </w:r>
      <w:r w:rsidRPr="004B6423">
        <w:rPr>
          <w:rFonts w:ascii="Times New Roman" w:hAnsi="Times New Roman"/>
          <w:sz w:val="28"/>
          <w:szCs w:val="28"/>
        </w:rPr>
        <w:t xml:space="preserve"> Самарской области публичные слушания по проекту </w:t>
      </w:r>
      <w:r>
        <w:rPr>
          <w:rFonts w:ascii="Times New Roman" w:hAnsi="Times New Roman"/>
          <w:sz w:val="28"/>
          <w:szCs w:val="28"/>
        </w:rPr>
        <w:t>о внесении изменений в Генеральный план</w:t>
      </w:r>
      <w:r w:rsidRPr="004B6423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noProof/>
          <w:sz w:val="28"/>
          <w:szCs w:val="28"/>
        </w:rPr>
        <w:t>Старый Аманак</w:t>
      </w:r>
      <w:r w:rsidRPr="004B6423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Pr="004B6423">
        <w:rPr>
          <w:rFonts w:ascii="Times New Roman" w:hAnsi="Times New Roman"/>
          <w:noProof/>
          <w:sz w:val="28"/>
          <w:szCs w:val="28"/>
        </w:rPr>
        <w:t>Похвистневский</w:t>
      </w:r>
      <w:r w:rsidRPr="004B6423">
        <w:rPr>
          <w:rFonts w:ascii="Times New Roman" w:hAnsi="Times New Roman"/>
          <w:sz w:val="28"/>
          <w:szCs w:val="28"/>
        </w:rPr>
        <w:t xml:space="preserve"> Самарской области</w:t>
      </w:r>
      <w:r>
        <w:rPr>
          <w:rFonts w:ascii="Times New Roman" w:hAnsi="Times New Roman"/>
          <w:sz w:val="28"/>
          <w:szCs w:val="28"/>
        </w:rPr>
        <w:t xml:space="preserve">, утвержденный </w:t>
      </w:r>
      <w:r w:rsidRPr="004B6423">
        <w:rPr>
          <w:rFonts w:ascii="Times New Roman" w:hAnsi="Times New Roman"/>
          <w:sz w:val="28"/>
          <w:szCs w:val="28"/>
        </w:rPr>
        <w:t xml:space="preserve"> (далее – проект генерального плана).</w:t>
      </w:r>
    </w:p>
    <w:p w:rsidR="002C1367" w:rsidRPr="008F4771" w:rsidRDefault="002C1367" w:rsidP="002C1367">
      <w:pPr>
        <w:pStyle w:val="Style4"/>
        <w:spacing w:before="24" w:line="276" w:lineRule="auto"/>
        <w:ind w:left="142" w:firstLine="567"/>
        <w:rPr>
          <w:color w:val="FF0000"/>
          <w:sz w:val="28"/>
          <w:szCs w:val="28"/>
        </w:rPr>
      </w:pPr>
      <w:r w:rsidRPr="00486D6C">
        <w:rPr>
          <w:sz w:val="28"/>
          <w:szCs w:val="28"/>
        </w:rPr>
        <w:t xml:space="preserve">2. Срок проведения публичных слушаний по проекту </w:t>
      </w:r>
      <w:r>
        <w:rPr>
          <w:sz w:val="28"/>
          <w:szCs w:val="28"/>
        </w:rPr>
        <w:t>внесения  изменений в генеральный план</w:t>
      </w:r>
      <w:r w:rsidRPr="00486D6C">
        <w:rPr>
          <w:sz w:val="28"/>
          <w:szCs w:val="28"/>
        </w:rPr>
        <w:t xml:space="preserve"> </w:t>
      </w:r>
      <w:r>
        <w:rPr>
          <w:sz w:val="28"/>
          <w:szCs w:val="28"/>
        </w:rPr>
        <w:t>– с 23 июля 2018 года по 21 августа 2018</w:t>
      </w:r>
      <w:r w:rsidRPr="006D4380">
        <w:rPr>
          <w:sz w:val="28"/>
          <w:szCs w:val="28"/>
        </w:rPr>
        <w:t xml:space="preserve"> года.</w:t>
      </w:r>
    </w:p>
    <w:p w:rsidR="002C1367" w:rsidRPr="00486D6C" w:rsidRDefault="002C1367" w:rsidP="002C1367">
      <w:pPr>
        <w:pStyle w:val="Style4"/>
        <w:spacing w:before="24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86D6C">
        <w:rPr>
          <w:sz w:val="28"/>
          <w:szCs w:val="28"/>
        </w:rPr>
        <w:t xml:space="preserve">3. Срок проведения публичных слушаний исчисляется со дня официального опубликования настоящего постановления и проекта </w:t>
      </w:r>
      <w:r w:rsidRPr="00467C20">
        <w:rPr>
          <w:sz w:val="28"/>
          <w:szCs w:val="28"/>
        </w:rPr>
        <w:t>по внесению изменени</w:t>
      </w:r>
      <w:r>
        <w:rPr>
          <w:sz w:val="28"/>
          <w:szCs w:val="28"/>
        </w:rPr>
        <w:t xml:space="preserve">й             в генеральный план </w:t>
      </w:r>
      <w:r w:rsidRPr="00486D6C">
        <w:rPr>
          <w:sz w:val="28"/>
          <w:szCs w:val="28"/>
        </w:rPr>
        <w:t>до дня официального опубликования заключения</w:t>
      </w:r>
      <w:r>
        <w:rPr>
          <w:sz w:val="28"/>
          <w:szCs w:val="28"/>
        </w:rPr>
        <w:t xml:space="preserve"> </w:t>
      </w:r>
      <w:r w:rsidRPr="00486D6C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486D6C">
        <w:rPr>
          <w:sz w:val="28"/>
          <w:szCs w:val="28"/>
        </w:rPr>
        <w:t>результатах публичных слушаний.</w:t>
      </w:r>
    </w:p>
    <w:p w:rsidR="002C1367" w:rsidRPr="00486D6C" w:rsidRDefault="002C1367" w:rsidP="002C1367">
      <w:pPr>
        <w:pStyle w:val="Style4"/>
        <w:spacing w:before="24" w:line="276" w:lineRule="auto"/>
        <w:ind w:left="142" w:firstLine="567"/>
        <w:rPr>
          <w:sz w:val="28"/>
          <w:szCs w:val="28"/>
        </w:rPr>
      </w:pPr>
      <w:r w:rsidRPr="00486D6C">
        <w:rPr>
          <w:sz w:val="28"/>
          <w:szCs w:val="28"/>
        </w:rPr>
        <w:t xml:space="preserve">4. Органом, уполномоченным на организацию и проведение публичных слушаний в соответствии с настоящим постановлением, является </w:t>
      </w:r>
      <w:r>
        <w:rPr>
          <w:sz w:val="28"/>
          <w:szCs w:val="28"/>
        </w:rPr>
        <w:lastRenderedPageBreak/>
        <w:t>Администрация сельского поселения Старый Аманак</w:t>
      </w:r>
      <w:r w:rsidRPr="00486D6C">
        <w:rPr>
          <w:sz w:val="28"/>
          <w:szCs w:val="28"/>
        </w:rPr>
        <w:t xml:space="preserve"> муниципального района Похвистневский Самарской области.</w:t>
      </w:r>
    </w:p>
    <w:p w:rsidR="002C1367" w:rsidRPr="001A1198" w:rsidRDefault="002C1367" w:rsidP="002C1367">
      <w:pPr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198">
        <w:rPr>
          <w:rFonts w:ascii="Times New Roman" w:hAnsi="Times New Roman" w:cs="Times New Roman"/>
          <w:sz w:val="28"/>
          <w:szCs w:val="28"/>
        </w:rPr>
        <w:t xml:space="preserve">5. Представление участниками публичных слушаний предложений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1A1198">
        <w:rPr>
          <w:rFonts w:ascii="Times New Roman" w:hAnsi="Times New Roman" w:cs="Times New Roman"/>
          <w:sz w:val="28"/>
          <w:szCs w:val="28"/>
        </w:rPr>
        <w:t xml:space="preserve">и замечаний по проекту, а также их учет осуществляется в соответствии с главой IV Правил землепользования и застройки сельского поселения Старый Аманак муниципального района Похвистневский Самарской области, утвержденных решением Собрания представителей сельского поселения Старый Аманак муниципального района </w:t>
      </w:r>
      <w:r>
        <w:rPr>
          <w:rFonts w:ascii="Times New Roman" w:hAnsi="Times New Roman" w:cs="Times New Roman"/>
          <w:sz w:val="28"/>
          <w:szCs w:val="28"/>
        </w:rPr>
        <w:t>Похвистневский</w:t>
      </w:r>
      <w:r w:rsidRPr="001A1198">
        <w:rPr>
          <w:rFonts w:ascii="Times New Roman" w:hAnsi="Times New Roman" w:cs="Times New Roman"/>
          <w:sz w:val="28"/>
          <w:szCs w:val="28"/>
        </w:rPr>
        <w:t xml:space="preserve"> Самарской области от 19.12.2013г.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1A1198">
        <w:rPr>
          <w:rFonts w:ascii="Times New Roman" w:hAnsi="Times New Roman" w:cs="Times New Roman"/>
          <w:sz w:val="28"/>
          <w:szCs w:val="28"/>
        </w:rPr>
        <w:t xml:space="preserve"> № 66 В.</w:t>
      </w:r>
    </w:p>
    <w:p w:rsidR="002C1367" w:rsidRPr="00AF3B28" w:rsidRDefault="002C1367" w:rsidP="002C1367">
      <w:pPr>
        <w:pStyle w:val="Style4"/>
        <w:spacing w:before="24" w:line="276" w:lineRule="auto"/>
        <w:ind w:left="142" w:firstLine="567"/>
        <w:rPr>
          <w:sz w:val="28"/>
          <w:szCs w:val="28"/>
        </w:rPr>
      </w:pPr>
      <w:r w:rsidRPr="00AF3B28">
        <w:rPr>
          <w:sz w:val="28"/>
          <w:szCs w:val="28"/>
        </w:rPr>
        <w:t>6. Место проведения публичных слушаний (место ведения протокола публичных слушаний): 446472, Самарская область, Похвистневский район, село Старый Аманак, ул. Центральная, д. 37а.</w:t>
      </w:r>
    </w:p>
    <w:p w:rsidR="002C1367" w:rsidRPr="00AF3B28" w:rsidRDefault="002C1367" w:rsidP="002C136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D6C">
        <w:rPr>
          <w:sz w:val="28"/>
          <w:szCs w:val="28"/>
        </w:rPr>
        <w:t xml:space="preserve">7. </w:t>
      </w:r>
      <w:r w:rsidRPr="00E57DD2">
        <w:rPr>
          <w:rFonts w:ascii="Times New Roman" w:hAnsi="Times New Roman" w:cs="Times New Roman"/>
          <w:sz w:val="26"/>
          <w:szCs w:val="26"/>
        </w:rPr>
        <w:t xml:space="preserve"> </w:t>
      </w:r>
      <w:r w:rsidRPr="00AF3B28">
        <w:rPr>
          <w:rFonts w:ascii="Times New Roman" w:hAnsi="Times New Roman" w:cs="Times New Roman"/>
          <w:sz w:val="28"/>
          <w:szCs w:val="28"/>
        </w:rPr>
        <w:t xml:space="preserve">Провести мероприятия по информированию жителей поселения по вопросу публичных слушаний в каждом населенном пункте: </w:t>
      </w:r>
    </w:p>
    <w:p w:rsidR="002C1367" w:rsidRPr="00D55F54" w:rsidRDefault="002C1367" w:rsidP="002C1367">
      <w:pPr>
        <w:widowControl w:val="0"/>
        <w:autoSpaceDN w:val="0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</w:pPr>
      <w:r w:rsidRPr="00AF3B28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в </w:t>
      </w:r>
      <w:r w:rsidRPr="00AF3B28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 xml:space="preserve">селе Старый Аманак 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 xml:space="preserve">– </w:t>
      </w:r>
      <w:r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>30.07.2018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 xml:space="preserve"> 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>г. в 1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>6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>.00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 xml:space="preserve"> час.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>, по адресу: Самарская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 xml:space="preserve"> 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>область, Похвистневский район, село Старый Аманак,  ул.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>Центральная, 37а;</w:t>
      </w:r>
    </w:p>
    <w:p w:rsidR="002C1367" w:rsidRPr="00D55F54" w:rsidRDefault="002C1367" w:rsidP="002C1367">
      <w:pPr>
        <w:widowControl w:val="0"/>
        <w:autoSpaceDN w:val="0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</w:pPr>
      <w:r w:rsidRPr="00D55F5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в 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 xml:space="preserve">селе 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 xml:space="preserve">Новый 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 xml:space="preserve">Аманак – </w:t>
      </w:r>
      <w:r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>31.07.2018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 xml:space="preserve"> г. в 1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>6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>.00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 xml:space="preserve"> час.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>, по адресу: Самарская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 xml:space="preserve"> 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 xml:space="preserve">область, Похвистневский район, село 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>Новый Аманак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 xml:space="preserve">,  ул. 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>Центральная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 xml:space="preserve">, 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>72;</w:t>
      </w:r>
    </w:p>
    <w:p w:rsidR="002C1367" w:rsidRPr="00D55F54" w:rsidRDefault="002C1367" w:rsidP="002C1367">
      <w:pPr>
        <w:widowControl w:val="0"/>
        <w:autoSpaceDN w:val="0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</w:pPr>
      <w:r w:rsidRPr="00D55F5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в 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 xml:space="preserve">селе 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>Старомансуркино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 xml:space="preserve"> – </w:t>
      </w:r>
      <w:r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>01.08.2018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 xml:space="preserve"> 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>г. в 1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>6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>.00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 xml:space="preserve"> час.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>, по адресу: Самарская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 xml:space="preserve"> 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 xml:space="preserve">область, Похвистневский район, село 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>Старомансуркино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 xml:space="preserve">,  ул. 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>Центральная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 xml:space="preserve">, 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>21;</w:t>
      </w:r>
    </w:p>
    <w:p w:rsidR="002C1367" w:rsidRPr="00AF3B28" w:rsidRDefault="002C1367" w:rsidP="002C1367">
      <w:pPr>
        <w:widowControl w:val="0"/>
        <w:autoSpaceDN w:val="0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</w:pPr>
      <w:r w:rsidRPr="00D55F54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в 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>п. Сапожниковский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 xml:space="preserve"> – </w:t>
      </w:r>
      <w:r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>02.08.2018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 xml:space="preserve"> г. в 1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>3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>.00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 xml:space="preserve"> час.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>, по адресу: Самарская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 xml:space="preserve"> 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 xml:space="preserve">область, Похвистневский район, село 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>Сапожниковский</w:t>
      </w:r>
      <w:r w:rsidRPr="00D55F54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>,</w:t>
      </w:r>
      <w:r w:rsidRPr="00AF3B28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 xml:space="preserve">  ул.</w:t>
      </w:r>
      <w:r w:rsidRPr="00AF3B28"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 xml:space="preserve"> Дачная</w:t>
      </w:r>
      <w:r w:rsidRPr="00AF3B28">
        <w:rPr>
          <w:rFonts w:ascii="Times New Roman" w:eastAsia="Lucida Sans Unicode" w:hAnsi="Times New Roman"/>
          <w:kern w:val="3"/>
          <w:sz w:val="28"/>
          <w:szCs w:val="28"/>
          <w:lang w:val="de-DE" w:eastAsia="ja-JP" w:bidi="fa-IR"/>
        </w:rPr>
        <w:t xml:space="preserve">, </w:t>
      </w:r>
      <w:r w:rsidRPr="00AF3B28"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>21</w:t>
      </w:r>
      <w:r>
        <w:rPr>
          <w:rFonts w:ascii="Times New Roman" w:eastAsia="Lucida Sans Unicode" w:hAnsi="Times New Roman"/>
          <w:kern w:val="3"/>
          <w:sz w:val="28"/>
          <w:szCs w:val="28"/>
          <w:lang w:eastAsia="ja-JP" w:bidi="fa-IR"/>
        </w:rPr>
        <w:t>.</w:t>
      </w:r>
    </w:p>
    <w:p w:rsidR="002C1367" w:rsidRPr="00486D6C" w:rsidRDefault="002C1367" w:rsidP="002C1367">
      <w:pPr>
        <w:pStyle w:val="Style4"/>
        <w:spacing w:before="24" w:line="276" w:lineRule="auto"/>
        <w:ind w:left="142" w:firstLine="567"/>
        <w:rPr>
          <w:sz w:val="28"/>
          <w:szCs w:val="28"/>
        </w:rPr>
      </w:pPr>
      <w:r w:rsidRPr="00486D6C">
        <w:rPr>
          <w:sz w:val="28"/>
          <w:szCs w:val="28"/>
        </w:rPr>
        <w:t xml:space="preserve">8. </w:t>
      </w:r>
      <w:r>
        <w:rPr>
          <w:sz w:val="28"/>
          <w:szCs w:val="28"/>
        </w:rPr>
        <w:t>Администрации поселения</w:t>
      </w:r>
      <w:r w:rsidRPr="00486D6C">
        <w:rPr>
          <w:sz w:val="28"/>
          <w:szCs w:val="28"/>
        </w:rPr>
        <w:t xml:space="preserve"> в целях доведения до населения информации содержании проекта</w:t>
      </w:r>
      <w:r>
        <w:rPr>
          <w:sz w:val="28"/>
          <w:szCs w:val="28"/>
        </w:rPr>
        <w:t xml:space="preserve"> по внесению изменений в генеральный план</w:t>
      </w:r>
      <w:r w:rsidRPr="00486D6C">
        <w:rPr>
          <w:sz w:val="28"/>
          <w:szCs w:val="28"/>
        </w:rPr>
        <w:t xml:space="preserve"> обеспечить организацию демонстрационных материалов проекта</w:t>
      </w:r>
      <w:r>
        <w:rPr>
          <w:sz w:val="28"/>
          <w:szCs w:val="28"/>
        </w:rPr>
        <w:t xml:space="preserve"> </w:t>
      </w:r>
      <w:r w:rsidRPr="002519A0">
        <w:rPr>
          <w:sz w:val="28"/>
          <w:szCs w:val="28"/>
        </w:rPr>
        <w:t>внесени</w:t>
      </w:r>
      <w:r>
        <w:rPr>
          <w:sz w:val="28"/>
          <w:szCs w:val="28"/>
        </w:rPr>
        <w:t>я</w:t>
      </w:r>
      <w:r w:rsidRPr="002519A0">
        <w:rPr>
          <w:sz w:val="28"/>
          <w:szCs w:val="28"/>
        </w:rPr>
        <w:t xml:space="preserve"> изменени</w:t>
      </w:r>
      <w:r>
        <w:rPr>
          <w:sz w:val="28"/>
          <w:szCs w:val="28"/>
        </w:rPr>
        <w:t xml:space="preserve">й  в </w:t>
      </w:r>
      <w:r w:rsidRPr="00486D6C">
        <w:rPr>
          <w:sz w:val="28"/>
          <w:szCs w:val="28"/>
        </w:rPr>
        <w:t>Правил</w:t>
      </w:r>
      <w:r>
        <w:rPr>
          <w:sz w:val="28"/>
          <w:szCs w:val="28"/>
        </w:rPr>
        <w:t>а</w:t>
      </w:r>
      <w:r w:rsidRPr="00486D6C">
        <w:rPr>
          <w:sz w:val="28"/>
          <w:szCs w:val="28"/>
        </w:rPr>
        <w:t xml:space="preserve"> в месте проведения публичных слушаний (месте ведения протокола публичных слушаний).</w:t>
      </w:r>
    </w:p>
    <w:p w:rsidR="002C1367" w:rsidRPr="007410FE" w:rsidRDefault="002C1367" w:rsidP="002C1367">
      <w:pPr>
        <w:pStyle w:val="Style4"/>
        <w:spacing w:before="24" w:line="276" w:lineRule="auto"/>
        <w:ind w:left="142" w:firstLine="567"/>
        <w:rPr>
          <w:color w:val="000000" w:themeColor="text1"/>
          <w:sz w:val="28"/>
          <w:szCs w:val="28"/>
        </w:rPr>
      </w:pPr>
      <w:r w:rsidRPr="00486D6C">
        <w:rPr>
          <w:sz w:val="28"/>
          <w:szCs w:val="28"/>
        </w:rPr>
        <w:t xml:space="preserve">9. Прием замечаний и предложений от жителей </w:t>
      </w:r>
      <w:r>
        <w:rPr>
          <w:sz w:val="28"/>
          <w:szCs w:val="28"/>
        </w:rPr>
        <w:t>сельского поселения Старый Аманак</w:t>
      </w:r>
      <w:r w:rsidRPr="00486D6C">
        <w:rPr>
          <w:sz w:val="28"/>
          <w:szCs w:val="28"/>
        </w:rPr>
        <w:t xml:space="preserve"> по проекту</w:t>
      </w:r>
      <w:r>
        <w:rPr>
          <w:sz w:val="28"/>
          <w:szCs w:val="28"/>
        </w:rPr>
        <w:t xml:space="preserve"> внесения изменений в генеральный план сельского поселения Старый Аманак</w:t>
      </w:r>
      <w:r w:rsidRPr="00486D6C">
        <w:rPr>
          <w:sz w:val="28"/>
          <w:szCs w:val="28"/>
        </w:rPr>
        <w:t xml:space="preserve"> осуществляется по адресу, указанному в пункте 6 настоящего постановления в рабочие дни с </w:t>
      </w:r>
      <w:r w:rsidRPr="007410FE">
        <w:rPr>
          <w:color w:val="000000" w:themeColor="text1"/>
          <w:sz w:val="28"/>
          <w:szCs w:val="28"/>
        </w:rPr>
        <w:t>10 часов до 17 часов, в субботу с 12 до 17 часов.</w:t>
      </w:r>
    </w:p>
    <w:p w:rsidR="002C1367" w:rsidRPr="00DE7217" w:rsidRDefault="002C1367" w:rsidP="002C1367">
      <w:pPr>
        <w:pStyle w:val="Style4"/>
        <w:spacing w:before="24" w:line="276" w:lineRule="auto"/>
        <w:ind w:firstLine="0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486D6C">
        <w:rPr>
          <w:sz w:val="28"/>
          <w:szCs w:val="28"/>
        </w:rPr>
        <w:t xml:space="preserve">10. Прием замечаний и предложений от жителей </w:t>
      </w:r>
      <w:r>
        <w:rPr>
          <w:sz w:val="28"/>
          <w:szCs w:val="28"/>
        </w:rPr>
        <w:t>сельского поселения Старый Аманак</w:t>
      </w:r>
      <w:r w:rsidRPr="00486D6C">
        <w:rPr>
          <w:sz w:val="28"/>
          <w:szCs w:val="28"/>
        </w:rPr>
        <w:t xml:space="preserve">  по проекту </w:t>
      </w:r>
      <w:r>
        <w:rPr>
          <w:sz w:val="28"/>
          <w:szCs w:val="28"/>
        </w:rPr>
        <w:t>внесения изменений в генеральный план</w:t>
      </w:r>
      <w:r w:rsidRPr="00486D6C">
        <w:rPr>
          <w:sz w:val="28"/>
          <w:szCs w:val="28"/>
        </w:rPr>
        <w:t xml:space="preserve"> </w:t>
      </w:r>
      <w:r w:rsidRPr="006D4380">
        <w:rPr>
          <w:sz w:val="28"/>
          <w:szCs w:val="28"/>
        </w:rPr>
        <w:t xml:space="preserve">прекращается </w:t>
      </w:r>
      <w:r>
        <w:rPr>
          <w:sz w:val="28"/>
          <w:szCs w:val="28"/>
        </w:rPr>
        <w:t>16 августа 2018</w:t>
      </w:r>
      <w:r w:rsidRPr="00D55F54">
        <w:rPr>
          <w:sz w:val="28"/>
          <w:szCs w:val="28"/>
        </w:rPr>
        <w:t xml:space="preserve"> года.</w:t>
      </w:r>
    </w:p>
    <w:p w:rsidR="002C1367" w:rsidRPr="007410FE" w:rsidRDefault="002C1367" w:rsidP="002C136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0FE">
        <w:rPr>
          <w:rFonts w:ascii="Times New Roman" w:hAnsi="Times New Roman" w:cs="Times New Roman"/>
          <w:sz w:val="28"/>
          <w:szCs w:val="28"/>
        </w:rPr>
        <w:t>11. Назначить лицом, ответственным за ведение протокола публичных слушаний, протоколов мероприятий по информированию жителей сельского поселения Старый Аманак по вопросу публичных слушаний, Должникову Любовь Сергеевну – специалиста Администрации сельского поселения Старый Аманак муниципального района Похвистневский Самарской области.</w:t>
      </w:r>
    </w:p>
    <w:p w:rsidR="002C1367" w:rsidRPr="005F6BD0" w:rsidRDefault="002C1367" w:rsidP="002C136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BD0">
        <w:rPr>
          <w:rFonts w:ascii="Times New Roman" w:hAnsi="Times New Roman" w:cs="Times New Roman"/>
          <w:sz w:val="28"/>
          <w:szCs w:val="28"/>
        </w:rPr>
        <w:lastRenderedPageBreak/>
        <w:t>12. Опубликовать настоящее постановление в газете «Аманакские вести».</w:t>
      </w:r>
    </w:p>
    <w:p w:rsidR="002C1367" w:rsidRPr="00486D6C" w:rsidRDefault="002C1367" w:rsidP="002C1367">
      <w:pPr>
        <w:pStyle w:val="Style4"/>
        <w:spacing w:before="24" w:line="276" w:lineRule="auto"/>
        <w:ind w:left="142" w:firstLine="567"/>
        <w:rPr>
          <w:sz w:val="28"/>
          <w:szCs w:val="28"/>
        </w:rPr>
      </w:pPr>
      <w:r>
        <w:rPr>
          <w:sz w:val="28"/>
          <w:szCs w:val="28"/>
        </w:rPr>
        <w:t>и</w:t>
      </w:r>
      <w:r w:rsidRPr="005B6DA5">
        <w:rPr>
          <w:sz w:val="28"/>
          <w:szCs w:val="28"/>
        </w:rPr>
        <w:t xml:space="preserve"> разместить на официальном сайте </w:t>
      </w:r>
      <w:r>
        <w:rPr>
          <w:sz w:val="28"/>
          <w:szCs w:val="28"/>
        </w:rPr>
        <w:t>поселения</w:t>
      </w:r>
      <w:r w:rsidRPr="005B6DA5">
        <w:rPr>
          <w:sz w:val="28"/>
          <w:szCs w:val="28"/>
        </w:rPr>
        <w:t xml:space="preserve"> в сети «Интернет»</w:t>
      </w:r>
      <w:r w:rsidRPr="00486D6C">
        <w:rPr>
          <w:sz w:val="28"/>
          <w:szCs w:val="28"/>
        </w:rPr>
        <w:t>.</w:t>
      </w:r>
    </w:p>
    <w:p w:rsidR="002C1367" w:rsidRPr="00486D6C" w:rsidRDefault="002C1367" w:rsidP="002C1367">
      <w:pPr>
        <w:pStyle w:val="Style4"/>
        <w:spacing w:before="24" w:line="276" w:lineRule="auto"/>
        <w:ind w:left="142" w:firstLine="567"/>
        <w:rPr>
          <w:sz w:val="28"/>
          <w:szCs w:val="28"/>
        </w:rPr>
      </w:pPr>
      <w:r w:rsidRPr="00486D6C">
        <w:rPr>
          <w:sz w:val="28"/>
          <w:szCs w:val="28"/>
        </w:rPr>
        <w:t xml:space="preserve">13. </w:t>
      </w:r>
      <w:r>
        <w:rPr>
          <w:sz w:val="28"/>
          <w:szCs w:val="28"/>
        </w:rPr>
        <w:t>Администрации сельского поселения</w:t>
      </w:r>
      <w:r w:rsidRPr="00486D6C">
        <w:rPr>
          <w:sz w:val="28"/>
          <w:szCs w:val="28"/>
        </w:rPr>
        <w:t xml:space="preserve"> в целях заблаговременного ознакомления жителей</w:t>
      </w:r>
      <w:r>
        <w:rPr>
          <w:sz w:val="28"/>
          <w:szCs w:val="28"/>
        </w:rPr>
        <w:t xml:space="preserve"> сельского поселения Старый Аманак</w:t>
      </w:r>
      <w:r w:rsidRPr="00486D6C">
        <w:rPr>
          <w:sz w:val="28"/>
          <w:szCs w:val="28"/>
        </w:rPr>
        <w:t xml:space="preserve"> и иных заинтересованных лиц с проектом </w:t>
      </w:r>
      <w:r>
        <w:rPr>
          <w:sz w:val="28"/>
          <w:szCs w:val="28"/>
        </w:rPr>
        <w:t>внесения изменений  в генеральный план сельского поселения Старый Аманак</w:t>
      </w:r>
      <w:r w:rsidRPr="00486D6C">
        <w:rPr>
          <w:sz w:val="28"/>
          <w:szCs w:val="28"/>
        </w:rPr>
        <w:t xml:space="preserve"> обеспечить:</w:t>
      </w:r>
    </w:p>
    <w:p w:rsidR="002C1367" w:rsidRPr="00486D6C" w:rsidRDefault="002C1367" w:rsidP="002C1367">
      <w:pPr>
        <w:pStyle w:val="Style4"/>
        <w:spacing w:before="24" w:line="276" w:lineRule="auto"/>
        <w:ind w:left="142" w:firstLine="1274"/>
        <w:rPr>
          <w:sz w:val="28"/>
          <w:szCs w:val="28"/>
        </w:rPr>
      </w:pPr>
      <w:r w:rsidRPr="00486D6C">
        <w:rPr>
          <w:sz w:val="28"/>
          <w:szCs w:val="28"/>
        </w:rPr>
        <w:t>официальное опубликование проекта</w:t>
      </w:r>
      <w:r>
        <w:rPr>
          <w:sz w:val="28"/>
          <w:szCs w:val="28"/>
        </w:rPr>
        <w:t xml:space="preserve"> о внесении изменений                             в генеральный план сельского поселения Старый Аманак в газете «Аманакские вести»</w:t>
      </w:r>
      <w:r w:rsidRPr="00486D6C">
        <w:rPr>
          <w:sz w:val="28"/>
          <w:szCs w:val="28"/>
        </w:rPr>
        <w:t>;</w:t>
      </w:r>
    </w:p>
    <w:p w:rsidR="002C1367" w:rsidRPr="00486D6C" w:rsidRDefault="002C1367" w:rsidP="002C1367">
      <w:pPr>
        <w:pStyle w:val="Style4"/>
        <w:spacing w:before="24" w:line="276" w:lineRule="auto"/>
        <w:ind w:left="142" w:firstLine="1274"/>
        <w:rPr>
          <w:sz w:val="28"/>
          <w:szCs w:val="28"/>
        </w:rPr>
      </w:pPr>
      <w:r w:rsidRPr="00486D6C">
        <w:rPr>
          <w:sz w:val="28"/>
          <w:szCs w:val="28"/>
        </w:rPr>
        <w:t xml:space="preserve">беспрепятственный доступ к ознакомлению </w:t>
      </w:r>
      <w:r>
        <w:rPr>
          <w:sz w:val="28"/>
          <w:szCs w:val="28"/>
        </w:rPr>
        <w:t>проекта о внесении  изменений в в генеральный план сельского поселения Старый Аманак</w:t>
      </w:r>
      <w:r w:rsidRPr="00486D6C">
        <w:rPr>
          <w:sz w:val="28"/>
          <w:szCs w:val="28"/>
        </w:rPr>
        <w:t xml:space="preserve"> в здании Администрации поселения (в соответствии с режимом работы Администрации поселения).</w:t>
      </w:r>
    </w:p>
    <w:p w:rsidR="002C1367" w:rsidRPr="00486D6C" w:rsidRDefault="002C1367" w:rsidP="002C1367">
      <w:pPr>
        <w:pStyle w:val="Style4"/>
        <w:spacing w:before="24" w:line="276" w:lineRule="auto"/>
        <w:ind w:left="142" w:firstLine="567"/>
        <w:rPr>
          <w:sz w:val="28"/>
          <w:szCs w:val="28"/>
        </w:rPr>
      </w:pPr>
      <w:r w:rsidRPr="00486D6C">
        <w:rPr>
          <w:sz w:val="28"/>
          <w:szCs w:val="28"/>
        </w:rPr>
        <w:t xml:space="preserve">14. В случае, если настоящее постановление и (или) проект </w:t>
      </w:r>
      <w:r>
        <w:rPr>
          <w:sz w:val="28"/>
          <w:szCs w:val="28"/>
        </w:rPr>
        <w:t>о внесении изменений в  Генеральный план сельского поселения Старый Аманак</w:t>
      </w:r>
      <w:r w:rsidRPr="00486D6C">
        <w:rPr>
          <w:sz w:val="28"/>
          <w:szCs w:val="28"/>
        </w:rPr>
        <w:t xml:space="preserve"> опубликованы позднее календарной даты начала публичных слушаний, указанной в пункте 2 настоящего постановления, то дата начала публичных слушаний исчисляется со дня официального опубликования настоящего постановления и</w:t>
      </w:r>
      <w:r>
        <w:rPr>
          <w:sz w:val="28"/>
          <w:szCs w:val="28"/>
        </w:rPr>
        <w:t xml:space="preserve"> внесения изменений</w:t>
      </w:r>
      <w:r w:rsidRPr="00486D6C">
        <w:rPr>
          <w:sz w:val="28"/>
          <w:szCs w:val="28"/>
        </w:rPr>
        <w:t xml:space="preserve"> проекта </w:t>
      </w:r>
      <w:r>
        <w:rPr>
          <w:sz w:val="28"/>
          <w:szCs w:val="28"/>
        </w:rPr>
        <w:t>в генеральный план</w:t>
      </w:r>
      <w:r w:rsidRPr="00486D6C">
        <w:rPr>
          <w:sz w:val="28"/>
          <w:szCs w:val="28"/>
        </w:rPr>
        <w:t xml:space="preserve">. При этом установленные в настоящем постановлении календарная дата, до которой осуществляется прием замечаний и предложений от жителей </w:t>
      </w:r>
      <w:r>
        <w:rPr>
          <w:sz w:val="28"/>
          <w:szCs w:val="28"/>
        </w:rPr>
        <w:t>сельского поселения Старый Аманак</w:t>
      </w:r>
      <w:r w:rsidRPr="00486D6C">
        <w:rPr>
          <w:sz w:val="28"/>
          <w:szCs w:val="28"/>
        </w:rPr>
        <w:t xml:space="preserve"> и иных заинтересованных лиц, а также дата окончания публичных слушаний переносятся на соответствующее количество дней.</w:t>
      </w:r>
    </w:p>
    <w:p w:rsidR="002C1367" w:rsidRDefault="002C1367" w:rsidP="002C1367">
      <w:pPr>
        <w:pStyle w:val="Style4"/>
        <w:spacing w:before="24" w:line="276" w:lineRule="auto"/>
        <w:ind w:left="142" w:firstLine="1274"/>
        <w:rPr>
          <w:sz w:val="28"/>
          <w:szCs w:val="28"/>
        </w:rPr>
      </w:pPr>
    </w:p>
    <w:p w:rsidR="002C1367" w:rsidRDefault="002C1367" w:rsidP="002C1367">
      <w:pPr>
        <w:pStyle w:val="Style4"/>
        <w:spacing w:before="24" w:line="276" w:lineRule="auto"/>
        <w:ind w:left="142" w:firstLine="1274"/>
        <w:rPr>
          <w:sz w:val="28"/>
          <w:szCs w:val="28"/>
        </w:rPr>
      </w:pPr>
    </w:p>
    <w:p w:rsidR="002C1367" w:rsidRDefault="002C1367" w:rsidP="002C1367">
      <w:pPr>
        <w:pStyle w:val="Style4"/>
        <w:spacing w:before="24" w:line="276" w:lineRule="auto"/>
        <w:ind w:left="142" w:firstLine="1274"/>
        <w:rPr>
          <w:sz w:val="28"/>
          <w:szCs w:val="28"/>
        </w:rPr>
      </w:pPr>
    </w:p>
    <w:p w:rsidR="002C1367" w:rsidRPr="00486D6C" w:rsidRDefault="002C1367" w:rsidP="002C1367">
      <w:pPr>
        <w:pStyle w:val="Style4"/>
        <w:spacing w:before="24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486D6C">
        <w:rPr>
          <w:sz w:val="28"/>
          <w:szCs w:val="28"/>
        </w:rPr>
        <w:t>Глава  поселения</w:t>
      </w:r>
      <w:r>
        <w:rPr>
          <w:sz w:val="28"/>
          <w:szCs w:val="28"/>
        </w:rPr>
        <w:t xml:space="preserve"> Старый Аманак                                    В.П. Фадеев</w:t>
      </w:r>
    </w:p>
    <w:tbl>
      <w:tblPr>
        <w:tblW w:w="0" w:type="auto"/>
        <w:tblLook w:val="01E0"/>
      </w:tblPr>
      <w:tblGrid>
        <w:gridCol w:w="4878"/>
        <w:gridCol w:w="4586"/>
      </w:tblGrid>
      <w:tr w:rsidR="002C1367" w:rsidRPr="00B447A4" w:rsidTr="00670647">
        <w:tc>
          <w:tcPr>
            <w:tcW w:w="4878" w:type="dxa"/>
            <w:shd w:val="clear" w:color="auto" w:fill="auto"/>
          </w:tcPr>
          <w:p w:rsidR="002C1367" w:rsidRDefault="002C1367" w:rsidP="00670647">
            <w:pPr>
              <w:pStyle w:val="2"/>
              <w:tabs>
                <w:tab w:val="left" w:pos="975"/>
                <w:tab w:val="center" w:pos="2234"/>
              </w:tabs>
              <w:ind w:right="-57"/>
              <w:jc w:val="left"/>
            </w:pPr>
            <w:r>
              <w:lastRenderedPageBreak/>
              <w:t xml:space="preserve">                 </w:t>
            </w:r>
          </w:p>
          <w:p w:rsidR="002C1367" w:rsidRDefault="002C1367" w:rsidP="00670647">
            <w:pPr>
              <w:pStyle w:val="2"/>
              <w:tabs>
                <w:tab w:val="left" w:pos="975"/>
                <w:tab w:val="center" w:pos="2234"/>
              </w:tabs>
              <w:ind w:right="-57"/>
              <w:jc w:val="left"/>
            </w:pPr>
          </w:p>
          <w:p w:rsidR="002C1367" w:rsidRDefault="002C1367" w:rsidP="00670647">
            <w:pPr>
              <w:pStyle w:val="2"/>
              <w:tabs>
                <w:tab w:val="left" w:pos="975"/>
                <w:tab w:val="center" w:pos="2234"/>
              </w:tabs>
              <w:ind w:right="-57"/>
              <w:jc w:val="left"/>
            </w:pPr>
          </w:p>
          <w:p w:rsidR="002C1367" w:rsidRDefault="002C1367" w:rsidP="00670647">
            <w:pPr>
              <w:pStyle w:val="2"/>
              <w:tabs>
                <w:tab w:val="left" w:pos="975"/>
                <w:tab w:val="center" w:pos="2234"/>
              </w:tabs>
              <w:ind w:right="-57"/>
              <w:jc w:val="left"/>
            </w:pPr>
          </w:p>
          <w:p w:rsidR="002C1367" w:rsidRDefault="002C1367" w:rsidP="00670647">
            <w:pPr>
              <w:pStyle w:val="2"/>
              <w:tabs>
                <w:tab w:val="left" w:pos="975"/>
                <w:tab w:val="center" w:pos="2234"/>
              </w:tabs>
              <w:ind w:right="-57"/>
              <w:jc w:val="left"/>
            </w:pPr>
          </w:p>
          <w:p w:rsidR="002C1367" w:rsidRDefault="002C1367" w:rsidP="00670647">
            <w:pPr>
              <w:pStyle w:val="2"/>
              <w:tabs>
                <w:tab w:val="left" w:pos="975"/>
                <w:tab w:val="center" w:pos="2234"/>
              </w:tabs>
              <w:ind w:right="-57"/>
              <w:jc w:val="left"/>
            </w:pPr>
          </w:p>
          <w:p w:rsidR="002C1367" w:rsidRPr="00503347" w:rsidRDefault="002C1367" w:rsidP="00670647">
            <w:pPr>
              <w:pStyle w:val="2"/>
              <w:tabs>
                <w:tab w:val="left" w:pos="975"/>
                <w:tab w:val="center" w:pos="2234"/>
              </w:tabs>
              <w:ind w:right="-57"/>
              <w:jc w:val="left"/>
            </w:pPr>
            <w:r>
              <w:t xml:space="preserve">                   </w:t>
            </w:r>
            <w:r w:rsidRPr="00503347">
              <w:t>С О Б Р А Н И Е</w:t>
            </w:r>
          </w:p>
          <w:p w:rsidR="002C1367" w:rsidRPr="00503347" w:rsidRDefault="002C1367" w:rsidP="00670647">
            <w:pPr>
              <w:pStyle w:val="3"/>
              <w:ind w:right="-57"/>
              <w:rPr>
                <w:szCs w:val="28"/>
              </w:rPr>
            </w:pPr>
            <w:r w:rsidRPr="00503347">
              <w:rPr>
                <w:szCs w:val="28"/>
              </w:rPr>
              <w:t xml:space="preserve">П Р Е Д С Т А В И Т Е Л Е Й     </w:t>
            </w:r>
          </w:p>
          <w:p w:rsidR="002C1367" w:rsidRPr="00503347" w:rsidRDefault="002C1367" w:rsidP="00670647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33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СЕЛЬСКОГО ПОСЕЛЕНИЯ</w:t>
            </w:r>
          </w:p>
          <w:p w:rsidR="002C1367" w:rsidRPr="00503347" w:rsidRDefault="002C1367" w:rsidP="00670647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33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СТАР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ЫЙ АМАНАК</w:t>
            </w:r>
          </w:p>
          <w:p w:rsidR="002C1367" w:rsidRPr="00503347" w:rsidRDefault="002C1367" w:rsidP="00670647">
            <w:pPr>
              <w:pStyle w:val="4"/>
              <w:ind w:right="-57"/>
              <w:rPr>
                <w:sz w:val="28"/>
                <w:szCs w:val="28"/>
              </w:rPr>
            </w:pPr>
            <w:r w:rsidRPr="00503347">
              <w:rPr>
                <w:sz w:val="28"/>
                <w:szCs w:val="28"/>
              </w:rPr>
              <w:t>МУНИЦИПАЛЬНОГО РАЙОНА</w:t>
            </w:r>
          </w:p>
          <w:p w:rsidR="002C1367" w:rsidRPr="00503347" w:rsidRDefault="002C1367" w:rsidP="00670647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33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ПОХВИСТНЕВСКИЙ</w:t>
            </w:r>
          </w:p>
          <w:p w:rsidR="002C1367" w:rsidRPr="00503347" w:rsidRDefault="002C1367" w:rsidP="00670647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33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САМАРСКОЙ ОБЛАСТИ</w:t>
            </w:r>
          </w:p>
          <w:p w:rsidR="002C1367" w:rsidRPr="00503347" w:rsidRDefault="002C1367" w:rsidP="00670647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33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третьего созыва</w:t>
            </w:r>
          </w:p>
          <w:p w:rsidR="002C1367" w:rsidRPr="00D74AE1" w:rsidRDefault="002C1367" w:rsidP="00670647">
            <w:pPr>
              <w:spacing w:after="0" w:line="240" w:lineRule="auto"/>
              <w:ind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</w:p>
          <w:p w:rsidR="002C1367" w:rsidRDefault="002C1367" w:rsidP="00670647">
            <w:pPr>
              <w:pStyle w:val="3"/>
              <w:ind w:right="-57"/>
            </w:pPr>
            <w:r>
              <w:t>Р Е Ш Е Н И Е</w:t>
            </w:r>
          </w:p>
          <w:p w:rsidR="002C1367" w:rsidRPr="00456171" w:rsidRDefault="002C1367" w:rsidP="00670647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4380">
              <w:rPr>
                <w:rFonts w:ascii="Times New Roman" w:hAnsi="Times New Roman" w:cs="Times New Roman"/>
                <w:bCs/>
                <w:sz w:val="26"/>
                <w:szCs w:val="26"/>
              </w:rPr>
              <w:t>_______________</w:t>
            </w:r>
            <w:r w:rsidRPr="006D4380">
              <w:rPr>
                <w:rFonts w:ascii="Times New Roman" w:hAnsi="Times New Roman" w:cs="Times New Roman"/>
                <w:sz w:val="26"/>
                <w:szCs w:val="26"/>
              </w:rPr>
              <w:t xml:space="preserve"> № ____</w:t>
            </w:r>
          </w:p>
          <w:p w:rsidR="002C1367" w:rsidRPr="00456171" w:rsidRDefault="002C1367" w:rsidP="00670647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56171">
              <w:rPr>
                <w:rFonts w:ascii="Times New Roman" w:hAnsi="Times New Roman" w:cs="Times New Roman"/>
                <w:sz w:val="26"/>
                <w:szCs w:val="26"/>
              </w:rPr>
              <w:t>с. Стар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ый Аманак</w:t>
            </w:r>
          </w:p>
          <w:p w:rsidR="002C1367" w:rsidRDefault="002C1367" w:rsidP="00670647">
            <w:pPr>
              <w:pStyle w:val="2"/>
              <w:tabs>
                <w:tab w:val="left" w:pos="975"/>
                <w:tab w:val="center" w:pos="2234"/>
              </w:tabs>
              <w:ind w:right="-57"/>
              <w:jc w:val="left"/>
            </w:pPr>
            <w:r>
              <w:t xml:space="preserve"> </w:t>
            </w:r>
          </w:p>
        </w:tc>
        <w:tc>
          <w:tcPr>
            <w:tcW w:w="4586" w:type="dxa"/>
            <w:shd w:val="clear" w:color="auto" w:fill="auto"/>
          </w:tcPr>
          <w:p w:rsidR="002C1367" w:rsidRDefault="002C1367" w:rsidP="006706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6254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 </w:t>
            </w:r>
            <w:r w:rsidRPr="000C62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C1367" w:rsidRDefault="002C1367" w:rsidP="006706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6254">
              <w:rPr>
                <w:rFonts w:ascii="Times New Roman" w:hAnsi="Times New Roman" w:cs="Times New Roman"/>
                <w:sz w:val="24"/>
                <w:szCs w:val="24"/>
              </w:rPr>
              <w:t>к Постановлению Администрации сельского поселения Стар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Аманак</w:t>
            </w:r>
            <w:r w:rsidRPr="000C6254">
              <w:rPr>
                <w:rFonts w:ascii="Times New Roman" w:hAnsi="Times New Roman" w:cs="Times New Roman"/>
                <w:sz w:val="24"/>
                <w:szCs w:val="24"/>
              </w:rPr>
              <w:t xml:space="preserve"> Самарской области </w:t>
            </w:r>
          </w:p>
          <w:p w:rsidR="002C1367" w:rsidRPr="000C6254" w:rsidRDefault="002C1367" w:rsidP="006706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D4380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23. 07. 2018</w:t>
            </w:r>
            <w:r w:rsidRPr="006D4380">
              <w:rPr>
                <w:rFonts w:ascii="Times New Roman CYR" w:hAnsi="Times New Roman CYR" w:cs="Times New Roman CYR"/>
                <w:sz w:val="24"/>
                <w:szCs w:val="24"/>
              </w:rPr>
              <w:t xml:space="preserve">  №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76</w:t>
            </w:r>
            <w:r w:rsidRPr="000C6254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:rsidR="002C1367" w:rsidRDefault="002C1367" w:rsidP="00670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17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</w:p>
          <w:p w:rsidR="002C1367" w:rsidRDefault="002C1367" w:rsidP="00670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2C1367" w:rsidRPr="000C6254" w:rsidRDefault="002C1367" w:rsidP="006706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Pr="000C6254"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</w:p>
        </w:tc>
      </w:tr>
    </w:tbl>
    <w:p w:rsidR="002C1367" w:rsidRPr="009912E4" w:rsidRDefault="002C1367" w:rsidP="002C13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12E4">
        <w:rPr>
          <w:rFonts w:ascii="Times New Roman" w:hAnsi="Times New Roman" w:cs="Times New Roman"/>
          <w:sz w:val="28"/>
          <w:szCs w:val="28"/>
        </w:rPr>
        <w:t>О внесени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912E4">
        <w:rPr>
          <w:rFonts w:ascii="Times New Roman" w:hAnsi="Times New Roman" w:cs="Times New Roman"/>
          <w:sz w:val="28"/>
          <w:szCs w:val="28"/>
        </w:rPr>
        <w:t xml:space="preserve"> изменений в </w:t>
      </w:r>
      <w:r>
        <w:rPr>
          <w:rFonts w:ascii="Times New Roman" w:hAnsi="Times New Roman" w:cs="Times New Roman"/>
          <w:sz w:val="28"/>
          <w:szCs w:val="28"/>
        </w:rPr>
        <w:t>Генеральный план</w:t>
      </w:r>
      <w:r w:rsidRPr="009912E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сельского поселения  Старый Аманак</w:t>
      </w:r>
      <w:r w:rsidRPr="009912E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муниципального района Похвистневский</w:t>
      </w:r>
      <w:r w:rsidRPr="009912E4">
        <w:rPr>
          <w:rFonts w:ascii="Times New Roman" w:hAnsi="Times New Roman" w:cs="Times New Roman"/>
          <w:sz w:val="28"/>
          <w:szCs w:val="28"/>
        </w:rPr>
        <w:br/>
        <w:t xml:space="preserve">Самарской области </w:t>
      </w:r>
    </w:p>
    <w:p w:rsidR="002C1367" w:rsidRDefault="002C1367" w:rsidP="002C1367">
      <w:pPr>
        <w:pStyle w:val="Style4"/>
        <w:spacing w:before="24" w:line="240" w:lineRule="auto"/>
      </w:pPr>
    </w:p>
    <w:p w:rsidR="002C1367" w:rsidRDefault="002C1367" w:rsidP="002C1367">
      <w:pPr>
        <w:pStyle w:val="Style4"/>
        <w:spacing w:before="24" w:after="360" w:line="240" w:lineRule="auto"/>
        <w:rPr>
          <w:sz w:val="28"/>
          <w:szCs w:val="28"/>
        </w:rPr>
      </w:pPr>
      <w:r w:rsidRPr="00F52ADE">
        <w:rPr>
          <w:sz w:val="28"/>
          <w:szCs w:val="28"/>
        </w:rPr>
        <w:t xml:space="preserve">В соответствии со </w:t>
      </w:r>
      <w:r>
        <w:rPr>
          <w:sz w:val="28"/>
          <w:szCs w:val="28"/>
        </w:rPr>
        <w:t>статьей 24</w:t>
      </w:r>
      <w:r w:rsidRPr="00F52ADE">
        <w:rPr>
          <w:sz w:val="28"/>
          <w:szCs w:val="28"/>
        </w:rPr>
        <w:t xml:space="preserve"> Градостроительного кодекса Российской Федерации, </w:t>
      </w:r>
      <w:r>
        <w:rPr>
          <w:sz w:val="28"/>
          <w:szCs w:val="28"/>
        </w:rPr>
        <w:t xml:space="preserve">пунктом 20  </w:t>
      </w:r>
      <w:r w:rsidRPr="00A001BE">
        <w:rPr>
          <w:sz w:val="28"/>
          <w:szCs w:val="28"/>
        </w:rPr>
        <w:t>части 1</w:t>
      </w:r>
      <w:r>
        <w:rPr>
          <w:sz w:val="28"/>
          <w:szCs w:val="28"/>
        </w:rPr>
        <w:t xml:space="preserve"> статьи 14 Федерального закона от 06.10.2003 № 131-ФЗ «Об общих принципах организации местного самоуправления в Российской Федерации»</w:t>
      </w:r>
      <w:r w:rsidRPr="000D7B15">
        <w:rPr>
          <w:sz w:val="28"/>
          <w:szCs w:val="28"/>
        </w:rPr>
        <w:t>,</w:t>
      </w:r>
      <w:r w:rsidRPr="00F52A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руководствуясь </w:t>
      </w:r>
      <w:r w:rsidRPr="00486D6C">
        <w:rPr>
          <w:sz w:val="28"/>
          <w:szCs w:val="28"/>
        </w:rPr>
        <w:t>Уст</w:t>
      </w:r>
      <w:r>
        <w:rPr>
          <w:sz w:val="28"/>
          <w:szCs w:val="28"/>
        </w:rPr>
        <w:t>авом сельского поселения Старый Аманак</w:t>
      </w:r>
      <w:r w:rsidRPr="00486D6C">
        <w:rPr>
          <w:sz w:val="28"/>
          <w:szCs w:val="28"/>
        </w:rPr>
        <w:t xml:space="preserve"> муниципального района Похвистневский Самарской области</w:t>
      </w:r>
      <w:r>
        <w:rPr>
          <w:sz w:val="28"/>
          <w:szCs w:val="28"/>
        </w:rPr>
        <w:t xml:space="preserve"> и с учетом заключения о результатах публичных слушаний от ___________2018г.</w:t>
      </w:r>
      <w:r w:rsidRPr="00F52ADE">
        <w:rPr>
          <w:sz w:val="28"/>
          <w:szCs w:val="28"/>
        </w:rPr>
        <w:t>, Собрание представит</w:t>
      </w:r>
      <w:r>
        <w:rPr>
          <w:sz w:val="28"/>
          <w:szCs w:val="28"/>
        </w:rPr>
        <w:t>елей сельского поселения Старый Аманак</w:t>
      </w:r>
      <w:r w:rsidRPr="00F52ADE">
        <w:rPr>
          <w:sz w:val="28"/>
          <w:szCs w:val="28"/>
        </w:rPr>
        <w:t xml:space="preserve"> муниципального района Похвистневский Самарской области </w:t>
      </w:r>
    </w:p>
    <w:p w:rsidR="002C1367" w:rsidRDefault="002C1367" w:rsidP="002C1367">
      <w:pPr>
        <w:pStyle w:val="Style4"/>
        <w:spacing w:before="24" w:after="24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</w:t>
      </w:r>
      <w:r w:rsidRPr="00D47EF5">
        <w:rPr>
          <w:b/>
          <w:bCs/>
          <w:sz w:val="28"/>
          <w:szCs w:val="28"/>
        </w:rPr>
        <w:t>РЕШИЛО:</w:t>
      </w:r>
    </w:p>
    <w:p w:rsidR="002C1367" w:rsidRPr="00134021" w:rsidRDefault="002C1367" w:rsidP="002C1367">
      <w:pPr>
        <w:pStyle w:val="Style4"/>
        <w:numPr>
          <w:ilvl w:val="0"/>
          <w:numId w:val="1"/>
        </w:numPr>
        <w:tabs>
          <w:tab w:val="left" w:pos="1276"/>
        </w:tabs>
        <w:suppressAutoHyphens w:val="0"/>
        <w:autoSpaceDN w:val="0"/>
        <w:adjustRightInd w:val="0"/>
        <w:spacing w:before="24" w:line="276" w:lineRule="auto"/>
        <w:ind w:left="0" w:firstLine="851"/>
        <w:rPr>
          <w:sz w:val="28"/>
          <w:szCs w:val="28"/>
        </w:rPr>
      </w:pPr>
      <w:r w:rsidRPr="00F93CAF">
        <w:rPr>
          <w:sz w:val="28"/>
          <w:szCs w:val="28"/>
        </w:rPr>
        <w:t xml:space="preserve">Внести в </w:t>
      </w:r>
      <w:r>
        <w:rPr>
          <w:sz w:val="28"/>
          <w:szCs w:val="28"/>
        </w:rPr>
        <w:t>картографические материалы Генерально</w:t>
      </w:r>
      <w:r w:rsidRPr="00F93CAF">
        <w:rPr>
          <w:sz w:val="28"/>
          <w:szCs w:val="28"/>
        </w:rPr>
        <w:t>го плана сельского поселения Старый Аманак муниципального района Похвистневский Самарской области, утвержденн</w:t>
      </w:r>
      <w:r>
        <w:rPr>
          <w:sz w:val="28"/>
          <w:szCs w:val="28"/>
        </w:rPr>
        <w:t>ого</w:t>
      </w:r>
      <w:r w:rsidRPr="00F93CAF">
        <w:rPr>
          <w:sz w:val="28"/>
          <w:szCs w:val="28"/>
        </w:rPr>
        <w:t xml:space="preserve"> решением Собрания представителей сельского поселения Старый Аманак муниципального района Похвистневский Самарской области  </w:t>
      </w:r>
      <w:r w:rsidRPr="00B3795C">
        <w:rPr>
          <w:sz w:val="28"/>
          <w:szCs w:val="28"/>
        </w:rPr>
        <w:t xml:space="preserve">от </w:t>
      </w:r>
      <w:r w:rsidRPr="00212B47">
        <w:rPr>
          <w:sz w:val="28"/>
          <w:szCs w:val="28"/>
        </w:rPr>
        <w:t>11.12.2013 №72</w:t>
      </w:r>
      <w:r w:rsidRPr="00F93C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следующие </w:t>
      </w:r>
      <w:r w:rsidRPr="00F93CAF">
        <w:rPr>
          <w:sz w:val="28"/>
          <w:szCs w:val="28"/>
        </w:rPr>
        <w:t xml:space="preserve"> изменени</w:t>
      </w:r>
      <w:r>
        <w:rPr>
          <w:sz w:val="28"/>
          <w:szCs w:val="28"/>
        </w:rPr>
        <w:t>я</w:t>
      </w:r>
      <w:r w:rsidRPr="00F93CAF">
        <w:rPr>
          <w:sz w:val="28"/>
          <w:szCs w:val="28"/>
        </w:rPr>
        <w:t xml:space="preserve"> в части </w:t>
      </w:r>
      <w:r>
        <w:rPr>
          <w:sz w:val="28"/>
          <w:szCs w:val="28"/>
        </w:rPr>
        <w:t>изменения</w:t>
      </w:r>
      <w:r w:rsidRPr="00F93CAF">
        <w:rPr>
          <w:color w:val="000000" w:themeColor="text1"/>
          <w:sz w:val="28"/>
          <w:szCs w:val="28"/>
        </w:rPr>
        <w:t xml:space="preserve">  функциональной  зоны </w:t>
      </w:r>
      <w:r>
        <w:rPr>
          <w:color w:val="000000" w:themeColor="text1"/>
          <w:sz w:val="28"/>
          <w:szCs w:val="28"/>
        </w:rPr>
        <w:t>земельного участка площадью 1679</w:t>
      </w:r>
      <w:r w:rsidRPr="00F93CAF">
        <w:rPr>
          <w:color w:val="000000" w:themeColor="text1"/>
          <w:sz w:val="28"/>
          <w:szCs w:val="28"/>
        </w:rPr>
        <w:t xml:space="preserve"> кв.м, находящегося </w:t>
      </w:r>
      <w:r>
        <w:rPr>
          <w:color w:val="000000" w:themeColor="text1"/>
          <w:sz w:val="28"/>
          <w:szCs w:val="28"/>
        </w:rPr>
        <w:t xml:space="preserve">                   </w:t>
      </w:r>
      <w:r w:rsidRPr="00F93CAF">
        <w:rPr>
          <w:color w:val="000000" w:themeColor="text1"/>
          <w:sz w:val="28"/>
          <w:szCs w:val="28"/>
        </w:rPr>
        <w:t xml:space="preserve">в зоне </w:t>
      </w:r>
      <w:r>
        <w:rPr>
          <w:sz w:val="28"/>
          <w:szCs w:val="28"/>
        </w:rPr>
        <w:t>П1-5</w:t>
      </w:r>
      <w:r w:rsidRPr="00086AE3">
        <w:rPr>
          <w:sz w:val="28"/>
          <w:szCs w:val="28"/>
        </w:rPr>
        <w:t xml:space="preserve"> - «</w:t>
      </w:r>
      <w:r>
        <w:rPr>
          <w:sz w:val="28"/>
          <w:szCs w:val="28"/>
        </w:rPr>
        <w:t>Подзона производственных и коммунально - складских объектов №5</w:t>
      </w:r>
      <w:r w:rsidRPr="00086AE3">
        <w:rPr>
          <w:sz w:val="28"/>
          <w:szCs w:val="28"/>
        </w:rPr>
        <w:t xml:space="preserve">»  на вид </w:t>
      </w:r>
      <w:r>
        <w:rPr>
          <w:sz w:val="28"/>
          <w:szCs w:val="28"/>
        </w:rPr>
        <w:t>функциональной</w:t>
      </w:r>
      <w:r w:rsidRPr="00086AE3">
        <w:rPr>
          <w:sz w:val="28"/>
          <w:szCs w:val="28"/>
        </w:rPr>
        <w:t xml:space="preserve"> зоны  Ж6 - «Зона смешанной застройки»</w:t>
      </w:r>
      <w:r w:rsidRPr="00F93CAF"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:</w:t>
      </w:r>
    </w:p>
    <w:p w:rsidR="002C1367" w:rsidRDefault="002C1367" w:rsidP="002C13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в Карту планируемого размещения объектов местного значения сельского поселения Старый Аманак муниципального района Похвистневский Самарской области (М 1:5000), согласно Приложению 1.</w:t>
      </w:r>
    </w:p>
    <w:p w:rsidR="002C1367" w:rsidRDefault="002C1367" w:rsidP="002C13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в Карту планируемого размещения объектов местного значения сельского поселения Старый Аманак муниципального района Похвистневский Самарской области  (инженерной инфраструктуры)(М 1:5000), согласно Приложению 2.</w:t>
      </w:r>
    </w:p>
    <w:p w:rsidR="002C1367" w:rsidRDefault="002C1367" w:rsidP="002C13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   в Карту планируемого размещения объектов местного значения сельского поселения Старый Аманак муниципального района Похвистневский Самарской области (транспортной инфраструктуры) (М 1:5000), согласно Приложению 3.</w:t>
      </w:r>
    </w:p>
    <w:p w:rsidR="002C1367" w:rsidRDefault="002C1367" w:rsidP="002C1367">
      <w:pPr>
        <w:pStyle w:val="Style4"/>
        <w:widowControl/>
        <w:spacing w:before="24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в Карту функциональных зон сельского поселения Старый Аманак муниципального района Похвистневский Самарской области (М 1:5000), согласно Приложению 4.      </w:t>
      </w:r>
    </w:p>
    <w:p w:rsidR="002C1367" w:rsidRDefault="002C1367" w:rsidP="002C136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C1367" w:rsidRPr="00D75198" w:rsidRDefault="002C1367" w:rsidP="002C1367">
      <w:pPr>
        <w:spacing w:after="0"/>
        <w:ind w:firstLine="6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2.</w:t>
      </w:r>
      <w:r w:rsidRPr="00D75198">
        <w:rPr>
          <w:rFonts w:ascii="Times New Roman" w:hAnsi="Times New Roman" w:cs="Times New Roman"/>
          <w:sz w:val="28"/>
          <w:szCs w:val="28"/>
        </w:rPr>
        <w:t xml:space="preserve"> Опубликовать настоящее реше</w:t>
      </w:r>
      <w:r>
        <w:rPr>
          <w:rFonts w:ascii="Times New Roman" w:hAnsi="Times New Roman" w:cs="Times New Roman"/>
          <w:sz w:val="28"/>
          <w:szCs w:val="28"/>
        </w:rPr>
        <w:t>ние в газете «Аманакские вести</w:t>
      </w:r>
      <w:r w:rsidRPr="00D7519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D75198">
        <w:rPr>
          <w:rFonts w:ascii="Times New Roman" w:hAnsi="Times New Roman" w:cs="Times New Roman"/>
          <w:sz w:val="28"/>
          <w:szCs w:val="28"/>
          <w:lang w:eastAsia="ru-RU"/>
        </w:rPr>
        <w:t>и разместить на официальном сайте поселения в сети «Интернет».</w:t>
      </w:r>
    </w:p>
    <w:p w:rsidR="002C1367" w:rsidRDefault="002C1367" w:rsidP="002C1367">
      <w:pPr>
        <w:pStyle w:val="Style4"/>
        <w:spacing w:before="24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3</w:t>
      </w:r>
      <w:r w:rsidRPr="00D47EF5">
        <w:rPr>
          <w:sz w:val="28"/>
          <w:szCs w:val="28"/>
        </w:rPr>
        <w:t xml:space="preserve">. Настоящее решение вступает </w:t>
      </w:r>
      <w:r w:rsidRPr="00A001BE">
        <w:rPr>
          <w:sz w:val="28"/>
          <w:szCs w:val="28"/>
        </w:rPr>
        <w:t xml:space="preserve">в силу </w:t>
      </w:r>
      <w:r>
        <w:rPr>
          <w:sz w:val="28"/>
          <w:szCs w:val="28"/>
        </w:rPr>
        <w:t>со дня его</w:t>
      </w:r>
      <w:r w:rsidRPr="00A001BE">
        <w:rPr>
          <w:sz w:val="28"/>
          <w:szCs w:val="28"/>
        </w:rPr>
        <w:t xml:space="preserve"> официального </w:t>
      </w:r>
      <w:r w:rsidRPr="00D47EF5">
        <w:rPr>
          <w:sz w:val="28"/>
          <w:szCs w:val="28"/>
        </w:rPr>
        <w:t>опубликования.</w:t>
      </w:r>
    </w:p>
    <w:p w:rsidR="002C1367" w:rsidRPr="00D47EF5" w:rsidRDefault="002C1367" w:rsidP="002C1367">
      <w:pPr>
        <w:pStyle w:val="Style4"/>
        <w:spacing w:before="24" w:line="240" w:lineRule="auto"/>
        <w:rPr>
          <w:sz w:val="28"/>
          <w:szCs w:val="28"/>
        </w:rPr>
      </w:pPr>
    </w:p>
    <w:p w:rsidR="002C1367" w:rsidRDefault="002C1367" w:rsidP="002C1367">
      <w:pPr>
        <w:pStyle w:val="Style4"/>
        <w:spacing w:before="24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2C1367" w:rsidRDefault="002C1367" w:rsidP="002C1367">
      <w:pPr>
        <w:pStyle w:val="Style4"/>
        <w:spacing w:before="24" w:line="240" w:lineRule="auto"/>
        <w:ind w:firstLine="0"/>
        <w:rPr>
          <w:sz w:val="28"/>
          <w:szCs w:val="28"/>
        </w:rPr>
      </w:pPr>
    </w:p>
    <w:p w:rsidR="002C1367" w:rsidRDefault="002C1367" w:rsidP="002C1367">
      <w:pPr>
        <w:pStyle w:val="Style4"/>
        <w:spacing w:before="24" w:line="240" w:lineRule="auto"/>
        <w:ind w:firstLine="0"/>
        <w:rPr>
          <w:sz w:val="28"/>
          <w:szCs w:val="28"/>
        </w:rPr>
      </w:pPr>
    </w:p>
    <w:p w:rsidR="002C1367" w:rsidRDefault="002C1367" w:rsidP="002C1367">
      <w:pPr>
        <w:pStyle w:val="Style4"/>
        <w:spacing w:before="24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Глава  поселения Старый Аманак</w:t>
      </w:r>
      <w:r w:rsidRPr="00D47EF5">
        <w:rPr>
          <w:sz w:val="28"/>
          <w:szCs w:val="28"/>
        </w:rPr>
        <w:tab/>
      </w:r>
      <w:r w:rsidRPr="00D47EF5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</w:t>
      </w:r>
      <w:r w:rsidRPr="00996EB7">
        <w:rPr>
          <w:sz w:val="28"/>
          <w:szCs w:val="28"/>
        </w:rPr>
        <w:t>В.</w:t>
      </w:r>
      <w:r>
        <w:rPr>
          <w:sz w:val="28"/>
          <w:szCs w:val="28"/>
        </w:rPr>
        <w:t>П</w:t>
      </w:r>
      <w:r w:rsidRPr="00996EB7">
        <w:rPr>
          <w:sz w:val="28"/>
          <w:szCs w:val="28"/>
        </w:rPr>
        <w:t xml:space="preserve">. </w:t>
      </w:r>
      <w:r>
        <w:rPr>
          <w:sz w:val="28"/>
          <w:szCs w:val="28"/>
        </w:rPr>
        <w:t>Фадеев</w:t>
      </w:r>
    </w:p>
    <w:p w:rsidR="002C1367" w:rsidRDefault="002C1367" w:rsidP="002C1367">
      <w:pPr>
        <w:pStyle w:val="Style4"/>
        <w:spacing w:before="24" w:line="240" w:lineRule="auto"/>
        <w:ind w:firstLine="0"/>
        <w:rPr>
          <w:sz w:val="28"/>
          <w:szCs w:val="28"/>
        </w:rPr>
      </w:pPr>
    </w:p>
    <w:p w:rsidR="002C1367" w:rsidRDefault="002C1367" w:rsidP="002C1367">
      <w:pPr>
        <w:pStyle w:val="Style4"/>
        <w:spacing w:before="24" w:line="240" w:lineRule="auto"/>
        <w:ind w:firstLine="0"/>
        <w:rPr>
          <w:sz w:val="28"/>
          <w:szCs w:val="28"/>
        </w:rPr>
      </w:pPr>
    </w:p>
    <w:p w:rsidR="002C1367" w:rsidRDefault="002C1367" w:rsidP="002C136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  <w:r w:rsidRPr="002C3C0C">
        <w:rPr>
          <w:b/>
          <w:sz w:val="28"/>
          <w:szCs w:val="28"/>
        </w:rPr>
        <w:t xml:space="preserve">      </w:t>
      </w:r>
    </w:p>
    <w:p w:rsidR="002C1367" w:rsidRDefault="002C1367" w:rsidP="002C136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2C1367" w:rsidRDefault="002C1367" w:rsidP="002C136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2C1367" w:rsidRDefault="002C1367" w:rsidP="002C136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2C1367" w:rsidRDefault="002C1367" w:rsidP="002C136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2C1367" w:rsidRDefault="002C1367" w:rsidP="002C136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2C1367" w:rsidRDefault="002C1367" w:rsidP="002C136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2C1367" w:rsidRDefault="002C1367" w:rsidP="002C136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2C1367" w:rsidRDefault="002C1367" w:rsidP="002C136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2C1367" w:rsidRDefault="002C1367" w:rsidP="002C136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2C1367" w:rsidRDefault="002C1367" w:rsidP="002C136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2C1367" w:rsidRDefault="002C1367" w:rsidP="002C136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2C1367" w:rsidRDefault="002C1367" w:rsidP="002C136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2C1367" w:rsidRDefault="002C1367" w:rsidP="002C136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2C1367" w:rsidRDefault="002C1367" w:rsidP="002C136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2C1367" w:rsidRDefault="002C1367" w:rsidP="002C136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2C1367" w:rsidRDefault="002C1367" w:rsidP="002C136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2C1367" w:rsidRDefault="002C1367" w:rsidP="002C136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C1367" w:rsidRDefault="002C1367" w:rsidP="002C136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C1367" w:rsidRDefault="002C1367" w:rsidP="002C136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C1367" w:rsidRDefault="002C1367" w:rsidP="002C136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C1367" w:rsidRDefault="002C1367" w:rsidP="002C136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44697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C1367" w:rsidRDefault="002C1367" w:rsidP="002C136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C1367" w:rsidRPr="001E64F9" w:rsidRDefault="002C1367" w:rsidP="002C136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Pr="001E64F9">
        <w:rPr>
          <w:rFonts w:ascii="Times New Roman" w:hAnsi="Times New Roman"/>
          <w:sz w:val="18"/>
          <w:szCs w:val="18"/>
        </w:rPr>
        <w:t>Приложение  1</w:t>
      </w:r>
    </w:p>
    <w:p w:rsidR="002C1367" w:rsidRPr="001E64F9" w:rsidRDefault="002C1367" w:rsidP="002C136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1E64F9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к решению Собрания представителей         </w:t>
      </w:r>
    </w:p>
    <w:p w:rsidR="002C1367" w:rsidRPr="001E64F9" w:rsidRDefault="002C1367" w:rsidP="002C136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1E64F9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сельского поселения Старый Аманак</w:t>
      </w:r>
    </w:p>
    <w:p w:rsidR="002C1367" w:rsidRPr="001E64F9" w:rsidRDefault="002C1367" w:rsidP="002C136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1E64F9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муниципального района Похвистневский  </w:t>
      </w:r>
    </w:p>
    <w:p w:rsidR="002C1367" w:rsidRPr="001E64F9" w:rsidRDefault="002C1367" w:rsidP="002C136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1E64F9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Самарской области</w:t>
      </w:r>
    </w:p>
    <w:p w:rsidR="002C1367" w:rsidRPr="001E64F9" w:rsidRDefault="002C1367" w:rsidP="002C136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1E64F9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от ______________ № ______</w:t>
      </w:r>
    </w:p>
    <w:p w:rsidR="002C1367" w:rsidRDefault="002C1367" w:rsidP="002C1367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1E64F9">
        <w:rPr>
          <w:rFonts w:ascii="Times New Roman" w:hAnsi="Times New Roman"/>
          <w:sz w:val="18"/>
          <w:szCs w:val="18"/>
        </w:rPr>
        <w:t xml:space="preserve">Графическое изображение фрагмента                                                                                               </w:t>
      </w:r>
    </w:p>
    <w:p w:rsidR="002C1367" w:rsidRPr="001E64F9" w:rsidRDefault="002C1367" w:rsidP="002C1367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1E64F9">
        <w:rPr>
          <w:rFonts w:ascii="Times New Roman" w:hAnsi="Times New Roman"/>
          <w:sz w:val="18"/>
          <w:szCs w:val="18"/>
        </w:rPr>
        <w:t>Карты планируемого размещения объектов местного значения сельского поселения Старый Аманак муниципального района Пох</w:t>
      </w:r>
      <w:r>
        <w:rPr>
          <w:rFonts w:ascii="Times New Roman" w:hAnsi="Times New Roman"/>
          <w:sz w:val="18"/>
          <w:szCs w:val="18"/>
        </w:rPr>
        <w:t xml:space="preserve">вистневский  </w:t>
      </w:r>
      <w:r w:rsidRPr="001E64F9">
        <w:rPr>
          <w:rFonts w:ascii="Times New Roman" w:hAnsi="Times New Roman"/>
          <w:sz w:val="18"/>
          <w:szCs w:val="18"/>
        </w:rPr>
        <w:t>Самарской области</w:t>
      </w:r>
    </w:p>
    <w:p w:rsidR="002C1367" w:rsidRPr="006F6EF9" w:rsidRDefault="002C1367" w:rsidP="002C1367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6F6EF9">
        <w:rPr>
          <w:rFonts w:ascii="Times New Roman" w:hAnsi="Times New Roman"/>
          <w:sz w:val="18"/>
          <w:szCs w:val="18"/>
        </w:rPr>
        <w:t xml:space="preserve">Изменить зону 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П1-5 </w:t>
      </w:r>
      <w:r w:rsidRPr="006F6EF9">
        <w:rPr>
          <w:rFonts w:ascii="Times New Roman" w:hAnsi="Times New Roman" w:cs="Times New Roman"/>
          <w:color w:val="000000" w:themeColor="text1"/>
          <w:sz w:val="18"/>
          <w:szCs w:val="18"/>
        </w:rPr>
        <w:t>«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Подзона производственных и коммунально- складских объектов №5</w:t>
      </w:r>
      <w:r w:rsidRPr="006F6EF9">
        <w:rPr>
          <w:rFonts w:ascii="Times New Roman" w:hAnsi="Times New Roman" w:cs="Times New Roman"/>
          <w:color w:val="000000" w:themeColor="text1"/>
          <w:sz w:val="18"/>
          <w:szCs w:val="18"/>
        </w:rPr>
        <w:t>»</w:t>
      </w:r>
      <w:r w:rsidRPr="00753E96">
        <w:rPr>
          <w:sz w:val="28"/>
          <w:szCs w:val="28"/>
        </w:rPr>
        <w:t xml:space="preserve"> </w:t>
      </w:r>
    </w:p>
    <w:tbl>
      <w:tblPr>
        <w:tblW w:w="5000" w:type="pct"/>
        <w:tblLook w:val="04A0"/>
      </w:tblPr>
      <w:tblGrid>
        <w:gridCol w:w="10080"/>
      </w:tblGrid>
      <w:tr w:rsidR="002C1367" w:rsidRPr="00446970" w:rsidTr="00670647">
        <w:tc>
          <w:tcPr>
            <w:tcW w:w="5000" w:type="pct"/>
            <w:shd w:val="clear" w:color="auto" w:fill="auto"/>
          </w:tcPr>
          <w:p w:rsidR="002C1367" w:rsidRPr="00446970" w:rsidRDefault="002C1367" w:rsidP="00670647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53E96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54367" cy="3815205"/>
                  <wp:effectExtent l="19050" t="0" r="8283" b="0"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/>
                          <a:srcRect r="24080" b="13098"/>
                          <a:stretch/>
                        </pic:blipFill>
                        <pic:spPr bwMode="auto">
                          <a:xfrm>
                            <a:off x="0" y="0"/>
                            <a:ext cx="5959430" cy="3818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367" w:rsidRPr="00446970" w:rsidTr="00670647">
        <w:tc>
          <w:tcPr>
            <w:tcW w:w="5000" w:type="pct"/>
            <w:shd w:val="clear" w:color="auto" w:fill="auto"/>
          </w:tcPr>
          <w:p w:rsidR="002C1367" w:rsidRPr="00446970" w:rsidRDefault="002C1367" w:rsidP="0067064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C1367" w:rsidRPr="00446970" w:rsidTr="00670647">
        <w:tc>
          <w:tcPr>
            <w:tcW w:w="5000" w:type="pct"/>
            <w:shd w:val="clear" w:color="auto" w:fill="auto"/>
          </w:tcPr>
          <w:p w:rsidR="002C1367" w:rsidRPr="006F6EF9" w:rsidRDefault="002C1367" w:rsidP="0067064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F6EF9">
              <w:rPr>
                <w:rFonts w:ascii="Times New Roman" w:hAnsi="Times New Roman"/>
                <w:sz w:val="18"/>
                <w:szCs w:val="18"/>
              </w:rPr>
              <w:t xml:space="preserve">На зону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Ж6 «Зона смешанной застройки</w:t>
            </w:r>
            <w:r w:rsidRPr="006F6EF9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 w:rsidRPr="006F6EF9">
              <w:rPr>
                <w:rFonts w:ascii="Times New Roman" w:hAnsi="Times New Roman"/>
                <w:sz w:val="18"/>
                <w:szCs w:val="18"/>
              </w:rPr>
              <w:br/>
              <w:t xml:space="preserve"> ( в редакции из</w:t>
            </w:r>
            <w:r>
              <w:rPr>
                <w:rFonts w:ascii="Times New Roman" w:hAnsi="Times New Roman"/>
                <w:sz w:val="18"/>
                <w:szCs w:val="18"/>
              </w:rPr>
              <w:t>менений)</w:t>
            </w:r>
          </w:p>
        </w:tc>
      </w:tr>
    </w:tbl>
    <w:p w:rsidR="002C1367" w:rsidRDefault="002C1367" w:rsidP="002C1367">
      <w:pPr>
        <w:sectPr w:rsidR="002C1367" w:rsidSect="00753E96">
          <w:pgSz w:w="11906" w:h="16838"/>
          <w:pgMar w:top="284" w:right="851" w:bottom="568" w:left="1191" w:header="709" w:footer="709" w:gutter="0"/>
          <w:cols w:space="708"/>
          <w:docGrid w:linePitch="360"/>
        </w:sectPr>
      </w:pPr>
      <w:r w:rsidRPr="00753E96">
        <w:rPr>
          <w:noProof/>
          <w:lang w:eastAsia="ru-RU"/>
        </w:rPr>
        <w:drawing>
          <wp:inline distT="0" distB="0" distL="0" distR="0">
            <wp:extent cx="6312176" cy="3766637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034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367" w:rsidRDefault="002C1367" w:rsidP="002C136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lastRenderedPageBreak/>
        <w:t xml:space="preserve">               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</w:p>
    <w:p w:rsidR="002C1367" w:rsidRPr="001E64F9" w:rsidRDefault="002C1367" w:rsidP="002C136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E64F9">
        <w:rPr>
          <w:rFonts w:ascii="Times New Roman" w:hAnsi="Times New Roman"/>
          <w:sz w:val="18"/>
          <w:szCs w:val="18"/>
        </w:rPr>
        <w:t>Приложение  2</w:t>
      </w:r>
    </w:p>
    <w:p w:rsidR="002C1367" w:rsidRPr="001E64F9" w:rsidRDefault="002C1367" w:rsidP="002C136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1E64F9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к решению Собрания представителей         </w:t>
      </w:r>
    </w:p>
    <w:p w:rsidR="002C1367" w:rsidRPr="001E64F9" w:rsidRDefault="002C1367" w:rsidP="002C136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1E64F9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сельского поселения Старый Аманак</w:t>
      </w:r>
    </w:p>
    <w:p w:rsidR="002C1367" w:rsidRPr="001E64F9" w:rsidRDefault="002C1367" w:rsidP="002C136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1E64F9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муниципального района Похвистневский  </w:t>
      </w:r>
    </w:p>
    <w:p w:rsidR="002C1367" w:rsidRPr="001E64F9" w:rsidRDefault="002C1367" w:rsidP="002C136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1E64F9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Самарской области</w:t>
      </w:r>
    </w:p>
    <w:p w:rsidR="002C1367" w:rsidRPr="001E64F9" w:rsidRDefault="002C1367" w:rsidP="002C136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1E64F9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от ______________ № ______</w:t>
      </w:r>
    </w:p>
    <w:p w:rsidR="002C1367" w:rsidRDefault="002C1367" w:rsidP="002C1367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1E64F9">
        <w:rPr>
          <w:rFonts w:ascii="Times New Roman" w:hAnsi="Times New Roman"/>
          <w:sz w:val="18"/>
          <w:szCs w:val="18"/>
        </w:rPr>
        <w:t xml:space="preserve">Графическое изображение фрагмента                                                                                              </w:t>
      </w:r>
    </w:p>
    <w:p w:rsidR="002C1367" w:rsidRPr="001E64F9" w:rsidRDefault="002C1367" w:rsidP="002C1367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1E64F9">
        <w:rPr>
          <w:rFonts w:ascii="Times New Roman" w:hAnsi="Times New Roman"/>
          <w:sz w:val="18"/>
          <w:szCs w:val="18"/>
        </w:rPr>
        <w:t xml:space="preserve"> Карты планируемого размещения объектов местного значения сельского поселения Старый Аманак муниципального района Похвистневский Самарской области  (инженерной инфраструктуры)</w:t>
      </w:r>
    </w:p>
    <w:p w:rsidR="002C1367" w:rsidRPr="001E64F9" w:rsidRDefault="002C1367" w:rsidP="002C1367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1E64F9">
        <w:rPr>
          <w:rFonts w:ascii="Times New Roman" w:hAnsi="Times New Roman"/>
          <w:sz w:val="18"/>
          <w:szCs w:val="18"/>
        </w:rPr>
        <w:t xml:space="preserve"> Изменить зону 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П1-5 «Подзона производственных и коммунально- складских объектов №5»</w:t>
      </w:r>
    </w:p>
    <w:tbl>
      <w:tblPr>
        <w:tblW w:w="5000" w:type="pct"/>
        <w:tblLook w:val="04A0"/>
      </w:tblPr>
      <w:tblGrid>
        <w:gridCol w:w="10080"/>
      </w:tblGrid>
      <w:tr w:rsidR="002C1367" w:rsidRPr="00446970" w:rsidTr="00670647">
        <w:tc>
          <w:tcPr>
            <w:tcW w:w="5000" w:type="pct"/>
            <w:shd w:val="clear" w:color="auto" w:fill="auto"/>
          </w:tcPr>
          <w:p w:rsidR="002C1367" w:rsidRPr="00446970" w:rsidRDefault="002C1367" w:rsidP="00670647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7DD4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43600" cy="3717234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b="16611"/>
                          <a:stretch/>
                        </pic:blipFill>
                        <pic:spPr bwMode="auto">
                          <a:xfrm>
                            <a:off x="0" y="0"/>
                            <a:ext cx="5940425" cy="3715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367" w:rsidRPr="00446970" w:rsidTr="00670647">
        <w:tc>
          <w:tcPr>
            <w:tcW w:w="5000" w:type="pct"/>
            <w:shd w:val="clear" w:color="auto" w:fill="auto"/>
          </w:tcPr>
          <w:p w:rsidR="002C1367" w:rsidRPr="00446970" w:rsidRDefault="002C1367" w:rsidP="0067064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C1367" w:rsidRPr="00446970" w:rsidTr="00670647">
        <w:tc>
          <w:tcPr>
            <w:tcW w:w="5000" w:type="pct"/>
            <w:shd w:val="clear" w:color="auto" w:fill="auto"/>
          </w:tcPr>
          <w:p w:rsidR="002C1367" w:rsidRPr="001E64F9" w:rsidRDefault="002C1367" w:rsidP="0067064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E64F9">
              <w:rPr>
                <w:rFonts w:ascii="Times New Roman" w:hAnsi="Times New Roman"/>
                <w:sz w:val="18"/>
                <w:szCs w:val="18"/>
              </w:rPr>
              <w:t xml:space="preserve">На зону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Ж6 « Зона смешанной застройки»</w:t>
            </w:r>
            <w:r w:rsidRPr="001E64F9">
              <w:rPr>
                <w:rFonts w:ascii="Times New Roman" w:hAnsi="Times New Roman"/>
                <w:sz w:val="18"/>
                <w:szCs w:val="18"/>
              </w:rPr>
              <w:br/>
              <w:t xml:space="preserve"> ( в редакции изменений)</w:t>
            </w:r>
          </w:p>
        </w:tc>
      </w:tr>
      <w:tr w:rsidR="002C1367" w:rsidRPr="00446970" w:rsidTr="00670647">
        <w:tc>
          <w:tcPr>
            <w:tcW w:w="5000" w:type="pct"/>
            <w:shd w:val="clear" w:color="auto" w:fill="auto"/>
          </w:tcPr>
          <w:p w:rsidR="002C1367" w:rsidRPr="00446970" w:rsidRDefault="002C1367" w:rsidP="0067064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2C1367" w:rsidRDefault="002C1367" w:rsidP="002C1367">
      <w:r w:rsidRPr="00E54296">
        <w:rPr>
          <w:noProof/>
          <w:lang w:eastAsia="ru-RU"/>
        </w:rPr>
        <w:drawing>
          <wp:inline distT="0" distB="0" distL="0" distR="0">
            <wp:extent cx="5942443" cy="3594538"/>
            <wp:effectExtent l="0" t="0" r="1270" b="635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b="20000"/>
                    <a:stretch/>
                  </pic:blipFill>
                  <pic:spPr bwMode="auto">
                    <a:xfrm>
                      <a:off x="0" y="0"/>
                      <a:ext cx="5940425" cy="359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1367" w:rsidRDefault="002C1367" w:rsidP="002C136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6F6EF9">
        <w:rPr>
          <w:rFonts w:ascii="Times New Roman" w:hAnsi="Times New Roman"/>
          <w:sz w:val="18"/>
          <w:szCs w:val="18"/>
        </w:rPr>
        <w:lastRenderedPageBreak/>
        <w:t xml:space="preserve">        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           </w:t>
      </w:r>
    </w:p>
    <w:p w:rsidR="002C1367" w:rsidRDefault="002C1367" w:rsidP="002C136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</w:p>
    <w:p w:rsidR="002C1367" w:rsidRPr="006F6EF9" w:rsidRDefault="002C1367" w:rsidP="002C136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</w:t>
      </w:r>
      <w:r w:rsidRPr="006F6EF9">
        <w:rPr>
          <w:rFonts w:ascii="Times New Roman" w:hAnsi="Times New Roman"/>
          <w:sz w:val="18"/>
          <w:szCs w:val="18"/>
        </w:rPr>
        <w:t xml:space="preserve">  Приложение  3</w:t>
      </w:r>
    </w:p>
    <w:p w:rsidR="002C1367" w:rsidRPr="006F6EF9" w:rsidRDefault="002C1367" w:rsidP="002C136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6F6EF9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к решению Собрания представителей         </w:t>
      </w:r>
    </w:p>
    <w:p w:rsidR="002C1367" w:rsidRPr="006F6EF9" w:rsidRDefault="002C1367" w:rsidP="002C136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6F6EF9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сельского поселения Старый Аманак</w:t>
      </w:r>
    </w:p>
    <w:p w:rsidR="002C1367" w:rsidRPr="006F6EF9" w:rsidRDefault="002C1367" w:rsidP="002C136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6F6EF9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муниципального района Похвистневский  </w:t>
      </w:r>
    </w:p>
    <w:p w:rsidR="002C1367" w:rsidRPr="006F6EF9" w:rsidRDefault="002C1367" w:rsidP="002C136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6F6EF9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Самарской области</w:t>
      </w:r>
    </w:p>
    <w:p w:rsidR="002C1367" w:rsidRPr="006F6EF9" w:rsidRDefault="002C1367" w:rsidP="002C1367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6F6EF9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</w:t>
      </w:r>
      <w:r w:rsidRPr="006F6EF9">
        <w:rPr>
          <w:rFonts w:ascii="Times New Roman" w:hAnsi="Times New Roman"/>
          <w:sz w:val="18"/>
          <w:szCs w:val="18"/>
        </w:rPr>
        <w:t xml:space="preserve"> от ______________ № ______</w:t>
      </w:r>
    </w:p>
    <w:p w:rsidR="002C1367" w:rsidRDefault="002C1367" w:rsidP="002C1367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6F6EF9">
        <w:rPr>
          <w:rFonts w:ascii="Times New Roman" w:hAnsi="Times New Roman"/>
          <w:sz w:val="18"/>
          <w:szCs w:val="18"/>
        </w:rPr>
        <w:t xml:space="preserve">Графическое изображение фрагмента                   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                  </w:t>
      </w:r>
    </w:p>
    <w:p w:rsidR="002C1367" w:rsidRPr="006F6EF9" w:rsidRDefault="002C1367" w:rsidP="002C1367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6F6EF9">
        <w:rPr>
          <w:rFonts w:ascii="Times New Roman" w:hAnsi="Times New Roman"/>
          <w:sz w:val="18"/>
          <w:szCs w:val="18"/>
        </w:rPr>
        <w:t>Карты планируемого размещения объектов местного значения сельского поселения Старый Аманак муниципального района Похвистневский Самарской области  (транспортной инфраструктуры)</w:t>
      </w:r>
    </w:p>
    <w:p w:rsidR="002C1367" w:rsidRPr="006F6EF9" w:rsidRDefault="002C1367" w:rsidP="002C1367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6F6EF9">
        <w:rPr>
          <w:rFonts w:ascii="Times New Roman" w:hAnsi="Times New Roman"/>
          <w:sz w:val="18"/>
          <w:szCs w:val="18"/>
        </w:rPr>
        <w:t xml:space="preserve"> Изменить зону 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П1-5 </w:t>
      </w:r>
      <w:r w:rsidRPr="006F6EF9">
        <w:rPr>
          <w:rFonts w:ascii="Times New Roman" w:hAnsi="Times New Roman" w:cs="Times New Roman"/>
          <w:color w:val="000000" w:themeColor="text1"/>
          <w:sz w:val="18"/>
          <w:szCs w:val="18"/>
        </w:rPr>
        <w:t>«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Подзона производственных и коммунально- складских объектов №5</w:t>
      </w:r>
      <w:r w:rsidRPr="006F6EF9">
        <w:rPr>
          <w:rFonts w:ascii="Times New Roman" w:hAnsi="Times New Roman" w:cs="Times New Roman"/>
          <w:color w:val="000000" w:themeColor="text1"/>
          <w:sz w:val="18"/>
          <w:szCs w:val="18"/>
        </w:rPr>
        <w:t>»</w:t>
      </w:r>
    </w:p>
    <w:tbl>
      <w:tblPr>
        <w:tblW w:w="5000" w:type="pct"/>
        <w:tblLook w:val="04A0"/>
      </w:tblPr>
      <w:tblGrid>
        <w:gridCol w:w="10080"/>
      </w:tblGrid>
      <w:tr w:rsidR="002C1367" w:rsidRPr="00446970" w:rsidTr="00670647">
        <w:tc>
          <w:tcPr>
            <w:tcW w:w="5000" w:type="pct"/>
            <w:shd w:val="clear" w:color="auto" w:fill="auto"/>
          </w:tcPr>
          <w:p w:rsidR="002C1367" w:rsidRPr="00446970" w:rsidRDefault="002C1367" w:rsidP="00670647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C1367" w:rsidRPr="00446970" w:rsidTr="00670647">
        <w:tc>
          <w:tcPr>
            <w:tcW w:w="5000" w:type="pct"/>
            <w:shd w:val="clear" w:color="auto" w:fill="auto"/>
          </w:tcPr>
          <w:p w:rsidR="002C1367" w:rsidRPr="00446970" w:rsidRDefault="002C1367" w:rsidP="00670647">
            <w:pPr>
              <w:rPr>
                <w:rFonts w:ascii="Times New Roman" w:hAnsi="Times New Roman"/>
                <w:sz w:val="26"/>
                <w:szCs w:val="26"/>
              </w:rPr>
            </w:pPr>
            <w:r w:rsidRPr="00753E96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43600" cy="4051738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t="3911" b="4722"/>
                          <a:stretch/>
                        </pic:blipFill>
                        <pic:spPr bwMode="auto">
                          <a:xfrm>
                            <a:off x="0" y="0"/>
                            <a:ext cx="5940425" cy="4049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367" w:rsidRPr="00446970" w:rsidTr="00670647">
        <w:tc>
          <w:tcPr>
            <w:tcW w:w="5000" w:type="pct"/>
            <w:shd w:val="clear" w:color="auto" w:fill="auto"/>
          </w:tcPr>
          <w:p w:rsidR="002C1367" w:rsidRDefault="002C1367" w:rsidP="0067064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6EF9">
              <w:rPr>
                <w:rFonts w:ascii="Times New Roman" w:hAnsi="Times New Roman"/>
                <w:sz w:val="18"/>
                <w:szCs w:val="18"/>
              </w:rPr>
              <w:t xml:space="preserve">На зону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Ж6 </w:t>
            </w:r>
            <w:r w:rsidRPr="006F6EF9">
              <w:rPr>
                <w:rFonts w:ascii="Times New Roman" w:hAnsi="Times New Roman" w:cs="Times New Roman"/>
                <w:sz w:val="18"/>
                <w:szCs w:val="18"/>
              </w:rPr>
              <w:t xml:space="preserve"> «Зона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смешанной застройки</w:t>
            </w:r>
            <w:r w:rsidRPr="006F6EF9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2C1367" w:rsidRDefault="002C1367" w:rsidP="0067064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(в редакции изменений)</w:t>
            </w:r>
          </w:p>
          <w:p w:rsidR="002C1367" w:rsidRPr="006F6EF9" w:rsidRDefault="002C1367" w:rsidP="0067064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53E96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923722" cy="3578087"/>
                  <wp:effectExtent l="19050" t="0" r="828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t="2151" b="5319"/>
                          <a:stretch/>
                        </pic:blipFill>
                        <pic:spPr bwMode="auto">
                          <a:xfrm>
                            <a:off x="0" y="0"/>
                            <a:ext cx="5940425" cy="3588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53E9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(в </w:t>
            </w:r>
            <w:r w:rsidRPr="006F6EF9">
              <w:rPr>
                <w:rFonts w:ascii="Times New Roman" w:hAnsi="Times New Roman"/>
                <w:sz w:val="18"/>
                <w:szCs w:val="18"/>
              </w:rPr>
              <w:br/>
            </w:r>
          </w:p>
        </w:tc>
      </w:tr>
      <w:tr w:rsidR="002C1367" w:rsidRPr="00446970" w:rsidTr="00670647">
        <w:trPr>
          <w:trHeight w:val="147"/>
        </w:trPr>
        <w:tc>
          <w:tcPr>
            <w:tcW w:w="5000" w:type="pct"/>
            <w:shd w:val="clear" w:color="auto" w:fill="auto"/>
          </w:tcPr>
          <w:p w:rsidR="002C1367" w:rsidRPr="00446970" w:rsidRDefault="002C1367" w:rsidP="0067064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2C1367" w:rsidRDefault="002C1367" w:rsidP="002C136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44697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2C1367" w:rsidRPr="006F6EF9" w:rsidRDefault="002C1367" w:rsidP="002C136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6F6EF9">
        <w:rPr>
          <w:rFonts w:ascii="Times New Roman" w:hAnsi="Times New Roman"/>
          <w:sz w:val="18"/>
          <w:szCs w:val="18"/>
        </w:rPr>
        <w:t xml:space="preserve"> Приложение  4</w:t>
      </w:r>
    </w:p>
    <w:p w:rsidR="002C1367" w:rsidRPr="006F6EF9" w:rsidRDefault="002C1367" w:rsidP="002C136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6F6EF9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к решению Собрания представителей         </w:t>
      </w:r>
    </w:p>
    <w:p w:rsidR="002C1367" w:rsidRPr="006F6EF9" w:rsidRDefault="002C1367" w:rsidP="002C136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6F6EF9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сельского поселения Старый Аманак</w:t>
      </w:r>
    </w:p>
    <w:p w:rsidR="002C1367" w:rsidRPr="006F6EF9" w:rsidRDefault="002C1367" w:rsidP="002C136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6F6EF9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муниципального района Похвистневский  </w:t>
      </w:r>
    </w:p>
    <w:p w:rsidR="002C1367" w:rsidRPr="006F6EF9" w:rsidRDefault="002C1367" w:rsidP="002C136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6F6EF9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Самарской области</w:t>
      </w:r>
    </w:p>
    <w:p w:rsidR="002C1367" w:rsidRPr="006F6EF9" w:rsidRDefault="002C1367" w:rsidP="002C136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6F6EF9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от ______________ № ______</w:t>
      </w:r>
    </w:p>
    <w:p w:rsidR="002C1367" w:rsidRDefault="002C1367" w:rsidP="002C1367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6F6EF9">
        <w:rPr>
          <w:rFonts w:ascii="Times New Roman" w:hAnsi="Times New Roman"/>
          <w:sz w:val="18"/>
          <w:szCs w:val="18"/>
        </w:rPr>
        <w:t xml:space="preserve">Графическое изображение фрагмента                                                                                              </w:t>
      </w:r>
    </w:p>
    <w:p w:rsidR="002C1367" w:rsidRPr="00753E96" w:rsidRDefault="002C1367" w:rsidP="002C1367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Карты </w:t>
      </w:r>
      <w:r w:rsidRPr="00753E96">
        <w:rPr>
          <w:rFonts w:ascii="Times New Roman" w:hAnsi="Times New Roman" w:cs="Times New Roman"/>
          <w:sz w:val="18"/>
          <w:szCs w:val="18"/>
        </w:rPr>
        <w:t xml:space="preserve"> функциональных зон сельского поселения Старый Аманак муниципального района Похвистневский Самарской области </w:t>
      </w:r>
    </w:p>
    <w:p w:rsidR="002C1367" w:rsidRPr="006F6EF9" w:rsidRDefault="002C1367" w:rsidP="002C1367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6F6EF9">
        <w:rPr>
          <w:rFonts w:ascii="Times New Roman" w:hAnsi="Times New Roman"/>
          <w:sz w:val="18"/>
          <w:szCs w:val="18"/>
        </w:rPr>
        <w:t xml:space="preserve"> Изменить зону 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П1-5</w:t>
      </w:r>
      <w:r w:rsidRPr="006F6EF9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«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Подзона производственных и коммунально- складских объектов №5</w:t>
      </w:r>
      <w:r w:rsidRPr="006F6EF9">
        <w:rPr>
          <w:rFonts w:ascii="Times New Roman" w:hAnsi="Times New Roman" w:cs="Times New Roman"/>
          <w:color w:val="000000" w:themeColor="text1"/>
          <w:sz w:val="18"/>
          <w:szCs w:val="18"/>
        </w:rPr>
        <w:t>»</w:t>
      </w:r>
      <w:r w:rsidRPr="00753E96">
        <w:rPr>
          <w:sz w:val="28"/>
          <w:szCs w:val="28"/>
        </w:rPr>
        <w:t xml:space="preserve"> </w:t>
      </w:r>
    </w:p>
    <w:tbl>
      <w:tblPr>
        <w:tblW w:w="5000" w:type="pct"/>
        <w:tblLook w:val="04A0"/>
      </w:tblPr>
      <w:tblGrid>
        <w:gridCol w:w="10080"/>
      </w:tblGrid>
      <w:tr w:rsidR="002C1367" w:rsidRPr="00446970" w:rsidTr="00670647">
        <w:tc>
          <w:tcPr>
            <w:tcW w:w="5000" w:type="pct"/>
            <w:shd w:val="clear" w:color="auto" w:fill="auto"/>
          </w:tcPr>
          <w:p w:rsidR="002C1367" w:rsidRPr="00446970" w:rsidRDefault="002C1367" w:rsidP="00670647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53E96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360014" cy="3816626"/>
                  <wp:effectExtent l="19050" t="0" r="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/>
                          <a:srcRect r="24080" b="13098"/>
                          <a:stretch/>
                        </pic:blipFill>
                        <pic:spPr bwMode="auto">
                          <a:xfrm>
                            <a:off x="0" y="0"/>
                            <a:ext cx="5362575" cy="3818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367" w:rsidRPr="00446970" w:rsidTr="00670647">
        <w:tc>
          <w:tcPr>
            <w:tcW w:w="5000" w:type="pct"/>
            <w:shd w:val="clear" w:color="auto" w:fill="auto"/>
          </w:tcPr>
          <w:p w:rsidR="002C1367" w:rsidRPr="00446970" w:rsidRDefault="002C1367" w:rsidP="0067064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C1367" w:rsidRPr="00446970" w:rsidTr="00670647">
        <w:tc>
          <w:tcPr>
            <w:tcW w:w="5000" w:type="pct"/>
            <w:shd w:val="clear" w:color="auto" w:fill="auto"/>
          </w:tcPr>
          <w:p w:rsidR="002C1367" w:rsidRPr="006F6EF9" w:rsidRDefault="002C1367" w:rsidP="0067064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F6EF9">
              <w:rPr>
                <w:rFonts w:ascii="Times New Roman" w:hAnsi="Times New Roman"/>
                <w:sz w:val="18"/>
                <w:szCs w:val="18"/>
              </w:rPr>
              <w:t xml:space="preserve">На зону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Ж6</w:t>
            </w:r>
            <w:r w:rsidRPr="006F6EF9">
              <w:rPr>
                <w:rFonts w:ascii="Times New Roman" w:hAnsi="Times New Roman" w:cs="Times New Roman"/>
                <w:sz w:val="18"/>
                <w:szCs w:val="18"/>
              </w:rPr>
              <w:t xml:space="preserve"> «Зона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смешанной застройки</w:t>
            </w:r>
            <w:r w:rsidRPr="006F6EF9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 w:rsidRPr="006F6EF9">
              <w:rPr>
                <w:rFonts w:ascii="Times New Roman" w:hAnsi="Times New Roman"/>
                <w:sz w:val="18"/>
                <w:szCs w:val="18"/>
              </w:rPr>
              <w:br/>
              <w:t xml:space="preserve"> ( в редакции из</w:t>
            </w:r>
            <w:r>
              <w:rPr>
                <w:rFonts w:ascii="Times New Roman" w:hAnsi="Times New Roman"/>
                <w:sz w:val="18"/>
                <w:szCs w:val="18"/>
              </w:rPr>
              <w:t>менений)</w:t>
            </w:r>
          </w:p>
        </w:tc>
      </w:tr>
    </w:tbl>
    <w:p w:rsidR="002C1367" w:rsidRDefault="002C1367" w:rsidP="002C1367">
      <w:pPr>
        <w:sectPr w:rsidR="002C1367" w:rsidSect="00753E96">
          <w:pgSz w:w="11906" w:h="16838"/>
          <w:pgMar w:top="284" w:right="851" w:bottom="568" w:left="1191" w:header="709" w:footer="709" w:gutter="0"/>
          <w:cols w:space="708"/>
          <w:docGrid w:linePitch="360"/>
        </w:sectPr>
      </w:pPr>
      <w:r w:rsidRPr="00753E96">
        <w:rPr>
          <w:noProof/>
          <w:lang w:eastAsia="ru-RU"/>
        </w:rPr>
        <w:drawing>
          <wp:inline distT="0" distB="0" distL="0" distR="0">
            <wp:extent cx="5373453" cy="3763523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813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0D6" w:rsidRDefault="004C40D6"/>
    <w:sectPr w:rsidR="004C40D6" w:rsidSect="004C40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462A85"/>
    <w:multiLevelType w:val="hybridMultilevel"/>
    <w:tmpl w:val="5B042C56"/>
    <w:lvl w:ilvl="0" w:tplc="41909C3C">
      <w:start w:val="1"/>
      <w:numFmt w:val="decimal"/>
      <w:lvlText w:val="%1."/>
      <w:lvlJc w:val="left"/>
      <w:pPr>
        <w:ind w:left="1666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71" w:hanging="360"/>
      </w:pPr>
    </w:lvl>
    <w:lvl w:ilvl="2" w:tplc="0419001B">
      <w:start w:val="1"/>
      <w:numFmt w:val="lowerRoman"/>
      <w:lvlText w:val="%3."/>
      <w:lvlJc w:val="right"/>
      <w:pPr>
        <w:ind w:left="2491" w:hanging="180"/>
      </w:pPr>
    </w:lvl>
    <w:lvl w:ilvl="3" w:tplc="0419000F">
      <w:start w:val="1"/>
      <w:numFmt w:val="decimal"/>
      <w:lvlText w:val="%4."/>
      <w:lvlJc w:val="left"/>
      <w:pPr>
        <w:ind w:left="3211" w:hanging="360"/>
      </w:pPr>
    </w:lvl>
    <w:lvl w:ilvl="4" w:tplc="04190019">
      <w:start w:val="1"/>
      <w:numFmt w:val="lowerLetter"/>
      <w:lvlText w:val="%5."/>
      <w:lvlJc w:val="left"/>
      <w:pPr>
        <w:ind w:left="3931" w:hanging="360"/>
      </w:pPr>
    </w:lvl>
    <w:lvl w:ilvl="5" w:tplc="0419001B">
      <w:start w:val="1"/>
      <w:numFmt w:val="lowerRoman"/>
      <w:lvlText w:val="%6."/>
      <w:lvlJc w:val="right"/>
      <w:pPr>
        <w:ind w:left="4651" w:hanging="180"/>
      </w:pPr>
    </w:lvl>
    <w:lvl w:ilvl="6" w:tplc="0419000F">
      <w:start w:val="1"/>
      <w:numFmt w:val="decimal"/>
      <w:lvlText w:val="%7."/>
      <w:lvlJc w:val="left"/>
      <w:pPr>
        <w:ind w:left="5371" w:hanging="360"/>
      </w:pPr>
    </w:lvl>
    <w:lvl w:ilvl="7" w:tplc="04190019">
      <w:start w:val="1"/>
      <w:numFmt w:val="lowerLetter"/>
      <w:lvlText w:val="%8."/>
      <w:lvlJc w:val="left"/>
      <w:pPr>
        <w:ind w:left="6091" w:hanging="360"/>
      </w:pPr>
    </w:lvl>
    <w:lvl w:ilvl="8" w:tplc="0419001B">
      <w:start w:val="1"/>
      <w:numFmt w:val="lowerRoman"/>
      <w:lvlText w:val="%9."/>
      <w:lvlJc w:val="right"/>
      <w:pPr>
        <w:ind w:left="681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2C1367"/>
    <w:rsid w:val="002C1367"/>
    <w:rsid w:val="004C4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367"/>
    <w:pPr>
      <w:suppressAutoHyphens/>
    </w:pPr>
    <w:rPr>
      <w:rFonts w:ascii="Calibri" w:eastAsia="Calibri" w:hAnsi="Calibri" w:cs="Calibri"/>
      <w:lang w:eastAsia="ar-SA"/>
    </w:rPr>
  </w:style>
  <w:style w:type="paragraph" w:styleId="2">
    <w:name w:val="heading 2"/>
    <w:basedOn w:val="a"/>
    <w:next w:val="a"/>
    <w:link w:val="20"/>
    <w:qFormat/>
    <w:rsid w:val="002C1367"/>
    <w:pPr>
      <w:keepNext/>
      <w:suppressAutoHyphens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2C1367"/>
    <w:pPr>
      <w:keepNext/>
      <w:suppressAutoHyphens w:val="0"/>
      <w:spacing w:after="0" w:line="240" w:lineRule="auto"/>
      <w:ind w:right="4777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2C1367"/>
    <w:pPr>
      <w:keepNext/>
      <w:suppressAutoHyphens w:val="0"/>
      <w:spacing w:after="0" w:line="240" w:lineRule="auto"/>
      <w:ind w:right="4777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C136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C1367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C1367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Style4">
    <w:name w:val="Style4"/>
    <w:basedOn w:val="a"/>
    <w:uiPriority w:val="99"/>
    <w:rsid w:val="002C1367"/>
    <w:pPr>
      <w:widowControl w:val="0"/>
      <w:autoSpaceDE w:val="0"/>
      <w:spacing w:after="0" w:line="484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C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367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2060</Words>
  <Characters>11744</Characters>
  <Application>Microsoft Office Word</Application>
  <DocSecurity>0</DocSecurity>
  <Lines>97</Lines>
  <Paragraphs>27</Paragraphs>
  <ScaleCrop>false</ScaleCrop>
  <Company>Администрация Старый Аманак</Company>
  <LinksUpToDate>false</LinksUpToDate>
  <CharactersWithSpaces>13777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Аманак</dc:creator>
  <cp:keywords/>
  <dc:description/>
  <cp:lastModifiedBy>Старый Аманак</cp:lastModifiedBy>
  <cp:revision>2</cp:revision>
  <dcterms:created xsi:type="dcterms:W3CDTF">2018-10-20T17:30:00Z</dcterms:created>
  <dcterms:modified xsi:type="dcterms:W3CDTF">2018-10-20T17:30:00Z</dcterms:modified>
</cp:coreProperties>
</file>