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FC" w:rsidRDefault="005611FC" w:rsidP="005611FC">
      <w:pPr>
        <w:pStyle w:val="a3"/>
        <w:spacing w:line="360" w:lineRule="atLeast"/>
        <w:ind w:right="-15" w:firstLine="0"/>
        <w:jc w:val="left"/>
      </w:pPr>
    </w:p>
    <w:tbl>
      <w:tblPr>
        <w:tblW w:w="0" w:type="auto"/>
        <w:tblInd w:w="-117" w:type="dxa"/>
        <w:tblCellMar>
          <w:left w:w="10" w:type="dxa"/>
          <w:right w:w="10" w:type="dxa"/>
        </w:tblCellMar>
        <w:tblLook w:val="04A0"/>
      </w:tblPr>
      <w:tblGrid>
        <w:gridCol w:w="4725"/>
        <w:gridCol w:w="4636"/>
      </w:tblGrid>
      <w:tr w:rsidR="005611FC" w:rsidTr="005611FC"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FC" w:rsidRDefault="005611FC">
            <w:pPr>
              <w:pStyle w:val="a3"/>
              <w:spacing w:line="360" w:lineRule="atLeast"/>
              <w:ind w:right="-15" w:firstLine="0"/>
              <w:jc w:val="center"/>
            </w:pPr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sz w:val="20"/>
                <w:szCs w:val="20"/>
              </w:rPr>
              <w:t>РОССИЙСКАЯ ФЕДЕРАЦИЯ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</w:t>
            </w:r>
            <w: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t xml:space="preserve">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  </w:t>
            </w:r>
            <w:r>
              <w:t xml:space="preserve">             </w:t>
            </w:r>
            <w:r>
              <w:rPr>
                <w:sz w:val="20"/>
                <w:szCs w:val="20"/>
              </w:rPr>
              <w:t xml:space="preserve">                                                         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  <w:r>
              <w:t xml:space="preserve">             </w:t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>
              <w:t xml:space="preserve">          </w:t>
            </w:r>
            <w:r>
              <w:rPr>
                <w:sz w:val="20"/>
                <w:szCs w:val="20"/>
              </w:rPr>
              <w:t xml:space="preserve">                                                        </w:t>
            </w:r>
            <w: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Cs w:val="34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>
              <w:t xml:space="preserve">                                                                             </w:t>
            </w:r>
          </w:p>
          <w:p w:rsidR="005611FC" w:rsidRDefault="005611FC">
            <w:pPr>
              <w:pStyle w:val="a3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АДМИНИСТРАЦИЯ        </w:t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    </w:t>
            </w:r>
            <w:r>
              <w:t xml:space="preserve">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</w:t>
            </w:r>
            <w: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</w:t>
            </w:r>
            <w:r>
              <w:t xml:space="preserve">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  <w: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</w:t>
            </w:r>
            <w: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9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  <w: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</w:t>
            </w:r>
            <w:r>
              <w:t xml:space="preserve">                                                                                                  </w:t>
            </w:r>
            <w:r>
              <w:rPr>
                <w:sz w:val="24"/>
                <w:szCs w:val="24"/>
              </w:rPr>
              <w:t>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>
              <w:t xml:space="preserve">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  <w:p w:rsidR="005611FC" w:rsidRDefault="005611FC">
            <w:pPr>
              <w:pStyle w:val="a3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СТАРЫЙ АМАНАК                           </w:t>
            </w:r>
            <w: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t xml:space="preserve">       </w:t>
            </w:r>
            <w:r>
              <w:rPr>
                <w:sz w:val="26"/>
                <w:szCs w:val="31"/>
              </w:rPr>
              <w:t xml:space="preserve"> </w:t>
            </w:r>
            <w:r>
              <w:t xml:space="preserve">                                                                     </w:t>
            </w:r>
          </w:p>
          <w:p w:rsidR="005611FC" w:rsidRDefault="005611FC">
            <w:pPr>
              <w:pStyle w:val="a3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муниципального района                                                 </w:t>
            </w:r>
            <w: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szCs w:val="34"/>
              </w:rPr>
              <w:t xml:space="preserve">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</w:t>
            </w:r>
            <w:r>
              <w:rPr>
                <w:szCs w:val="3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>
              <w:rPr>
                <w:szCs w:val="34"/>
              </w:rPr>
              <w:t xml:space="preserve">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>
              <w:t xml:space="preserve">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t xml:space="preserve">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>
              <w:t xml:space="preserve">        </w:t>
            </w:r>
          </w:p>
          <w:p w:rsidR="005611FC" w:rsidRDefault="005611FC">
            <w:pPr>
              <w:pStyle w:val="a3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Похвистневский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  <w: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t xml:space="preserve">  </w:t>
            </w:r>
          </w:p>
          <w:p w:rsidR="005611FC" w:rsidRDefault="005611FC">
            <w:pPr>
              <w:pStyle w:val="a3"/>
              <w:jc w:val="center"/>
            </w:pPr>
            <w:r>
              <w:rPr>
                <w:sz w:val="18"/>
                <w:szCs w:val="22"/>
              </w:rPr>
              <w:t xml:space="preserve">ул. Центральная, 37А, </w:t>
            </w:r>
            <w:proofErr w:type="gramStart"/>
            <w:r>
              <w:rPr>
                <w:sz w:val="18"/>
                <w:szCs w:val="22"/>
              </w:rPr>
              <w:t>с</w:t>
            </w:r>
            <w:proofErr w:type="gramEnd"/>
            <w:r>
              <w:rPr>
                <w:sz w:val="18"/>
                <w:szCs w:val="22"/>
              </w:rPr>
              <w:t xml:space="preserve">. Старый </w:t>
            </w:r>
            <w:proofErr w:type="spellStart"/>
            <w:r>
              <w:rPr>
                <w:sz w:val="18"/>
                <w:szCs w:val="22"/>
              </w:rPr>
              <w:t>Аманак</w:t>
            </w:r>
            <w:proofErr w:type="spellEnd"/>
            <w:r>
              <w:rPr>
                <w:sz w:val="18"/>
                <w:szCs w:val="22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                             </w:t>
            </w:r>
            <w:r>
              <w:rPr>
                <w:sz w:val="18"/>
                <w:szCs w:val="22"/>
              </w:rPr>
              <w:t xml:space="preserve">   </w:t>
            </w:r>
            <w:r>
              <w:t xml:space="preserve">  </w:t>
            </w:r>
            <w:r>
              <w:rPr>
                <w:sz w:val="18"/>
                <w:szCs w:val="22"/>
              </w:rPr>
              <w:t xml:space="preserve">                </w:t>
            </w:r>
            <w:r>
              <w:t xml:space="preserve">         </w:t>
            </w:r>
            <w:r>
              <w:rPr>
                <w:sz w:val="18"/>
                <w:szCs w:val="22"/>
              </w:rPr>
              <w:t xml:space="preserve">              </w:t>
            </w:r>
            <w:r>
              <w:t xml:space="preserve"> </w:t>
            </w:r>
          </w:p>
          <w:p w:rsidR="005611FC" w:rsidRDefault="005611FC">
            <w:pPr>
              <w:pStyle w:val="a3"/>
              <w:jc w:val="center"/>
            </w:pPr>
            <w:r>
              <w:rPr>
                <w:sz w:val="18"/>
                <w:szCs w:val="22"/>
              </w:rPr>
              <w:t xml:space="preserve">Самарская область, 446472                                                      </w:t>
            </w:r>
            <w:r>
              <w:t xml:space="preserve"> </w:t>
            </w:r>
            <w:r>
              <w:rPr>
                <w:sz w:val="18"/>
                <w:szCs w:val="22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                </w:t>
            </w:r>
            <w:r>
              <w:t xml:space="preserve"> </w:t>
            </w:r>
          </w:p>
          <w:p w:rsidR="005611FC" w:rsidRDefault="005611FC">
            <w:pPr>
              <w:pStyle w:val="a3"/>
              <w:jc w:val="center"/>
            </w:pPr>
            <w:r>
              <w:rPr>
                <w:sz w:val="18"/>
                <w:szCs w:val="22"/>
              </w:rPr>
              <w:t xml:space="preserve">тел. 44-5-71, 44-5-73, факс (884656)44-5-73                                 </w:t>
            </w:r>
            <w:r>
              <w:t xml:space="preserve">             </w:t>
            </w:r>
            <w:r>
              <w:rPr>
                <w:sz w:val="18"/>
                <w:szCs w:val="22"/>
              </w:rPr>
              <w:t xml:space="preserve">                        </w:t>
            </w:r>
            <w:r>
              <w:t xml:space="preserve"> </w:t>
            </w:r>
          </w:p>
          <w:p w:rsidR="005611FC" w:rsidRDefault="005611FC">
            <w:pPr>
              <w:pStyle w:val="a3"/>
              <w:jc w:val="center"/>
            </w:pPr>
            <w:proofErr w:type="spellStart"/>
            <w:r>
              <w:rPr>
                <w:sz w:val="18"/>
                <w:szCs w:val="22"/>
              </w:rPr>
              <w:t>эл</w:t>
            </w:r>
            <w:proofErr w:type="spellEnd"/>
            <w:r>
              <w:rPr>
                <w:sz w:val="18"/>
                <w:szCs w:val="22"/>
              </w:rPr>
              <w:t xml:space="preserve">. почта: </w:t>
            </w:r>
            <w:proofErr w:type="spellStart"/>
            <w:r>
              <w:rPr>
                <w:sz w:val="18"/>
                <w:szCs w:val="22"/>
                <w:lang w:val="en-US"/>
              </w:rPr>
              <w:t>amanak</w:t>
            </w:r>
            <w:proofErr w:type="spellEnd"/>
            <w:r>
              <w:rPr>
                <w:sz w:val="18"/>
                <w:szCs w:val="22"/>
              </w:rPr>
              <w:t>.</w:t>
            </w:r>
            <w:proofErr w:type="spellStart"/>
            <w:r>
              <w:rPr>
                <w:sz w:val="18"/>
                <w:szCs w:val="22"/>
                <w:lang w:val="en-US"/>
              </w:rPr>
              <w:t>adm</w:t>
            </w:r>
            <w:proofErr w:type="spellEnd"/>
            <w:r>
              <w:rPr>
                <w:sz w:val="18"/>
                <w:szCs w:val="22"/>
              </w:rPr>
              <w:t>@</w:t>
            </w:r>
            <w:proofErr w:type="spellStart"/>
            <w:r>
              <w:rPr>
                <w:sz w:val="18"/>
                <w:szCs w:val="22"/>
                <w:lang w:val="en-US"/>
              </w:rPr>
              <w:t>yandex</w:t>
            </w:r>
            <w:proofErr w:type="spellEnd"/>
            <w:r>
              <w:rPr>
                <w:sz w:val="18"/>
                <w:szCs w:val="22"/>
              </w:rPr>
              <w:t>.</w:t>
            </w:r>
            <w:proofErr w:type="spellStart"/>
            <w:r>
              <w:rPr>
                <w:sz w:val="18"/>
                <w:szCs w:val="22"/>
                <w:lang w:val="en-US"/>
              </w:rPr>
              <w:t>ru</w:t>
            </w:r>
            <w:proofErr w:type="spellEnd"/>
            <w:r>
              <w:rPr>
                <w:sz w:val="18"/>
                <w:szCs w:val="22"/>
              </w:rPr>
              <w:t xml:space="preserve">                                                                             </w:t>
            </w:r>
            <w:r>
              <w:t xml:space="preserve"> </w:t>
            </w:r>
            <w:r>
              <w:rPr>
                <w:sz w:val="18"/>
                <w:szCs w:val="22"/>
              </w:rPr>
              <w:t xml:space="preserve">                     </w:t>
            </w:r>
            <w:r>
              <w:t xml:space="preserve">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5611FC" w:rsidRDefault="005611FC">
            <w:pPr>
              <w:pStyle w:val="a3"/>
              <w:jc w:val="center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b/>
                <w:bCs/>
              </w:rPr>
              <w:t xml:space="preserve">        </w:t>
            </w:r>
          </w:p>
          <w:p w:rsidR="005611FC" w:rsidRDefault="005611FC">
            <w:pPr>
              <w:pStyle w:val="a3"/>
            </w:pPr>
          </w:p>
        </w:tc>
        <w:tc>
          <w:tcPr>
            <w:tcW w:w="4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FC" w:rsidRDefault="005611FC">
            <w:pPr>
              <w:pStyle w:val="a4"/>
              <w:jc w:val="center"/>
            </w:pPr>
          </w:p>
        </w:tc>
      </w:tr>
    </w:tbl>
    <w:p w:rsidR="005611FC" w:rsidRDefault="005611FC" w:rsidP="005611FC">
      <w:pPr>
        <w:pStyle w:val="a3"/>
        <w:spacing w:line="360" w:lineRule="atLeast"/>
        <w:ind w:right="-15" w:firstLine="0"/>
        <w:jc w:val="left"/>
      </w:pPr>
    </w:p>
    <w:p w:rsidR="005611FC" w:rsidRDefault="005611FC" w:rsidP="005611FC">
      <w:pPr>
        <w:pStyle w:val="a3"/>
        <w:spacing w:line="360" w:lineRule="atLeast"/>
        <w:ind w:right="-15" w:firstLine="0"/>
        <w:jc w:val="left"/>
      </w:pPr>
      <w:r>
        <w:t xml:space="preserve"> 30.03.2017г.  №  56</w:t>
      </w:r>
    </w:p>
    <w:p w:rsidR="005611FC" w:rsidRDefault="005611FC" w:rsidP="005611FC">
      <w:pPr>
        <w:pStyle w:val="a3"/>
        <w:tabs>
          <w:tab w:val="left" w:pos="142"/>
          <w:tab w:val="left" w:pos="8085"/>
        </w:tabs>
        <w:ind w:hanging="567"/>
      </w:pPr>
      <w:r>
        <w:t xml:space="preserve">      </w:t>
      </w:r>
    </w:p>
    <w:p w:rsidR="005611FC" w:rsidRDefault="005611FC" w:rsidP="005611FC">
      <w:pPr>
        <w:pStyle w:val="ConsPlusNormal"/>
      </w:pPr>
      <w:r>
        <w:rPr>
          <w:b/>
          <w:bCs/>
          <w:sz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Е  Ш  Е  Н  И  Е</w:t>
      </w:r>
    </w:p>
    <w:p w:rsidR="005611FC" w:rsidRDefault="005611FC" w:rsidP="005611FC">
      <w:pPr>
        <w:pStyle w:val="a3"/>
        <w:ind w:firstLine="0"/>
      </w:pPr>
      <w:r>
        <w:rPr>
          <w:sz w:val="20"/>
          <w:szCs w:val="20"/>
        </w:rPr>
        <w:t xml:space="preserve">Об утверждении Положения 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бюджетном </w:t>
      </w:r>
    </w:p>
    <w:p w:rsidR="005611FC" w:rsidRDefault="005611FC" w:rsidP="005611FC">
      <w:pPr>
        <w:pStyle w:val="a3"/>
        <w:ind w:firstLine="0"/>
      </w:pPr>
      <w:r>
        <w:rPr>
          <w:sz w:val="20"/>
          <w:szCs w:val="20"/>
        </w:rPr>
        <w:t xml:space="preserve">процессе в сельском  поселении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5611FC" w:rsidRDefault="005611FC" w:rsidP="005611FC">
      <w:pPr>
        <w:pStyle w:val="a3"/>
        <w:ind w:firstLine="0"/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5611FC" w:rsidRDefault="005611FC" w:rsidP="005611FC">
      <w:pPr>
        <w:pStyle w:val="a3"/>
        <w:ind w:firstLine="0"/>
      </w:pPr>
      <w:r>
        <w:rPr>
          <w:sz w:val="20"/>
          <w:szCs w:val="20"/>
        </w:rPr>
        <w:t>Самарской области</w:t>
      </w:r>
    </w:p>
    <w:p w:rsidR="005611FC" w:rsidRDefault="005611FC" w:rsidP="005611FC">
      <w:pPr>
        <w:pStyle w:val="a3"/>
        <w:jc w:val="right"/>
      </w:pPr>
    </w:p>
    <w:p w:rsidR="005611FC" w:rsidRDefault="005611FC" w:rsidP="005611FC">
      <w:pPr>
        <w:pStyle w:val="a3"/>
        <w:jc w:val="right"/>
      </w:pPr>
    </w:p>
    <w:p w:rsidR="005611FC" w:rsidRDefault="005611FC" w:rsidP="005611FC">
      <w:pPr>
        <w:pStyle w:val="a3"/>
        <w:spacing w:line="360" w:lineRule="atLeast"/>
        <w:ind w:firstLine="720"/>
      </w:pPr>
      <w:proofErr w:type="gramStart"/>
      <w:r>
        <w:t xml:space="preserve">Рассмотрев представленный Администрацией  сельского поселения 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проект решения Собрания представителей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«Об утверждении Положения о бюджетном процессе в  сельском поселении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области», в соответствии с Бюджетным кодексом Российской Федерации, Федеральным законом от 6 октября 2003 года N 131-ФЗ «Об общих принципах</w:t>
      </w:r>
      <w:proofErr w:type="gramEnd"/>
      <w:r>
        <w:t xml:space="preserve"> организации местного самоуправления в Российской Федерации», Уставом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области, Собрание представителей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</w:t>
      </w:r>
    </w:p>
    <w:p w:rsidR="005611FC" w:rsidRDefault="005611FC" w:rsidP="005611FC">
      <w:pPr>
        <w:pStyle w:val="a3"/>
        <w:spacing w:line="360" w:lineRule="atLeast"/>
        <w:ind w:firstLine="720"/>
      </w:pPr>
    </w:p>
    <w:p w:rsidR="005611FC" w:rsidRDefault="005611FC" w:rsidP="005611FC">
      <w:pPr>
        <w:pStyle w:val="a3"/>
        <w:spacing w:line="360" w:lineRule="atLeast"/>
        <w:ind w:firstLine="720"/>
      </w:pPr>
    </w:p>
    <w:p w:rsidR="005611FC" w:rsidRDefault="005611FC" w:rsidP="005611FC">
      <w:pPr>
        <w:pStyle w:val="a3"/>
        <w:spacing w:line="360" w:lineRule="atLeast"/>
        <w:ind w:firstLine="720"/>
      </w:pPr>
    </w:p>
    <w:p w:rsidR="005611FC" w:rsidRDefault="005611FC" w:rsidP="005611FC">
      <w:pPr>
        <w:pStyle w:val="a3"/>
        <w:spacing w:line="360" w:lineRule="atLeast"/>
        <w:ind w:firstLine="720"/>
      </w:pPr>
    </w:p>
    <w:p w:rsidR="005611FC" w:rsidRDefault="005611FC" w:rsidP="005611FC">
      <w:pPr>
        <w:pStyle w:val="a3"/>
        <w:spacing w:line="360" w:lineRule="atLeast"/>
        <w:ind w:firstLine="720"/>
      </w:pPr>
      <w:r>
        <w:rPr>
          <w:b/>
        </w:rPr>
        <w:t>РЕШИЛО:</w:t>
      </w:r>
    </w:p>
    <w:p w:rsidR="005611FC" w:rsidRDefault="005611FC" w:rsidP="005611FC">
      <w:pPr>
        <w:pStyle w:val="a3"/>
        <w:spacing w:line="360" w:lineRule="atLeast"/>
        <w:ind w:firstLine="720"/>
      </w:pPr>
      <w:r>
        <w:t xml:space="preserve">1. Утвердить прилагаемое Положение о бюджетном процессе в сельском поселении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в новой редакции.</w:t>
      </w:r>
    </w:p>
    <w:p w:rsidR="005611FC" w:rsidRDefault="005611FC" w:rsidP="005611FC">
      <w:pPr>
        <w:pStyle w:val="a3"/>
        <w:spacing w:line="360" w:lineRule="atLeast"/>
        <w:ind w:firstLine="540"/>
      </w:pPr>
      <w:r>
        <w:t xml:space="preserve">2. </w:t>
      </w:r>
      <w:proofErr w:type="gramStart"/>
      <w:r>
        <w:t xml:space="preserve">Признать утратившим силу Решение Собрания представителей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 Самарской области </w:t>
      </w:r>
      <w:bookmarkStart w:id="0" w:name="_GoBack"/>
      <w:bookmarkEnd w:id="0"/>
      <w:r>
        <w:t xml:space="preserve">от 30.08.2013г. №105 «О бюджетном  устройстве и бюджетном процессе в </w:t>
      </w:r>
      <w:r>
        <w:lastRenderedPageBreak/>
        <w:t xml:space="preserve">сельском поселении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области».</w:t>
      </w:r>
      <w:proofErr w:type="gramEnd"/>
    </w:p>
    <w:p w:rsidR="005611FC" w:rsidRDefault="005611FC" w:rsidP="005611FC">
      <w:pPr>
        <w:pStyle w:val="a3"/>
        <w:spacing w:line="360" w:lineRule="atLeast"/>
        <w:ind w:firstLine="540"/>
      </w:pPr>
      <w:r>
        <w:t>3. Опубликовать настоящее Решение в газете «</w:t>
      </w:r>
      <w:proofErr w:type="spellStart"/>
      <w:r>
        <w:t>Аманакские</w:t>
      </w:r>
      <w:proofErr w:type="spellEnd"/>
      <w:r>
        <w:t xml:space="preserve"> вести» и разместить на официальном сайте Администрации поселения в сети Интернет.</w:t>
      </w:r>
    </w:p>
    <w:p w:rsidR="005611FC" w:rsidRDefault="005611FC" w:rsidP="005611FC">
      <w:pPr>
        <w:pStyle w:val="a3"/>
        <w:spacing w:line="360" w:lineRule="atLeast"/>
        <w:ind w:firstLine="540"/>
      </w:pPr>
      <w:r>
        <w:t>4.  Настоящее Решение вступает в силу со дня опубликования.</w:t>
      </w:r>
    </w:p>
    <w:p w:rsidR="005611FC" w:rsidRDefault="005611FC" w:rsidP="005611FC">
      <w:pPr>
        <w:pStyle w:val="a3"/>
        <w:spacing w:line="360" w:lineRule="atLeast"/>
      </w:pPr>
    </w:p>
    <w:p w:rsidR="005611FC" w:rsidRDefault="005611FC" w:rsidP="005611FC">
      <w:pPr>
        <w:pStyle w:val="a3"/>
        <w:spacing w:line="360" w:lineRule="atLeast"/>
        <w:ind w:firstLine="720"/>
      </w:pPr>
    </w:p>
    <w:p w:rsidR="005611FC" w:rsidRDefault="005611FC" w:rsidP="005611FC">
      <w:pPr>
        <w:pStyle w:val="a3"/>
        <w:spacing w:line="360" w:lineRule="atLeast"/>
        <w:ind w:firstLine="720"/>
      </w:pPr>
    </w:p>
    <w:p w:rsidR="005611FC" w:rsidRDefault="005611FC" w:rsidP="005611FC">
      <w:pPr>
        <w:pStyle w:val="a3"/>
        <w:spacing w:line="360" w:lineRule="atLeast"/>
        <w:ind w:left="360"/>
        <w:jc w:val="center"/>
      </w:pPr>
    </w:p>
    <w:p w:rsidR="005611FC" w:rsidRDefault="005611FC" w:rsidP="005611FC">
      <w:pPr>
        <w:pStyle w:val="a3"/>
        <w:ind w:firstLine="0"/>
      </w:pPr>
      <w:r>
        <w:t xml:space="preserve">Глава сельского поселения </w:t>
      </w:r>
    </w:p>
    <w:p w:rsidR="0063267F" w:rsidRDefault="005611FC" w:rsidP="005611FC">
      <w:pPr>
        <w:ind w:firstLine="709"/>
      </w:pPr>
      <w:r>
        <w:t xml:space="preserve">Старый </w:t>
      </w:r>
      <w:proofErr w:type="spellStart"/>
      <w:r>
        <w:t>Аманак</w:t>
      </w:r>
      <w:proofErr w:type="spellEnd"/>
      <w:r>
        <w:t xml:space="preserve">                                                                       </w:t>
      </w:r>
    </w:p>
    <w:sectPr w:rsidR="0063267F" w:rsidSect="005611F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1FC"/>
    <w:rsid w:val="005611FC"/>
    <w:rsid w:val="0063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611FC"/>
    <w:pPr>
      <w:tabs>
        <w:tab w:val="left" w:pos="709"/>
      </w:tabs>
      <w:suppressAutoHyphens/>
      <w:spacing w:after="0" w:line="100" w:lineRule="atLeast"/>
      <w:ind w:firstLine="709"/>
      <w:jc w:val="both"/>
    </w:pPr>
    <w:rPr>
      <w:rFonts w:ascii="Times New Roman" w:eastAsia="Lucida Sans Unicode" w:hAnsi="Times New Roman" w:cs="Times New Roman"/>
      <w:color w:val="00000A"/>
      <w:sz w:val="28"/>
      <w:szCs w:val="28"/>
    </w:rPr>
  </w:style>
  <w:style w:type="paragraph" w:customStyle="1" w:styleId="ConsPlusNormal">
    <w:name w:val="ConsPlusNormal"/>
    <w:rsid w:val="005611FC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customStyle="1" w:styleId="a4">
    <w:name w:val="Содержимое таблицы"/>
    <w:basedOn w:val="a3"/>
    <w:rsid w:val="005611F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1209</Words>
  <Characters>6893</Characters>
  <Application>Microsoft Office Word</Application>
  <DocSecurity>0</DocSecurity>
  <Lines>57</Lines>
  <Paragraphs>16</Paragraphs>
  <ScaleCrop>false</ScaleCrop>
  <Company>Администрация Старый Аманак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2017-09-22T05:46:00Z</dcterms:created>
  <dcterms:modified xsi:type="dcterms:W3CDTF">2017-09-22T05:46:00Z</dcterms:modified>
</cp:coreProperties>
</file>