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32D" w:rsidRDefault="0002032D" w:rsidP="0002032D">
      <w:pPr>
        <w:spacing w:after="0" w:line="240" w:lineRule="auto"/>
        <w:jc w:val="both"/>
        <w:rPr>
          <w:rFonts w:ascii="Times New Roman" w:eastAsia="Times New Roman" w:hAnsi="Times New Roman"/>
          <w:sz w:val="28"/>
          <w:szCs w:val="28"/>
          <w:lang w:eastAsia="ar-SA"/>
        </w:rPr>
      </w:pPr>
    </w:p>
    <w:p w:rsidR="0066072E" w:rsidRDefault="0002032D" w:rsidP="0002032D">
      <w:pPr>
        <w:pStyle w:val="Standard"/>
        <w:tabs>
          <w:tab w:val="left" w:pos="709"/>
          <w:tab w:val="left" w:pos="5640"/>
        </w:tabs>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66072E" w:rsidRPr="0066072E" w:rsidRDefault="0066072E" w:rsidP="0066072E">
      <w:pPr>
        <w:spacing w:after="0" w:line="240" w:lineRule="auto"/>
        <w:jc w:val="both"/>
        <w:rPr>
          <w:rFonts w:ascii="Times New Roman" w:eastAsia="Times New Roman" w:hAnsi="Times New Roman" w:cs="Calibri"/>
          <w:sz w:val="28"/>
          <w:szCs w:val="28"/>
          <w:lang w:eastAsia="ar-SA"/>
        </w:rPr>
      </w:pP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kern w:val="3"/>
          <w:sz w:val="21"/>
          <w:szCs w:val="24"/>
        </w:rPr>
      </w:pPr>
      <w:r w:rsidRPr="0066072E">
        <w:rPr>
          <w:rFonts w:ascii="Times New Roman" w:eastAsia="Times New Roman" w:hAnsi="Times New Roman" w:cs="Tahoma"/>
          <w:kern w:val="3"/>
          <w:sz w:val="28"/>
          <w:szCs w:val="28"/>
          <w:lang w:eastAsia="ar-SA"/>
        </w:rPr>
        <w:t xml:space="preserve">         </w:t>
      </w:r>
      <w:r w:rsidRPr="0066072E">
        <w:rPr>
          <w:rFonts w:ascii="Times New Roman" w:eastAsia="Lucida Sans Unicode" w:hAnsi="Times New Roman" w:cs="Tahoma"/>
          <w:kern w:val="3"/>
          <w:sz w:val="21"/>
          <w:szCs w:val="24"/>
        </w:rPr>
        <w:t>РОССИЙСКАЯ ФЕДЕРАЦИЯ</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lang w:eastAsia="ar-SA"/>
        </w:rPr>
      </w:pPr>
      <w:r w:rsidRPr="0066072E">
        <w:rPr>
          <w:rFonts w:ascii="Times New Roman" w:eastAsia="Lucida Sans Unicode" w:hAnsi="Times New Roman" w:cs="Tahoma"/>
          <w:b/>
          <w:kern w:val="3"/>
          <w:sz w:val="28"/>
          <w:szCs w:val="28"/>
          <w:lang w:eastAsia="ar-SA"/>
        </w:rPr>
        <w:t xml:space="preserve">        АДМИНИСТРАЦИЯ</w:t>
      </w:r>
    </w:p>
    <w:p w:rsidR="0066072E" w:rsidRPr="0066072E" w:rsidRDefault="0066072E" w:rsidP="0066072E">
      <w:pPr>
        <w:widowControl w:val="0"/>
        <w:tabs>
          <w:tab w:val="left" w:pos="709"/>
          <w:tab w:val="left" w:pos="5640"/>
          <w:tab w:val="left" w:pos="6720"/>
        </w:tabs>
        <w:suppressAutoHyphens/>
        <w:autoSpaceDN w:val="0"/>
        <w:spacing w:after="0" w:line="240" w:lineRule="auto"/>
        <w:textAlignment w:val="baseline"/>
        <w:rPr>
          <w:rFonts w:ascii="Times New Roman" w:eastAsia="Lucida Sans Unicode" w:hAnsi="Times New Roman" w:cs="Tahoma"/>
          <w:b/>
          <w:kern w:val="3"/>
          <w:sz w:val="28"/>
          <w:szCs w:val="28"/>
          <w:lang w:eastAsia="ar-SA"/>
        </w:rPr>
      </w:pPr>
      <w:r w:rsidRPr="0066072E">
        <w:rPr>
          <w:rFonts w:ascii="Times New Roman" w:eastAsia="Lucida Sans Unicode" w:hAnsi="Times New Roman" w:cs="Tahoma"/>
          <w:b/>
          <w:kern w:val="3"/>
          <w:sz w:val="28"/>
          <w:szCs w:val="28"/>
          <w:lang w:eastAsia="ar-SA"/>
        </w:rPr>
        <w:t xml:space="preserve">         сельского поселения</w:t>
      </w:r>
    </w:p>
    <w:p w:rsidR="0066072E" w:rsidRPr="0066072E" w:rsidRDefault="0066072E" w:rsidP="0066072E">
      <w:pPr>
        <w:widowControl w:val="0"/>
        <w:tabs>
          <w:tab w:val="left" w:pos="709"/>
          <w:tab w:val="left" w:pos="5640"/>
          <w:tab w:val="left" w:pos="6720"/>
        </w:tabs>
        <w:suppressAutoHyphens/>
        <w:autoSpaceDN w:val="0"/>
        <w:spacing w:after="0" w:line="240" w:lineRule="auto"/>
        <w:textAlignment w:val="baseline"/>
        <w:rPr>
          <w:rFonts w:ascii="Times New Roman" w:eastAsia="Lucida Sans Unicode" w:hAnsi="Times New Roman" w:cs="Tahoma"/>
          <w:b/>
          <w:kern w:val="3"/>
          <w:sz w:val="28"/>
          <w:szCs w:val="28"/>
          <w:lang w:eastAsia="ar-SA"/>
        </w:rPr>
      </w:pPr>
      <w:r w:rsidRPr="0066072E">
        <w:rPr>
          <w:rFonts w:ascii="Times New Roman" w:eastAsia="Lucida Sans Unicode" w:hAnsi="Times New Roman" w:cs="Tahoma"/>
          <w:b/>
          <w:kern w:val="3"/>
          <w:sz w:val="28"/>
          <w:szCs w:val="28"/>
          <w:lang w:eastAsia="ar-SA"/>
        </w:rPr>
        <w:t xml:space="preserve">             Старый Аманак</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lang w:eastAsia="ar-SA"/>
        </w:rPr>
      </w:pPr>
      <w:r w:rsidRPr="0066072E">
        <w:rPr>
          <w:rFonts w:ascii="Times New Roman" w:eastAsia="Lucida Sans Unicode" w:hAnsi="Times New Roman" w:cs="Tahoma"/>
          <w:b/>
          <w:kern w:val="3"/>
          <w:sz w:val="28"/>
          <w:szCs w:val="28"/>
          <w:lang w:eastAsia="ar-SA"/>
        </w:rPr>
        <w:t xml:space="preserve">      муниципального района</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lang w:eastAsia="ar-SA"/>
        </w:rPr>
      </w:pPr>
      <w:r w:rsidRPr="0066072E">
        <w:rPr>
          <w:rFonts w:ascii="Times New Roman" w:eastAsia="Lucida Sans Unicode" w:hAnsi="Times New Roman" w:cs="Tahoma"/>
          <w:b/>
          <w:kern w:val="3"/>
          <w:sz w:val="28"/>
          <w:szCs w:val="28"/>
          <w:lang w:eastAsia="ar-SA"/>
        </w:rPr>
        <w:t xml:space="preserve">             Похвистневский</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lang w:eastAsia="ar-SA"/>
        </w:rPr>
      </w:pPr>
      <w:r w:rsidRPr="0066072E">
        <w:rPr>
          <w:rFonts w:ascii="Times New Roman" w:eastAsia="Lucida Sans Unicode" w:hAnsi="Times New Roman" w:cs="Tahoma"/>
          <w:b/>
          <w:kern w:val="3"/>
          <w:sz w:val="28"/>
          <w:szCs w:val="28"/>
          <w:lang w:eastAsia="ar-SA"/>
        </w:rPr>
        <w:t xml:space="preserve">          Самарской области</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kern w:val="3"/>
          <w:sz w:val="28"/>
          <w:szCs w:val="28"/>
          <w:lang w:eastAsia="ar-SA"/>
        </w:rPr>
      </w:pP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lang w:eastAsia="ar-SA"/>
        </w:rPr>
      </w:pPr>
      <w:r w:rsidRPr="0066072E">
        <w:rPr>
          <w:rFonts w:ascii="Times New Roman" w:eastAsia="Lucida Sans Unicode" w:hAnsi="Times New Roman" w:cs="Tahoma"/>
          <w:b/>
          <w:kern w:val="3"/>
          <w:sz w:val="28"/>
          <w:szCs w:val="28"/>
          <w:lang w:eastAsia="ar-SA"/>
        </w:rPr>
        <w:t xml:space="preserve">    ПОСТАНОВЛЕНИЕ</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kern w:val="3"/>
          <w:sz w:val="28"/>
          <w:szCs w:val="28"/>
          <w:lang w:eastAsia="ar-SA"/>
        </w:rPr>
      </w:pP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kern w:val="3"/>
          <w:sz w:val="28"/>
          <w:szCs w:val="28"/>
          <w:lang w:eastAsia="ar-SA"/>
        </w:rPr>
      </w:pPr>
      <w:r w:rsidRPr="0066072E">
        <w:rPr>
          <w:rFonts w:ascii="Times New Roman" w:eastAsia="Lucida Sans Unicode" w:hAnsi="Times New Roman" w:cs="Tahoma"/>
          <w:kern w:val="3"/>
          <w:sz w:val="28"/>
          <w:szCs w:val="28"/>
          <w:lang w:eastAsia="ar-SA"/>
        </w:rPr>
        <w:t xml:space="preserve"> 30.04.2019  № 33</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kern w:val="3"/>
          <w:sz w:val="18"/>
          <w:szCs w:val="18"/>
          <w:lang w:eastAsia="ar-SA"/>
        </w:rPr>
      </w:pPr>
      <w:r w:rsidRPr="0066072E">
        <w:rPr>
          <w:rFonts w:ascii="Times New Roman" w:eastAsia="Lucida Sans Unicode" w:hAnsi="Times New Roman" w:cs="Tahoma"/>
          <w:kern w:val="3"/>
          <w:sz w:val="18"/>
          <w:szCs w:val="18"/>
          <w:lang w:eastAsia="ar-SA"/>
        </w:rPr>
        <w:t xml:space="preserve">Об внесении изменений в административный регламент </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Times New Roman" w:hAnsi="Times New Roman" w:cs="Times New Roman"/>
          <w:sz w:val="18"/>
          <w:szCs w:val="18"/>
          <w:lang w:eastAsia="ar-SA"/>
        </w:rPr>
      </w:pPr>
      <w:r w:rsidRPr="0066072E">
        <w:rPr>
          <w:rFonts w:ascii="Times New Roman" w:eastAsia="Times New Roman" w:hAnsi="Times New Roman" w:cs="Times New Roman"/>
          <w:sz w:val="18"/>
          <w:szCs w:val="18"/>
          <w:lang w:eastAsia="ar-SA"/>
        </w:rPr>
        <w:t>«</w:t>
      </w:r>
      <w:r w:rsidRPr="0066072E">
        <w:rPr>
          <w:rFonts w:ascii="Times New Roman" w:eastAsia="Calibri" w:hAnsi="Times New Roman" w:cs="Times New Roman"/>
          <w:sz w:val="18"/>
          <w:szCs w:val="18"/>
          <w:lang w:eastAsia="ar-SA"/>
        </w:rPr>
        <w:t>Выдача разрешений на право организации розничного рынка</w:t>
      </w:r>
      <w:r w:rsidRPr="0066072E">
        <w:rPr>
          <w:rFonts w:ascii="Times New Roman" w:eastAsia="Times New Roman" w:hAnsi="Times New Roman" w:cs="Times New Roman"/>
          <w:sz w:val="18"/>
          <w:szCs w:val="18"/>
          <w:lang w:eastAsia="ar-SA"/>
        </w:rPr>
        <w:t>»</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Times New Roman" w:hAnsi="Times New Roman" w:cs="Times New Roman"/>
          <w:sz w:val="18"/>
          <w:szCs w:val="18"/>
          <w:lang w:eastAsia="ar-SA"/>
        </w:rPr>
      </w:pPr>
      <w:r w:rsidRPr="0066072E">
        <w:rPr>
          <w:rFonts w:ascii="Times New Roman" w:eastAsia="Times New Roman" w:hAnsi="Times New Roman" w:cs="Times New Roman"/>
          <w:sz w:val="18"/>
          <w:szCs w:val="18"/>
          <w:lang w:eastAsia="ar-SA"/>
        </w:rPr>
        <w:t xml:space="preserve"> на территории сельского поселения </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Times New Roman" w:hAnsi="Times New Roman" w:cs="Times New Roman"/>
          <w:sz w:val="18"/>
          <w:szCs w:val="18"/>
          <w:lang w:eastAsia="ar-SA"/>
        </w:rPr>
      </w:pPr>
      <w:r w:rsidRPr="0066072E">
        <w:rPr>
          <w:rFonts w:ascii="Times New Roman" w:eastAsia="Times New Roman" w:hAnsi="Times New Roman" w:cs="Times New Roman"/>
          <w:sz w:val="18"/>
          <w:szCs w:val="18"/>
          <w:lang w:eastAsia="ar-SA"/>
        </w:rPr>
        <w:t xml:space="preserve">Старый Аманак муниципального района </w:t>
      </w:r>
    </w:p>
    <w:p w:rsidR="0066072E" w:rsidRPr="0066072E" w:rsidRDefault="0066072E" w:rsidP="0066072E">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kern w:val="3"/>
          <w:sz w:val="18"/>
          <w:szCs w:val="18"/>
          <w:lang w:eastAsia="ar-SA"/>
        </w:rPr>
      </w:pPr>
      <w:r w:rsidRPr="0066072E">
        <w:rPr>
          <w:rFonts w:ascii="Times New Roman" w:eastAsia="Times New Roman" w:hAnsi="Times New Roman" w:cs="Times New Roman"/>
          <w:sz w:val="18"/>
          <w:szCs w:val="18"/>
          <w:lang w:eastAsia="ar-SA"/>
        </w:rPr>
        <w:t>Похвистневский Самарской области</w:t>
      </w:r>
    </w:p>
    <w:p w:rsidR="0066072E" w:rsidRPr="0066072E" w:rsidRDefault="0066072E" w:rsidP="0066072E">
      <w:pPr>
        <w:widowControl w:val="0"/>
        <w:tabs>
          <w:tab w:val="left" w:pos="709"/>
          <w:tab w:val="left" w:pos="5640"/>
        </w:tabs>
        <w:suppressAutoHyphens/>
        <w:autoSpaceDN w:val="0"/>
        <w:textAlignment w:val="baseline"/>
        <w:rPr>
          <w:rFonts w:ascii="Times New Roman" w:eastAsia="Lucida Sans Unicode" w:hAnsi="Times New Roman" w:cs="Tahoma"/>
          <w:kern w:val="3"/>
          <w:sz w:val="18"/>
          <w:szCs w:val="18"/>
          <w:lang w:eastAsia="ar-SA"/>
        </w:rPr>
      </w:pPr>
    </w:p>
    <w:p w:rsidR="0066072E" w:rsidRPr="0066072E" w:rsidRDefault="0066072E" w:rsidP="0066072E">
      <w:pPr>
        <w:autoSpaceDE w:val="0"/>
        <w:autoSpaceDN w:val="0"/>
        <w:adjustRightInd w:val="0"/>
        <w:rPr>
          <w:rFonts w:ascii="Times New Roman" w:eastAsia="Times New Roman" w:hAnsi="Times New Roman" w:cs="Calibri"/>
          <w:sz w:val="28"/>
          <w:szCs w:val="28"/>
          <w:lang w:eastAsia="ar-SA"/>
        </w:rPr>
      </w:pPr>
    </w:p>
    <w:p w:rsidR="0066072E" w:rsidRPr="0066072E" w:rsidRDefault="0066072E" w:rsidP="0066072E">
      <w:pPr>
        <w:autoSpaceDE w:val="0"/>
        <w:autoSpaceDN w:val="0"/>
        <w:adjustRightInd w:val="0"/>
        <w:jc w:val="both"/>
        <w:rPr>
          <w:rFonts w:ascii="Times New Roman" w:eastAsia="Times New Roman" w:hAnsi="Times New Roman" w:cs="Calibri"/>
          <w:sz w:val="28"/>
          <w:szCs w:val="28"/>
          <w:lang w:eastAsia="ar-SA"/>
        </w:rPr>
      </w:pPr>
      <w:r w:rsidRPr="0066072E">
        <w:rPr>
          <w:rFonts w:ascii="Times New Roman" w:eastAsia="Times New Roman" w:hAnsi="Times New Roman" w:cs="Calibri"/>
          <w:sz w:val="28"/>
          <w:szCs w:val="28"/>
          <w:lang w:eastAsia="ar-SA"/>
        </w:rPr>
        <w:t xml:space="preserve">         В целях приведения нормативных правовых актов в соответствии                                                 с действующим законодательством, </w:t>
      </w:r>
      <w:r w:rsidRPr="0066072E">
        <w:rPr>
          <w:rFonts w:ascii="Times New Roman" w:eastAsia="Calibri" w:hAnsi="Times New Roman" w:cs="Calibri"/>
          <w:sz w:val="28"/>
          <w:szCs w:val="28"/>
          <w:lang w:eastAsia="ar-SA"/>
        </w:rPr>
        <w:t xml:space="preserve">руководствуясь Уставом   сельского поселения Старый Аманак муниципального   района   Похвистневский Самарской  области, </w:t>
      </w:r>
      <w:r w:rsidRPr="0066072E">
        <w:rPr>
          <w:rFonts w:ascii="Times New Roman" w:eastAsia="Times New Roman" w:hAnsi="Times New Roman" w:cs="Calibri"/>
          <w:sz w:val="28"/>
          <w:szCs w:val="28"/>
          <w:lang w:eastAsia="ar-SA"/>
        </w:rPr>
        <w:t>Администрация сельского поселения Старый Аманак муниципального района Похвистневский Самарской области</w:t>
      </w:r>
    </w:p>
    <w:p w:rsidR="0066072E" w:rsidRPr="0066072E" w:rsidRDefault="0066072E" w:rsidP="0066072E">
      <w:pPr>
        <w:jc w:val="both"/>
        <w:rPr>
          <w:rFonts w:ascii="Times New Roman" w:eastAsia="Times New Roman" w:hAnsi="Times New Roman" w:cs="Calibri"/>
          <w:sz w:val="28"/>
          <w:szCs w:val="28"/>
          <w:lang w:eastAsia="ar-SA"/>
        </w:rPr>
      </w:pPr>
    </w:p>
    <w:p w:rsidR="0066072E" w:rsidRPr="0066072E" w:rsidRDefault="0066072E" w:rsidP="0066072E">
      <w:pPr>
        <w:spacing w:after="120" w:line="360" w:lineRule="auto"/>
        <w:jc w:val="center"/>
        <w:rPr>
          <w:rFonts w:ascii="Times New Roman" w:eastAsia="Times New Roman" w:hAnsi="Times New Roman" w:cs="Calibri"/>
          <w:b/>
          <w:bCs/>
          <w:sz w:val="28"/>
          <w:szCs w:val="28"/>
          <w:lang w:eastAsia="ar-SA"/>
        </w:rPr>
      </w:pPr>
      <w:r w:rsidRPr="0066072E">
        <w:rPr>
          <w:rFonts w:ascii="Times New Roman" w:eastAsia="Times New Roman" w:hAnsi="Times New Roman" w:cs="Calibri"/>
          <w:b/>
          <w:bCs/>
          <w:sz w:val="28"/>
          <w:szCs w:val="28"/>
          <w:lang w:eastAsia="ar-SA"/>
        </w:rPr>
        <w:t>П О С Т А Н О В Л Я Е Т :</w:t>
      </w:r>
    </w:p>
    <w:p w:rsidR="0066072E" w:rsidRPr="0066072E" w:rsidRDefault="0066072E" w:rsidP="0066072E">
      <w:pPr>
        <w:spacing w:before="100" w:beforeAutospacing="1" w:after="100" w:afterAutospacing="1" w:line="240" w:lineRule="auto"/>
        <w:jc w:val="both"/>
        <w:rPr>
          <w:rFonts w:ascii="Times New Roman" w:eastAsia="Times New Roman" w:hAnsi="Times New Roman" w:cs="Times New Roman"/>
          <w:sz w:val="28"/>
          <w:szCs w:val="28"/>
        </w:rPr>
      </w:pPr>
      <w:r w:rsidRPr="0066072E">
        <w:rPr>
          <w:rFonts w:ascii="Times New Roman" w:eastAsia="Times New Roman" w:hAnsi="Times New Roman" w:cs="Times New Roman"/>
          <w:sz w:val="28"/>
          <w:szCs w:val="28"/>
          <w:lang w:eastAsia="ar-SA"/>
        </w:rPr>
        <w:t xml:space="preserve">      1. Внести в Постановление от 14.10.2015 №37/3 об утверждении административного  регламента    предоставления муниципальной услуги </w:t>
      </w:r>
      <w:r w:rsidRPr="0066072E">
        <w:rPr>
          <w:rFonts w:ascii="Times New Roman" w:eastAsia="Times New Roman" w:hAnsi="Times New Roman" w:cs="Times New Roman"/>
          <w:sz w:val="28"/>
          <w:szCs w:val="28"/>
        </w:rPr>
        <w:t>«Выдача разрешений на право организации розничного рынка» на территории сельского поселения Старый Аманак муниципального района Похвистневский Самарской области следующие изменения:</w:t>
      </w:r>
    </w:p>
    <w:p w:rsidR="0066072E" w:rsidRPr="0066072E" w:rsidRDefault="0066072E" w:rsidP="0066072E">
      <w:pPr>
        <w:autoSpaceDE w:val="0"/>
        <w:spacing w:after="0" w:line="240" w:lineRule="auto"/>
        <w:ind w:firstLine="709"/>
        <w:jc w:val="both"/>
        <w:rPr>
          <w:rFonts w:ascii="Times New Roman" w:eastAsia="Calibri" w:hAnsi="Times New Roman" w:cs="Calibri"/>
          <w:sz w:val="28"/>
          <w:szCs w:val="28"/>
          <w:lang w:eastAsia="ar-SA"/>
        </w:rPr>
      </w:pPr>
      <w:r w:rsidRPr="0066072E">
        <w:rPr>
          <w:rFonts w:ascii="Times New Roman" w:eastAsia="Calibri" w:hAnsi="Times New Roman" w:cs="Calibri"/>
          <w:sz w:val="28"/>
          <w:szCs w:val="28"/>
          <w:lang w:eastAsia="ar-SA"/>
        </w:rPr>
        <w:t>Пункт 2.22. «Требования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дополнить следующими предложениями:</w:t>
      </w:r>
    </w:p>
    <w:p w:rsidR="0066072E" w:rsidRPr="0066072E" w:rsidRDefault="0066072E" w:rsidP="0066072E">
      <w:pPr>
        <w:tabs>
          <w:tab w:val="left" w:pos="709"/>
        </w:tabs>
        <w:suppressAutoHyphens/>
        <w:spacing w:after="0" w:line="360" w:lineRule="atLeast"/>
        <w:ind w:firstLine="709"/>
        <w:jc w:val="both"/>
        <w:rPr>
          <w:rFonts w:ascii="Calibri" w:eastAsia="Lucida Sans Unicode" w:hAnsi="Calibri"/>
          <w:color w:val="00000A"/>
          <w:sz w:val="24"/>
          <w:szCs w:val="24"/>
        </w:rPr>
      </w:pPr>
    </w:p>
    <w:p w:rsidR="0066072E" w:rsidRPr="0066072E" w:rsidRDefault="0066072E" w:rsidP="0066072E">
      <w:pPr>
        <w:tabs>
          <w:tab w:val="left" w:pos="709"/>
        </w:tabs>
        <w:suppressAutoHyphens/>
        <w:spacing w:after="0" w:line="336" w:lineRule="atLeast"/>
        <w:ind w:firstLine="709"/>
        <w:jc w:val="both"/>
        <w:rPr>
          <w:rFonts w:ascii="Calibri" w:eastAsia="Lucida Sans Unicode" w:hAnsi="Calibri"/>
          <w:color w:val="00000A"/>
          <w:sz w:val="24"/>
          <w:szCs w:val="24"/>
        </w:rPr>
      </w:pPr>
      <w:r w:rsidRPr="0066072E">
        <w:rPr>
          <w:rFonts w:ascii="Times New Roman" w:eastAsia="Lucida Sans Unicode" w:hAnsi="Times New Roman" w:cs="Times New Roman"/>
          <w:color w:val="00000A"/>
          <w:sz w:val="28"/>
          <w:szCs w:val="28"/>
          <w:lang w:eastAsia="ar-SA"/>
        </w:rP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66072E" w:rsidRPr="0066072E" w:rsidRDefault="0066072E" w:rsidP="0066072E">
      <w:pPr>
        <w:tabs>
          <w:tab w:val="left" w:pos="709"/>
        </w:tabs>
        <w:suppressAutoHyphens/>
        <w:spacing w:after="0" w:line="336" w:lineRule="atLeast"/>
        <w:ind w:firstLine="709"/>
        <w:jc w:val="both"/>
        <w:rPr>
          <w:rFonts w:ascii="Calibri" w:eastAsia="Lucida Sans Unicode" w:hAnsi="Calibri"/>
          <w:color w:val="00000A"/>
          <w:sz w:val="24"/>
          <w:szCs w:val="24"/>
        </w:rPr>
      </w:pPr>
      <w:r w:rsidRPr="0066072E">
        <w:rPr>
          <w:rFonts w:ascii="Times New Roman" w:eastAsia="Lucida Sans Unicode" w:hAnsi="Times New Roman" w:cs="Times New Roman"/>
          <w:color w:val="00000A"/>
          <w:sz w:val="28"/>
          <w:szCs w:val="28"/>
          <w:lang w:eastAsia="ar-SA"/>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sidRPr="0066072E">
        <w:rPr>
          <w:rFonts w:ascii="Times New Roman" w:eastAsia="Lucida Sans Unicode" w:hAnsi="Times New Roman" w:cs="Times New Roman"/>
          <w:color w:val="00000A"/>
          <w:sz w:val="28"/>
          <w:szCs w:val="28"/>
        </w:rPr>
        <w:t>муниципальная услуга</w:t>
      </w:r>
      <w:r w:rsidRPr="0066072E">
        <w:rPr>
          <w:rFonts w:ascii="Times New Roman" w:eastAsia="Lucida Sans Unicode" w:hAnsi="Times New Roman" w:cs="Times New Roman"/>
          <w:color w:val="00000A"/>
          <w:sz w:val="28"/>
          <w:szCs w:val="28"/>
          <w:lang w:eastAsia="ar-SA"/>
        </w:rPr>
        <w:t xml:space="preserve">, административно-распорядительным актом возлагается обязанность по оказанию ситуационной помощи инвалидам всех категорий на время предоставления </w:t>
      </w:r>
      <w:r w:rsidRPr="0066072E">
        <w:rPr>
          <w:rFonts w:ascii="Times New Roman" w:eastAsia="Lucida Sans Unicode" w:hAnsi="Times New Roman" w:cs="Times New Roman"/>
          <w:color w:val="00000A"/>
          <w:sz w:val="28"/>
          <w:szCs w:val="28"/>
        </w:rPr>
        <w:t>муниципальной услуги</w:t>
      </w:r>
      <w:r w:rsidRPr="0066072E">
        <w:rPr>
          <w:rFonts w:ascii="Times New Roman" w:eastAsia="Lucida Sans Unicode" w:hAnsi="Times New Roman" w:cs="Times New Roman"/>
          <w:color w:val="00000A"/>
          <w:sz w:val="28"/>
          <w:szCs w:val="28"/>
          <w:lang w:eastAsia="ar-SA"/>
        </w:rPr>
        <w:t>.</w:t>
      </w:r>
    </w:p>
    <w:p w:rsidR="0066072E" w:rsidRPr="0066072E" w:rsidRDefault="0066072E" w:rsidP="0066072E">
      <w:pPr>
        <w:tabs>
          <w:tab w:val="left" w:pos="709"/>
        </w:tabs>
        <w:suppressAutoHyphens/>
        <w:spacing w:after="0" w:line="360" w:lineRule="atLeast"/>
        <w:ind w:firstLine="720"/>
        <w:jc w:val="both"/>
        <w:rPr>
          <w:rFonts w:ascii="Calibri" w:eastAsia="Lucida Sans Unicode" w:hAnsi="Calibri"/>
          <w:color w:val="00000A"/>
          <w:sz w:val="24"/>
          <w:szCs w:val="24"/>
        </w:rPr>
      </w:pPr>
      <w:r w:rsidRPr="0066072E">
        <w:rPr>
          <w:rFonts w:ascii="Times New Roman" w:eastAsia="Lucida Sans Unicode" w:hAnsi="Times New Roman" w:cs="Times New Roman"/>
          <w:color w:val="00000A"/>
          <w:sz w:val="28"/>
          <w:szCs w:val="28"/>
          <w:lang w:eastAsia="ar-SA"/>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66072E" w:rsidRPr="0066072E" w:rsidRDefault="0066072E" w:rsidP="0066072E">
      <w:pPr>
        <w:jc w:val="both"/>
        <w:rPr>
          <w:rFonts w:ascii="Times New Roman" w:eastAsia="Times New Roman" w:hAnsi="Times New Roman" w:cs="Calibri"/>
          <w:sz w:val="28"/>
          <w:szCs w:val="28"/>
          <w:lang w:eastAsia="ar-SA"/>
        </w:rPr>
      </w:pPr>
      <w:r w:rsidRPr="0066072E">
        <w:rPr>
          <w:rFonts w:ascii="Times New Roman" w:eastAsia="Calibri" w:hAnsi="Times New Roman" w:cs="Calibri"/>
          <w:sz w:val="28"/>
          <w:szCs w:val="28"/>
          <w:lang w:eastAsia="ar-SA"/>
        </w:rPr>
        <w:t xml:space="preserve">        </w:t>
      </w:r>
      <w:r w:rsidRPr="0066072E">
        <w:rPr>
          <w:rFonts w:ascii="Times New Roman" w:eastAsia="Times New Roman" w:hAnsi="Times New Roman" w:cs="Calibri"/>
          <w:sz w:val="28"/>
          <w:szCs w:val="28"/>
          <w:lang w:eastAsia="ar-SA"/>
        </w:rPr>
        <w:t xml:space="preserve">2. Опубликовать настоящее Постановление  в газете «Аманакские вести»  и разместить на официальном сайте Администрации сельского поселения Старый Аманак в сети Интернет.  </w:t>
      </w:r>
    </w:p>
    <w:p w:rsidR="0066072E" w:rsidRPr="0066072E" w:rsidRDefault="0066072E" w:rsidP="0066072E">
      <w:pPr>
        <w:tabs>
          <w:tab w:val="left" w:pos="700"/>
        </w:tabs>
        <w:jc w:val="both"/>
        <w:rPr>
          <w:rFonts w:ascii="Times New Roman" w:eastAsia="Times New Roman" w:hAnsi="Times New Roman" w:cs="Calibri"/>
          <w:sz w:val="28"/>
          <w:szCs w:val="28"/>
          <w:lang w:eastAsia="ar-SA"/>
        </w:rPr>
      </w:pPr>
      <w:r w:rsidRPr="0066072E">
        <w:rPr>
          <w:rFonts w:ascii="Times New Roman" w:eastAsia="Times New Roman" w:hAnsi="Times New Roman" w:cs="Calibri"/>
          <w:sz w:val="28"/>
          <w:szCs w:val="28"/>
          <w:lang w:eastAsia="ar-SA"/>
        </w:rPr>
        <w:t xml:space="preserve">        3. Контроль за исполнением  настоящего  Постановления оставляю за собой.</w:t>
      </w:r>
    </w:p>
    <w:p w:rsidR="0066072E" w:rsidRPr="0066072E" w:rsidRDefault="0066072E" w:rsidP="0066072E">
      <w:pPr>
        <w:rPr>
          <w:rFonts w:ascii="Times New Roman" w:eastAsia="Times New Roman" w:hAnsi="Times New Roman" w:cs="Calibri"/>
          <w:b/>
          <w:bCs/>
          <w:sz w:val="28"/>
          <w:szCs w:val="28"/>
          <w:lang w:eastAsia="ar-SA"/>
        </w:rPr>
      </w:pPr>
      <w:r w:rsidRPr="0066072E">
        <w:rPr>
          <w:rFonts w:ascii="Times New Roman" w:eastAsia="Times New Roman" w:hAnsi="Times New Roman" w:cs="Calibri"/>
          <w:bCs/>
          <w:sz w:val="28"/>
          <w:szCs w:val="28"/>
          <w:lang w:eastAsia="ar-SA"/>
        </w:rPr>
        <w:t xml:space="preserve">        4.   </w:t>
      </w:r>
      <w:r w:rsidRPr="0066072E">
        <w:rPr>
          <w:rFonts w:ascii="Times New Roman" w:eastAsia="Calibri" w:hAnsi="Times New Roman" w:cs="Calibri"/>
          <w:bCs/>
          <w:sz w:val="28"/>
          <w:lang w:eastAsia="ar-SA"/>
        </w:rPr>
        <w:t>Настоящее Постановление вступает в силу со дня его опубликования.</w:t>
      </w:r>
    </w:p>
    <w:p w:rsidR="0066072E" w:rsidRPr="0066072E" w:rsidRDefault="0066072E" w:rsidP="0066072E">
      <w:pPr>
        <w:spacing w:line="360" w:lineRule="auto"/>
        <w:rPr>
          <w:rFonts w:ascii="Times New Roman" w:eastAsia="Times New Roman" w:hAnsi="Times New Roman" w:cs="Calibri"/>
          <w:b/>
          <w:bCs/>
          <w:sz w:val="28"/>
          <w:szCs w:val="28"/>
          <w:lang w:eastAsia="ar-SA"/>
        </w:rPr>
      </w:pPr>
    </w:p>
    <w:p w:rsidR="0066072E" w:rsidRPr="0066072E" w:rsidRDefault="0066072E" w:rsidP="0066072E">
      <w:pPr>
        <w:spacing w:line="360" w:lineRule="auto"/>
        <w:rPr>
          <w:rFonts w:ascii="Times New Roman" w:eastAsia="Times New Roman" w:hAnsi="Times New Roman" w:cs="Calibri"/>
          <w:b/>
          <w:bCs/>
          <w:sz w:val="28"/>
          <w:szCs w:val="28"/>
          <w:lang w:eastAsia="ar-SA"/>
        </w:rPr>
      </w:pPr>
    </w:p>
    <w:p w:rsidR="0066072E" w:rsidRPr="0066072E" w:rsidRDefault="0066072E" w:rsidP="0066072E">
      <w:pPr>
        <w:spacing w:line="360" w:lineRule="auto"/>
        <w:rPr>
          <w:rFonts w:ascii="Times New Roman" w:eastAsia="Times New Roman" w:hAnsi="Times New Roman" w:cs="Calibri"/>
          <w:b/>
          <w:bCs/>
          <w:sz w:val="28"/>
          <w:szCs w:val="28"/>
          <w:lang w:eastAsia="ar-SA"/>
        </w:rPr>
      </w:pPr>
    </w:p>
    <w:p w:rsidR="0066072E" w:rsidRPr="0066072E" w:rsidRDefault="0066072E" w:rsidP="0066072E">
      <w:pPr>
        <w:spacing w:line="360" w:lineRule="auto"/>
        <w:rPr>
          <w:rFonts w:ascii="Times New Roman" w:eastAsia="Times New Roman" w:hAnsi="Times New Roman" w:cs="Calibri"/>
          <w:b/>
          <w:bCs/>
          <w:sz w:val="28"/>
          <w:szCs w:val="28"/>
          <w:lang w:eastAsia="ar-SA"/>
        </w:rPr>
      </w:pPr>
    </w:p>
    <w:p w:rsidR="0066072E" w:rsidRPr="0066072E" w:rsidRDefault="0066072E" w:rsidP="0066072E">
      <w:pPr>
        <w:spacing w:line="360" w:lineRule="auto"/>
        <w:rPr>
          <w:rFonts w:ascii="Times New Roman" w:eastAsia="Times New Roman" w:hAnsi="Times New Roman" w:cs="Calibri"/>
          <w:b/>
          <w:bCs/>
          <w:sz w:val="28"/>
          <w:szCs w:val="28"/>
          <w:lang w:eastAsia="ar-SA"/>
        </w:rPr>
      </w:pPr>
    </w:p>
    <w:p w:rsidR="0066072E" w:rsidRPr="0066072E" w:rsidRDefault="0066072E" w:rsidP="0066072E">
      <w:pPr>
        <w:spacing w:line="360" w:lineRule="auto"/>
        <w:rPr>
          <w:rFonts w:ascii="Calibri" w:eastAsia="Calibri" w:hAnsi="Calibri" w:cs="Calibri"/>
          <w:lang w:eastAsia="ar-SA"/>
        </w:rPr>
      </w:pPr>
      <w:r w:rsidRPr="0066072E">
        <w:rPr>
          <w:rFonts w:ascii="Times New Roman" w:eastAsia="Times New Roman" w:hAnsi="Times New Roman" w:cs="Calibri"/>
          <w:b/>
          <w:bCs/>
          <w:sz w:val="28"/>
          <w:szCs w:val="28"/>
          <w:lang w:eastAsia="ar-SA"/>
        </w:rPr>
        <w:t xml:space="preserve">     Глава поселения                                                                          В.П. Фадеев</w:t>
      </w:r>
    </w:p>
    <w:p w:rsidR="0066072E" w:rsidRPr="0066072E" w:rsidRDefault="0066072E" w:rsidP="0066072E">
      <w:pPr>
        <w:rPr>
          <w:rFonts w:ascii="Calibri" w:eastAsia="Calibri" w:hAnsi="Calibri" w:cs="Calibri"/>
          <w:lang w:eastAsia="ar-SA"/>
        </w:rPr>
      </w:pPr>
    </w:p>
    <w:p w:rsidR="0066072E" w:rsidRPr="0066072E" w:rsidRDefault="0066072E" w:rsidP="0066072E">
      <w:pPr>
        <w:rPr>
          <w:rFonts w:ascii="Calibri" w:eastAsia="Calibri" w:hAnsi="Calibri" w:cs="Calibri"/>
          <w:lang w:eastAsia="ar-SA"/>
        </w:rPr>
      </w:pPr>
    </w:p>
    <w:p w:rsidR="0066072E" w:rsidRDefault="0066072E" w:rsidP="0002032D">
      <w:pPr>
        <w:pStyle w:val="Standard"/>
        <w:tabs>
          <w:tab w:val="left" w:pos="709"/>
          <w:tab w:val="left" w:pos="5640"/>
        </w:tabs>
        <w:rPr>
          <w:rFonts w:ascii="Times New Roman" w:eastAsia="Times New Roman" w:hAnsi="Times New Roman"/>
          <w:sz w:val="28"/>
          <w:szCs w:val="28"/>
          <w:lang w:eastAsia="ar-SA"/>
        </w:rPr>
      </w:pPr>
      <w:bookmarkStart w:id="0" w:name="_GoBack"/>
      <w:bookmarkEnd w:id="0"/>
    </w:p>
    <w:p w:rsidR="0002032D" w:rsidRPr="00DB2030" w:rsidRDefault="0002032D" w:rsidP="0002032D">
      <w:pPr>
        <w:pStyle w:val="Standard"/>
        <w:tabs>
          <w:tab w:val="left" w:pos="709"/>
          <w:tab w:val="left" w:pos="5640"/>
        </w:tabs>
        <w:rPr>
          <w:rFonts w:ascii="Times New Roman" w:hAnsi="Times New Roman"/>
        </w:rPr>
      </w:pPr>
      <w:r>
        <w:rPr>
          <w:rFonts w:ascii="Times New Roman" w:eastAsia="Times New Roman" w:hAnsi="Times New Roman"/>
          <w:sz w:val="28"/>
          <w:szCs w:val="28"/>
          <w:lang w:eastAsia="ar-SA"/>
        </w:rPr>
        <w:t xml:space="preserve">  </w:t>
      </w:r>
      <w:r w:rsidRPr="00DB2030">
        <w:rPr>
          <w:rFonts w:ascii="Times New Roman" w:hAnsi="Times New Roman"/>
        </w:rPr>
        <w:t>РОССИЙСКАЯ ФЕДЕРАЦИЯ</w:t>
      </w:r>
    </w:p>
    <w:p w:rsidR="0002032D" w:rsidRPr="00DB2030" w:rsidRDefault="0002032D" w:rsidP="0002032D">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rPr>
      </w:pPr>
      <w:r w:rsidRPr="00DB2030">
        <w:rPr>
          <w:rFonts w:ascii="Times New Roman" w:eastAsia="Lucida Sans Unicode" w:hAnsi="Times New Roman" w:cs="Tahoma"/>
          <w:b/>
          <w:kern w:val="3"/>
          <w:sz w:val="28"/>
          <w:szCs w:val="28"/>
        </w:rPr>
        <w:t xml:space="preserve">   </w:t>
      </w:r>
      <w:r>
        <w:rPr>
          <w:rFonts w:ascii="Times New Roman" w:eastAsia="Lucida Sans Unicode" w:hAnsi="Times New Roman" w:cs="Tahoma"/>
          <w:b/>
          <w:kern w:val="3"/>
          <w:sz w:val="28"/>
          <w:szCs w:val="28"/>
        </w:rPr>
        <w:t xml:space="preserve">     </w:t>
      </w:r>
      <w:r w:rsidRPr="00DB2030">
        <w:rPr>
          <w:rFonts w:ascii="Times New Roman" w:eastAsia="Lucida Sans Unicode" w:hAnsi="Times New Roman" w:cs="Tahoma"/>
          <w:b/>
          <w:kern w:val="3"/>
          <w:sz w:val="28"/>
          <w:szCs w:val="28"/>
        </w:rPr>
        <w:t>АДМИНИСТРАЦИЯ</w:t>
      </w:r>
    </w:p>
    <w:p w:rsidR="0002032D" w:rsidRPr="00DB2030" w:rsidRDefault="0002032D" w:rsidP="0002032D">
      <w:pPr>
        <w:widowControl w:val="0"/>
        <w:tabs>
          <w:tab w:val="left" w:pos="709"/>
          <w:tab w:val="left" w:pos="5640"/>
          <w:tab w:val="left" w:pos="6720"/>
        </w:tabs>
        <w:suppressAutoHyphens/>
        <w:autoSpaceDN w:val="0"/>
        <w:spacing w:after="0" w:line="240" w:lineRule="auto"/>
        <w:textAlignment w:val="baseline"/>
        <w:rPr>
          <w:rFonts w:ascii="Times New Roman" w:eastAsia="Lucida Sans Unicode" w:hAnsi="Times New Roman" w:cs="Tahoma"/>
          <w:b/>
          <w:kern w:val="3"/>
          <w:sz w:val="28"/>
          <w:szCs w:val="28"/>
        </w:rPr>
      </w:pPr>
      <w:r w:rsidRPr="00DB2030">
        <w:rPr>
          <w:rFonts w:ascii="Times New Roman" w:eastAsia="Lucida Sans Unicode" w:hAnsi="Times New Roman" w:cs="Tahoma"/>
          <w:b/>
          <w:kern w:val="3"/>
          <w:sz w:val="28"/>
          <w:szCs w:val="28"/>
        </w:rPr>
        <w:t xml:space="preserve">      </w:t>
      </w:r>
      <w:r>
        <w:rPr>
          <w:rFonts w:ascii="Times New Roman" w:eastAsia="Lucida Sans Unicode" w:hAnsi="Times New Roman" w:cs="Tahoma"/>
          <w:b/>
          <w:kern w:val="3"/>
          <w:sz w:val="28"/>
          <w:szCs w:val="28"/>
        </w:rPr>
        <w:t xml:space="preserve"> </w:t>
      </w:r>
      <w:r w:rsidRPr="00DB2030">
        <w:rPr>
          <w:rFonts w:ascii="Times New Roman" w:eastAsia="Lucida Sans Unicode" w:hAnsi="Times New Roman" w:cs="Tahoma"/>
          <w:b/>
          <w:kern w:val="3"/>
          <w:sz w:val="28"/>
          <w:szCs w:val="28"/>
        </w:rPr>
        <w:t xml:space="preserve">  сельского поселения</w:t>
      </w:r>
    </w:p>
    <w:p w:rsidR="0002032D" w:rsidRPr="00DB2030" w:rsidRDefault="0002032D" w:rsidP="0002032D">
      <w:pPr>
        <w:widowControl w:val="0"/>
        <w:tabs>
          <w:tab w:val="left" w:pos="709"/>
          <w:tab w:val="left" w:pos="5640"/>
          <w:tab w:val="left" w:pos="6720"/>
        </w:tabs>
        <w:suppressAutoHyphens/>
        <w:autoSpaceDN w:val="0"/>
        <w:spacing w:after="0" w:line="240" w:lineRule="auto"/>
        <w:textAlignment w:val="baseline"/>
        <w:rPr>
          <w:rFonts w:ascii="Times New Roman" w:eastAsia="Lucida Sans Unicode" w:hAnsi="Times New Roman" w:cs="Tahoma"/>
          <w:b/>
          <w:kern w:val="3"/>
          <w:sz w:val="28"/>
          <w:szCs w:val="28"/>
        </w:rPr>
      </w:pPr>
      <w:r w:rsidRPr="00DB2030">
        <w:rPr>
          <w:rFonts w:ascii="Times New Roman" w:eastAsia="Lucida Sans Unicode" w:hAnsi="Times New Roman" w:cs="Tahoma"/>
          <w:b/>
          <w:kern w:val="3"/>
          <w:sz w:val="28"/>
          <w:szCs w:val="28"/>
        </w:rPr>
        <w:t xml:space="preserve">             Старый Аманак</w:t>
      </w:r>
    </w:p>
    <w:p w:rsidR="0002032D" w:rsidRPr="00DB2030" w:rsidRDefault="0002032D" w:rsidP="0002032D">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rPr>
      </w:pPr>
      <w:r w:rsidRPr="00DB2030">
        <w:rPr>
          <w:rFonts w:ascii="Times New Roman" w:eastAsia="Lucida Sans Unicode" w:hAnsi="Times New Roman" w:cs="Tahoma"/>
          <w:b/>
          <w:kern w:val="3"/>
          <w:sz w:val="28"/>
          <w:szCs w:val="28"/>
        </w:rPr>
        <w:t xml:space="preserve">   </w:t>
      </w:r>
      <w:r>
        <w:rPr>
          <w:rFonts w:ascii="Times New Roman" w:eastAsia="Lucida Sans Unicode" w:hAnsi="Times New Roman" w:cs="Tahoma"/>
          <w:b/>
          <w:kern w:val="3"/>
          <w:sz w:val="28"/>
          <w:szCs w:val="28"/>
        </w:rPr>
        <w:t xml:space="preserve">  </w:t>
      </w:r>
      <w:r w:rsidRPr="00DB2030">
        <w:rPr>
          <w:rFonts w:ascii="Times New Roman" w:eastAsia="Lucida Sans Unicode" w:hAnsi="Times New Roman" w:cs="Tahoma"/>
          <w:b/>
          <w:kern w:val="3"/>
          <w:sz w:val="28"/>
          <w:szCs w:val="28"/>
        </w:rPr>
        <w:t xml:space="preserve"> муниципального района</w:t>
      </w:r>
    </w:p>
    <w:p w:rsidR="0002032D" w:rsidRPr="00DB2030" w:rsidRDefault="0002032D" w:rsidP="0002032D">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rPr>
      </w:pPr>
      <w:r w:rsidRPr="00DB2030">
        <w:rPr>
          <w:rFonts w:ascii="Times New Roman" w:eastAsia="Lucida Sans Unicode" w:hAnsi="Times New Roman" w:cs="Tahoma"/>
          <w:b/>
          <w:kern w:val="3"/>
          <w:sz w:val="28"/>
          <w:szCs w:val="28"/>
        </w:rPr>
        <w:t xml:space="preserve">         </w:t>
      </w:r>
      <w:r>
        <w:rPr>
          <w:rFonts w:ascii="Times New Roman" w:eastAsia="Lucida Sans Unicode" w:hAnsi="Times New Roman" w:cs="Tahoma"/>
          <w:b/>
          <w:kern w:val="3"/>
          <w:sz w:val="28"/>
          <w:szCs w:val="28"/>
        </w:rPr>
        <w:t xml:space="preserve">  </w:t>
      </w:r>
      <w:r w:rsidRPr="00DB2030">
        <w:rPr>
          <w:rFonts w:ascii="Times New Roman" w:eastAsia="Lucida Sans Unicode" w:hAnsi="Times New Roman" w:cs="Tahoma"/>
          <w:b/>
          <w:kern w:val="3"/>
          <w:sz w:val="28"/>
          <w:szCs w:val="28"/>
        </w:rPr>
        <w:t xml:space="preserve">  Похвистневский</w:t>
      </w:r>
    </w:p>
    <w:p w:rsidR="0002032D" w:rsidRPr="00DB2030" w:rsidRDefault="0002032D" w:rsidP="0002032D">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rPr>
      </w:pPr>
      <w:r w:rsidRPr="00DB2030">
        <w:rPr>
          <w:rFonts w:ascii="Times New Roman" w:eastAsia="Lucida Sans Unicode" w:hAnsi="Times New Roman" w:cs="Tahoma"/>
          <w:b/>
          <w:kern w:val="3"/>
          <w:sz w:val="28"/>
          <w:szCs w:val="28"/>
        </w:rPr>
        <w:t xml:space="preserve">     </w:t>
      </w:r>
      <w:r>
        <w:rPr>
          <w:rFonts w:ascii="Times New Roman" w:eastAsia="Lucida Sans Unicode" w:hAnsi="Times New Roman" w:cs="Tahoma"/>
          <w:b/>
          <w:kern w:val="3"/>
          <w:sz w:val="28"/>
          <w:szCs w:val="28"/>
        </w:rPr>
        <w:t xml:space="preserve">  </w:t>
      </w:r>
      <w:r w:rsidRPr="00DB2030">
        <w:rPr>
          <w:rFonts w:ascii="Times New Roman" w:eastAsia="Lucida Sans Unicode" w:hAnsi="Times New Roman" w:cs="Tahoma"/>
          <w:b/>
          <w:kern w:val="3"/>
          <w:sz w:val="28"/>
          <w:szCs w:val="28"/>
        </w:rPr>
        <w:t xml:space="preserve">   Самарской области</w:t>
      </w:r>
    </w:p>
    <w:p w:rsidR="0002032D" w:rsidRPr="00DB2030" w:rsidRDefault="0002032D" w:rsidP="0002032D">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kern w:val="3"/>
          <w:sz w:val="28"/>
          <w:szCs w:val="28"/>
        </w:rPr>
      </w:pPr>
    </w:p>
    <w:p w:rsidR="0002032D" w:rsidRPr="00DB2030" w:rsidRDefault="0002032D" w:rsidP="0002032D">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b/>
          <w:kern w:val="3"/>
          <w:sz w:val="28"/>
          <w:szCs w:val="28"/>
        </w:rPr>
      </w:pPr>
      <w:r w:rsidRPr="00DB2030">
        <w:rPr>
          <w:rFonts w:ascii="Times New Roman" w:eastAsia="Lucida Sans Unicode" w:hAnsi="Times New Roman" w:cs="Tahoma"/>
          <w:b/>
          <w:kern w:val="3"/>
          <w:sz w:val="28"/>
          <w:szCs w:val="28"/>
        </w:rPr>
        <w:t xml:space="preserve">    ПОСТАНОВЛЕНИЕ</w:t>
      </w:r>
    </w:p>
    <w:p w:rsidR="0002032D" w:rsidRPr="00DB2030" w:rsidRDefault="0002032D" w:rsidP="0002032D">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kern w:val="3"/>
          <w:sz w:val="28"/>
          <w:szCs w:val="28"/>
        </w:rPr>
      </w:pPr>
    </w:p>
    <w:p w:rsidR="0002032D" w:rsidRPr="00DB2030" w:rsidRDefault="0002032D" w:rsidP="0002032D">
      <w:pPr>
        <w:widowControl w:val="0"/>
        <w:tabs>
          <w:tab w:val="left" w:pos="709"/>
          <w:tab w:val="left" w:pos="5640"/>
        </w:tabs>
        <w:suppressAutoHyphens/>
        <w:autoSpaceDN w:val="0"/>
        <w:spacing w:after="0" w:line="240" w:lineRule="auto"/>
        <w:textAlignment w:val="baseline"/>
        <w:rPr>
          <w:rFonts w:ascii="Times New Roman" w:eastAsia="Lucida Sans Unicode" w:hAnsi="Times New Roman" w:cs="Tahoma"/>
          <w:kern w:val="3"/>
          <w:sz w:val="28"/>
          <w:szCs w:val="28"/>
        </w:rPr>
      </w:pPr>
      <w:r>
        <w:rPr>
          <w:rFonts w:ascii="Times New Roman" w:eastAsia="Lucida Sans Unicode" w:hAnsi="Times New Roman" w:cs="Tahoma"/>
          <w:kern w:val="3"/>
          <w:sz w:val="28"/>
          <w:szCs w:val="28"/>
        </w:rPr>
        <w:t xml:space="preserve"> 18.06.2018  № 42</w:t>
      </w:r>
    </w:p>
    <w:p w:rsidR="0002032D" w:rsidRDefault="0002032D" w:rsidP="0002032D">
      <w:pPr>
        <w:autoSpaceDE w:val="0"/>
        <w:autoSpaceDN w:val="0"/>
        <w:adjustRightInd w:val="0"/>
        <w:spacing w:after="0" w:line="240" w:lineRule="auto"/>
        <w:rPr>
          <w:rFonts w:ascii="Times New Roman" w:eastAsia="Times New Roman" w:hAnsi="Times New Roman" w:cs="Times New Roman"/>
          <w:sz w:val="18"/>
          <w:szCs w:val="18"/>
          <w:lang w:eastAsia="ar-SA"/>
        </w:rPr>
      </w:pPr>
      <w:r w:rsidRPr="00352B37">
        <w:rPr>
          <w:rFonts w:ascii="Times New Roman" w:eastAsia="Times New Roman" w:hAnsi="Times New Roman" w:cs="Times New Roman"/>
          <w:sz w:val="18"/>
          <w:szCs w:val="18"/>
          <w:lang w:eastAsia="ar-SA"/>
        </w:rPr>
        <w:t xml:space="preserve">Об внесении изменений в административный </w:t>
      </w:r>
    </w:p>
    <w:p w:rsidR="0002032D" w:rsidRDefault="0002032D" w:rsidP="0002032D">
      <w:pPr>
        <w:autoSpaceDE w:val="0"/>
        <w:autoSpaceDN w:val="0"/>
        <w:adjustRightInd w:val="0"/>
        <w:spacing w:after="0" w:line="240" w:lineRule="auto"/>
        <w:rPr>
          <w:rFonts w:ascii="Times New Roman" w:hAnsi="Times New Roman" w:cs="Times New Roman"/>
          <w:sz w:val="18"/>
          <w:szCs w:val="18"/>
        </w:rPr>
      </w:pPr>
      <w:r w:rsidRPr="00352B37">
        <w:rPr>
          <w:rFonts w:ascii="Times New Roman" w:eastAsia="Times New Roman" w:hAnsi="Times New Roman" w:cs="Times New Roman"/>
          <w:sz w:val="18"/>
          <w:szCs w:val="18"/>
          <w:lang w:eastAsia="ar-SA"/>
        </w:rPr>
        <w:t xml:space="preserve">регламент </w:t>
      </w:r>
      <w:r w:rsidRPr="00352B37">
        <w:rPr>
          <w:rFonts w:ascii="Times New Roman" w:hAnsi="Times New Roman" w:cs="Times New Roman"/>
          <w:sz w:val="18"/>
          <w:szCs w:val="18"/>
        </w:rPr>
        <w:t xml:space="preserve">«Выдача разрешений на право </w:t>
      </w:r>
    </w:p>
    <w:p w:rsidR="0002032D" w:rsidRDefault="0002032D" w:rsidP="0002032D">
      <w:pPr>
        <w:autoSpaceDE w:val="0"/>
        <w:autoSpaceDN w:val="0"/>
        <w:adjustRightInd w:val="0"/>
        <w:spacing w:after="0" w:line="240" w:lineRule="auto"/>
        <w:rPr>
          <w:rFonts w:ascii="Times New Roman" w:hAnsi="Times New Roman" w:cs="Times New Roman"/>
          <w:sz w:val="18"/>
          <w:szCs w:val="18"/>
        </w:rPr>
      </w:pPr>
      <w:r w:rsidRPr="00352B37">
        <w:rPr>
          <w:rFonts w:ascii="Times New Roman" w:hAnsi="Times New Roman" w:cs="Times New Roman"/>
          <w:sz w:val="18"/>
          <w:szCs w:val="18"/>
        </w:rPr>
        <w:t xml:space="preserve">организации розничного рынка» на территории </w:t>
      </w:r>
    </w:p>
    <w:p w:rsidR="0002032D" w:rsidRDefault="0002032D" w:rsidP="0002032D">
      <w:pPr>
        <w:autoSpaceDE w:val="0"/>
        <w:autoSpaceDN w:val="0"/>
        <w:adjustRightInd w:val="0"/>
        <w:spacing w:after="0" w:line="240" w:lineRule="auto"/>
        <w:rPr>
          <w:rFonts w:ascii="Times New Roman" w:hAnsi="Times New Roman" w:cs="Times New Roman"/>
          <w:sz w:val="18"/>
          <w:szCs w:val="18"/>
        </w:rPr>
      </w:pPr>
      <w:r w:rsidRPr="00352B37">
        <w:rPr>
          <w:rFonts w:ascii="Times New Roman" w:hAnsi="Times New Roman" w:cs="Times New Roman"/>
          <w:sz w:val="18"/>
          <w:szCs w:val="18"/>
        </w:rPr>
        <w:t>сельского поселения Старый Аманак</w:t>
      </w:r>
    </w:p>
    <w:p w:rsidR="0002032D" w:rsidRDefault="0002032D" w:rsidP="0002032D">
      <w:pPr>
        <w:autoSpaceDE w:val="0"/>
        <w:autoSpaceDN w:val="0"/>
        <w:adjustRightInd w:val="0"/>
        <w:spacing w:after="0" w:line="240" w:lineRule="auto"/>
        <w:rPr>
          <w:rFonts w:ascii="Times New Roman" w:hAnsi="Times New Roman" w:cs="Times New Roman"/>
          <w:sz w:val="18"/>
          <w:szCs w:val="18"/>
        </w:rPr>
      </w:pPr>
      <w:r w:rsidRPr="00352B37">
        <w:rPr>
          <w:rFonts w:ascii="Times New Roman" w:hAnsi="Times New Roman" w:cs="Times New Roman"/>
          <w:sz w:val="18"/>
          <w:szCs w:val="18"/>
        </w:rPr>
        <w:t xml:space="preserve"> муниципального района Похвистневский </w:t>
      </w:r>
    </w:p>
    <w:p w:rsidR="0002032D" w:rsidRDefault="0002032D" w:rsidP="0002032D">
      <w:pPr>
        <w:autoSpaceDE w:val="0"/>
        <w:autoSpaceDN w:val="0"/>
        <w:adjustRightInd w:val="0"/>
        <w:spacing w:after="0" w:line="240" w:lineRule="auto"/>
        <w:rPr>
          <w:rFonts w:ascii="Times New Roman" w:hAnsi="Times New Roman" w:cs="Times New Roman"/>
          <w:sz w:val="18"/>
          <w:szCs w:val="18"/>
        </w:rPr>
      </w:pPr>
      <w:r w:rsidRPr="00352B37">
        <w:rPr>
          <w:rFonts w:ascii="Times New Roman" w:hAnsi="Times New Roman" w:cs="Times New Roman"/>
          <w:sz w:val="18"/>
          <w:szCs w:val="18"/>
        </w:rPr>
        <w:t>Самарской области</w:t>
      </w:r>
    </w:p>
    <w:p w:rsidR="0002032D" w:rsidRDefault="0002032D" w:rsidP="0002032D">
      <w:pPr>
        <w:autoSpaceDE w:val="0"/>
        <w:autoSpaceDN w:val="0"/>
        <w:adjustRightInd w:val="0"/>
        <w:rPr>
          <w:rFonts w:ascii="Times New Roman" w:hAnsi="Times New Roman" w:cs="Times New Roman"/>
          <w:sz w:val="18"/>
          <w:szCs w:val="18"/>
        </w:rPr>
      </w:pPr>
    </w:p>
    <w:p w:rsidR="0002032D" w:rsidRPr="00352B37" w:rsidRDefault="0002032D" w:rsidP="0002032D">
      <w:pPr>
        <w:autoSpaceDE w:val="0"/>
        <w:autoSpaceDN w:val="0"/>
        <w:adjustRightInd w:val="0"/>
        <w:rPr>
          <w:rFonts w:ascii="Times New Roman" w:eastAsia="Times New Roman" w:hAnsi="Times New Roman" w:cs="Times New Roman"/>
          <w:sz w:val="18"/>
          <w:szCs w:val="18"/>
          <w:lang w:eastAsia="ar-SA"/>
        </w:rPr>
      </w:pPr>
    </w:p>
    <w:p w:rsidR="0002032D" w:rsidRDefault="0002032D" w:rsidP="0002032D">
      <w:pPr>
        <w:autoSpaceDE w:val="0"/>
        <w:autoSpaceDN w:val="0"/>
        <w:adjustRightInd w:val="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Pr="002F2CD8">
        <w:rPr>
          <w:rFonts w:ascii="Times New Roman" w:eastAsia="Times New Roman" w:hAnsi="Times New Roman"/>
          <w:sz w:val="28"/>
          <w:szCs w:val="28"/>
          <w:lang w:eastAsia="ar-SA"/>
        </w:rPr>
        <w:t xml:space="preserve">В </w:t>
      </w:r>
      <w:r>
        <w:rPr>
          <w:rFonts w:ascii="Times New Roman" w:eastAsia="Times New Roman" w:hAnsi="Times New Roman"/>
          <w:sz w:val="28"/>
          <w:szCs w:val="28"/>
          <w:lang w:eastAsia="ar-SA"/>
        </w:rPr>
        <w:t>целях приведения нормативных правовых актов в соответствии                                                 с действующим законодательством</w:t>
      </w:r>
      <w:r w:rsidRPr="002F2CD8">
        <w:rPr>
          <w:rFonts w:ascii="Times New Roman" w:eastAsia="Times New Roman" w:hAnsi="Times New Roman"/>
          <w:sz w:val="28"/>
          <w:szCs w:val="28"/>
          <w:lang w:eastAsia="ar-SA"/>
        </w:rPr>
        <w:t>,</w:t>
      </w:r>
      <w:r>
        <w:rPr>
          <w:rFonts w:ascii="Times New Roman" w:eastAsia="Times New Roman" w:hAnsi="Times New Roman"/>
          <w:sz w:val="28"/>
          <w:szCs w:val="28"/>
          <w:lang w:eastAsia="ar-SA"/>
        </w:rPr>
        <w:t xml:space="preserve"> </w:t>
      </w:r>
      <w:r>
        <w:rPr>
          <w:rFonts w:ascii="Times New Roman" w:hAnsi="Times New Roman"/>
          <w:sz w:val="28"/>
          <w:szCs w:val="28"/>
        </w:rPr>
        <w:t xml:space="preserve">руководствуясь Уставом   сельского поселения Старый Аманак муниципального   района   Похвистневский Самарской  области, </w:t>
      </w:r>
      <w:r w:rsidRPr="002F2CD8">
        <w:rPr>
          <w:rFonts w:ascii="Times New Roman" w:eastAsia="Times New Roman" w:hAnsi="Times New Roman"/>
          <w:sz w:val="28"/>
          <w:szCs w:val="28"/>
          <w:lang w:eastAsia="ar-SA"/>
        </w:rPr>
        <w:t xml:space="preserve">Администрация </w:t>
      </w:r>
      <w:r>
        <w:rPr>
          <w:rFonts w:ascii="Times New Roman" w:eastAsia="Times New Roman" w:hAnsi="Times New Roman"/>
          <w:sz w:val="28"/>
          <w:szCs w:val="28"/>
          <w:lang w:eastAsia="ar-SA"/>
        </w:rPr>
        <w:t xml:space="preserve">сельского поселения Старый Аманак </w:t>
      </w:r>
      <w:r w:rsidRPr="002F2CD8">
        <w:rPr>
          <w:rFonts w:ascii="Times New Roman" w:eastAsia="Times New Roman" w:hAnsi="Times New Roman"/>
          <w:sz w:val="28"/>
          <w:szCs w:val="28"/>
          <w:lang w:eastAsia="ar-SA"/>
        </w:rPr>
        <w:t>муниципального района Похвистневский</w:t>
      </w:r>
      <w:r>
        <w:rPr>
          <w:rFonts w:ascii="Times New Roman" w:eastAsia="Times New Roman" w:hAnsi="Times New Roman"/>
          <w:sz w:val="28"/>
          <w:szCs w:val="28"/>
          <w:lang w:eastAsia="ar-SA"/>
        </w:rPr>
        <w:t xml:space="preserve"> Самарской области</w:t>
      </w:r>
    </w:p>
    <w:p w:rsidR="0002032D" w:rsidRPr="002F2CD8" w:rsidRDefault="0002032D" w:rsidP="0002032D">
      <w:pPr>
        <w:jc w:val="both"/>
        <w:rPr>
          <w:rFonts w:ascii="Times New Roman" w:eastAsia="Times New Roman" w:hAnsi="Times New Roman"/>
          <w:sz w:val="28"/>
          <w:szCs w:val="28"/>
          <w:lang w:eastAsia="ar-SA"/>
        </w:rPr>
      </w:pPr>
    </w:p>
    <w:p w:rsidR="0002032D" w:rsidRDefault="0002032D" w:rsidP="0002032D">
      <w:pPr>
        <w:spacing w:after="120" w:line="360" w:lineRule="auto"/>
        <w:jc w:val="center"/>
        <w:rPr>
          <w:rFonts w:ascii="Times New Roman" w:eastAsia="Times New Roman" w:hAnsi="Times New Roman"/>
          <w:b/>
          <w:bCs/>
          <w:sz w:val="28"/>
          <w:szCs w:val="28"/>
          <w:lang w:eastAsia="ar-SA"/>
        </w:rPr>
      </w:pPr>
      <w:r w:rsidRPr="002F2CD8">
        <w:rPr>
          <w:rFonts w:ascii="Times New Roman" w:eastAsia="Times New Roman" w:hAnsi="Times New Roman"/>
          <w:b/>
          <w:bCs/>
          <w:sz w:val="28"/>
          <w:szCs w:val="28"/>
          <w:lang w:eastAsia="ar-SA"/>
        </w:rPr>
        <w:t>П О С Т А Н О В Л Я Е Т :</w:t>
      </w:r>
    </w:p>
    <w:p w:rsidR="0002032D" w:rsidRPr="006B60DD" w:rsidRDefault="0002032D" w:rsidP="0002032D">
      <w:pPr>
        <w:pStyle w:val="af1"/>
        <w:jc w:val="both"/>
      </w:pPr>
      <w:r>
        <w:rPr>
          <w:sz w:val="28"/>
          <w:szCs w:val="28"/>
          <w:lang w:eastAsia="ar-SA"/>
        </w:rPr>
        <w:t xml:space="preserve">      </w:t>
      </w:r>
      <w:r w:rsidRPr="002F2CD8">
        <w:rPr>
          <w:sz w:val="28"/>
          <w:szCs w:val="28"/>
          <w:lang w:eastAsia="ar-SA"/>
        </w:rPr>
        <w:t xml:space="preserve">1. </w:t>
      </w:r>
      <w:r>
        <w:rPr>
          <w:sz w:val="28"/>
          <w:szCs w:val="28"/>
          <w:lang w:eastAsia="ar-SA"/>
        </w:rPr>
        <w:t>Внести в</w:t>
      </w:r>
      <w:r w:rsidRPr="002F2CD8">
        <w:rPr>
          <w:sz w:val="28"/>
          <w:szCs w:val="28"/>
          <w:lang w:eastAsia="ar-SA"/>
        </w:rPr>
        <w:t xml:space="preserve"> административный    регламент    предоставления муниципальной </w:t>
      </w:r>
      <w:r w:rsidRPr="00A13B5B">
        <w:rPr>
          <w:sz w:val="28"/>
          <w:szCs w:val="28"/>
          <w:lang w:eastAsia="ar-SA"/>
        </w:rPr>
        <w:t xml:space="preserve">услуги </w:t>
      </w:r>
      <w:r w:rsidRPr="00A13B5B">
        <w:rPr>
          <w:sz w:val="28"/>
          <w:szCs w:val="28"/>
        </w:rPr>
        <w:t>«</w:t>
      </w:r>
      <w:r w:rsidRPr="00CF13E4">
        <w:rPr>
          <w:sz w:val="28"/>
          <w:szCs w:val="28"/>
        </w:rPr>
        <w:t>Выдача разрешений на право организации розничного рынка</w:t>
      </w:r>
      <w:r>
        <w:rPr>
          <w:sz w:val="28"/>
          <w:szCs w:val="28"/>
        </w:rPr>
        <w:t>»</w:t>
      </w:r>
      <w:r w:rsidRPr="00015EAF">
        <w:rPr>
          <w:sz w:val="28"/>
          <w:szCs w:val="28"/>
        </w:rPr>
        <w:t xml:space="preserve"> на территории </w:t>
      </w:r>
      <w:r>
        <w:rPr>
          <w:sz w:val="28"/>
          <w:szCs w:val="28"/>
        </w:rPr>
        <w:t>сельского поселения Старый Аманак муниципального района Похвистневский Самарской области следующие изменения:</w:t>
      </w:r>
    </w:p>
    <w:p w:rsidR="0002032D" w:rsidRDefault="0002032D" w:rsidP="0002032D">
      <w:pPr>
        <w:autoSpaceDE w:val="0"/>
        <w:autoSpaceDN w:val="0"/>
        <w:adjustRightInd w:val="0"/>
        <w:ind w:right="-2" w:firstLine="567"/>
        <w:jc w:val="both"/>
        <w:outlineLvl w:val="1"/>
        <w:rPr>
          <w:rFonts w:ascii="Times New Roman" w:hAnsi="Times New Roman"/>
          <w:sz w:val="28"/>
          <w:szCs w:val="28"/>
        </w:rPr>
      </w:pPr>
      <w:r>
        <w:rPr>
          <w:rFonts w:ascii="Times New Roman" w:hAnsi="Times New Roman"/>
          <w:sz w:val="28"/>
          <w:szCs w:val="28"/>
        </w:rPr>
        <w:t>1.1.    пункт  5.5. Раздела</w:t>
      </w:r>
      <w:r w:rsidRPr="000E1863">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w:t>
      </w:r>
      <w:r w:rsidRPr="000E1863">
        <w:rPr>
          <w:rFonts w:ascii="Times New Roman" w:hAnsi="Times New Roman"/>
          <w:sz w:val="28"/>
          <w:szCs w:val="28"/>
        </w:rPr>
        <w:t xml:space="preserve">Досудебный (внесудебный) порядок обжалования решений </w:t>
      </w:r>
      <w:r>
        <w:rPr>
          <w:rFonts w:ascii="Times New Roman" w:hAnsi="Times New Roman"/>
          <w:sz w:val="28"/>
          <w:szCs w:val="28"/>
        </w:rPr>
        <w:t xml:space="preserve"> </w:t>
      </w:r>
      <w:r w:rsidRPr="000E1863">
        <w:rPr>
          <w:rFonts w:ascii="Times New Roman" w:hAnsi="Times New Roman"/>
          <w:sz w:val="28"/>
          <w:szCs w:val="28"/>
        </w:rPr>
        <w:t xml:space="preserve">и действий (бездействия) Администрации, а также должностных </w:t>
      </w:r>
      <w:r>
        <w:rPr>
          <w:rFonts w:ascii="Times New Roman" w:hAnsi="Times New Roman"/>
          <w:sz w:val="28"/>
          <w:szCs w:val="28"/>
        </w:rPr>
        <w:t>л</w:t>
      </w:r>
      <w:r w:rsidRPr="000E1863">
        <w:rPr>
          <w:rFonts w:ascii="Times New Roman" w:hAnsi="Times New Roman"/>
          <w:sz w:val="28"/>
          <w:szCs w:val="28"/>
        </w:rPr>
        <w:t xml:space="preserve">иц </w:t>
      </w:r>
      <w:r>
        <w:rPr>
          <w:rFonts w:ascii="Times New Roman" w:hAnsi="Times New Roman"/>
          <w:sz w:val="28"/>
          <w:szCs w:val="28"/>
        </w:rPr>
        <w:t>а</w:t>
      </w:r>
      <w:r w:rsidRPr="000E1863">
        <w:rPr>
          <w:rFonts w:ascii="Times New Roman" w:hAnsi="Times New Roman"/>
          <w:sz w:val="28"/>
          <w:szCs w:val="28"/>
        </w:rPr>
        <w:t>дминистрации, муниципальных служащих</w:t>
      </w:r>
      <w:r>
        <w:rPr>
          <w:rFonts w:ascii="Times New Roman" w:hAnsi="Times New Roman"/>
          <w:sz w:val="28"/>
          <w:szCs w:val="28"/>
        </w:rPr>
        <w:t>» изложить                                 в следующей редакции:</w:t>
      </w:r>
    </w:p>
    <w:p w:rsidR="0002032D" w:rsidRDefault="0002032D" w:rsidP="0002032D">
      <w:pPr>
        <w:autoSpaceDE w:val="0"/>
        <w:autoSpaceDN w:val="0"/>
        <w:adjustRightInd w:val="0"/>
        <w:ind w:right="-2" w:firstLine="567"/>
        <w:jc w:val="both"/>
        <w:outlineLvl w:val="1"/>
        <w:rPr>
          <w:rFonts w:ascii="Times New Roman" w:hAnsi="Times New Roman"/>
          <w:sz w:val="28"/>
          <w:szCs w:val="28"/>
        </w:rPr>
      </w:pPr>
      <w:r>
        <w:rPr>
          <w:rFonts w:ascii="Times New Roman" w:hAnsi="Times New Roman"/>
          <w:sz w:val="28"/>
          <w:szCs w:val="28"/>
        </w:rPr>
        <w:t>«5.5. Заявитель может обратиться с жалобой, в том числе в следующих случаях:</w:t>
      </w:r>
    </w:p>
    <w:p w:rsidR="0002032D" w:rsidRPr="00CA7BDC" w:rsidRDefault="0002032D" w:rsidP="0002032D">
      <w:pPr>
        <w:pStyle w:val="af0"/>
        <w:numPr>
          <w:ilvl w:val="0"/>
          <w:numId w:val="7"/>
        </w:numPr>
        <w:spacing w:line="276" w:lineRule="auto"/>
        <w:ind w:left="0" w:firstLine="426"/>
        <w:jc w:val="both"/>
        <w:rPr>
          <w:rFonts w:ascii="Times New Roman" w:eastAsia="Times New Roman" w:hAnsi="Times New Roman"/>
          <w:bCs/>
          <w:sz w:val="28"/>
          <w:szCs w:val="28"/>
          <w:lang w:eastAsia="ar-SA"/>
        </w:rPr>
      </w:pPr>
      <w:r>
        <w:rPr>
          <w:rFonts w:ascii="Times New Roman" w:eastAsiaTheme="minorHAnsi" w:hAnsi="Times New Roman" w:cs="Times New Roman"/>
          <w:sz w:val="28"/>
          <w:szCs w:val="28"/>
          <w:lang w:eastAsia="en-US"/>
        </w:rPr>
        <w:t xml:space="preserve"> </w:t>
      </w:r>
      <w:r w:rsidRPr="00CA7BDC">
        <w:rPr>
          <w:rFonts w:ascii="Times New Roman" w:eastAsiaTheme="minorHAnsi" w:hAnsi="Times New Roman" w:cs="Times New Roman"/>
          <w:sz w:val="28"/>
          <w:szCs w:val="28"/>
          <w:lang w:eastAsia="en-US"/>
        </w:rPr>
        <w:t xml:space="preserve">нарушение срока регистрации запроса о предоставлении  муниципальной услуги, запроса, указанного в </w:t>
      </w:r>
      <w:hyperlink r:id="rId6" w:history="1">
        <w:r w:rsidRPr="00CA7BDC">
          <w:rPr>
            <w:rFonts w:ascii="Times New Roman" w:eastAsiaTheme="minorHAnsi" w:hAnsi="Times New Roman" w:cs="Times New Roman"/>
            <w:color w:val="0000FF"/>
            <w:sz w:val="28"/>
            <w:szCs w:val="28"/>
            <w:lang w:eastAsia="en-US"/>
          </w:rPr>
          <w:t>статье 15.1</w:t>
        </w:r>
      </w:hyperlink>
      <w:r w:rsidRPr="00CA7BDC">
        <w:rPr>
          <w:rFonts w:ascii="Times New Roman" w:eastAsiaTheme="minorHAnsi" w:hAnsi="Times New Roman" w:cs="Times New Roman"/>
          <w:sz w:val="28"/>
          <w:szCs w:val="28"/>
          <w:lang w:eastAsia="en-US"/>
        </w:rPr>
        <w:t xml:space="preserve"> Федерального </w:t>
      </w:r>
      <w:r w:rsidRPr="00CA7BDC">
        <w:rPr>
          <w:rFonts w:ascii="Times New Roman" w:eastAsiaTheme="minorHAnsi" w:hAnsi="Times New Roman" w:cs="Times New Roman"/>
          <w:sz w:val="28"/>
          <w:szCs w:val="28"/>
          <w:lang w:eastAsia="en-US"/>
        </w:rPr>
        <w:lastRenderedPageBreak/>
        <w:t xml:space="preserve">закона </w:t>
      </w:r>
      <w:r w:rsidRPr="00CA7BDC">
        <w:rPr>
          <w:rFonts w:ascii="Times New Roman" w:hAnsi="Times New Roman"/>
          <w:sz w:val="28"/>
          <w:szCs w:val="28"/>
        </w:rPr>
        <w:t xml:space="preserve">от 27.07.2010  </w:t>
      </w:r>
      <w:r>
        <w:rPr>
          <w:rFonts w:ascii="Times New Roman" w:hAnsi="Times New Roman"/>
          <w:sz w:val="28"/>
          <w:szCs w:val="28"/>
        </w:rPr>
        <w:t xml:space="preserve">                  </w:t>
      </w:r>
      <w:r w:rsidRPr="00CA7BDC">
        <w:rPr>
          <w:rFonts w:ascii="Times New Roman" w:hAnsi="Times New Roman"/>
          <w:sz w:val="28"/>
          <w:szCs w:val="28"/>
        </w:rPr>
        <w:t xml:space="preserve"> № 210-ФЗ «Об организации предоставления государственных и муниципальных услуг»;</w:t>
      </w:r>
    </w:p>
    <w:p w:rsidR="0002032D" w:rsidRPr="00CA7BDC" w:rsidRDefault="0002032D" w:rsidP="0002032D">
      <w:pPr>
        <w:pStyle w:val="af0"/>
        <w:numPr>
          <w:ilvl w:val="0"/>
          <w:numId w:val="7"/>
        </w:numPr>
        <w:autoSpaceDE w:val="0"/>
        <w:autoSpaceDN w:val="0"/>
        <w:adjustRightInd w:val="0"/>
        <w:ind w:left="0"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CA7BDC">
        <w:rPr>
          <w:rFonts w:ascii="Times New Roman" w:hAnsi="Times New Roman" w:cs="Times New Roman"/>
          <w:sz w:val="28"/>
          <w:szCs w:val="28"/>
        </w:rPr>
        <w:t>нарушение срока предоставления муниципальной услуги.</w:t>
      </w:r>
      <w:r w:rsidRPr="00CA7BDC">
        <w:rPr>
          <w:rFonts w:ascii="Times New Roman" w:eastAsiaTheme="minorHAnsi" w:hAnsi="Times New Roman" w:cs="Times New Roman"/>
          <w:sz w:val="28"/>
          <w:szCs w:val="28"/>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CA7BDC">
        <w:rPr>
          <w:rFonts w:ascii="Times New Roman" w:hAnsi="Times New Roman" w:cs="Times New Roman"/>
          <w:sz w:val="28"/>
          <w:szCs w:val="28"/>
        </w:rPr>
        <w:t xml:space="preserve">частью 1.3 статьи 16 </w:t>
      </w:r>
      <w:r w:rsidRPr="00CA7BDC">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p>
    <w:p w:rsidR="0002032D" w:rsidRPr="00CA7BDC" w:rsidRDefault="0002032D" w:rsidP="0002032D">
      <w:pPr>
        <w:pStyle w:val="af0"/>
        <w:numPr>
          <w:ilvl w:val="0"/>
          <w:numId w:val="7"/>
        </w:numPr>
        <w:autoSpaceDE w:val="0"/>
        <w:autoSpaceDN w:val="0"/>
        <w:adjustRightInd w:val="0"/>
        <w:ind w:left="0" w:firstLine="426"/>
        <w:jc w:val="both"/>
        <w:rPr>
          <w:rFonts w:ascii="Times New Roman" w:eastAsiaTheme="minorHAnsi" w:hAnsi="Times New Roman" w:cs="Times New Roman"/>
          <w:sz w:val="28"/>
          <w:szCs w:val="28"/>
          <w:lang w:eastAsia="en-US"/>
        </w:rPr>
      </w:pPr>
      <w:r w:rsidRPr="00CA7BDC">
        <w:rPr>
          <w:rFonts w:ascii="Times New Roman" w:eastAsiaTheme="minorHAnsi" w:hAnsi="Times New Roman" w:cs="Times New Roman"/>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032D" w:rsidRPr="00CA7BDC" w:rsidRDefault="0002032D" w:rsidP="0002032D">
      <w:pPr>
        <w:pStyle w:val="af0"/>
        <w:numPr>
          <w:ilvl w:val="0"/>
          <w:numId w:val="7"/>
        </w:numPr>
        <w:autoSpaceDE w:val="0"/>
        <w:autoSpaceDN w:val="0"/>
        <w:adjustRightInd w:val="0"/>
        <w:ind w:left="0" w:firstLine="426"/>
        <w:jc w:val="both"/>
        <w:rPr>
          <w:rFonts w:ascii="Times New Roman" w:eastAsiaTheme="minorHAnsi" w:hAnsi="Times New Roman" w:cs="Times New Roman"/>
          <w:sz w:val="28"/>
          <w:szCs w:val="28"/>
          <w:lang w:eastAsia="en-US"/>
        </w:rPr>
      </w:pPr>
      <w:r w:rsidRPr="00CA7BDC">
        <w:rPr>
          <w:rFonts w:ascii="Times New Roman" w:eastAsiaTheme="minorHAnsi" w:hAnsi="Times New Roman" w:cs="Times New Roman"/>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2032D" w:rsidRPr="00CA7BDC" w:rsidRDefault="0002032D" w:rsidP="0002032D">
      <w:pPr>
        <w:pStyle w:val="af0"/>
        <w:numPr>
          <w:ilvl w:val="0"/>
          <w:numId w:val="7"/>
        </w:numPr>
        <w:autoSpaceDE w:val="0"/>
        <w:autoSpaceDN w:val="0"/>
        <w:adjustRightInd w:val="0"/>
        <w:ind w:left="0" w:firstLine="426"/>
        <w:jc w:val="both"/>
        <w:rPr>
          <w:rFonts w:ascii="Times New Roman" w:hAnsi="Times New Roman" w:cs="Times New Roman"/>
          <w:sz w:val="28"/>
          <w:szCs w:val="28"/>
        </w:rPr>
      </w:pPr>
      <w:r w:rsidRPr="00CA7BDC">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A7BDC">
        <w:rPr>
          <w:rFonts w:ascii="Times New Roman" w:eastAsiaTheme="minorHAnsi" w:hAnsi="Times New Roman" w:cs="Times New Roman"/>
          <w:sz w:val="28"/>
          <w:szCs w:val="28"/>
          <w:lang w:eastAsia="en-US"/>
        </w:rPr>
        <w:t xml:space="preserve">законами и иными </w:t>
      </w:r>
      <w:r w:rsidRPr="00CA7BDC">
        <w:rPr>
          <w:rFonts w:ascii="Times New Roman" w:hAnsi="Times New Roman" w:cs="Times New Roman"/>
          <w:sz w:val="28"/>
          <w:szCs w:val="28"/>
        </w:rPr>
        <w:t xml:space="preserve">нормативными правовыми актами Самарской области, муниципальными правовыми актами. </w:t>
      </w:r>
      <w:r w:rsidRPr="00CA7BDC">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CA7BDC">
        <w:rPr>
          <w:rFonts w:ascii="Times New Roman" w:hAnsi="Times New Roman" w:cs="Times New Roman"/>
          <w:sz w:val="28"/>
          <w:szCs w:val="28"/>
        </w:rPr>
        <w:t xml:space="preserve">частью 1.3 статьи 16 </w:t>
      </w:r>
      <w:r w:rsidRPr="00CA7BDC">
        <w:rPr>
          <w:rFonts w:ascii="Times New Roman" w:hAnsi="Times New Roman"/>
          <w:sz w:val="28"/>
          <w:szCs w:val="28"/>
        </w:rPr>
        <w:t>Федерального закона от 27.07.2010 № 210-ФЗ «Об организации предоставления государственных и муниципальных услуг»;</w:t>
      </w:r>
    </w:p>
    <w:p w:rsidR="0002032D" w:rsidRPr="00CA7BDC" w:rsidRDefault="0002032D" w:rsidP="0002032D">
      <w:pPr>
        <w:autoSpaceDE w:val="0"/>
        <w:autoSpaceDN w:val="0"/>
        <w:adjustRightInd w:val="0"/>
        <w:spacing w:line="240" w:lineRule="auto"/>
        <w:ind w:firstLine="567"/>
        <w:jc w:val="both"/>
        <w:outlineLvl w:val="1"/>
        <w:rPr>
          <w:rFonts w:ascii="Times New Roman" w:hAnsi="Times New Roman" w:cs="Times New Roman"/>
          <w:sz w:val="28"/>
          <w:szCs w:val="28"/>
        </w:rPr>
      </w:pPr>
      <w:r w:rsidRPr="00CA7BDC">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w:t>
      </w:r>
    </w:p>
    <w:p w:rsidR="0002032D" w:rsidRDefault="0002032D" w:rsidP="0002032D">
      <w:pPr>
        <w:autoSpaceDE w:val="0"/>
        <w:autoSpaceDN w:val="0"/>
        <w:adjustRightInd w:val="0"/>
        <w:spacing w:line="240" w:lineRule="auto"/>
        <w:ind w:right="-2" w:firstLine="426"/>
        <w:jc w:val="both"/>
        <w:outlineLvl w:val="1"/>
        <w:rPr>
          <w:rFonts w:ascii="Times New Roman" w:hAnsi="Times New Roman"/>
          <w:sz w:val="28"/>
          <w:szCs w:val="28"/>
        </w:rPr>
      </w:pPr>
      <w:r>
        <w:rPr>
          <w:rFonts w:ascii="Times New Roman" w:hAnsi="Times New Roman" w:cs="Times New Roman"/>
          <w:sz w:val="28"/>
          <w:szCs w:val="28"/>
        </w:rPr>
        <w:t xml:space="preserve">  </w:t>
      </w:r>
      <w:r w:rsidRPr="00CA7BDC">
        <w:rPr>
          <w:rFonts w:ascii="Times New Roman" w:hAnsi="Times New Roman" w:cs="Times New Roman"/>
          <w:sz w:val="28"/>
          <w:szCs w:val="28"/>
        </w:rPr>
        <w:t xml:space="preserve">7) отказ Администрации, должностного лица Администрации,                               </w:t>
      </w:r>
      <w:r w:rsidRPr="00CA7BDC">
        <w:rPr>
          <w:rFonts w:ascii="Times New Roman" w:eastAsiaTheme="minorHAnsi" w:hAnsi="Times New Roman" w:cs="Times New Roman"/>
          <w:sz w:val="28"/>
          <w:szCs w:val="28"/>
          <w:lang w:eastAsia="en-US"/>
        </w:rPr>
        <w:t xml:space="preserve">предоставляющего муниципальную услугу, многофункционального центра, работника многофункционального центра, предусмотренных частью </w:t>
      </w:r>
      <w:r w:rsidRPr="00CA7BDC">
        <w:rPr>
          <w:rFonts w:ascii="Times New Roman" w:hAnsi="Times New Roman" w:cs="Times New Roman"/>
          <w:sz w:val="28"/>
          <w:szCs w:val="28"/>
        </w:rPr>
        <w:t xml:space="preserve">1.1 статьи 16 </w:t>
      </w:r>
      <w:r w:rsidRPr="00CA7BDC">
        <w:rPr>
          <w:rFonts w:ascii="Times New Roman" w:hAnsi="Times New Roman"/>
          <w:sz w:val="28"/>
          <w:szCs w:val="28"/>
        </w:rPr>
        <w:t xml:space="preserve">Федерального закона от 27.07.2010 № 210-ФЗ «Об организации предоставления государственных и муниципальных услуг» </w:t>
      </w:r>
      <w:r w:rsidRPr="00CA7BDC">
        <w:rPr>
          <w:rFonts w:ascii="Times New Roman" w:eastAsiaTheme="minorHAnsi" w:hAnsi="Times New Roman" w:cs="Times New Roman"/>
          <w:sz w:val="28"/>
          <w:szCs w:val="28"/>
          <w:lang w:eastAsia="en-US"/>
        </w:rPr>
        <w:t xml:space="preserve">в исправлении допущенных ими опечаток и ошибок в выданных в результате предоставления муниципальной услуги документах либо нарушение </w:t>
      </w:r>
      <w:r w:rsidRPr="00CA7BDC">
        <w:rPr>
          <w:rFonts w:ascii="Times New Roman" w:eastAsiaTheme="minorHAnsi" w:hAnsi="Times New Roman" w:cs="Times New Roman"/>
          <w:sz w:val="28"/>
          <w:szCs w:val="28"/>
          <w:lang w:eastAsia="en-US"/>
        </w:rPr>
        <w:lastRenderedPageBreak/>
        <w:t>установленного срока таких исправлений.</w:t>
      </w:r>
      <w:r w:rsidRPr="00CA7BDC">
        <w:rPr>
          <w:rFonts w:ascii="Times New Roman" w:hAnsi="Times New Roman" w:cs="Times New Roman"/>
          <w:sz w:val="28"/>
          <w:szCs w:val="28"/>
        </w:rPr>
        <w:t xml:space="preserve"> </w:t>
      </w:r>
      <w:r w:rsidRPr="00CA7BDC">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CA7BDC">
        <w:rPr>
          <w:rFonts w:ascii="Times New Roman" w:hAnsi="Times New Roman" w:cs="Times New Roman"/>
          <w:sz w:val="28"/>
          <w:szCs w:val="28"/>
        </w:rPr>
        <w:t xml:space="preserve">частью 1.3 статьи 16 </w:t>
      </w:r>
      <w:r w:rsidRPr="00CA7BDC">
        <w:rPr>
          <w:rFonts w:ascii="Times New Roman" w:hAnsi="Times New Roman"/>
          <w:sz w:val="28"/>
          <w:szCs w:val="28"/>
        </w:rPr>
        <w:t xml:space="preserve">Федерального закона от 27.07.2010 </w:t>
      </w:r>
      <w:r>
        <w:rPr>
          <w:rFonts w:ascii="Times New Roman" w:hAnsi="Times New Roman"/>
          <w:sz w:val="28"/>
          <w:szCs w:val="28"/>
        </w:rPr>
        <w:t xml:space="preserve">                        </w:t>
      </w:r>
      <w:r w:rsidRPr="00CA7BDC">
        <w:rPr>
          <w:rFonts w:ascii="Times New Roman" w:hAnsi="Times New Roman"/>
          <w:sz w:val="28"/>
          <w:szCs w:val="28"/>
        </w:rPr>
        <w:t>№210-ФЗ «Об организации предоставления государственных и муниципальных услуг»;</w:t>
      </w:r>
    </w:p>
    <w:p w:rsidR="0002032D" w:rsidRDefault="0002032D" w:rsidP="0002032D">
      <w:pPr>
        <w:autoSpaceDE w:val="0"/>
        <w:autoSpaceDN w:val="0"/>
        <w:adjustRightInd w:val="0"/>
        <w:spacing w:line="240" w:lineRule="auto"/>
        <w:ind w:firstLine="709"/>
        <w:jc w:val="both"/>
        <w:outlineLvl w:val="1"/>
        <w:rPr>
          <w:rFonts w:ascii="Times New Roman" w:hAnsi="Times New Roman" w:cs="Times New Roman"/>
          <w:sz w:val="28"/>
          <w:szCs w:val="28"/>
        </w:rPr>
      </w:pPr>
      <w:r>
        <w:rPr>
          <w:rFonts w:ascii="Times New Roman" w:hAnsi="Times New Roman" w:cs="Times New Roman"/>
          <w:sz w:val="28"/>
          <w:szCs w:val="28"/>
        </w:rPr>
        <w:t xml:space="preserve">8) </w:t>
      </w:r>
      <w:r w:rsidRPr="00064CF2">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rPr>
        <w:t>;</w:t>
      </w:r>
    </w:p>
    <w:p w:rsidR="0002032D" w:rsidRPr="005636CB" w:rsidRDefault="0002032D" w:rsidP="0002032D">
      <w:pPr>
        <w:spacing w:line="240" w:lineRule="auto"/>
        <w:ind w:firstLine="709"/>
        <w:jc w:val="both"/>
        <w:rPr>
          <w:rFonts w:ascii="Times New Roman" w:hAnsi="Times New Roman"/>
          <w:sz w:val="28"/>
          <w:szCs w:val="28"/>
        </w:rPr>
      </w:pPr>
      <w:r>
        <w:rPr>
          <w:rFonts w:ascii="Times New Roman" w:hAnsi="Times New Roman" w:cs="Times New Roman"/>
          <w:sz w:val="28"/>
          <w:szCs w:val="28"/>
        </w:rPr>
        <w:t xml:space="preserve">9) </w:t>
      </w:r>
      <w:r w:rsidRPr="00064CF2">
        <w:rPr>
          <w:rFonts w:ascii="Times New Roman" w:hAnsi="Times New Roman" w:cs="Times New Roman"/>
          <w:sz w:val="28"/>
          <w:szCs w:val="28"/>
        </w:rPr>
        <w:t xml:space="preserve">приостановление предоставления муниципальной услуги, если основания приостановления не предусмотрены федеральными законами </w:t>
      </w:r>
      <w:r>
        <w:rPr>
          <w:rFonts w:ascii="Times New Roman" w:hAnsi="Times New Roman" w:cs="Times New Roman"/>
          <w:sz w:val="28"/>
          <w:szCs w:val="28"/>
        </w:rPr>
        <w:t xml:space="preserve">                    </w:t>
      </w:r>
      <w:r w:rsidRPr="00064CF2">
        <w:rPr>
          <w:rFonts w:ascii="Times New Roman" w:hAnsi="Times New Roman" w:cs="Times New Roman"/>
          <w:sz w:val="28"/>
          <w:szCs w:val="28"/>
        </w:rPr>
        <w:t xml:space="preserve">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r>
        <w:rPr>
          <w:rFonts w:ascii="Times New Roman" w:hAnsi="Times New Roman" w:cs="Times New Roman"/>
          <w:sz w:val="28"/>
          <w:szCs w:val="28"/>
        </w:rPr>
        <w:t xml:space="preserve">                          </w:t>
      </w:r>
      <w:r w:rsidRPr="00FC5DA8">
        <w:rPr>
          <w:rFonts w:ascii="Times New Roman" w:hAnsi="Times New Roman" w:cs="Times New Roman"/>
          <w:sz w:val="28"/>
          <w:szCs w:val="28"/>
        </w:rPr>
        <w:t xml:space="preserve">В </w:t>
      </w:r>
      <w:r w:rsidRPr="00647DC0">
        <w:rPr>
          <w:rFonts w:ascii="Times New Roman" w:hAnsi="Times New Roman" w:cs="Times New Roman"/>
          <w:sz w:val="28"/>
          <w:szCs w:val="28"/>
        </w:rPr>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647DC0">
        <w:rPr>
          <w:rFonts w:ascii="Times New Roman" w:hAnsi="Times New Roman"/>
          <w:sz w:val="28"/>
          <w:szCs w:val="28"/>
        </w:rPr>
        <w:t>Федерального закона от 27.07.2010                       №</w:t>
      </w:r>
      <w:r>
        <w:rPr>
          <w:rFonts w:ascii="Times New Roman" w:hAnsi="Times New Roman"/>
          <w:sz w:val="28"/>
          <w:szCs w:val="28"/>
        </w:rPr>
        <w:t xml:space="preserve"> </w:t>
      </w:r>
      <w:r w:rsidRPr="00647DC0">
        <w:rPr>
          <w:rFonts w:ascii="Times New Roman" w:hAnsi="Times New Roman"/>
          <w:sz w:val="28"/>
          <w:szCs w:val="28"/>
        </w:rPr>
        <w:t>210-ФЗ «Об организации предоставления государственных                                        и муниципальных услуг».</w:t>
      </w:r>
    </w:p>
    <w:p w:rsidR="0002032D" w:rsidRPr="002F2CD8" w:rsidRDefault="0002032D" w:rsidP="0002032D">
      <w:pPr>
        <w:spacing w:line="240" w:lineRule="auto"/>
        <w:jc w:val="both"/>
        <w:rPr>
          <w:rFonts w:ascii="Times New Roman" w:eastAsia="Times New Roman" w:hAnsi="Times New Roman"/>
          <w:sz w:val="28"/>
          <w:szCs w:val="28"/>
          <w:lang w:eastAsia="ar-SA"/>
        </w:rPr>
      </w:pPr>
      <w:r>
        <w:rPr>
          <w:rFonts w:ascii="Times New Roman" w:hAnsi="Times New Roman"/>
          <w:sz w:val="28"/>
          <w:szCs w:val="28"/>
        </w:rPr>
        <w:t xml:space="preserve">        </w:t>
      </w:r>
      <w:r>
        <w:rPr>
          <w:rFonts w:ascii="Times New Roman" w:eastAsia="Times New Roman" w:hAnsi="Times New Roman"/>
          <w:sz w:val="28"/>
          <w:szCs w:val="28"/>
          <w:lang w:eastAsia="ar-SA"/>
        </w:rPr>
        <w:t>2</w:t>
      </w:r>
      <w:r w:rsidRPr="002F2CD8">
        <w:rPr>
          <w:rFonts w:ascii="Times New Roman" w:eastAsia="Times New Roman" w:hAnsi="Times New Roman"/>
          <w:sz w:val="28"/>
          <w:szCs w:val="28"/>
          <w:lang w:eastAsia="ar-SA"/>
        </w:rPr>
        <w:t xml:space="preserve">. Опубликовать настоящее Постановление  в </w:t>
      </w:r>
      <w:r>
        <w:rPr>
          <w:rFonts w:ascii="Times New Roman" w:eastAsia="Times New Roman" w:hAnsi="Times New Roman"/>
          <w:sz w:val="28"/>
          <w:szCs w:val="28"/>
          <w:lang w:eastAsia="ar-SA"/>
        </w:rPr>
        <w:t xml:space="preserve">газете «Аманакские вести»  </w:t>
      </w:r>
      <w:r w:rsidRPr="002F2CD8">
        <w:rPr>
          <w:rFonts w:ascii="Times New Roman" w:eastAsia="Times New Roman" w:hAnsi="Times New Roman"/>
          <w:sz w:val="28"/>
          <w:szCs w:val="28"/>
          <w:lang w:eastAsia="ar-SA"/>
        </w:rPr>
        <w:t>и разместить на официа</w:t>
      </w:r>
      <w:r>
        <w:rPr>
          <w:rFonts w:ascii="Times New Roman" w:eastAsia="Times New Roman" w:hAnsi="Times New Roman"/>
          <w:sz w:val="28"/>
          <w:szCs w:val="28"/>
          <w:lang w:eastAsia="ar-SA"/>
        </w:rPr>
        <w:t>льном сайте Администрации сельского поселения Старый Аманак в сети Интернет</w:t>
      </w:r>
      <w:r w:rsidRPr="002F2CD8">
        <w:rPr>
          <w:rFonts w:ascii="Times New Roman" w:eastAsia="Times New Roman" w:hAnsi="Times New Roman"/>
          <w:sz w:val="28"/>
          <w:szCs w:val="28"/>
          <w:lang w:eastAsia="ar-SA"/>
        </w:rPr>
        <w:t xml:space="preserve">.  </w:t>
      </w:r>
    </w:p>
    <w:p w:rsidR="0002032D" w:rsidRPr="002F2CD8" w:rsidRDefault="0002032D" w:rsidP="0002032D">
      <w:pPr>
        <w:tabs>
          <w:tab w:val="left" w:pos="700"/>
        </w:tabs>
        <w:spacing w:line="240" w:lineRule="auto"/>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3</w:t>
      </w:r>
      <w:r w:rsidRPr="002F2CD8">
        <w:rPr>
          <w:rFonts w:ascii="Times New Roman" w:eastAsia="Times New Roman" w:hAnsi="Times New Roman"/>
          <w:sz w:val="28"/>
          <w:szCs w:val="28"/>
          <w:lang w:eastAsia="ar-SA"/>
        </w:rPr>
        <w:t xml:space="preserve">. Контроль за исполнением  настоящего  Постановления </w:t>
      </w:r>
      <w:r>
        <w:rPr>
          <w:rFonts w:ascii="Times New Roman" w:eastAsia="Times New Roman" w:hAnsi="Times New Roman"/>
          <w:sz w:val="28"/>
          <w:szCs w:val="28"/>
          <w:lang w:eastAsia="ar-SA"/>
        </w:rPr>
        <w:t>оставляю за собой.</w:t>
      </w:r>
    </w:p>
    <w:p w:rsidR="0002032D" w:rsidRPr="002F2CD8" w:rsidRDefault="0002032D" w:rsidP="0002032D">
      <w:pPr>
        <w:spacing w:line="240" w:lineRule="auto"/>
        <w:rPr>
          <w:rFonts w:ascii="Times New Roman" w:eastAsia="Times New Roman" w:hAnsi="Times New Roman"/>
          <w:b/>
          <w:bCs/>
          <w:sz w:val="28"/>
          <w:szCs w:val="28"/>
          <w:lang w:eastAsia="ar-SA"/>
        </w:rPr>
      </w:pPr>
      <w:r>
        <w:rPr>
          <w:rFonts w:ascii="Times New Roman" w:eastAsia="Times New Roman" w:hAnsi="Times New Roman"/>
          <w:bCs/>
          <w:sz w:val="28"/>
          <w:szCs w:val="28"/>
          <w:lang w:eastAsia="ar-SA"/>
        </w:rPr>
        <w:t xml:space="preserve">        4</w:t>
      </w:r>
      <w:r w:rsidRPr="00E751E7">
        <w:rPr>
          <w:rFonts w:ascii="Times New Roman" w:eastAsia="Times New Roman" w:hAnsi="Times New Roman"/>
          <w:bCs/>
          <w:sz w:val="28"/>
          <w:szCs w:val="28"/>
          <w:lang w:eastAsia="ar-SA"/>
        </w:rPr>
        <w:t>.</w:t>
      </w:r>
      <w:r>
        <w:rPr>
          <w:rFonts w:ascii="Times New Roman" w:eastAsia="Times New Roman" w:hAnsi="Times New Roman"/>
          <w:bCs/>
          <w:sz w:val="28"/>
          <w:szCs w:val="28"/>
          <w:lang w:eastAsia="ar-SA"/>
        </w:rPr>
        <w:t xml:space="preserve">   </w:t>
      </w:r>
      <w:r>
        <w:rPr>
          <w:rFonts w:ascii="Times New Roman" w:hAnsi="Times New Roman"/>
          <w:bCs/>
          <w:sz w:val="28"/>
          <w:lang w:eastAsia="ar-SA"/>
        </w:rPr>
        <w:t>Настоящее Постановление вступает в силу со дня его опубликования.</w:t>
      </w:r>
    </w:p>
    <w:p w:rsidR="0002032D" w:rsidRDefault="0002032D" w:rsidP="0002032D">
      <w:pPr>
        <w:spacing w:line="360" w:lineRule="auto"/>
        <w:rPr>
          <w:rFonts w:ascii="Times New Roman" w:eastAsia="Times New Roman" w:hAnsi="Times New Roman"/>
          <w:b/>
          <w:bCs/>
          <w:sz w:val="28"/>
          <w:szCs w:val="28"/>
          <w:lang w:eastAsia="ar-SA"/>
        </w:rPr>
      </w:pPr>
    </w:p>
    <w:p w:rsidR="0002032D" w:rsidRDefault="0002032D" w:rsidP="0002032D">
      <w:pPr>
        <w:spacing w:line="360" w:lineRule="auto"/>
        <w:rPr>
          <w:rFonts w:ascii="Times New Roman" w:eastAsia="Times New Roman" w:hAnsi="Times New Roman"/>
          <w:b/>
          <w:bCs/>
          <w:sz w:val="28"/>
          <w:szCs w:val="28"/>
          <w:lang w:eastAsia="ar-SA"/>
        </w:rPr>
      </w:pPr>
    </w:p>
    <w:p w:rsidR="0002032D" w:rsidRDefault="0002032D" w:rsidP="0002032D">
      <w:pPr>
        <w:spacing w:line="360" w:lineRule="auto"/>
      </w:pPr>
      <w:r>
        <w:rPr>
          <w:rFonts w:ascii="Times New Roman" w:eastAsia="Times New Roman" w:hAnsi="Times New Roman"/>
          <w:b/>
          <w:bCs/>
          <w:sz w:val="28"/>
          <w:szCs w:val="28"/>
          <w:lang w:eastAsia="ar-SA"/>
        </w:rPr>
        <w:t xml:space="preserve">     Глава поселения</w:t>
      </w:r>
      <w:r w:rsidRPr="002F2CD8">
        <w:rPr>
          <w:rFonts w:ascii="Times New Roman" w:eastAsia="Times New Roman" w:hAnsi="Times New Roman"/>
          <w:b/>
          <w:bCs/>
          <w:sz w:val="28"/>
          <w:szCs w:val="28"/>
          <w:lang w:eastAsia="ar-SA"/>
        </w:rPr>
        <w:t xml:space="preserve">                            </w:t>
      </w:r>
      <w:r>
        <w:rPr>
          <w:rFonts w:ascii="Times New Roman" w:eastAsia="Times New Roman" w:hAnsi="Times New Roman"/>
          <w:b/>
          <w:bCs/>
          <w:sz w:val="28"/>
          <w:szCs w:val="28"/>
          <w:lang w:eastAsia="ar-SA"/>
        </w:rPr>
        <w:t xml:space="preserve">                                    </w:t>
      </w:r>
      <w:r w:rsidRPr="002F2CD8">
        <w:rPr>
          <w:rFonts w:ascii="Times New Roman" w:eastAsia="Times New Roman" w:hAnsi="Times New Roman"/>
          <w:b/>
          <w:bCs/>
          <w:sz w:val="28"/>
          <w:szCs w:val="28"/>
          <w:lang w:eastAsia="ar-SA"/>
        </w:rPr>
        <w:t xml:space="preserve">          </w:t>
      </w:r>
      <w:r>
        <w:rPr>
          <w:rFonts w:ascii="Times New Roman" w:eastAsia="Times New Roman" w:hAnsi="Times New Roman"/>
          <w:b/>
          <w:bCs/>
          <w:sz w:val="28"/>
          <w:szCs w:val="28"/>
          <w:lang w:eastAsia="ar-SA"/>
        </w:rPr>
        <w:t>В.П. Фадеев</w:t>
      </w:r>
    </w:p>
    <w:p w:rsidR="0002032D" w:rsidRDefault="0002032D"/>
    <w:p w:rsidR="0002032D" w:rsidRDefault="0002032D"/>
    <w:tbl>
      <w:tblPr>
        <w:tblW w:w="0" w:type="auto"/>
        <w:tblInd w:w="-324" w:type="dxa"/>
        <w:tblCellMar>
          <w:left w:w="10" w:type="dxa"/>
          <w:right w:w="10" w:type="dxa"/>
        </w:tblCellMar>
        <w:tblLook w:val="0000" w:firstRow="0" w:lastRow="0" w:firstColumn="0" w:lastColumn="0" w:noHBand="0" w:noVBand="0"/>
      </w:tblPr>
      <w:tblGrid>
        <w:gridCol w:w="3143"/>
        <w:gridCol w:w="3265"/>
        <w:gridCol w:w="3163"/>
      </w:tblGrid>
      <w:tr w:rsidR="00AD7EA3">
        <w:tc>
          <w:tcPr>
            <w:tcW w:w="3143" w:type="dxa"/>
            <w:shd w:val="clear" w:color="auto" w:fill="FFFFFF"/>
            <w:tcMar>
              <w:top w:w="0" w:type="dxa"/>
              <w:left w:w="108" w:type="dxa"/>
              <w:bottom w:w="0" w:type="dxa"/>
              <w:right w:w="108" w:type="dxa"/>
            </w:tcMar>
          </w:tcPr>
          <w:p w:rsidR="00AD7EA3" w:rsidRDefault="0002032D">
            <w:pPr>
              <w:pStyle w:val="a3"/>
              <w:jc w:val="center"/>
            </w:pPr>
            <w:r>
              <w:rPr>
                <w:rFonts w:eastAsia="Lucida Sans Unicode"/>
                <w:sz w:val="16"/>
                <w:szCs w:val="16"/>
              </w:rPr>
              <w:lastRenderedPageBreak/>
              <w:t>РОССИЙСКАЯ ФЕДЕРАЦИЯ</w:t>
            </w:r>
          </w:p>
          <w:p w:rsidR="00AD7EA3" w:rsidRDefault="0002032D">
            <w:pPr>
              <w:pStyle w:val="a3"/>
              <w:jc w:val="center"/>
            </w:pPr>
            <w:r>
              <w:rPr>
                <w:rFonts w:eastAsia="Lucida Sans Unicode"/>
                <w:b/>
                <w:sz w:val="20"/>
              </w:rPr>
              <w:t>АДМИНИСТРАЦИЯ</w:t>
            </w:r>
          </w:p>
          <w:p w:rsidR="00AD7EA3" w:rsidRDefault="0002032D">
            <w:pPr>
              <w:pStyle w:val="a3"/>
              <w:jc w:val="center"/>
            </w:pPr>
            <w:r>
              <w:rPr>
                <w:rFonts w:eastAsia="Lucida Sans Unicode"/>
                <w:sz w:val="20"/>
              </w:rPr>
              <w:t>сельского поселения</w:t>
            </w:r>
          </w:p>
          <w:p w:rsidR="00AD7EA3" w:rsidRDefault="0002032D">
            <w:pPr>
              <w:pStyle w:val="a3"/>
              <w:jc w:val="center"/>
            </w:pPr>
            <w:r>
              <w:rPr>
                <w:rFonts w:eastAsia="Lucida Sans Unicode"/>
                <w:b/>
                <w:sz w:val="28"/>
                <w:szCs w:val="28"/>
              </w:rPr>
              <w:t>СТАРЫЙ АМАНАК</w:t>
            </w:r>
          </w:p>
          <w:p w:rsidR="00AD7EA3" w:rsidRDefault="0002032D">
            <w:pPr>
              <w:pStyle w:val="a3"/>
              <w:jc w:val="center"/>
            </w:pPr>
            <w:r>
              <w:rPr>
                <w:rFonts w:eastAsia="Lucida Sans Unicode"/>
                <w:sz w:val="20"/>
              </w:rPr>
              <w:t>муниципального района</w:t>
            </w:r>
          </w:p>
          <w:p w:rsidR="00AD7EA3" w:rsidRDefault="0002032D">
            <w:pPr>
              <w:pStyle w:val="a3"/>
              <w:jc w:val="center"/>
            </w:pPr>
            <w:r>
              <w:rPr>
                <w:rFonts w:eastAsia="Lucida Sans Unicode"/>
                <w:sz w:val="20"/>
              </w:rPr>
              <w:t>Похвистневский</w:t>
            </w:r>
          </w:p>
          <w:p w:rsidR="00AD7EA3" w:rsidRDefault="0002032D">
            <w:pPr>
              <w:pStyle w:val="a3"/>
              <w:jc w:val="center"/>
            </w:pPr>
            <w:r>
              <w:rPr>
                <w:rFonts w:eastAsia="Lucida Sans Unicode"/>
                <w:sz w:val="20"/>
              </w:rPr>
              <w:t>Самарской области</w:t>
            </w:r>
          </w:p>
          <w:p w:rsidR="00AD7EA3" w:rsidRDefault="0002032D">
            <w:pPr>
              <w:pStyle w:val="a3"/>
              <w:jc w:val="center"/>
            </w:pPr>
            <w:r>
              <w:rPr>
                <w:rFonts w:eastAsia="Lucida Sans Unicode"/>
                <w:sz w:val="28"/>
                <w:szCs w:val="28"/>
              </w:rPr>
              <w:t>ПОСТАНОВЛЕНИЕ</w:t>
            </w:r>
          </w:p>
          <w:p w:rsidR="00AD7EA3" w:rsidRDefault="00AD7EA3">
            <w:pPr>
              <w:pStyle w:val="a3"/>
              <w:jc w:val="center"/>
            </w:pPr>
          </w:p>
          <w:p w:rsidR="00AD7EA3" w:rsidRDefault="0002032D">
            <w:pPr>
              <w:pStyle w:val="a3"/>
              <w:jc w:val="center"/>
            </w:pPr>
            <w:r>
              <w:rPr>
                <w:rFonts w:eastAsia="Lucida Sans Unicode"/>
              </w:rPr>
              <w:t>14.10.2015 №</w:t>
            </w:r>
            <w:r>
              <w:rPr>
                <w:rFonts w:eastAsia="Lucida Sans Unicode"/>
                <w:color w:val="FF0000"/>
              </w:rPr>
              <w:t>37/3</w:t>
            </w:r>
          </w:p>
          <w:p w:rsidR="00AD7EA3" w:rsidRDefault="0002032D">
            <w:pPr>
              <w:pStyle w:val="a3"/>
              <w:jc w:val="center"/>
            </w:pPr>
            <w:r>
              <w:rPr>
                <w:rFonts w:eastAsia="Lucida Sans Unicode"/>
                <w:sz w:val="18"/>
                <w:szCs w:val="18"/>
              </w:rPr>
              <w:t>с.</w:t>
            </w:r>
            <w:r>
              <w:rPr>
                <w:rFonts w:ascii="Arial" w:eastAsia="Lucida Sans Unicode" w:hAnsi="Arial"/>
                <w:sz w:val="18"/>
                <w:szCs w:val="18"/>
              </w:rPr>
              <w:t>Старый Аманак</w:t>
            </w:r>
          </w:p>
        </w:tc>
        <w:tc>
          <w:tcPr>
            <w:tcW w:w="3265" w:type="dxa"/>
            <w:shd w:val="clear" w:color="auto" w:fill="FFFFFF"/>
            <w:tcMar>
              <w:top w:w="0" w:type="dxa"/>
              <w:left w:w="108" w:type="dxa"/>
              <w:bottom w:w="0" w:type="dxa"/>
              <w:right w:w="108" w:type="dxa"/>
            </w:tcMar>
          </w:tcPr>
          <w:p w:rsidR="00AD7EA3" w:rsidRDefault="00AD7EA3">
            <w:pPr>
              <w:pStyle w:val="a3"/>
              <w:jc w:val="right"/>
            </w:pPr>
          </w:p>
        </w:tc>
        <w:tc>
          <w:tcPr>
            <w:tcW w:w="3163" w:type="dxa"/>
            <w:shd w:val="clear" w:color="auto" w:fill="FFFFFF"/>
            <w:tcMar>
              <w:top w:w="0" w:type="dxa"/>
              <w:left w:w="108" w:type="dxa"/>
              <w:bottom w:w="0" w:type="dxa"/>
              <w:right w:w="108" w:type="dxa"/>
            </w:tcMar>
          </w:tcPr>
          <w:p w:rsidR="00AD7EA3" w:rsidRDefault="00AD7EA3">
            <w:pPr>
              <w:pStyle w:val="a3"/>
              <w:jc w:val="right"/>
            </w:pPr>
          </w:p>
        </w:tc>
      </w:tr>
    </w:tbl>
    <w:p w:rsidR="00AD7EA3" w:rsidRDefault="00AD7EA3">
      <w:pPr>
        <w:pStyle w:val="a3"/>
      </w:pPr>
    </w:p>
    <w:p w:rsidR="00AD7EA3" w:rsidRDefault="0002032D">
      <w:pPr>
        <w:pStyle w:val="a3"/>
        <w:spacing w:after="300"/>
      </w:pPr>
      <w:r>
        <w:rPr>
          <w:sz w:val="22"/>
          <w:szCs w:val="22"/>
        </w:rPr>
        <w:t xml:space="preserve">Об утверждении Административного регламента                                                                            предоставления  муниципальной услуги «Выдача разрешений                                                                             на право организации розничного рынка»                                                                                                   в сельском поселении Старый Аманак                                                                                              муниципального района Похвистневский                                                                                                  Самарской области </w:t>
      </w:r>
    </w:p>
    <w:p w:rsidR="00AD7EA3" w:rsidRDefault="00AD7EA3">
      <w:pPr>
        <w:pStyle w:val="a3"/>
      </w:pPr>
    </w:p>
    <w:p w:rsidR="00AD7EA3" w:rsidRDefault="00AD7EA3">
      <w:pPr>
        <w:pStyle w:val="a3"/>
        <w:jc w:val="center"/>
      </w:pPr>
    </w:p>
    <w:p w:rsidR="00AD7EA3" w:rsidRDefault="0002032D">
      <w:pPr>
        <w:pStyle w:val="a3"/>
        <w:spacing w:line="360" w:lineRule="atLeast"/>
        <w:ind w:firstLine="709"/>
        <w:jc w:val="both"/>
      </w:pPr>
      <w:r>
        <w:rPr>
          <w:sz w:val="28"/>
          <w:szCs w:val="28"/>
        </w:rPr>
        <w:t xml:space="preserve">В соответствии с Федеральным законом от 27.07.2010 г. № 210-ФЗ «Об организации предоставления государственных и муниципальных услуг»,  руководствуясь Уставом сельского поселения Старый Аманак, Администрация сельского поселения Старый Аманак муниципального района Похвистневский Самарской области </w:t>
      </w:r>
    </w:p>
    <w:p w:rsidR="00AD7EA3" w:rsidRDefault="00AD7EA3">
      <w:pPr>
        <w:pStyle w:val="a3"/>
        <w:spacing w:line="360" w:lineRule="atLeast"/>
        <w:ind w:firstLine="709"/>
        <w:jc w:val="both"/>
      </w:pPr>
    </w:p>
    <w:p w:rsidR="00AD7EA3" w:rsidRDefault="0002032D">
      <w:pPr>
        <w:pStyle w:val="a3"/>
        <w:spacing w:line="360" w:lineRule="atLeast"/>
        <w:ind w:firstLine="709"/>
        <w:jc w:val="center"/>
      </w:pPr>
      <w:r>
        <w:rPr>
          <w:sz w:val="28"/>
          <w:szCs w:val="28"/>
        </w:rPr>
        <w:t>ПОСТАНОВЛЯЕТ:</w:t>
      </w:r>
    </w:p>
    <w:p w:rsidR="00AD7EA3" w:rsidRDefault="00AD7EA3">
      <w:pPr>
        <w:pStyle w:val="a3"/>
        <w:spacing w:line="360" w:lineRule="atLeast"/>
        <w:ind w:firstLine="709"/>
        <w:jc w:val="center"/>
      </w:pPr>
    </w:p>
    <w:p w:rsidR="00AD7EA3" w:rsidRDefault="0002032D">
      <w:pPr>
        <w:pStyle w:val="a3"/>
        <w:spacing w:line="360" w:lineRule="atLeast"/>
        <w:ind w:firstLine="709"/>
        <w:jc w:val="both"/>
      </w:pPr>
      <w:r>
        <w:rPr>
          <w:sz w:val="28"/>
          <w:szCs w:val="28"/>
        </w:rPr>
        <w:t>1. Утвердить прилагаемый Административный регламент предоставления муниципальной услуги «Выдача разрешений на право организации розничного рынка» (далее также – Административный регламент).</w:t>
      </w:r>
    </w:p>
    <w:p w:rsidR="00AD7EA3" w:rsidRDefault="0002032D">
      <w:pPr>
        <w:pStyle w:val="a3"/>
        <w:spacing w:line="360" w:lineRule="atLeast"/>
      </w:pPr>
      <w:r>
        <w:rPr>
          <w:rFonts w:eastAsia="Calibri"/>
          <w:color w:val="000000"/>
          <w:sz w:val="28"/>
          <w:szCs w:val="28"/>
          <w:lang w:eastAsia="ar-SA"/>
        </w:rPr>
        <w:t xml:space="preserve">        2. Опубликовать настоящее Постановление в газете «Аманакские вести».  </w:t>
      </w:r>
    </w:p>
    <w:p w:rsidR="00AD7EA3" w:rsidRDefault="0002032D">
      <w:pPr>
        <w:pStyle w:val="a3"/>
        <w:spacing w:line="360" w:lineRule="atLeast"/>
        <w:jc w:val="both"/>
      </w:pPr>
      <w:r>
        <w:rPr>
          <w:rFonts w:eastAsia="Calibri"/>
          <w:sz w:val="28"/>
          <w:szCs w:val="28"/>
          <w:lang w:eastAsia="ar-SA"/>
        </w:rPr>
        <w:t xml:space="preserve">       3. Контроль за выполнением настоящего Постановления оставляю за собой.</w:t>
      </w:r>
    </w:p>
    <w:p w:rsidR="00AD7EA3" w:rsidRDefault="00AD7EA3">
      <w:pPr>
        <w:pStyle w:val="a3"/>
        <w:spacing w:line="360" w:lineRule="atLeast"/>
        <w:ind w:firstLine="709"/>
        <w:jc w:val="both"/>
      </w:pPr>
    </w:p>
    <w:p w:rsidR="00AD7EA3" w:rsidRDefault="00AD7EA3">
      <w:pPr>
        <w:pStyle w:val="a3"/>
        <w:ind w:firstLine="709"/>
        <w:jc w:val="both"/>
      </w:pPr>
    </w:p>
    <w:p w:rsidR="00AD7EA3" w:rsidRDefault="00AD7EA3">
      <w:pPr>
        <w:pStyle w:val="a3"/>
        <w:ind w:firstLine="709"/>
        <w:jc w:val="both"/>
      </w:pPr>
    </w:p>
    <w:p w:rsidR="00AD7EA3" w:rsidRDefault="0002032D">
      <w:pPr>
        <w:pStyle w:val="a3"/>
      </w:pPr>
      <w:r>
        <w:rPr>
          <w:sz w:val="28"/>
          <w:szCs w:val="28"/>
        </w:rPr>
        <w:t>        Глава поселения                                                  А.Д. Котков</w:t>
      </w:r>
    </w:p>
    <w:p w:rsidR="00AD7EA3" w:rsidRDefault="00AD7EA3">
      <w:pPr>
        <w:pStyle w:val="a3"/>
        <w:shd w:val="clear" w:color="auto" w:fill="FFFFFF"/>
        <w:tabs>
          <w:tab w:val="left" w:pos="9635"/>
        </w:tabs>
        <w:ind w:right="-6"/>
        <w:jc w:val="right"/>
      </w:pPr>
    </w:p>
    <w:p w:rsidR="00AD7EA3" w:rsidRDefault="00AD7EA3">
      <w:pPr>
        <w:pStyle w:val="a3"/>
        <w:shd w:val="clear" w:color="auto" w:fill="FFFFFF"/>
        <w:tabs>
          <w:tab w:val="left" w:pos="9635"/>
        </w:tabs>
        <w:ind w:right="-6"/>
        <w:jc w:val="right"/>
      </w:pPr>
    </w:p>
    <w:p w:rsidR="00AD7EA3" w:rsidRDefault="00AD7EA3">
      <w:pPr>
        <w:pStyle w:val="a3"/>
        <w:shd w:val="clear" w:color="auto" w:fill="FFFFFF"/>
        <w:tabs>
          <w:tab w:val="left" w:pos="9635"/>
        </w:tabs>
        <w:ind w:right="-6"/>
        <w:jc w:val="right"/>
      </w:pPr>
    </w:p>
    <w:p w:rsidR="00AD7EA3" w:rsidRDefault="00AD7EA3">
      <w:pPr>
        <w:pStyle w:val="a3"/>
        <w:shd w:val="clear" w:color="auto" w:fill="FFFFFF"/>
        <w:tabs>
          <w:tab w:val="left" w:pos="9635"/>
        </w:tabs>
        <w:ind w:right="-6"/>
        <w:jc w:val="right"/>
      </w:pPr>
    </w:p>
    <w:p w:rsidR="00AD7EA3" w:rsidRDefault="00AD7EA3">
      <w:pPr>
        <w:pStyle w:val="a3"/>
        <w:shd w:val="clear" w:color="auto" w:fill="FFFFFF"/>
        <w:tabs>
          <w:tab w:val="left" w:pos="9635"/>
        </w:tabs>
        <w:ind w:right="-6"/>
        <w:jc w:val="right"/>
      </w:pPr>
    </w:p>
    <w:p w:rsidR="00AD7EA3" w:rsidRDefault="00AD7EA3">
      <w:pPr>
        <w:pStyle w:val="a3"/>
        <w:shd w:val="clear" w:color="auto" w:fill="FFFFFF"/>
        <w:tabs>
          <w:tab w:val="left" w:pos="9635"/>
        </w:tabs>
        <w:ind w:right="-6"/>
        <w:jc w:val="right"/>
      </w:pPr>
    </w:p>
    <w:p w:rsidR="00AD7EA3" w:rsidRDefault="00AD7EA3">
      <w:pPr>
        <w:pStyle w:val="a3"/>
        <w:shd w:val="clear" w:color="auto" w:fill="FFFFFF"/>
        <w:tabs>
          <w:tab w:val="left" w:pos="9635"/>
        </w:tabs>
        <w:ind w:right="-6"/>
        <w:jc w:val="right"/>
      </w:pPr>
    </w:p>
    <w:p w:rsidR="00AD7EA3" w:rsidRDefault="00AD7EA3">
      <w:pPr>
        <w:pStyle w:val="a3"/>
        <w:shd w:val="clear" w:color="auto" w:fill="FFFFFF"/>
        <w:tabs>
          <w:tab w:val="left" w:pos="9635"/>
        </w:tabs>
        <w:ind w:right="-6"/>
        <w:jc w:val="right"/>
      </w:pPr>
    </w:p>
    <w:p w:rsidR="00AD7EA3" w:rsidRDefault="00AD7EA3">
      <w:pPr>
        <w:pStyle w:val="a3"/>
        <w:shd w:val="clear" w:color="auto" w:fill="FFFFFF"/>
        <w:tabs>
          <w:tab w:val="left" w:pos="9635"/>
        </w:tabs>
        <w:ind w:right="-6"/>
        <w:jc w:val="right"/>
      </w:pPr>
    </w:p>
    <w:p w:rsidR="00AD7EA3" w:rsidRDefault="00AD7EA3">
      <w:pPr>
        <w:pStyle w:val="a3"/>
        <w:shd w:val="clear" w:color="auto" w:fill="FFFFFF"/>
        <w:tabs>
          <w:tab w:val="left" w:pos="9635"/>
        </w:tabs>
        <w:ind w:right="-6"/>
        <w:jc w:val="right"/>
      </w:pPr>
    </w:p>
    <w:p w:rsidR="00AD7EA3" w:rsidRDefault="0002032D">
      <w:pPr>
        <w:pStyle w:val="a3"/>
        <w:shd w:val="clear" w:color="auto" w:fill="FFFFFF"/>
        <w:tabs>
          <w:tab w:val="left" w:pos="9635"/>
        </w:tabs>
        <w:ind w:right="-6"/>
        <w:jc w:val="right"/>
      </w:pPr>
      <w:r>
        <w:rPr>
          <w:rFonts w:eastAsia="Lucida Sans Unicode"/>
          <w:sz w:val="20"/>
          <w:szCs w:val="20"/>
        </w:rPr>
        <w:t xml:space="preserve">                                                                                                                           УТВЕРЖДЕН</w:t>
      </w:r>
    </w:p>
    <w:p w:rsidR="00AD7EA3" w:rsidRDefault="0002032D">
      <w:pPr>
        <w:pStyle w:val="a3"/>
        <w:shd w:val="clear" w:color="auto" w:fill="FFFFFF"/>
        <w:tabs>
          <w:tab w:val="left" w:pos="9635"/>
        </w:tabs>
        <w:ind w:right="-6"/>
        <w:jc w:val="right"/>
      </w:pPr>
      <w:r>
        <w:rPr>
          <w:rFonts w:eastAsia="Lucida Sans Unicode"/>
          <w:sz w:val="20"/>
          <w:szCs w:val="20"/>
        </w:rPr>
        <w:t xml:space="preserve">Постановлением Администрации </w:t>
      </w:r>
    </w:p>
    <w:p w:rsidR="00AD7EA3" w:rsidRDefault="0002032D">
      <w:pPr>
        <w:pStyle w:val="a3"/>
        <w:shd w:val="clear" w:color="auto" w:fill="FFFFFF"/>
        <w:tabs>
          <w:tab w:val="left" w:pos="9635"/>
        </w:tabs>
        <w:ind w:right="-6"/>
        <w:jc w:val="right"/>
      </w:pPr>
      <w:r>
        <w:rPr>
          <w:rFonts w:eastAsia="Lucida Sans Unicode"/>
          <w:sz w:val="20"/>
          <w:szCs w:val="20"/>
        </w:rPr>
        <w:t xml:space="preserve">                                                                                                                                          сельского поселения</w:t>
      </w:r>
    </w:p>
    <w:p w:rsidR="00AD7EA3" w:rsidRDefault="0002032D">
      <w:pPr>
        <w:pStyle w:val="a3"/>
        <w:shd w:val="clear" w:color="auto" w:fill="FFFFFF"/>
        <w:tabs>
          <w:tab w:val="left" w:pos="9635"/>
        </w:tabs>
        <w:ind w:right="-6"/>
        <w:jc w:val="right"/>
      </w:pPr>
      <w:r>
        <w:rPr>
          <w:rFonts w:eastAsia="Lucida Sans Unicode"/>
          <w:sz w:val="20"/>
          <w:szCs w:val="20"/>
        </w:rPr>
        <w:t xml:space="preserve"> Старый Аманак</w:t>
      </w:r>
    </w:p>
    <w:p w:rsidR="00AD7EA3" w:rsidRDefault="0002032D">
      <w:pPr>
        <w:pStyle w:val="a3"/>
        <w:shd w:val="clear" w:color="auto" w:fill="FFFFFF"/>
        <w:tabs>
          <w:tab w:val="left" w:pos="9635"/>
        </w:tabs>
        <w:ind w:right="-6"/>
        <w:jc w:val="right"/>
      </w:pPr>
      <w:r>
        <w:rPr>
          <w:rFonts w:eastAsia="Lucida Sans Unicode"/>
          <w:sz w:val="20"/>
          <w:szCs w:val="20"/>
        </w:rPr>
        <w:t xml:space="preserve">от 14.10.2015 №37/3  </w:t>
      </w:r>
    </w:p>
    <w:p w:rsidR="00AD7EA3" w:rsidRDefault="00AD7EA3">
      <w:pPr>
        <w:pStyle w:val="a3"/>
      </w:pPr>
    </w:p>
    <w:p w:rsidR="00AD7EA3" w:rsidRDefault="0002032D">
      <w:pPr>
        <w:pStyle w:val="a3"/>
        <w:jc w:val="center"/>
      </w:pPr>
      <w:r>
        <w:rPr>
          <w:b/>
        </w:rPr>
        <w:t xml:space="preserve">АДМИНИСТРАТИВНЫЙ РЕГЛАМЕНТ </w:t>
      </w:r>
    </w:p>
    <w:p w:rsidR="00AD7EA3" w:rsidRDefault="0002032D">
      <w:pPr>
        <w:pStyle w:val="a3"/>
        <w:jc w:val="center"/>
      </w:pPr>
      <w:r>
        <w:rPr>
          <w:b/>
        </w:rPr>
        <w:t xml:space="preserve">предоставления  муниципальной услуги </w:t>
      </w:r>
    </w:p>
    <w:p w:rsidR="00AD7EA3" w:rsidRDefault="0002032D">
      <w:pPr>
        <w:pStyle w:val="a3"/>
        <w:jc w:val="center"/>
      </w:pPr>
      <w:r>
        <w:rPr>
          <w:b/>
        </w:rPr>
        <w:t xml:space="preserve">«Выдача разрешений на право организации розничного рынка» </w:t>
      </w:r>
    </w:p>
    <w:p w:rsidR="00AD7EA3" w:rsidRDefault="00AD7EA3">
      <w:pPr>
        <w:pStyle w:val="a3"/>
        <w:jc w:val="center"/>
      </w:pPr>
    </w:p>
    <w:p w:rsidR="00AD7EA3" w:rsidRDefault="0002032D">
      <w:pPr>
        <w:pStyle w:val="a3"/>
        <w:jc w:val="center"/>
      </w:pPr>
      <w:r>
        <w:rPr>
          <w:b/>
          <w:sz w:val="22"/>
          <w:szCs w:val="22"/>
        </w:rPr>
        <w:t xml:space="preserve">1. Общие положения </w:t>
      </w:r>
    </w:p>
    <w:p w:rsidR="00AD7EA3" w:rsidRDefault="0002032D">
      <w:pPr>
        <w:pStyle w:val="a3"/>
        <w:jc w:val="center"/>
      </w:pPr>
      <w:r>
        <w:rPr>
          <w:b/>
          <w:sz w:val="22"/>
          <w:szCs w:val="22"/>
        </w:rPr>
        <w:t xml:space="preserve">Общие сведения о муниципальной услуге </w:t>
      </w:r>
    </w:p>
    <w:p w:rsidR="00AD7EA3" w:rsidRDefault="00AD7EA3">
      <w:pPr>
        <w:pStyle w:val="a3"/>
        <w:jc w:val="center"/>
      </w:pPr>
    </w:p>
    <w:p w:rsidR="00AD7EA3" w:rsidRDefault="0002032D">
      <w:pPr>
        <w:pStyle w:val="a3"/>
        <w:numPr>
          <w:ilvl w:val="1"/>
          <w:numId w:val="1"/>
        </w:numPr>
        <w:tabs>
          <w:tab w:val="left" w:pos="993"/>
          <w:tab w:val="left" w:pos="1276"/>
        </w:tabs>
        <w:ind w:left="0" w:firstLine="709"/>
        <w:jc w:val="both"/>
      </w:pPr>
      <w:r>
        <w:rPr>
          <w:sz w:val="22"/>
          <w:szCs w:val="22"/>
        </w:rPr>
        <w:t xml:space="preserve">Административный регламент предоставления муниципальной услуги «Выдача разрешений на право организации розничного рынка» (далее также – муниципальная услуга), определяет порядок, сроки и последовательность действий (административных процедур)  администрации поселения Старый Аманак муниципального района Похвистневский Самарской области  (далее также – администрация поселения Старый Аманак) в отношении заявителей, указанных в пункте 1.4. настоящего Административного регламента, а также порядок взаимодействия с федеральными органами исполнительной власти, исполнительными органами государственной власти Самарской области, органами местного самоуправления при предоставлении администрацией муниципальной услуги по выдаче разрешений на право организации розничного рынка на территории сельского поселения Старый Аманак. </w:t>
      </w:r>
    </w:p>
    <w:p w:rsidR="00AD7EA3" w:rsidRDefault="0002032D">
      <w:pPr>
        <w:pStyle w:val="a3"/>
        <w:numPr>
          <w:ilvl w:val="1"/>
          <w:numId w:val="1"/>
        </w:numPr>
        <w:tabs>
          <w:tab w:val="left" w:pos="1134"/>
          <w:tab w:val="left" w:pos="1418"/>
        </w:tabs>
        <w:ind w:left="0" w:firstLine="708"/>
        <w:jc w:val="both"/>
      </w:pPr>
      <w:r>
        <w:rPr>
          <w:sz w:val="22"/>
          <w:szCs w:val="22"/>
        </w:rPr>
        <w:t xml:space="preserve">Под розничным рынком в настоящем Административном регламенте понимается имущественный комплекс, предназначенный для осуществления деятельности по продаже товаров (выполнению работ, оказанию услуг) на основе свободно определяемых непосредственно при заключении договоров розничной купли-продажи и договоров бытового подряда цен и имеющий в своем составе торговые места. </w:t>
      </w:r>
    </w:p>
    <w:p w:rsidR="00AD7EA3" w:rsidRDefault="0002032D">
      <w:pPr>
        <w:pStyle w:val="a3"/>
        <w:numPr>
          <w:ilvl w:val="1"/>
          <w:numId w:val="1"/>
        </w:numPr>
        <w:tabs>
          <w:tab w:val="left" w:pos="1134"/>
          <w:tab w:val="left" w:pos="1418"/>
        </w:tabs>
        <w:ind w:left="0" w:firstLine="708"/>
        <w:jc w:val="both"/>
      </w:pPr>
      <w:r>
        <w:rPr>
          <w:sz w:val="22"/>
          <w:szCs w:val="22"/>
        </w:rPr>
        <w:t xml:space="preserve">В целях настоящего Административного регламента розничные рынки подразделяются на следующие типы: </w:t>
      </w:r>
    </w:p>
    <w:p w:rsidR="00AD7EA3" w:rsidRDefault="0002032D">
      <w:pPr>
        <w:pStyle w:val="a3"/>
        <w:tabs>
          <w:tab w:val="left" w:pos="1134"/>
          <w:tab w:val="left" w:pos="1418"/>
        </w:tabs>
        <w:ind w:firstLine="708"/>
        <w:jc w:val="both"/>
      </w:pPr>
      <w:r>
        <w:rPr>
          <w:sz w:val="22"/>
          <w:szCs w:val="22"/>
        </w:rPr>
        <w:t xml:space="preserve">1) универсальный рынок – розничный рынок, на котором менее восьмидесяти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Министерством экономического развития и торговли Российской Федерации; </w:t>
      </w:r>
    </w:p>
    <w:p w:rsidR="00AD7EA3" w:rsidRDefault="0002032D">
      <w:pPr>
        <w:pStyle w:val="a3"/>
        <w:tabs>
          <w:tab w:val="left" w:pos="1134"/>
          <w:tab w:val="left" w:pos="1418"/>
        </w:tabs>
        <w:ind w:firstLine="708"/>
        <w:jc w:val="both"/>
      </w:pPr>
      <w:r>
        <w:rPr>
          <w:sz w:val="22"/>
          <w:szCs w:val="22"/>
        </w:rPr>
        <w:t xml:space="preserve">2) специализированный рынок – розничный рынок, на котором восемьдесят и более процентов торговых мест от их общего количества предназначено для осуществления продажи товаров одного класса, определяемого в соответствии с номенклатурой товаров, устанавливаемой Министерством экономического развития и торговли Самарской области; </w:t>
      </w:r>
    </w:p>
    <w:p w:rsidR="00AD7EA3" w:rsidRDefault="0002032D">
      <w:pPr>
        <w:pStyle w:val="a3"/>
        <w:tabs>
          <w:tab w:val="left" w:pos="1134"/>
          <w:tab w:val="left" w:pos="1418"/>
        </w:tabs>
        <w:ind w:firstLine="708"/>
        <w:jc w:val="both"/>
      </w:pPr>
      <w:r>
        <w:rPr>
          <w:sz w:val="22"/>
          <w:szCs w:val="22"/>
        </w:rPr>
        <w:t xml:space="preserve">3) сельскохозяйственный рынок – специализированный рынок,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 </w:t>
      </w:r>
    </w:p>
    <w:p w:rsidR="00AD7EA3" w:rsidRDefault="0002032D">
      <w:pPr>
        <w:pStyle w:val="a3"/>
        <w:tabs>
          <w:tab w:val="left" w:pos="1134"/>
          <w:tab w:val="left" w:pos="1418"/>
        </w:tabs>
        <w:ind w:firstLine="708"/>
        <w:jc w:val="both"/>
      </w:pPr>
      <w:r>
        <w:rPr>
          <w:sz w:val="22"/>
          <w:szCs w:val="22"/>
        </w:rPr>
        <w:t xml:space="preserve">4) сельскохозяйственный кооперативный рынок – сельскохозяйственный рынок, управление которым осуществляется управляющей рынком компанией, зарегистрированной в соответствии с законодательством Российской Федерации в форме сельскохозяйственного потребительского кооператива, и на котором осуществляется продажа сельскохозяйственной продукции в соответствии с перечнем, определенным уполномоченным Правительством Российской Федерации федеральным органом исполнительной власти. </w:t>
      </w:r>
    </w:p>
    <w:p w:rsidR="00AD7EA3" w:rsidRDefault="0002032D">
      <w:pPr>
        <w:pStyle w:val="a3"/>
        <w:numPr>
          <w:ilvl w:val="1"/>
          <w:numId w:val="1"/>
        </w:numPr>
        <w:tabs>
          <w:tab w:val="left" w:pos="1134"/>
          <w:tab w:val="left" w:pos="1418"/>
        </w:tabs>
        <w:ind w:left="0" w:firstLine="708"/>
        <w:jc w:val="both"/>
      </w:pPr>
      <w:r>
        <w:rPr>
          <w:sz w:val="22"/>
          <w:szCs w:val="22"/>
        </w:rPr>
        <w:t xml:space="preserve">Получателями муниципальной услуги являются юридические лица независимо от их организационно-правовой формы, имеющие намерение организовать розничный рынок и которым принадлежат объект или объекты недвижимости, расположенные на территории, в пределах которой предполагается организация рынка. </w:t>
      </w:r>
    </w:p>
    <w:p w:rsidR="00AD7EA3" w:rsidRDefault="0002032D">
      <w:pPr>
        <w:pStyle w:val="a3"/>
        <w:tabs>
          <w:tab w:val="left" w:pos="1134"/>
          <w:tab w:val="left" w:pos="1418"/>
        </w:tabs>
        <w:ind w:firstLine="708"/>
        <w:jc w:val="both"/>
      </w:pPr>
      <w:r>
        <w:rPr>
          <w:sz w:val="22"/>
          <w:szCs w:val="22"/>
        </w:rPr>
        <w:t xml:space="preserve">Заявителями при взаимодействии с должностными лицами администрации, обеспечивающими предоставление муниципальной услуги, являются получатели муниципальной услуги в лице своих законных или уполномоченных представителей. </w:t>
      </w:r>
    </w:p>
    <w:p w:rsidR="00AD7EA3" w:rsidRDefault="0002032D">
      <w:pPr>
        <w:pStyle w:val="a3"/>
        <w:tabs>
          <w:tab w:val="left" w:pos="1134"/>
          <w:tab w:val="left" w:pos="1418"/>
        </w:tabs>
        <w:ind w:firstLine="708"/>
        <w:jc w:val="both"/>
      </w:pPr>
      <w:r>
        <w:rPr>
          <w:sz w:val="22"/>
          <w:szCs w:val="22"/>
        </w:rPr>
        <w:lastRenderedPageBreak/>
        <w:t xml:space="preserve">Полномочия заявителя, не являющегося получателем муниципальной услуги, подтверждаются доверенностью, оформленной в соответствии с требованиями законодательства. </w:t>
      </w:r>
    </w:p>
    <w:p w:rsidR="00AD7EA3" w:rsidRDefault="00AD7EA3">
      <w:pPr>
        <w:pStyle w:val="a3"/>
        <w:tabs>
          <w:tab w:val="left" w:pos="1134"/>
          <w:tab w:val="left" w:pos="1418"/>
        </w:tabs>
        <w:jc w:val="center"/>
      </w:pPr>
    </w:p>
    <w:p w:rsidR="00AD7EA3" w:rsidRDefault="0002032D">
      <w:pPr>
        <w:pStyle w:val="a3"/>
        <w:shd w:val="clear" w:color="auto" w:fill="FFFFFF"/>
        <w:ind w:firstLine="720"/>
        <w:jc w:val="center"/>
      </w:pPr>
      <w:r>
        <w:rPr>
          <w:b/>
          <w:sz w:val="22"/>
          <w:szCs w:val="22"/>
        </w:rPr>
        <w:t>Порядок информирования о правилах</w:t>
      </w:r>
    </w:p>
    <w:p w:rsidR="00AD7EA3" w:rsidRDefault="0002032D">
      <w:pPr>
        <w:pStyle w:val="a3"/>
        <w:shd w:val="clear" w:color="auto" w:fill="FFFFFF"/>
        <w:ind w:firstLine="720"/>
        <w:jc w:val="center"/>
      </w:pPr>
      <w:r>
        <w:rPr>
          <w:b/>
          <w:sz w:val="22"/>
          <w:szCs w:val="22"/>
        </w:rPr>
        <w:t>предоставления муниципальной услуги</w:t>
      </w:r>
    </w:p>
    <w:p w:rsidR="00AD7EA3" w:rsidRDefault="00AD7EA3">
      <w:pPr>
        <w:pStyle w:val="a3"/>
        <w:tabs>
          <w:tab w:val="left" w:pos="1134"/>
          <w:tab w:val="left" w:pos="1418"/>
        </w:tabs>
        <w:jc w:val="center"/>
      </w:pPr>
    </w:p>
    <w:p w:rsidR="00AD7EA3" w:rsidRDefault="0002032D">
      <w:pPr>
        <w:pStyle w:val="a3"/>
        <w:numPr>
          <w:ilvl w:val="1"/>
          <w:numId w:val="1"/>
        </w:numPr>
        <w:tabs>
          <w:tab w:val="left" w:pos="1134"/>
          <w:tab w:val="left" w:pos="1418"/>
        </w:tabs>
        <w:ind w:left="0" w:firstLine="708"/>
        <w:jc w:val="both"/>
      </w:pPr>
      <w:r>
        <w:rPr>
          <w:sz w:val="22"/>
          <w:szCs w:val="22"/>
        </w:rPr>
        <w:t>Информирование о правилах предоставления муниципальной услуги, в том числе о порядке, сроках и процедуре ее предоставления, осуществляет администрация сельского поселения Старый Аманак, многофункциональные центры предоставления государственных и муниципальных услуг (МФЦ).</w:t>
      </w:r>
    </w:p>
    <w:p w:rsidR="00AD7EA3" w:rsidRDefault="0002032D">
      <w:pPr>
        <w:pStyle w:val="a3"/>
        <w:numPr>
          <w:ilvl w:val="1"/>
          <w:numId w:val="1"/>
        </w:numPr>
        <w:tabs>
          <w:tab w:val="left" w:pos="1134"/>
          <w:tab w:val="left" w:pos="1418"/>
        </w:tabs>
        <w:ind w:left="0" w:firstLine="708"/>
        <w:jc w:val="both"/>
      </w:pPr>
      <w:r>
        <w:rPr>
          <w:sz w:val="22"/>
          <w:szCs w:val="22"/>
        </w:rPr>
        <w:t>Местонахождение администрации: Самарская область, Похвистневский район, с.Старый Аманак, ул. Центральная, 37А.</w:t>
      </w:r>
    </w:p>
    <w:p w:rsidR="00AD7EA3" w:rsidRDefault="0002032D">
      <w:pPr>
        <w:pStyle w:val="a3"/>
        <w:tabs>
          <w:tab w:val="left" w:pos="1417"/>
          <w:tab w:val="left" w:pos="2125"/>
          <w:tab w:val="left" w:pos="3258"/>
          <w:tab w:val="left" w:pos="3542"/>
        </w:tabs>
        <w:ind w:left="708"/>
        <w:jc w:val="both"/>
      </w:pPr>
      <w:r>
        <w:rPr>
          <w:sz w:val="22"/>
          <w:szCs w:val="22"/>
        </w:rPr>
        <w:t xml:space="preserve">График работы администрации (время местное): с 8-00 до 16-00, обед с 12-00 до 13-00, сб, вс.- выходные дни </w:t>
      </w:r>
    </w:p>
    <w:p w:rsidR="00AD7EA3" w:rsidRDefault="0002032D">
      <w:pPr>
        <w:pStyle w:val="a3"/>
        <w:tabs>
          <w:tab w:val="left" w:pos="1417"/>
          <w:tab w:val="left" w:pos="2125"/>
          <w:tab w:val="left" w:pos="3258"/>
          <w:tab w:val="left" w:pos="3542"/>
        </w:tabs>
        <w:ind w:left="708"/>
        <w:jc w:val="both"/>
      </w:pPr>
      <w:r>
        <w:rPr>
          <w:sz w:val="22"/>
          <w:szCs w:val="22"/>
        </w:rPr>
        <w:t>Справочные телефоны администрации: 8(84656)44571,8 (84656)44573.</w:t>
      </w:r>
    </w:p>
    <w:p w:rsidR="00AD7EA3" w:rsidRDefault="0002032D">
      <w:pPr>
        <w:pStyle w:val="a3"/>
        <w:tabs>
          <w:tab w:val="left" w:pos="1417"/>
          <w:tab w:val="left" w:pos="2125"/>
          <w:tab w:val="left" w:pos="3258"/>
          <w:tab w:val="left" w:pos="3542"/>
        </w:tabs>
        <w:ind w:left="708"/>
        <w:jc w:val="both"/>
      </w:pPr>
      <w:r>
        <w:rPr>
          <w:sz w:val="22"/>
          <w:szCs w:val="22"/>
        </w:rPr>
        <w:t>Адрес электронной почты администрации:</w:t>
      </w:r>
      <w:r>
        <w:rPr>
          <w:sz w:val="22"/>
          <w:szCs w:val="22"/>
          <w:lang w:val="en-US"/>
        </w:rPr>
        <w:t>amanak</w:t>
      </w:r>
      <w:r w:rsidRPr="0002032D">
        <w:rPr>
          <w:sz w:val="22"/>
          <w:szCs w:val="22"/>
        </w:rPr>
        <w:t>.</w:t>
      </w:r>
      <w:r>
        <w:rPr>
          <w:sz w:val="22"/>
          <w:szCs w:val="22"/>
          <w:lang w:val="en-US"/>
        </w:rPr>
        <w:t>adm</w:t>
      </w:r>
      <w:r w:rsidRPr="0002032D">
        <w:rPr>
          <w:sz w:val="22"/>
          <w:szCs w:val="22"/>
        </w:rPr>
        <w:t>@</w:t>
      </w:r>
      <w:r>
        <w:rPr>
          <w:sz w:val="22"/>
          <w:szCs w:val="22"/>
          <w:lang w:val="en-US"/>
        </w:rPr>
        <w:t>yandex</w:t>
      </w:r>
      <w:r w:rsidRPr="0002032D">
        <w:rPr>
          <w:sz w:val="22"/>
          <w:szCs w:val="22"/>
        </w:rPr>
        <w:t>.</w:t>
      </w:r>
      <w:r>
        <w:rPr>
          <w:sz w:val="22"/>
          <w:szCs w:val="22"/>
          <w:lang w:val="en-US"/>
        </w:rPr>
        <w:t>ru</w:t>
      </w:r>
      <w:r w:rsidRPr="0002032D">
        <w:rPr>
          <w:sz w:val="22"/>
          <w:szCs w:val="22"/>
        </w:rPr>
        <w:t>;</w:t>
      </w:r>
    </w:p>
    <w:p w:rsidR="00AD7EA3" w:rsidRDefault="0002032D">
      <w:pPr>
        <w:pStyle w:val="a3"/>
        <w:numPr>
          <w:ilvl w:val="1"/>
          <w:numId w:val="1"/>
        </w:numPr>
        <w:tabs>
          <w:tab w:val="left" w:pos="1134"/>
          <w:tab w:val="left" w:pos="1418"/>
        </w:tabs>
        <w:ind w:left="0" w:firstLine="708"/>
        <w:jc w:val="both"/>
      </w:pPr>
      <w:r>
        <w:rPr>
          <w:sz w:val="22"/>
          <w:szCs w:val="22"/>
        </w:rPr>
        <w:t xml:space="preserve">Информация о местонахождении, графике работы и справочных телефонах администрации, а также о  правилах предоставления муниципальной услуги размещается: </w:t>
      </w:r>
    </w:p>
    <w:p w:rsidR="00AD7EA3" w:rsidRDefault="0002032D">
      <w:pPr>
        <w:pStyle w:val="a3"/>
        <w:tabs>
          <w:tab w:val="left" w:pos="1134"/>
          <w:tab w:val="left" w:pos="1418"/>
        </w:tabs>
        <w:ind w:firstLine="708"/>
        <w:jc w:val="both"/>
      </w:pPr>
      <w:r>
        <w:rPr>
          <w:sz w:val="22"/>
          <w:szCs w:val="22"/>
        </w:rPr>
        <w:t xml:space="preserve">а) в электронной форме в  информационно-коммуникационной  сети  Интернет (далее – сеть Интернет): </w:t>
      </w:r>
    </w:p>
    <w:p w:rsidR="00AD7EA3" w:rsidRDefault="0002032D">
      <w:pPr>
        <w:pStyle w:val="a3"/>
        <w:tabs>
          <w:tab w:val="left" w:pos="1134"/>
          <w:tab w:val="left" w:pos="1418"/>
        </w:tabs>
        <w:ind w:firstLine="708"/>
        <w:jc w:val="both"/>
      </w:pPr>
      <w:r>
        <w:rPr>
          <w:sz w:val="22"/>
          <w:szCs w:val="22"/>
        </w:rPr>
        <w:t xml:space="preserve">на официальном интернет-сайте администрации: </w:t>
      </w:r>
      <w:r>
        <w:rPr>
          <w:sz w:val="22"/>
          <w:szCs w:val="22"/>
          <w:lang w:val="en-US"/>
        </w:rPr>
        <w:t>star</w:t>
      </w:r>
      <w:r w:rsidRPr="0002032D">
        <w:rPr>
          <w:sz w:val="22"/>
          <w:szCs w:val="22"/>
        </w:rPr>
        <w:t>-</w:t>
      </w:r>
      <w:r>
        <w:rPr>
          <w:sz w:val="22"/>
          <w:szCs w:val="22"/>
          <w:lang w:val="en-US"/>
        </w:rPr>
        <w:t>amanak</w:t>
      </w:r>
      <w:r w:rsidRPr="0002032D">
        <w:rPr>
          <w:sz w:val="22"/>
          <w:szCs w:val="22"/>
        </w:rPr>
        <w:t>.</w:t>
      </w:r>
      <w:r>
        <w:rPr>
          <w:sz w:val="22"/>
          <w:szCs w:val="22"/>
          <w:lang w:val="en-US"/>
        </w:rPr>
        <w:t>ru</w:t>
      </w:r>
      <w:r w:rsidRPr="0002032D">
        <w:rPr>
          <w:sz w:val="22"/>
          <w:szCs w:val="22"/>
        </w:rPr>
        <w:t>;</w:t>
      </w:r>
      <w:r>
        <w:rPr>
          <w:sz w:val="22"/>
          <w:szCs w:val="22"/>
        </w:rPr>
        <w:t xml:space="preserve"> </w:t>
      </w:r>
    </w:p>
    <w:p w:rsidR="00AD7EA3" w:rsidRDefault="0002032D">
      <w:pPr>
        <w:pStyle w:val="a3"/>
        <w:tabs>
          <w:tab w:val="left" w:pos="1134"/>
          <w:tab w:val="left" w:pos="1418"/>
        </w:tabs>
        <w:ind w:firstLine="708"/>
        <w:jc w:val="both"/>
      </w:pPr>
      <w:r>
        <w:rPr>
          <w:sz w:val="22"/>
          <w:szCs w:val="22"/>
        </w:rPr>
        <w:t>на Портале государственных и муниципальных услуг Самарской области (далее – Портал</w:t>
      </w:r>
      <w:r>
        <w:rPr>
          <w:color w:val="000000"/>
          <w:sz w:val="22"/>
          <w:szCs w:val="22"/>
        </w:rPr>
        <w:t xml:space="preserve">) </w:t>
      </w:r>
      <w:hyperlink r:id="rId7">
        <w:r>
          <w:rPr>
            <w:rStyle w:val="-"/>
            <w:color w:val="000000"/>
            <w:sz w:val="22"/>
            <w:szCs w:val="22"/>
          </w:rPr>
          <w:t>www.uslugi.samregion.ru</w:t>
        </w:r>
      </w:hyperlink>
      <w:r>
        <w:rPr>
          <w:sz w:val="22"/>
          <w:szCs w:val="22"/>
        </w:rPr>
        <w:t xml:space="preserve">; </w:t>
      </w:r>
    </w:p>
    <w:p w:rsidR="00AD7EA3" w:rsidRDefault="0002032D">
      <w:pPr>
        <w:pStyle w:val="a3"/>
        <w:tabs>
          <w:tab w:val="left" w:pos="1134"/>
          <w:tab w:val="left" w:pos="1418"/>
        </w:tabs>
        <w:ind w:firstLine="708"/>
        <w:jc w:val="both"/>
      </w:pPr>
      <w:r>
        <w:rPr>
          <w:sz w:val="22"/>
          <w:szCs w:val="22"/>
        </w:rPr>
        <w:t xml:space="preserve">б) в печатной форме на информационных стендах в помещении приема заявлений в администрации. </w:t>
      </w:r>
    </w:p>
    <w:p w:rsidR="00AD7EA3" w:rsidRDefault="0002032D">
      <w:pPr>
        <w:pStyle w:val="a3"/>
        <w:tabs>
          <w:tab w:val="left" w:pos="1134"/>
          <w:tab w:val="left" w:pos="1418"/>
        </w:tabs>
        <w:ind w:firstLine="708"/>
        <w:jc w:val="both"/>
      </w:pPr>
      <w:r>
        <w:rPr>
          <w:sz w:val="22"/>
          <w:szCs w:val="22"/>
        </w:rPr>
        <w:t xml:space="preserve">Информация о местах нахождения и графике работы МФЦ, находящихся на территории Самарской области, адресах электронной почты и официальных сайтов МФЦ приведена в сети Интернет по адресу: </w:t>
      </w:r>
      <w:r>
        <w:rPr>
          <w:sz w:val="22"/>
          <w:szCs w:val="22"/>
          <w:lang w:val="en-US"/>
        </w:rPr>
        <w:t>www</w:t>
      </w:r>
      <w:r>
        <w:rPr>
          <w:sz w:val="22"/>
          <w:szCs w:val="22"/>
        </w:rPr>
        <w:t xml:space="preserve">.мфц63.рф. </w:t>
      </w:r>
    </w:p>
    <w:p w:rsidR="00AD7EA3" w:rsidRDefault="0002032D">
      <w:pPr>
        <w:pStyle w:val="a3"/>
        <w:tabs>
          <w:tab w:val="left" w:pos="1134"/>
          <w:tab w:val="left" w:pos="1418"/>
        </w:tabs>
        <w:ind w:firstLine="708"/>
        <w:jc w:val="both"/>
      </w:pPr>
      <w:r>
        <w:rPr>
          <w:sz w:val="22"/>
          <w:szCs w:val="22"/>
        </w:rPr>
        <w:t>Размещение информации о правилах предоставления муниципальной услуги осуществляется постоянно по мере ее обновления и поступления.</w:t>
      </w:r>
    </w:p>
    <w:p w:rsidR="00AD7EA3" w:rsidRDefault="0002032D">
      <w:pPr>
        <w:pStyle w:val="a3"/>
        <w:numPr>
          <w:ilvl w:val="1"/>
          <w:numId w:val="1"/>
        </w:numPr>
        <w:tabs>
          <w:tab w:val="left" w:pos="1134"/>
          <w:tab w:val="left" w:pos="1418"/>
        </w:tabs>
        <w:ind w:left="0" w:firstLine="708"/>
        <w:jc w:val="both"/>
      </w:pPr>
      <w:r>
        <w:rPr>
          <w:sz w:val="22"/>
          <w:szCs w:val="22"/>
        </w:rPr>
        <w:t xml:space="preserve">На официальном сайте администрации в сети Интернет размещаются следующие информационные материалы: </w:t>
      </w:r>
    </w:p>
    <w:p w:rsidR="00AD7EA3" w:rsidRDefault="0002032D">
      <w:pPr>
        <w:pStyle w:val="a3"/>
        <w:tabs>
          <w:tab w:val="left" w:pos="1134"/>
          <w:tab w:val="left" w:pos="1418"/>
        </w:tabs>
        <w:ind w:firstLine="708"/>
        <w:jc w:val="both"/>
      </w:pPr>
      <w:r>
        <w:rPr>
          <w:sz w:val="22"/>
          <w:szCs w:val="22"/>
        </w:rPr>
        <w:t xml:space="preserve">полное наименование и полный почтовый адрес администрации; </w:t>
      </w:r>
    </w:p>
    <w:p w:rsidR="00AD7EA3" w:rsidRDefault="0002032D">
      <w:pPr>
        <w:pStyle w:val="a3"/>
        <w:tabs>
          <w:tab w:val="left" w:pos="1134"/>
          <w:tab w:val="left" w:pos="1418"/>
        </w:tabs>
        <w:ind w:firstLine="708"/>
        <w:jc w:val="both"/>
      </w:pPr>
      <w:r>
        <w:rPr>
          <w:sz w:val="22"/>
          <w:szCs w:val="22"/>
        </w:rPr>
        <w:t xml:space="preserve">справочные телефоны, по которым можно получить консультацию о правилах предоставления муниципальной услуги; </w:t>
      </w:r>
    </w:p>
    <w:p w:rsidR="00AD7EA3" w:rsidRDefault="0002032D">
      <w:pPr>
        <w:pStyle w:val="a3"/>
        <w:tabs>
          <w:tab w:val="left" w:pos="1134"/>
          <w:tab w:val="left" w:pos="1418"/>
        </w:tabs>
        <w:ind w:firstLine="708"/>
        <w:jc w:val="both"/>
      </w:pPr>
      <w:r>
        <w:rPr>
          <w:sz w:val="22"/>
          <w:szCs w:val="22"/>
        </w:rPr>
        <w:t xml:space="preserve">адрес электронной почты администрации; </w:t>
      </w:r>
    </w:p>
    <w:p w:rsidR="00AD7EA3" w:rsidRDefault="0002032D">
      <w:pPr>
        <w:pStyle w:val="a3"/>
        <w:tabs>
          <w:tab w:val="left" w:pos="1134"/>
          <w:tab w:val="left" w:pos="1418"/>
        </w:tabs>
        <w:ind w:firstLine="708"/>
        <w:jc w:val="both"/>
      </w:pPr>
      <w:r>
        <w:rPr>
          <w:sz w:val="22"/>
          <w:szCs w:val="22"/>
        </w:rPr>
        <w:t xml:space="preserve">полный текст настоящего Административного регламента с приложениями к нему; </w:t>
      </w:r>
    </w:p>
    <w:p w:rsidR="00AD7EA3" w:rsidRDefault="0002032D">
      <w:pPr>
        <w:pStyle w:val="a3"/>
        <w:tabs>
          <w:tab w:val="left" w:pos="1134"/>
          <w:tab w:val="left" w:pos="1418"/>
        </w:tabs>
        <w:ind w:firstLine="708"/>
        <w:jc w:val="both"/>
      </w:pPr>
      <w:r>
        <w:rPr>
          <w:sz w:val="22"/>
          <w:szCs w:val="22"/>
        </w:rPr>
        <w:t>информационные материалы, содержащиеся на информационных стендах в местах предоставления муниципальной услуги.</w:t>
      </w:r>
    </w:p>
    <w:p w:rsidR="00AD7EA3" w:rsidRDefault="0002032D">
      <w:pPr>
        <w:pStyle w:val="a3"/>
        <w:numPr>
          <w:ilvl w:val="1"/>
          <w:numId w:val="1"/>
        </w:numPr>
        <w:tabs>
          <w:tab w:val="left" w:pos="1134"/>
          <w:tab w:val="left" w:pos="1418"/>
        </w:tabs>
        <w:ind w:left="0" w:firstLine="708"/>
        <w:jc w:val="both"/>
      </w:pPr>
      <w:r>
        <w:rPr>
          <w:sz w:val="22"/>
          <w:szCs w:val="22"/>
        </w:rPr>
        <w:t xml:space="preserve">На Портале размещается информация: </w:t>
      </w:r>
    </w:p>
    <w:p w:rsidR="00AD7EA3" w:rsidRDefault="0002032D">
      <w:pPr>
        <w:pStyle w:val="a3"/>
        <w:tabs>
          <w:tab w:val="left" w:pos="1134"/>
          <w:tab w:val="left" w:pos="1418"/>
        </w:tabs>
        <w:ind w:firstLine="708"/>
        <w:jc w:val="both"/>
      </w:pPr>
      <w:r>
        <w:rPr>
          <w:sz w:val="22"/>
          <w:szCs w:val="22"/>
        </w:rPr>
        <w:t xml:space="preserve">полное наименование и полный почтовый адрес администрации; </w:t>
      </w:r>
    </w:p>
    <w:p w:rsidR="00AD7EA3" w:rsidRDefault="0002032D">
      <w:pPr>
        <w:pStyle w:val="a3"/>
        <w:tabs>
          <w:tab w:val="left" w:pos="1134"/>
          <w:tab w:val="left" w:pos="1418"/>
        </w:tabs>
        <w:ind w:firstLine="708"/>
        <w:jc w:val="both"/>
      </w:pPr>
      <w:r>
        <w:rPr>
          <w:sz w:val="22"/>
          <w:szCs w:val="22"/>
        </w:rPr>
        <w:t xml:space="preserve">справочные телефоны, по которым можно получить консультацию по порядку предоставления муниципальной услуги; </w:t>
      </w:r>
    </w:p>
    <w:p w:rsidR="00AD7EA3" w:rsidRDefault="0002032D">
      <w:pPr>
        <w:pStyle w:val="a3"/>
        <w:tabs>
          <w:tab w:val="left" w:pos="1134"/>
          <w:tab w:val="left" w:pos="1418"/>
        </w:tabs>
        <w:ind w:firstLine="708"/>
        <w:jc w:val="both"/>
      </w:pPr>
      <w:r>
        <w:rPr>
          <w:sz w:val="22"/>
          <w:szCs w:val="22"/>
        </w:rPr>
        <w:t xml:space="preserve">адрес электронной почты администрации; </w:t>
      </w:r>
    </w:p>
    <w:p w:rsidR="00AD7EA3" w:rsidRDefault="0002032D">
      <w:pPr>
        <w:pStyle w:val="a3"/>
        <w:tabs>
          <w:tab w:val="left" w:pos="1134"/>
          <w:tab w:val="left" w:pos="1418"/>
        </w:tabs>
        <w:ind w:firstLine="708"/>
        <w:jc w:val="both"/>
      </w:pPr>
      <w:r>
        <w:rPr>
          <w:sz w:val="22"/>
          <w:szCs w:val="22"/>
        </w:rPr>
        <w:t xml:space="preserve">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 </w:t>
      </w:r>
    </w:p>
    <w:p w:rsidR="00AD7EA3" w:rsidRDefault="0002032D">
      <w:pPr>
        <w:pStyle w:val="a3"/>
        <w:numPr>
          <w:ilvl w:val="1"/>
          <w:numId w:val="1"/>
        </w:numPr>
        <w:tabs>
          <w:tab w:val="left" w:pos="1134"/>
          <w:tab w:val="left" w:pos="1418"/>
        </w:tabs>
        <w:ind w:left="0" w:firstLine="708"/>
        <w:jc w:val="both"/>
      </w:pPr>
      <w:r>
        <w:rPr>
          <w:sz w:val="22"/>
          <w:szCs w:val="22"/>
        </w:rPr>
        <w:t xml:space="preserve">На информационных стендах в местах предоставления муниципальной услуги размещаются следующие информационные материалы: </w:t>
      </w:r>
    </w:p>
    <w:p w:rsidR="00AD7EA3" w:rsidRDefault="0002032D">
      <w:pPr>
        <w:pStyle w:val="a3"/>
        <w:tabs>
          <w:tab w:val="left" w:pos="1134"/>
          <w:tab w:val="left" w:pos="1418"/>
        </w:tabs>
        <w:ind w:firstLine="708"/>
        <w:jc w:val="both"/>
      </w:pPr>
      <w:r>
        <w:rPr>
          <w:sz w:val="22"/>
          <w:szCs w:val="22"/>
        </w:rPr>
        <w:t xml:space="preserve">исчерпывающая информация о порядке предоставления муниципальной услуги (в том числе блок-схема, наглядно отображающая алгоритм прохождения административных процедур); </w:t>
      </w:r>
    </w:p>
    <w:p w:rsidR="00AD7EA3" w:rsidRDefault="0002032D">
      <w:pPr>
        <w:pStyle w:val="a3"/>
        <w:tabs>
          <w:tab w:val="left" w:pos="1134"/>
          <w:tab w:val="left" w:pos="1418"/>
        </w:tabs>
        <w:ind w:firstLine="708"/>
        <w:jc w:val="both"/>
      </w:pPr>
      <w:r>
        <w:rPr>
          <w:sz w:val="22"/>
          <w:szCs w:val="22"/>
        </w:rPr>
        <w:t xml:space="preserve">извлечения из текста настоящего Административного регламента и приложения к нему; </w:t>
      </w:r>
    </w:p>
    <w:p w:rsidR="00AD7EA3" w:rsidRDefault="0002032D">
      <w:pPr>
        <w:pStyle w:val="a3"/>
        <w:tabs>
          <w:tab w:val="left" w:pos="1134"/>
          <w:tab w:val="left" w:pos="1418"/>
        </w:tabs>
        <w:ind w:firstLine="708"/>
        <w:jc w:val="both"/>
      </w:pPr>
      <w:r>
        <w:rPr>
          <w:sz w:val="22"/>
          <w:szCs w:val="22"/>
        </w:rPr>
        <w:t xml:space="preserve">исчерпывающий перечень органов государственной власти, органов местного самоуправления, участвующих в предоставлении муниципальной услуги, с указанием предоставляемых ими документов; </w:t>
      </w:r>
    </w:p>
    <w:p w:rsidR="00AD7EA3" w:rsidRDefault="0002032D">
      <w:pPr>
        <w:pStyle w:val="a3"/>
        <w:tabs>
          <w:tab w:val="left" w:pos="1134"/>
          <w:tab w:val="left" w:pos="1418"/>
        </w:tabs>
        <w:ind w:firstLine="708"/>
        <w:jc w:val="both"/>
      </w:pPr>
      <w:r>
        <w:rPr>
          <w:sz w:val="22"/>
          <w:szCs w:val="22"/>
        </w:rPr>
        <w:t xml:space="preserve">последовательность обращения в органы государственной власти, органы местного самоуправления, участвующие в предоставлении муниципальной услуги; </w:t>
      </w:r>
    </w:p>
    <w:p w:rsidR="00AD7EA3" w:rsidRDefault="0002032D">
      <w:pPr>
        <w:pStyle w:val="a3"/>
        <w:tabs>
          <w:tab w:val="left" w:pos="1134"/>
          <w:tab w:val="left" w:pos="1418"/>
        </w:tabs>
        <w:ind w:firstLine="708"/>
        <w:jc w:val="both"/>
      </w:pPr>
      <w:r>
        <w:rPr>
          <w:sz w:val="22"/>
          <w:szCs w:val="22"/>
        </w:rPr>
        <w:lastRenderedPageBreak/>
        <w:t xml:space="preserve">месторасположение, график (режим) работы, номера телефонов, адреса официальных сайтов в сети Интернет и электронной почты органов, в которых заинтересованные лица могут получить документы, необходимые для предоставления муниципальной услуги; </w:t>
      </w:r>
    </w:p>
    <w:p w:rsidR="00AD7EA3" w:rsidRDefault="0002032D">
      <w:pPr>
        <w:pStyle w:val="a3"/>
        <w:tabs>
          <w:tab w:val="left" w:pos="1134"/>
          <w:tab w:val="left" w:pos="1418"/>
        </w:tabs>
        <w:ind w:firstLine="708"/>
        <w:jc w:val="both"/>
      </w:pPr>
      <w:r>
        <w:rPr>
          <w:sz w:val="22"/>
          <w:szCs w:val="22"/>
        </w:rPr>
        <w:t xml:space="preserve">схема размещения должностных лиц администрации и режим приема ими лиц, заинтересованных в получении консультации, заявителей; номера кабинетов, фамилии, имена, отчества (последние – при наличии) и должности соответствующих должностных лиц; </w:t>
      </w:r>
    </w:p>
    <w:p w:rsidR="00AD7EA3" w:rsidRDefault="0002032D">
      <w:pPr>
        <w:pStyle w:val="a3"/>
        <w:tabs>
          <w:tab w:val="left" w:pos="1134"/>
          <w:tab w:val="left" w:pos="1418"/>
        </w:tabs>
        <w:ind w:firstLine="708"/>
        <w:jc w:val="both"/>
      </w:pPr>
      <w:r>
        <w:rPr>
          <w:sz w:val="22"/>
          <w:szCs w:val="22"/>
        </w:rPr>
        <w:t xml:space="preserve">извлечения из нормативных правовых актов по наиболее часто задаваемым вопросам; </w:t>
      </w:r>
    </w:p>
    <w:p w:rsidR="00AD7EA3" w:rsidRDefault="0002032D">
      <w:pPr>
        <w:pStyle w:val="a3"/>
        <w:tabs>
          <w:tab w:val="left" w:pos="1134"/>
          <w:tab w:val="left" w:pos="1418"/>
        </w:tabs>
        <w:ind w:firstLine="708"/>
        <w:jc w:val="both"/>
      </w:pPr>
      <w:r>
        <w:rPr>
          <w:sz w:val="22"/>
          <w:szCs w:val="22"/>
        </w:rPr>
        <w:t xml:space="preserve">перечень документов, представляемых заявителем, и требования, предъявляемые к этим документам; </w:t>
      </w:r>
    </w:p>
    <w:p w:rsidR="00AD7EA3" w:rsidRDefault="0002032D">
      <w:pPr>
        <w:pStyle w:val="a3"/>
        <w:tabs>
          <w:tab w:val="left" w:pos="1134"/>
          <w:tab w:val="left" w:pos="1418"/>
        </w:tabs>
        <w:ind w:firstLine="708"/>
        <w:jc w:val="both"/>
      </w:pPr>
      <w:r>
        <w:rPr>
          <w:sz w:val="22"/>
          <w:szCs w:val="22"/>
        </w:rPr>
        <w:t xml:space="preserve">формы документов для заполнения, образцы заполнения документов; </w:t>
      </w:r>
    </w:p>
    <w:p w:rsidR="00AD7EA3" w:rsidRDefault="0002032D">
      <w:pPr>
        <w:pStyle w:val="a3"/>
        <w:tabs>
          <w:tab w:val="left" w:pos="1134"/>
          <w:tab w:val="left" w:pos="1418"/>
        </w:tabs>
        <w:ind w:firstLine="708"/>
        <w:jc w:val="both"/>
      </w:pPr>
      <w:r>
        <w:rPr>
          <w:sz w:val="22"/>
          <w:szCs w:val="22"/>
        </w:rPr>
        <w:t xml:space="preserve">банковские реквизиты для уплаты государственной пошлины; </w:t>
      </w:r>
    </w:p>
    <w:p w:rsidR="00AD7EA3" w:rsidRDefault="0002032D">
      <w:pPr>
        <w:pStyle w:val="a3"/>
        <w:tabs>
          <w:tab w:val="left" w:pos="1134"/>
          <w:tab w:val="left" w:pos="1418"/>
        </w:tabs>
        <w:ind w:firstLine="708"/>
        <w:jc w:val="both"/>
      </w:pPr>
      <w:r>
        <w:rPr>
          <w:sz w:val="22"/>
          <w:szCs w:val="22"/>
        </w:rPr>
        <w:t xml:space="preserve">перечень оснований для отказа в предоставлении муниципальной услуги; </w:t>
      </w:r>
    </w:p>
    <w:p w:rsidR="00AD7EA3" w:rsidRDefault="0002032D">
      <w:pPr>
        <w:pStyle w:val="a3"/>
        <w:tabs>
          <w:tab w:val="left" w:pos="1134"/>
          <w:tab w:val="left" w:pos="1418"/>
        </w:tabs>
        <w:ind w:firstLine="708"/>
        <w:jc w:val="both"/>
      </w:pPr>
      <w:r>
        <w:rPr>
          <w:sz w:val="22"/>
          <w:szCs w:val="22"/>
        </w:rPr>
        <w:t xml:space="preserve">порядок обжалования решения, действий или бездействия должностных лиц администрации, участвующих в предоставлении муниципальной услуги. </w:t>
      </w:r>
    </w:p>
    <w:p w:rsidR="00AD7EA3" w:rsidRDefault="0002032D">
      <w:pPr>
        <w:pStyle w:val="a3"/>
        <w:tabs>
          <w:tab w:val="left" w:pos="1134"/>
          <w:tab w:val="left" w:pos="1418"/>
        </w:tabs>
        <w:ind w:firstLine="708"/>
        <w:jc w:val="both"/>
      </w:pPr>
      <w:r>
        <w:rPr>
          <w:sz w:val="22"/>
          <w:szCs w:val="22"/>
        </w:rPr>
        <w:t xml:space="preserve">Тексты перечисленных информационных материалов печатаются удобным для чтения шрифтом (размер не менее 14), без исправлений, наиболее важные места выделяются полужирным шрифтом. </w:t>
      </w:r>
    </w:p>
    <w:p w:rsidR="00AD7EA3" w:rsidRDefault="0002032D">
      <w:pPr>
        <w:pStyle w:val="a3"/>
        <w:numPr>
          <w:ilvl w:val="1"/>
          <w:numId w:val="1"/>
        </w:numPr>
        <w:tabs>
          <w:tab w:val="left" w:pos="1134"/>
          <w:tab w:val="left" w:pos="1418"/>
        </w:tabs>
        <w:ind w:left="0" w:firstLine="708"/>
        <w:jc w:val="both"/>
      </w:pPr>
      <w:r>
        <w:rPr>
          <w:sz w:val="22"/>
          <w:szCs w:val="22"/>
        </w:rPr>
        <w:t xml:space="preserve">Информирование заявителей по вопросам предоставления муниципальной услуги, в том числе о ходе предоставления муниципальной услуги, осуществляется должностными лицами администрации в порядке консультирования на личном приеме, по телефону, по письменным обращениям заявителей, включая обращения в электронном виде, поданные  на Портале. </w:t>
      </w:r>
    </w:p>
    <w:p w:rsidR="00AD7EA3" w:rsidRDefault="0002032D">
      <w:pPr>
        <w:pStyle w:val="a3"/>
        <w:tabs>
          <w:tab w:val="left" w:pos="1134"/>
          <w:tab w:val="left" w:pos="1418"/>
        </w:tabs>
        <w:ind w:firstLine="708"/>
        <w:jc w:val="both"/>
      </w:pPr>
      <w:r>
        <w:rPr>
          <w:sz w:val="22"/>
          <w:szCs w:val="22"/>
        </w:rPr>
        <w:t xml:space="preserve">Указанное в настоящем пункте Административного регламента консультирование осуществляется в следующих формах: </w:t>
      </w:r>
    </w:p>
    <w:p w:rsidR="00AD7EA3" w:rsidRDefault="0002032D">
      <w:pPr>
        <w:pStyle w:val="a3"/>
        <w:tabs>
          <w:tab w:val="left" w:pos="1134"/>
          <w:tab w:val="left" w:pos="1418"/>
        </w:tabs>
        <w:ind w:firstLine="708"/>
        <w:jc w:val="both"/>
      </w:pPr>
      <w:r>
        <w:rPr>
          <w:sz w:val="22"/>
          <w:szCs w:val="22"/>
        </w:rPr>
        <w:t xml:space="preserve">- индивидуальное консультирование на личном приеме; </w:t>
      </w:r>
    </w:p>
    <w:p w:rsidR="00AD7EA3" w:rsidRDefault="0002032D">
      <w:pPr>
        <w:pStyle w:val="a3"/>
        <w:tabs>
          <w:tab w:val="left" w:pos="1134"/>
          <w:tab w:val="left" w:pos="1418"/>
        </w:tabs>
        <w:ind w:firstLine="708"/>
        <w:jc w:val="both"/>
      </w:pPr>
      <w:r>
        <w:rPr>
          <w:sz w:val="22"/>
          <w:szCs w:val="22"/>
        </w:rPr>
        <w:t xml:space="preserve">- индивидуальное консультирование по почте (по электронной почте); </w:t>
      </w:r>
    </w:p>
    <w:p w:rsidR="00AD7EA3" w:rsidRDefault="0002032D">
      <w:pPr>
        <w:pStyle w:val="a3"/>
        <w:tabs>
          <w:tab w:val="left" w:pos="1134"/>
          <w:tab w:val="left" w:pos="1418"/>
        </w:tabs>
        <w:ind w:firstLine="708"/>
        <w:jc w:val="both"/>
      </w:pPr>
      <w:r>
        <w:rPr>
          <w:sz w:val="22"/>
          <w:szCs w:val="22"/>
        </w:rPr>
        <w:t xml:space="preserve">- индивидуальное консультирование по телефону; </w:t>
      </w:r>
    </w:p>
    <w:p w:rsidR="00AD7EA3" w:rsidRDefault="0002032D">
      <w:pPr>
        <w:pStyle w:val="a3"/>
        <w:tabs>
          <w:tab w:val="left" w:pos="1134"/>
          <w:tab w:val="left" w:pos="1418"/>
        </w:tabs>
        <w:ind w:firstLine="708"/>
        <w:jc w:val="both"/>
      </w:pPr>
      <w:r>
        <w:rPr>
          <w:sz w:val="22"/>
          <w:szCs w:val="22"/>
        </w:rPr>
        <w:t xml:space="preserve">- публичное письменное консультирование; </w:t>
      </w:r>
    </w:p>
    <w:p w:rsidR="00AD7EA3" w:rsidRDefault="0002032D">
      <w:pPr>
        <w:pStyle w:val="a3"/>
        <w:tabs>
          <w:tab w:val="left" w:pos="1134"/>
          <w:tab w:val="left" w:pos="1418"/>
        </w:tabs>
        <w:ind w:firstLine="708"/>
        <w:jc w:val="both"/>
      </w:pPr>
      <w:r>
        <w:rPr>
          <w:sz w:val="22"/>
          <w:szCs w:val="22"/>
        </w:rPr>
        <w:t>- публичное устное консультирование.</w:t>
      </w:r>
    </w:p>
    <w:p w:rsidR="00AD7EA3" w:rsidRDefault="0002032D">
      <w:pPr>
        <w:pStyle w:val="a3"/>
        <w:numPr>
          <w:ilvl w:val="1"/>
          <w:numId w:val="1"/>
        </w:numPr>
        <w:tabs>
          <w:tab w:val="left" w:pos="1134"/>
          <w:tab w:val="left" w:pos="1418"/>
        </w:tabs>
        <w:ind w:left="0" w:firstLine="708"/>
        <w:jc w:val="both"/>
      </w:pPr>
      <w:r>
        <w:rPr>
          <w:sz w:val="22"/>
          <w:szCs w:val="22"/>
        </w:rPr>
        <w:t xml:space="preserve">Информирование по вопросам предоставления муниципальной услуги, включая предоставление в ходе консультаций форм документов, осуществляется бесплатно. </w:t>
      </w:r>
    </w:p>
    <w:p w:rsidR="00AD7EA3" w:rsidRDefault="0002032D">
      <w:pPr>
        <w:pStyle w:val="a3"/>
        <w:numPr>
          <w:ilvl w:val="1"/>
          <w:numId w:val="1"/>
        </w:numPr>
        <w:tabs>
          <w:tab w:val="left" w:pos="1134"/>
          <w:tab w:val="left" w:pos="1418"/>
        </w:tabs>
        <w:ind w:left="0" w:firstLine="708"/>
        <w:jc w:val="both"/>
      </w:pPr>
      <w:r>
        <w:rPr>
          <w:sz w:val="22"/>
          <w:szCs w:val="22"/>
        </w:rPr>
        <w:t xml:space="preserve">Индивидуальное консультирование на личном приеме осуществляется в приемные дни администрации двумя способами по выбору заявителя: </w:t>
      </w:r>
    </w:p>
    <w:p w:rsidR="00AD7EA3" w:rsidRDefault="0002032D">
      <w:pPr>
        <w:pStyle w:val="a3"/>
        <w:tabs>
          <w:tab w:val="left" w:pos="1417"/>
          <w:tab w:val="left" w:pos="2125"/>
          <w:tab w:val="left" w:pos="3258"/>
          <w:tab w:val="left" w:pos="3542"/>
        </w:tabs>
        <w:ind w:left="708"/>
        <w:jc w:val="both"/>
      </w:pPr>
      <w:r>
        <w:rPr>
          <w:sz w:val="22"/>
          <w:szCs w:val="22"/>
        </w:rPr>
        <w:t xml:space="preserve">- в режиме общей очереди; </w:t>
      </w:r>
    </w:p>
    <w:p w:rsidR="00AD7EA3" w:rsidRDefault="0002032D">
      <w:pPr>
        <w:pStyle w:val="a3"/>
        <w:tabs>
          <w:tab w:val="left" w:pos="1417"/>
          <w:tab w:val="left" w:pos="2125"/>
          <w:tab w:val="left" w:pos="3258"/>
          <w:tab w:val="left" w:pos="3542"/>
        </w:tabs>
        <w:ind w:left="708"/>
        <w:jc w:val="both"/>
      </w:pPr>
      <w:r>
        <w:rPr>
          <w:sz w:val="22"/>
          <w:szCs w:val="22"/>
        </w:rPr>
        <w:t xml:space="preserve">- по предварительной записи. </w:t>
      </w:r>
    </w:p>
    <w:p w:rsidR="00AD7EA3" w:rsidRDefault="0002032D">
      <w:pPr>
        <w:pStyle w:val="a3"/>
        <w:tabs>
          <w:tab w:val="left" w:pos="1134"/>
          <w:tab w:val="left" w:pos="1418"/>
        </w:tabs>
        <w:ind w:firstLine="708"/>
        <w:jc w:val="both"/>
      </w:pPr>
      <w:r>
        <w:rPr>
          <w:sz w:val="22"/>
          <w:szCs w:val="22"/>
        </w:rPr>
        <w:t xml:space="preserve">Для консультаций, предоставляемых непосредственно в день обращения заявителя, среднее время ожидания в очереди для получения консультации по вопросам предоставления муниципальной услуги не должно превышать 30 минут, а с 01.01.2014 – 15 минут. </w:t>
      </w:r>
    </w:p>
    <w:p w:rsidR="00AD7EA3" w:rsidRDefault="0002032D">
      <w:pPr>
        <w:pStyle w:val="a3"/>
        <w:tabs>
          <w:tab w:val="left" w:pos="1134"/>
          <w:tab w:val="left" w:pos="1418"/>
        </w:tabs>
        <w:ind w:firstLine="708"/>
        <w:jc w:val="both"/>
      </w:pPr>
      <w:r>
        <w:rPr>
          <w:sz w:val="22"/>
          <w:szCs w:val="22"/>
        </w:rPr>
        <w:t xml:space="preserve">При определении времени консультации по телефону должностное лицо администрации, ответственное за предоставление муниципальной услуги, назначает время на основе уже имеющихся встреч с заявителями и времени, удобного заявителю. Определение времени проведения консультации по телефону является приоритетным способом организации консультирования. Предварительная запись осуществляется как при личном обращении, так и по телефону. Предварительная запись осуществляется путем внесения информации в книгу записи заявителей, которая ведется на бумажных или электронных носителях. Заявителю сообщается время предоставления необходимых документов для выдачи разрешения на право организации розничного рынка и кабинет приема документов, в который следует обратиться. </w:t>
      </w:r>
    </w:p>
    <w:p w:rsidR="00AD7EA3" w:rsidRDefault="0002032D">
      <w:pPr>
        <w:pStyle w:val="a3"/>
        <w:tabs>
          <w:tab w:val="left" w:pos="1134"/>
          <w:tab w:val="left" w:pos="1418"/>
        </w:tabs>
        <w:ind w:firstLine="708"/>
        <w:jc w:val="both"/>
      </w:pPr>
      <w:r>
        <w:rPr>
          <w:sz w:val="22"/>
          <w:szCs w:val="22"/>
        </w:rPr>
        <w:t xml:space="preserve">Индивидуальное устное консультирование каждого заинтересованного лица не может превышать 20 минут. </w:t>
      </w:r>
    </w:p>
    <w:p w:rsidR="00AD7EA3" w:rsidRDefault="0002032D">
      <w:pPr>
        <w:pStyle w:val="a3"/>
        <w:tabs>
          <w:tab w:val="left" w:pos="1134"/>
          <w:tab w:val="left" w:pos="1418"/>
        </w:tabs>
        <w:ind w:firstLine="708"/>
        <w:jc w:val="both"/>
      </w:pPr>
      <w:r>
        <w:rPr>
          <w:sz w:val="22"/>
          <w:szCs w:val="22"/>
        </w:rPr>
        <w:t>Ответ на устное обращение, поступившее на личном приеме,  с согласия обратившегося лица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действующим законодательством.</w:t>
      </w:r>
    </w:p>
    <w:p w:rsidR="00AD7EA3" w:rsidRDefault="0002032D">
      <w:pPr>
        <w:pStyle w:val="a3"/>
        <w:numPr>
          <w:ilvl w:val="1"/>
          <w:numId w:val="1"/>
        </w:numPr>
        <w:tabs>
          <w:tab w:val="left" w:pos="1134"/>
          <w:tab w:val="left" w:pos="1418"/>
        </w:tabs>
        <w:ind w:left="0" w:firstLine="708"/>
        <w:jc w:val="both"/>
      </w:pPr>
      <w:r>
        <w:rPr>
          <w:sz w:val="22"/>
          <w:szCs w:val="22"/>
        </w:rPr>
        <w:t xml:space="preserve">Индивидуальное консультирование по почте (по электронной почте) осуществляется двумя способами в зависимости от формы обращения заявителя: </w:t>
      </w:r>
    </w:p>
    <w:p w:rsidR="00AD7EA3" w:rsidRDefault="0002032D">
      <w:pPr>
        <w:pStyle w:val="a3"/>
        <w:tabs>
          <w:tab w:val="left" w:pos="1134"/>
          <w:tab w:val="left" w:pos="1418"/>
        </w:tabs>
        <w:ind w:firstLine="708"/>
        <w:jc w:val="both"/>
      </w:pPr>
      <w:r>
        <w:rPr>
          <w:sz w:val="22"/>
          <w:szCs w:val="22"/>
        </w:rPr>
        <w:lastRenderedPageBreak/>
        <w:t xml:space="preserve">- посредством направления ответа на обращение заявителя по почте в адрес заявителя в письменной форме; </w:t>
      </w:r>
    </w:p>
    <w:p w:rsidR="00AD7EA3" w:rsidRDefault="0002032D">
      <w:pPr>
        <w:pStyle w:val="a3"/>
        <w:tabs>
          <w:tab w:val="left" w:pos="1134"/>
          <w:tab w:val="left" w:pos="1418"/>
        </w:tabs>
        <w:ind w:firstLine="708"/>
        <w:jc w:val="both"/>
      </w:pPr>
      <w:r>
        <w:rPr>
          <w:sz w:val="22"/>
          <w:szCs w:val="22"/>
        </w:rPr>
        <w:t xml:space="preserve">- посредством направления ответа на обращение заявителя в форме электронного документа по адресу электронной почты, указанному в обращении. </w:t>
      </w:r>
    </w:p>
    <w:p w:rsidR="00AD7EA3" w:rsidRDefault="0002032D">
      <w:pPr>
        <w:pStyle w:val="a3"/>
        <w:tabs>
          <w:tab w:val="left" w:pos="1134"/>
          <w:tab w:val="left" w:pos="1418"/>
        </w:tabs>
        <w:ind w:firstLine="708"/>
        <w:jc w:val="both"/>
      </w:pPr>
      <w:r>
        <w:rPr>
          <w:sz w:val="22"/>
          <w:szCs w:val="22"/>
        </w:rPr>
        <w:t xml:space="preserve">Ответ на поступившее обращение направляется в течение 30 дней со дня регистрации письменного обращения. </w:t>
      </w:r>
    </w:p>
    <w:p w:rsidR="00AD7EA3" w:rsidRDefault="0002032D">
      <w:pPr>
        <w:pStyle w:val="a3"/>
        <w:tabs>
          <w:tab w:val="left" w:pos="1134"/>
          <w:tab w:val="left" w:pos="1418"/>
        </w:tabs>
        <w:ind w:firstLine="708"/>
        <w:jc w:val="both"/>
      </w:pPr>
      <w:r>
        <w:rPr>
          <w:sz w:val="22"/>
          <w:szCs w:val="22"/>
        </w:rPr>
        <w:t xml:space="preserve">В исключительных случаях, а также в случае направления запроса, предусмотренного частью 2 статьи 10 Федерального закона от 02.05.2006 № 59-ФЗ «О порядке рассмотрения обращений граждан Российской Федерации» глава администрации или уполномоченное им лицо вправе продлить срок рассмотрения обращения не более чем на 30 дней, уведомив о продлении срока его рассмотрения заявителя. </w:t>
      </w:r>
    </w:p>
    <w:p w:rsidR="00AD7EA3" w:rsidRDefault="0002032D">
      <w:pPr>
        <w:pStyle w:val="a3"/>
        <w:numPr>
          <w:ilvl w:val="1"/>
          <w:numId w:val="1"/>
        </w:numPr>
        <w:tabs>
          <w:tab w:val="left" w:pos="1134"/>
          <w:tab w:val="left" w:pos="1418"/>
        </w:tabs>
        <w:ind w:left="0" w:firstLine="708"/>
        <w:jc w:val="both"/>
      </w:pPr>
      <w:r>
        <w:rPr>
          <w:sz w:val="22"/>
          <w:szCs w:val="22"/>
        </w:rPr>
        <w:t xml:space="preserve">Индивидуальное консультирование по телефону осуществляется посредством приема звонков заявителей в соответствии с графиком работы   должностных лиц администрации, ответственных за предоставление муниципальной услуги. </w:t>
      </w:r>
    </w:p>
    <w:p w:rsidR="00AD7EA3" w:rsidRDefault="0002032D">
      <w:pPr>
        <w:pStyle w:val="a3"/>
        <w:tabs>
          <w:tab w:val="left" w:pos="1134"/>
          <w:tab w:val="left" w:pos="1418"/>
        </w:tabs>
        <w:ind w:firstLine="708"/>
        <w:jc w:val="both"/>
      </w:pPr>
      <w:r>
        <w:rPr>
          <w:sz w:val="22"/>
          <w:szCs w:val="22"/>
        </w:rPr>
        <w:t>При ответах на телефонные звонки должностные лица, указанные в настоящем пункте, подробно и в вежливой форме информируют обратившихся лиц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AD7EA3" w:rsidRDefault="0002032D">
      <w:pPr>
        <w:pStyle w:val="a3"/>
        <w:numPr>
          <w:ilvl w:val="1"/>
          <w:numId w:val="1"/>
        </w:numPr>
        <w:tabs>
          <w:tab w:val="left" w:pos="1134"/>
          <w:tab w:val="left" w:pos="1418"/>
        </w:tabs>
        <w:ind w:left="0" w:firstLine="708"/>
        <w:jc w:val="both"/>
      </w:pPr>
      <w:r>
        <w:rPr>
          <w:sz w:val="22"/>
          <w:szCs w:val="22"/>
        </w:rPr>
        <w:t>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либо должно быть предложено изложить суть обращения в письменной форме.</w:t>
      </w:r>
    </w:p>
    <w:p w:rsidR="00AD7EA3" w:rsidRDefault="0002032D">
      <w:pPr>
        <w:pStyle w:val="a3"/>
        <w:numPr>
          <w:ilvl w:val="1"/>
          <w:numId w:val="1"/>
        </w:numPr>
        <w:tabs>
          <w:tab w:val="left" w:pos="1134"/>
          <w:tab w:val="left" w:pos="1418"/>
        </w:tabs>
        <w:ind w:left="0" w:firstLine="708"/>
        <w:jc w:val="both"/>
      </w:pPr>
      <w:r>
        <w:rPr>
          <w:sz w:val="22"/>
          <w:szCs w:val="22"/>
        </w:rPr>
        <w:t xml:space="preserve">Публичное письменное консультирование осуществляется посредством размещения информационных материалов на информационных стендах, расположенных в помещениях администрации, предназначенных для приема граждан, публикации информационных материалов в средствах массовой информации, включая публикацию на официальном сайте администрации и Портале. </w:t>
      </w:r>
    </w:p>
    <w:p w:rsidR="00AD7EA3" w:rsidRDefault="0002032D">
      <w:pPr>
        <w:pStyle w:val="a3"/>
        <w:numPr>
          <w:ilvl w:val="1"/>
          <w:numId w:val="1"/>
        </w:numPr>
        <w:tabs>
          <w:tab w:val="left" w:pos="1134"/>
          <w:tab w:val="left" w:pos="1418"/>
        </w:tabs>
        <w:ind w:left="0" w:firstLine="708"/>
        <w:jc w:val="both"/>
      </w:pPr>
      <w:r>
        <w:rPr>
          <w:sz w:val="22"/>
          <w:szCs w:val="22"/>
        </w:rPr>
        <w:t xml:space="preserve">Публичное устное консультирование осуществляется уполномоченными должностными лицами администрации с привлечением средств массовой информации. </w:t>
      </w:r>
    </w:p>
    <w:p w:rsidR="00AD7EA3" w:rsidRDefault="0002032D">
      <w:pPr>
        <w:pStyle w:val="a3"/>
        <w:numPr>
          <w:ilvl w:val="1"/>
          <w:numId w:val="1"/>
        </w:numPr>
        <w:tabs>
          <w:tab w:val="left" w:pos="1134"/>
          <w:tab w:val="left" w:pos="1418"/>
        </w:tabs>
        <w:ind w:left="0" w:firstLine="708"/>
        <w:jc w:val="both"/>
      </w:pPr>
      <w:r>
        <w:rPr>
          <w:sz w:val="22"/>
          <w:szCs w:val="22"/>
        </w:rPr>
        <w:t xml:space="preserve">Должностные лица администрации, участвующие в предоставлении муниципальной услуги, при ответе на обращения граждан и организаций обязаны: </w:t>
      </w:r>
    </w:p>
    <w:p w:rsidR="00AD7EA3" w:rsidRDefault="0002032D">
      <w:pPr>
        <w:pStyle w:val="a3"/>
        <w:tabs>
          <w:tab w:val="left" w:pos="1134"/>
          <w:tab w:val="left" w:pos="1418"/>
        </w:tabs>
        <w:ind w:firstLine="708"/>
        <w:jc w:val="both"/>
      </w:pPr>
      <w:r>
        <w:rPr>
          <w:sz w:val="22"/>
          <w:szCs w:val="22"/>
        </w:rPr>
        <w:t xml:space="preserve">уважительно относиться к лицам, обратившимся за консультацией. Во время личного консультирования и консультирования по телефону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личного консультирования и консультирования по телефону должностное лицо администрации, осуществляющее консультирование, должно кратко подвести итоги и перечислить меры, которые надо принять (кто именно, когда и что должен сделать) в целях предоставления муниципальной услуги; </w:t>
      </w:r>
    </w:p>
    <w:p w:rsidR="00AD7EA3" w:rsidRDefault="0002032D">
      <w:pPr>
        <w:pStyle w:val="a3"/>
        <w:tabs>
          <w:tab w:val="left" w:pos="1134"/>
          <w:tab w:val="left" w:pos="1418"/>
        </w:tabs>
        <w:ind w:firstLine="708"/>
        <w:jc w:val="both"/>
      </w:pPr>
      <w:r>
        <w:rPr>
          <w:sz w:val="22"/>
          <w:szCs w:val="22"/>
        </w:rPr>
        <w:t xml:space="preserve">давать в простой, доступной форме ответы на письменные обращения при осуществлении консультирования по почте (по электронной почте), содержащие ответы на поставленные вопросы, должность, фамилию и инициалы должностного лица администрации, подписавшего ответ, номер телефона и фамилию исполнителя (должностного лица администрации, подготовившего ответ). </w:t>
      </w:r>
    </w:p>
    <w:p w:rsidR="00AD7EA3" w:rsidRDefault="0002032D">
      <w:pPr>
        <w:pStyle w:val="a3"/>
        <w:tabs>
          <w:tab w:val="left" w:pos="1134"/>
          <w:tab w:val="left" w:pos="1418"/>
        </w:tabs>
        <w:ind w:firstLine="708"/>
        <w:jc w:val="both"/>
      </w:pPr>
      <w:r>
        <w:rPr>
          <w:sz w:val="22"/>
          <w:szCs w:val="22"/>
        </w:rPr>
        <w:t xml:space="preserve">Должностное лицо администрации не вправе осуществлять консультирование обратившихся за консультацией лиц,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обратившихся за консультацией лиц. </w:t>
      </w:r>
    </w:p>
    <w:p w:rsidR="00AD7EA3" w:rsidRDefault="00AD7EA3">
      <w:pPr>
        <w:pStyle w:val="a3"/>
        <w:tabs>
          <w:tab w:val="left" w:pos="1417"/>
          <w:tab w:val="left" w:pos="2125"/>
          <w:tab w:val="left" w:pos="3258"/>
          <w:tab w:val="left" w:pos="3542"/>
        </w:tabs>
        <w:ind w:left="708"/>
        <w:jc w:val="both"/>
      </w:pPr>
    </w:p>
    <w:p w:rsidR="00AD7EA3" w:rsidRDefault="0002032D">
      <w:pPr>
        <w:pStyle w:val="a3"/>
        <w:tabs>
          <w:tab w:val="left" w:pos="1417"/>
          <w:tab w:val="left" w:pos="2125"/>
          <w:tab w:val="left" w:pos="3258"/>
          <w:tab w:val="left" w:pos="3542"/>
        </w:tabs>
        <w:ind w:left="708"/>
        <w:jc w:val="center"/>
      </w:pPr>
      <w:r>
        <w:rPr>
          <w:b/>
          <w:sz w:val="22"/>
          <w:szCs w:val="22"/>
        </w:rPr>
        <w:t>2. Стандарт предоставления муниципальной услуги</w:t>
      </w:r>
    </w:p>
    <w:p w:rsidR="00AD7EA3" w:rsidRDefault="0002032D">
      <w:pPr>
        <w:pStyle w:val="a3"/>
        <w:tabs>
          <w:tab w:val="left" w:pos="1417"/>
          <w:tab w:val="left" w:pos="2125"/>
          <w:tab w:val="left" w:pos="3258"/>
          <w:tab w:val="left" w:pos="3542"/>
        </w:tabs>
        <w:ind w:left="708"/>
        <w:jc w:val="center"/>
      </w:pPr>
      <w:r>
        <w:rPr>
          <w:b/>
          <w:sz w:val="22"/>
          <w:szCs w:val="22"/>
        </w:rPr>
        <w:t xml:space="preserve">Наименование муниципальной услуги </w:t>
      </w:r>
    </w:p>
    <w:p w:rsidR="00AD7EA3" w:rsidRDefault="00AD7EA3">
      <w:pPr>
        <w:pStyle w:val="a3"/>
        <w:tabs>
          <w:tab w:val="left" w:pos="1417"/>
          <w:tab w:val="left" w:pos="2125"/>
          <w:tab w:val="left" w:pos="3258"/>
          <w:tab w:val="left" w:pos="3542"/>
        </w:tabs>
        <w:ind w:left="708"/>
        <w:jc w:val="center"/>
      </w:pPr>
    </w:p>
    <w:p w:rsidR="00AD7EA3" w:rsidRDefault="0002032D">
      <w:pPr>
        <w:pStyle w:val="a3"/>
        <w:numPr>
          <w:ilvl w:val="1"/>
          <w:numId w:val="3"/>
        </w:numPr>
        <w:tabs>
          <w:tab w:val="left" w:pos="1134"/>
          <w:tab w:val="left" w:pos="1276"/>
          <w:tab w:val="left" w:pos="1560"/>
          <w:tab w:val="left" w:pos="1843"/>
        </w:tabs>
        <w:ind w:left="0" w:firstLine="709"/>
        <w:jc w:val="both"/>
      </w:pPr>
      <w:r>
        <w:rPr>
          <w:sz w:val="22"/>
          <w:szCs w:val="22"/>
        </w:rPr>
        <w:t xml:space="preserve">Наименование муниципальной услуги – выдача разрешений на право организации розничного рынка. </w:t>
      </w:r>
    </w:p>
    <w:p w:rsidR="00AD7EA3" w:rsidRDefault="00AD7EA3">
      <w:pPr>
        <w:pStyle w:val="a3"/>
        <w:tabs>
          <w:tab w:val="left" w:pos="1134"/>
          <w:tab w:val="left" w:pos="1276"/>
          <w:tab w:val="left" w:pos="1560"/>
          <w:tab w:val="left" w:pos="1843"/>
        </w:tabs>
        <w:ind w:firstLine="709"/>
        <w:jc w:val="both"/>
      </w:pPr>
    </w:p>
    <w:p w:rsidR="00AD7EA3" w:rsidRDefault="00AD7EA3">
      <w:pPr>
        <w:pStyle w:val="a3"/>
        <w:tabs>
          <w:tab w:val="left" w:pos="1134"/>
          <w:tab w:val="left" w:pos="1276"/>
          <w:tab w:val="left" w:pos="1560"/>
          <w:tab w:val="left" w:pos="1843"/>
        </w:tabs>
        <w:ind w:firstLine="709"/>
        <w:jc w:val="both"/>
      </w:pPr>
    </w:p>
    <w:p w:rsidR="00AD7EA3" w:rsidRDefault="00AD7EA3">
      <w:pPr>
        <w:pStyle w:val="a3"/>
        <w:tabs>
          <w:tab w:val="left" w:pos="1134"/>
          <w:tab w:val="left" w:pos="1276"/>
          <w:tab w:val="left" w:pos="1560"/>
          <w:tab w:val="left" w:pos="1843"/>
        </w:tabs>
        <w:ind w:firstLine="709"/>
        <w:jc w:val="both"/>
      </w:pPr>
    </w:p>
    <w:p w:rsidR="00AD7EA3" w:rsidRDefault="00AD7EA3">
      <w:pPr>
        <w:pStyle w:val="a3"/>
        <w:tabs>
          <w:tab w:val="left" w:pos="1418"/>
          <w:tab w:val="left" w:pos="2127"/>
          <w:tab w:val="left" w:pos="3261"/>
          <w:tab w:val="left" w:pos="3403"/>
          <w:tab w:val="left" w:pos="3545"/>
          <w:tab w:val="left" w:pos="3970"/>
        </w:tabs>
        <w:ind w:left="709"/>
        <w:jc w:val="both"/>
      </w:pPr>
    </w:p>
    <w:p w:rsidR="00AD7EA3" w:rsidRDefault="0002032D">
      <w:pPr>
        <w:pStyle w:val="a3"/>
        <w:tabs>
          <w:tab w:val="left" w:pos="1418"/>
          <w:tab w:val="left" w:pos="2127"/>
          <w:tab w:val="left" w:pos="3261"/>
          <w:tab w:val="left" w:pos="3403"/>
          <w:tab w:val="left" w:pos="3545"/>
          <w:tab w:val="left" w:pos="3970"/>
        </w:tabs>
        <w:ind w:left="709"/>
        <w:jc w:val="center"/>
      </w:pPr>
      <w:r>
        <w:rPr>
          <w:b/>
          <w:sz w:val="22"/>
          <w:szCs w:val="22"/>
        </w:rPr>
        <w:t>Наименование органа, предоставляющего муниципальную услугу</w:t>
      </w:r>
    </w:p>
    <w:p w:rsidR="00AD7EA3" w:rsidRDefault="00AD7EA3">
      <w:pPr>
        <w:pStyle w:val="a3"/>
        <w:tabs>
          <w:tab w:val="left" w:pos="1418"/>
          <w:tab w:val="left" w:pos="2127"/>
          <w:tab w:val="left" w:pos="3261"/>
          <w:tab w:val="left" w:pos="3403"/>
          <w:tab w:val="left" w:pos="3545"/>
          <w:tab w:val="left" w:pos="3970"/>
        </w:tabs>
        <w:ind w:left="709"/>
        <w:jc w:val="both"/>
      </w:pPr>
    </w:p>
    <w:p w:rsidR="00AD7EA3" w:rsidRDefault="0002032D">
      <w:pPr>
        <w:pStyle w:val="a3"/>
        <w:numPr>
          <w:ilvl w:val="1"/>
          <w:numId w:val="3"/>
        </w:numPr>
        <w:tabs>
          <w:tab w:val="left" w:pos="1134"/>
          <w:tab w:val="left" w:pos="1418"/>
        </w:tabs>
        <w:ind w:left="0" w:firstLine="709"/>
        <w:jc w:val="both"/>
      </w:pPr>
      <w:r>
        <w:rPr>
          <w:sz w:val="22"/>
          <w:szCs w:val="22"/>
        </w:rPr>
        <w:t xml:space="preserve">Наименование органа местного самоуправления, предоставляющего муниципальную услугу, - администрация сельского поселения Старый Аманак.. </w:t>
      </w:r>
    </w:p>
    <w:p w:rsidR="00AD7EA3" w:rsidRDefault="0002032D">
      <w:pPr>
        <w:pStyle w:val="a3"/>
        <w:tabs>
          <w:tab w:val="left" w:pos="1134"/>
          <w:tab w:val="left" w:pos="1418"/>
        </w:tabs>
        <w:ind w:firstLine="709"/>
        <w:jc w:val="both"/>
      </w:pPr>
      <w:r>
        <w:rPr>
          <w:sz w:val="22"/>
          <w:szCs w:val="22"/>
        </w:rPr>
        <w:t>Предоставление муниципальной услуги осуществляется в многофункциональных центрах предоставления государственных и муниципальных услуг (МФЦ) в части приема документов, необходимых для предоставления муниципальной услуги, доставки документов в администрацию, выдачи документов заявителю.</w:t>
      </w:r>
    </w:p>
    <w:p w:rsidR="00AD7EA3" w:rsidRDefault="0002032D">
      <w:pPr>
        <w:pStyle w:val="a3"/>
        <w:tabs>
          <w:tab w:val="left" w:pos="1134"/>
          <w:tab w:val="left" w:pos="1418"/>
        </w:tabs>
        <w:ind w:firstLine="709"/>
        <w:jc w:val="both"/>
      </w:pPr>
      <w:r>
        <w:rPr>
          <w:sz w:val="22"/>
          <w:szCs w:val="22"/>
        </w:rPr>
        <w:t>При предоставлении муниципальной услуги осуществляется взаимодействие с федеральными органами исполнительной власти –Управлением Федеральной налоговой службы по Самарской области(далее – УФНС), Управлением Федеральной службы государственной регистрации, кадастра и картографии по Самарской области (далее – Управление Росреестра).</w:t>
      </w:r>
    </w:p>
    <w:p w:rsidR="00AD7EA3" w:rsidRDefault="00AD7EA3">
      <w:pPr>
        <w:pStyle w:val="a3"/>
        <w:tabs>
          <w:tab w:val="left" w:pos="1134"/>
          <w:tab w:val="left" w:pos="1418"/>
        </w:tabs>
        <w:ind w:firstLine="709"/>
        <w:jc w:val="both"/>
      </w:pPr>
    </w:p>
    <w:p w:rsidR="00AD7EA3" w:rsidRDefault="0002032D">
      <w:pPr>
        <w:pStyle w:val="a3"/>
        <w:tabs>
          <w:tab w:val="left" w:pos="1134"/>
          <w:tab w:val="left" w:pos="1418"/>
        </w:tabs>
        <w:ind w:firstLine="709"/>
        <w:jc w:val="center"/>
      </w:pPr>
      <w:r>
        <w:rPr>
          <w:b/>
          <w:sz w:val="22"/>
          <w:szCs w:val="22"/>
        </w:rPr>
        <w:t>Результат предоставления муниципальной услуги</w:t>
      </w:r>
    </w:p>
    <w:p w:rsidR="00AD7EA3" w:rsidRDefault="00AD7EA3">
      <w:pPr>
        <w:pStyle w:val="a3"/>
        <w:tabs>
          <w:tab w:val="left" w:pos="1134"/>
          <w:tab w:val="left" w:pos="1418"/>
        </w:tabs>
        <w:ind w:firstLine="709"/>
        <w:jc w:val="both"/>
      </w:pPr>
    </w:p>
    <w:p w:rsidR="00AD7EA3" w:rsidRDefault="0002032D">
      <w:pPr>
        <w:pStyle w:val="a3"/>
        <w:numPr>
          <w:ilvl w:val="1"/>
          <w:numId w:val="3"/>
        </w:numPr>
        <w:tabs>
          <w:tab w:val="left" w:pos="1134"/>
          <w:tab w:val="left" w:pos="1418"/>
        </w:tabs>
        <w:ind w:left="0" w:firstLine="709"/>
        <w:jc w:val="both"/>
      </w:pPr>
      <w:r>
        <w:rPr>
          <w:sz w:val="22"/>
          <w:szCs w:val="22"/>
        </w:rPr>
        <w:t xml:space="preserve">Результатом предоставления муниципальной услуги являются: </w:t>
      </w:r>
    </w:p>
    <w:p w:rsidR="00AD7EA3" w:rsidRDefault="0002032D">
      <w:pPr>
        <w:pStyle w:val="a3"/>
        <w:tabs>
          <w:tab w:val="left" w:pos="1134"/>
          <w:tab w:val="left" w:pos="1418"/>
        </w:tabs>
        <w:ind w:firstLine="709"/>
        <w:jc w:val="both"/>
      </w:pPr>
      <w:r>
        <w:rPr>
          <w:sz w:val="22"/>
          <w:szCs w:val="22"/>
        </w:rPr>
        <w:t xml:space="preserve">1) предоставление разрешения на право организации розничного рынка; </w:t>
      </w:r>
    </w:p>
    <w:p w:rsidR="00AD7EA3" w:rsidRDefault="0002032D">
      <w:pPr>
        <w:pStyle w:val="a3"/>
        <w:tabs>
          <w:tab w:val="left" w:pos="1134"/>
          <w:tab w:val="left" w:pos="1418"/>
        </w:tabs>
        <w:ind w:firstLine="709"/>
        <w:jc w:val="both"/>
      </w:pPr>
      <w:r>
        <w:rPr>
          <w:sz w:val="22"/>
          <w:szCs w:val="22"/>
        </w:rPr>
        <w:t xml:space="preserve">2) переоформление разрешения на право организации розничного рынка; </w:t>
      </w:r>
    </w:p>
    <w:p w:rsidR="00AD7EA3" w:rsidRDefault="0002032D">
      <w:pPr>
        <w:pStyle w:val="a3"/>
        <w:tabs>
          <w:tab w:val="left" w:pos="1134"/>
          <w:tab w:val="left" w:pos="1418"/>
        </w:tabs>
        <w:ind w:firstLine="709"/>
        <w:jc w:val="both"/>
      </w:pPr>
      <w:r>
        <w:rPr>
          <w:sz w:val="22"/>
          <w:szCs w:val="22"/>
        </w:rPr>
        <w:t xml:space="preserve">3) продление срока действия разрешения на право организации розничного рынка; </w:t>
      </w:r>
    </w:p>
    <w:p w:rsidR="00AD7EA3" w:rsidRDefault="0002032D">
      <w:pPr>
        <w:pStyle w:val="a3"/>
        <w:tabs>
          <w:tab w:val="left" w:pos="1134"/>
          <w:tab w:val="left" w:pos="1418"/>
        </w:tabs>
        <w:ind w:firstLine="709"/>
        <w:jc w:val="both"/>
      </w:pPr>
      <w:r>
        <w:rPr>
          <w:sz w:val="22"/>
          <w:szCs w:val="22"/>
        </w:rPr>
        <w:t xml:space="preserve">4) выдача дубликата, копии разрешения на право организации розничного рынка. </w:t>
      </w:r>
    </w:p>
    <w:p w:rsidR="00AD7EA3" w:rsidRDefault="00AD7EA3">
      <w:pPr>
        <w:pStyle w:val="a3"/>
        <w:tabs>
          <w:tab w:val="left" w:pos="1134"/>
          <w:tab w:val="left" w:pos="1418"/>
        </w:tabs>
        <w:ind w:firstLine="709"/>
        <w:jc w:val="both"/>
      </w:pPr>
    </w:p>
    <w:p w:rsidR="00AD7EA3" w:rsidRDefault="0002032D">
      <w:pPr>
        <w:pStyle w:val="a3"/>
        <w:tabs>
          <w:tab w:val="left" w:pos="1134"/>
          <w:tab w:val="left" w:pos="1418"/>
        </w:tabs>
        <w:ind w:firstLine="709"/>
        <w:jc w:val="center"/>
      </w:pPr>
      <w:r>
        <w:rPr>
          <w:b/>
          <w:sz w:val="22"/>
          <w:szCs w:val="22"/>
        </w:rPr>
        <w:t>Срок предоставления муниципальной услуги</w:t>
      </w:r>
    </w:p>
    <w:p w:rsidR="00AD7EA3" w:rsidRDefault="00AD7EA3">
      <w:pPr>
        <w:pStyle w:val="a3"/>
        <w:tabs>
          <w:tab w:val="left" w:pos="1134"/>
          <w:tab w:val="left" w:pos="1418"/>
        </w:tabs>
        <w:ind w:firstLine="709"/>
        <w:jc w:val="both"/>
      </w:pPr>
    </w:p>
    <w:p w:rsidR="00AD7EA3" w:rsidRDefault="0002032D">
      <w:pPr>
        <w:pStyle w:val="a3"/>
        <w:numPr>
          <w:ilvl w:val="1"/>
          <w:numId w:val="3"/>
        </w:numPr>
        <w:tabs>
          <w:tab w:val="left" w:pos="1134"/>
          <w:tab w:val="left" w:pos="1418"/>
        </w:tabs>
        <w:ind w:left="0" w:firstLine="709"/>
        <w:jc w:val="both"/>
      </w:pPr>
      <w:r>
        <w:rPr>
          <w:sz w:val="22"/>
          <w:szCs w:val="22"/>
        </w:rPr>
        <w:t xml:space="preserve">Сроки предоставления муниципальной услуги (в том числе с учетом обращения необходимости обращения в иные органы исполнительной власти, участвующие в предоставлении муниципальной услуги) при осуществлении административных процедур: </w:t>
      </w:r>
    </w:p>
    <w:p w:rsidR="00AD7EA3" w:rsidRDefault="0002032D">
      <w:pPr>
        <w:pStyle w:val="a3"/>
        <w:tabs>
          <w:tab w:val="left" w:pos="1134"/>
          <w:tab w:val="left" w:pos="1418"/>
        </w:tabs>
        <w:ind w:firstLine="709"/>
        <w:jc w:val="both"/>
      </w:pPr>
      <w:r>
        <w:rPr>
          <w:sz w:val="22"/>
          <w:szCs w:val="22"/>
        </w:rPr>
        <w:t xml:space="preserve">1) предоставление (отказ в предоставлении) разрешения на право организации розничного рынка – не более 30 календарных дней со дня регистрации заявления о предоставлении муниципальной услуги в администрации; </w:t>
      </w:r>
    </w:p>
    <w:p w:rsidR="00AD7EA3" w:rsidRDefault="0002032D">
      <w:pPr>
        <w:pStyle w:val="a3"/>
        <w:tabs>
          <w:tab w:val="left" w:pos="1134"/>
          <w:tab w:val="left" w:pos="1418"/>
        </w:tabs>
        <w:ind w:firstLine="709"/>
        <w:jc w:val="both"/>
      </w:pPr>
      <w:r>
        <w:rPr>
          <w:sz w:val="22"/>
          <w:szCs w:val="22"/>
        </w:rPr>
        <w:t xml:space="preserve">2) переоформление (отказ в переоформлении) разрешения на право организации розничного рынка – не более 15 календарных дней со дня регистрации заявления о предоставлении муниципальной услуги в администрации; </w:t>
      </w:r>
    </w:p>
    <w:p w:rsidR="00AD7EA3" w:rsidRDefault="0002032D">
      <w:pPr>
        <w:pStyle w:val="a3"/>
        <w:tabs>
          <w:tab w:val="left" w:pos="1134"/>
          <w:tab w:val="left" w:pos="1418"/>
        </w:tabs>
        <w:ind w:firstLine="709"/>
        <w:jc w:val="both"/>
      </w:pPr>
      <w:r>
        <w:rPr>
          <w:sz w:val="22"/>
          <w:szCs w:val="22"/>
        </w:rPr>
        <w:t xml:space="preserve">3) продление (отказ в продлении) срока действия разрешения на право организации розничного рынка -не более 15 календарных дней со дня регистрации заявления о предоставлении муниципальной услуги в администрации;  </w:t>
      </w:r>
    </w:p>
    <w:p w:rsidR="00AD7EA3" w:rsidRDefault="0002032D">
      <w:pPr>
        <w:pStyle w:val="a3"/>
        <w:tabs>
          <w:tab w:val="left" w:pos="1134"/>
          <w:tab w:val="left" w:pos="1418"/>
        </w:tabs>
        <w:ind w:firstLine="709"/>
        <w:jc w:val="both"/>
      </w:pPr>
      <w:r>
        <w:rPr>
          <w:sz w:val="22"/>
          <w:szCs w:val="22"/>
        </w:rPr>
        <w:t xml:space="preserve">4) выдача дубликата, копии разрешения на право организации розничного рынка – не более 3 рабочих дней со дня регистрации заявления о предоставлении муниципальной услуги в администрации. </w:t>
      </w:r>
    </w:p>
    <w:p w:rsidR="00AD7EA3" w:rsidRDefault="0002032D">
      <w:pPr>
        <w:pStyle w:val="a3"/>
        <w:tabs>
          <w:tab w:val="left" w:pos="1134"/>
          <w:tab w:val="left" w:pos="1418"/>
        </w:tabs>
        <w:ind w:firstLine="709"/>
        <w:jc w:val="both"/>
      </w:pPr>
      <w:r>
        <w:rPr>
          <w:sz w:val="22"/>
          <w:szCs w:val="22"/>
        </w:rPr>
        <w:t>В случае обращения заявителя о предоставлении муниципальной услуги через МФЦ срок предоставления муниципальной услуги, установленный настоящим пунктом, исчисляется со дня регистрации заявления о предоставлении муниципальной услуги в администрации.</w:t>
      </w:r>
    </w:p>
    <w:p w:rsidR="00AD7EA3" w:rsidRDefault="00AD7EA3">
      <w:pPr>
        <w:pStyle w:val="a3"/>
        <w:tabs>
          <w:tab w:val="left" w:pos="1134"/>
          <w:tab w:val="left" w:pos="1418"/>
        </w:tabs>
        <w:ind w:firstLine="709"/>
        <w:jc w:val="both"/>
      </w:pPr>
    </w:p>
    <w:p w:rsidR="00AD7EA3" w:rsidRDefault="0002032D">
      <w:pPr>
        <w:pStyle w:val="a3"/>
        <w:tabs>
          <w:tab w:val="left" w:pos="1134"/>
          <w:tab w:val="left" w:pos="1418"/>
        </w:tabs>
        <w:ind w:firstLine="709"/>
        <w:jc w:val="center"/>
      </w:pPr>
      <w:r>
        <w:rPr>
          <w:b/>
          <w:sz w:val="22"/>
          <w:szCs w:val="22"/>
        </w:rPr>
        <w:t>Правовые основания для предоставления муниципальной услуги</w:t>
      </w:r>
    </w:p>
    <w:p w:rsidR="00AD7EA3" w:rsidRDefault="00AD7EA3">
      <w:pPr>
        <w:pStyle w:val="a3"/>
        <w:tabs>
          <w:tab w:val="left" w:pos="1134"/>
          <w:tab w:val="left" w:pos="1418"/>
        </w:tabs>
        <w:ind w:firstLine="709"/>
        <w:jc w:val="both"/>
      </w:pPr>
    </w:p>
    <w:p w:rsidR="00AD7EA3" w:rsidRDefault="0002032D">
      <w:pPr>
        <w:pStyle w:val="a3"/>
        <w:numPr>
          <w:ilvl w:val="1"/>
          <w:numId w:val="3"/>
        </w:numPr>
        <w:tabs>
          <w:tab w:val="left" w:pos="1134"/>
          <w:tab w:val="left" w:pos="1418"/>
        </w:tabs>
        <w:ind w:left="0" w:firstLine="709"/>
        <w:jc w:val="both"/>
      </w:pPr>
      <w:r>
        <w:rPr>
          <w:sz w:val="22"/>
          <w:szCs w:val="22"/>
        </w:rPr>
        <w:t xml:space="preserve">Правовыми основаниями для предоставления муниципальной услуги являются: </w:t>
      </w:r>
    </w:p>
    <w:p w:rsidR="00AD7EA3" w:rsidRDefault="0002032D">
      <w:pPr>
        <w:pStyle w:val="a3"/>
        <w:ind w:firstLine="709"/>
        <w:jc w:val="both"/>
      </w:pPr>
      <w:r>
        <w:rPr>
          <w:sz w:val="22"/>
          <w:szCs w:val="22"/>
        </w:rPr>
        <w:t xml:space="preserve">Федеральный закон от 30.12.2006 № 271-ФЗ «О розничных рынках и о внесении изменений в Трудовой кодекс Российской Федерации» (Собрание законодательства Российской Федерации, 2007, № 1 (ч. 1), ст. 34; № 23, ст. 2692; 2008, № 30 (ч. 2), № 3616; 2009, № 23, ст. 2771; № 29, ст. 3593; 2010,    № 52 (ч. 1), ст. 6984; 2011, № 27, ст. 3880; № 48, ст. 6728; № 50, ст. 7338); </w:t>
      </w:r>
    </w:p>
    <w:p w:rsidR="00AD7EA3" w:rsidRDefault="0002032D">
      <w:pPr>
        <w:pStyle w:val="a3"/>
        <w:ind w:firstLine="709"/>
        <w:jc w:val="both"/>
      </w:pPr>
      <w:r>
        <w:rPr>
          <w:sz w:val="22"/>
          <w:szCs w:val="22"/>
        </w:rPr>
        <w:t xml:space="preserve">Федеральный закон от 06.10.2003 № 131-ФЗ «Об общих принципах организации местного самоуправления в Российской Федерации» (Собрание законодательства Российской Федерации, 2003, № 40, ст. 3822; 2004, № 25, ст. 2484; № 33, ст. 3368; 2005, № 1, ст. 9, 12, 17, 25, 37; № 17, ст. 1480;№ 27, ст. 2708;№ 30, ст. 3104, 3108; № 42, ст. 4216; 2006, № 1, ст. 9, 10, 17; № 6,       ст. 636; </w:t>
      </w:r>
      <w:r>
        <w:rPr>
          <w:sz w:val="22"/>
          <w:szCs w:val="22"/>
        </w:rPr>
        <w:lastRenderedPageBreak/>
        <w:t>№ 8, ст. 852; № 23, ст. 2380; № 30, ст. 3296; № 31, ст. 3427, 3452;          № 43, ст. 4412; № 49, ст. 5088; № 50, ст. 5279; 2007, № 1, ст. 21; № 10,              ст. 1151; № 18, ст. 2117; № 21, ст. 2455; № 25, ст. 2977; № 26, ст. 3074;№ 30, ст. 3801; № 43, ст. 5084; № 45, ст. 5430; № 46, ст. 5553, 5556; 2008, № 24,          ст. 2790;№ 30, ст. 3616; № 48, ст. 5517;№ 49, ст. 5744; № 52, ст. 6229, 6236; 2009, № 19, ст. 2280; № 48, ст. 5711, 5733; № 52, ст. 6441; 2010, № 15,              ст. 1736;№ 19, ст. 2291;№ 31, ст. 4160, 4206;№ 40, ст. 4969;№ 45, ст. 5751; № 49, ст. 6409, 6411; 2011, № 1, ст. 54;№ 13, ст. 1685; № 17, ст. 2310; № 19, ст. 2705; № 29, ст. 4283; № 30, ст. 4572, 4590, 4591, 4594, 4595; № 31,              ст. 4703; № 48, ст. 6730; № 49, ст. 7015, 7039, 7070;№ 50, ст. 7353, 7359; 2012, № 26, ст. 3444, 3446; № 27, ст. 3587;№ 29, ст. 3990;№ 31, ст. 4326;          № 43, ст. 5786; № 50, ст. 6967; № 53, ст. 7596, 7614; 2013, № 14, ст. 1663;         № 19, ст. 2325, 2329, 2331);</w:t>
      </w:r>
    </w:p>
    <w:p w:rsidR="00AD7EA3" w:rsidRDefault="0002032D">
      <w:pPr>
        <w:pStyle w:val="a3"/>
        <w:ind w:firstLine="709"/>
        <w:jc w:val="both"/>
      </w:pPr>
      <w:r>
        <w:rPr>
          <w:sz w:val="22"/>
          <w:szCs w:val="22"/>
        </w:rPr>
        <w:t xml:space="preserve">постановление Правительства Российской Федерации от 10.03.2007     № 148 «Об утверждении Правил выдачи разрешений на право организации розничного рынка» (Собрание законодательства Российской Федерации, 2007, № 12, ст. 1413; 2012, № 25, ст. 3369); </w:t>
      </w:r>
    </w:p>
    <w:p w:rsidR="00AD7EA3" w:rsidRDefault="0002032D">
      <w:pPr>
        <w:pStyle w:val="a3"/>
        <w:ind w:firstLine="709"/>
        <w:jc w:val="both"/>
      </w:pPr>
      <w:r>
        <w:rPr>
          <w:sz w:val="22"/>
          <w:szCs w:val="22"/>
        </w:rPr>
        <w:t xml:space="preserve">Закон Самарской области от 31.05.2007 № 41-ГД «Об организации розничных рынков в Самарской области» («Волжская коммуна», № 96 (25894), 01.06.2007; № 76 (27023), 06.03.2010; № 384 (27331), 16.10.2010); </w:t>
      </w:r>
    </w:p>
    <w:p w:rsidR="00AD7EA3" w:rsidRDefault="0002032D">
      <w:pPr>
        <w:pStyle w:val="a3"/>
        <w:ind w:firstLine="709"/>
        <w:jc w:val="both"/>
      </w:pPr>
      <w:r>
        <w:rPr>
          <w:sz w:val="22"/>
          <w:szCs w:val="22"/>
        </w:rPr>
        <w:t xml:space="preserve">приказ Министерства экономического развития, инвестиций и торговли Самарской области от 01.06.2007 № 27 «О реализации закона Самарской области «Об организации розничных рынков на территории Самарской области» («Волжская коммуна», № 98 (25896), 05.06.2007; № 131 (25929), 21.07.2007; № 185 (25983), 05.10.2007; № 150 (27097), 29.04.2010; № 250 (27197), 15.07.2010; № 6 (27441), 14.01.2011); </w:t>
      </w:r>
    </w:p>
    <w:p w:rsidR="00AD7EA3" w:rsidRDefault="0002032D">
      <w:pPr>
        <w:pStyle w:val="a3"/>
        <w:ind w:firstLine="709"/>
        <w:jc w:val="both"/>
      </w:pPr>
      <w:r>
        <w:rPr>
          <w:sz w:val="22"/>
          <w:szCs w:val="22"/>
        </w:rPr>
        <w:t xml:space="preserve">приказ Министерства строительства и жилищно-коммунального хозяйства Самарской области от 01.06.2007 № 49 «Об утверждении Плана организации розничных рынков на территории Самарской области» («Волжская коммуна», № 98 (25896), 05.06.2007; № 140 (25938), 03.08.2007; № 193 (25991), 17.10.2007; № 1 (26044), 05.01.2008; № 65 (26108), 09.04.2008; № 185 (26228), 26.07.2008; № 53 (26512), 17.02.2009; № 247 (26706), 14.07.2009; № 365 (26824), 03.10.2009; № 38 (26985), 05.02.2010; № 234 (27181), 03.07.2010; № 8 (27443), 15.01.2011; № 168 (27603), 14.05.2011; № 238 (27673), 05.07.2011; № 412 (27847), 03.11.2011; № 58 (27986), 18.02.2012; № 134 (28062), 17.04.2012; № 268 (28196), 28.07.2012; № 370 (28298), 09.10.2012); </w:t>
      </w:r>
    </w:p>
    <w:p w:rsidR="00AD7EA3" w:rsidRDefault="0002032D">
      <w:pPr>
        <w:pStyle w:val="a3"/>
        <w:ind w:firstLine="709"/>
        <w:jc w:val="both"/>
      </w:pPr>
      <w:r>
        <w:rPr>
          <w:sz w:val="22"/>
          <w:szCs w:val="22"/>
          <w:lang w:eastAsia="ru-RU"/>
        </w:rPr>
        <w:t xml:space="preserve">Устав сельского поселения Старый Аманак муниципального района Похвистневский Самарской области, принятый решением Собрания представителей сельского поселения Старый Аманак муниципального района Похвистневский самарской области от </w:t>
      </w:r>
      <w:r>
        <w:rPr>
          <w:color w:val="000000"/>
          <w:sz w:val="22"/>
          <w:szCs w:val="22"/>
          <w:lang w:eastAsia="ru-RU"/>
        </w:rPr>
        <w:t>13.05.2014 года №</w:t>
      </w:r>
      <w:r w:rsidRPr="0002032D">
        <w:rPr>
          <w:color w:val="000000"/>
          <w:sz w:val="22"/>
          <w:szCs w:val="22"/>
          <w:lang w:eastAsia="ru-RU"/>
        </w:rPr>
        <w:t>77</w:t>
      </w:r>
      <w:r w:rsidRPr="0002032D">
        <w:rPr>
          <w:color w:val="FF0000"/>
          <w:sz w:val="22"/>
          <w:szCs w:val="22"/>
          <w:lang w:eastAsia="ru-RU"/>
        </w:rPr>
        <w:t>;</w:t>
      </w:r>
    </w:p>
    <w:p w:rsidR="00AD7EA3" w:rsidRDefault="0002032D">
      <w:pPr>
        <w:pStyle w:val="a3"/>
        <w:tabs>
          <w:tab w:val="left" w:pos="1134"/>
          <w:tab w:val="left" w:pos="1418"/>
        </w:tabs>
        <w:ind w:firstLine="709"/>
        <w:jc w:val="both"/>
      </w:pPr>
      <w:r>
        <w:rPr>
          <w:sz w:val="22"/>
          <w:szCs w:val="22"/>
        </w:rPr>
        <w:t xml:space="preserve">настоящий Административный регламент. </w:t>
      </w:r>
    </w:p>
    <w:p w:rsidR="00AD7EA3" w:rsidRDefault="0002032D">
      <w:pPr>
        <w:pStyle w:val="a3"/>
        <w:tabs>
          <w:tab w:val="left" w:pos="1134"/>
          <w:tab w:val="left" w:pos="1418"/>
        </w:tabs>
        <w:ind w:firstLine="709"/>
        <w:jc w:val="both"/>
      </w:pPr>
      <w:r>
        <w:rPr>
          <w:sz w:val="22"/>
          <w:szCs w:val="22"/>
        </w:rPr>
        <w:t xml:space="preserve">С текстами федеральных законов, указов и распоряжений Президента Российской Федерации можно ознакомиться на Официальном интернет-портале правовой </w:t>
      </w:r>
      <w:r>
        <w:rPr>
          <w:color w:val="000000"/>
          <w:sz w:val="22"/>
          <w:szCs w:val="22"/>
        </w:rPr>
        <w:t>информации (</w:t>
      </w:r>
      <w:hyperlink r:id="rId8">
        <w:r>
          <w:rPr>
            <w:rStyle w:val="-"/>
            <w:color w:val="000000"/>
            <w:sz w:val="22"/>
            <w:szCs w:val="22"/>
          </w:rPr>
          <w:t>www.pravo.gov.ru</w:t>
        </w:r>
      </w:hyperlink>
      <w:r>
        <w:rPr>
          <w:color w:val="000000"/>
          <w:sz w:val="22"/>
          <w:szCs w:val="22"/>
        </w:rPr>
        <w:t>). На</w:t>
      </w:r>
      <w:r>
        <w:rPr>
          <w:sz w:val="22"/>
          <w:szCs w:val="22"/>
        </w:rPr>
        <w:t xml:space="preserve"> Официальном интернет-портале правовой информации могут быть размещены (опубликованы) правовые акты Правительства Российской Федерации, других государственных органов исполнительной власти Российской Федерации, законы и иные правовые акты Самарской области.</w:t>
      </w:r>
    </w:p>
    <w:p w:rsidR="00AD7EA3" w:rsidRDefault="00AD7EA3">
      <w:pPr>
        <w:pStyle w:val="a3"/>
        <w:tabs>
          <w:tab w:val="left" w:pos="1134"/>
          <w:tab w:val="left" w:pos="1418"/>
        </w:tabs>
        <w:ind w:firstLine="709"/>
        <w:jc w:val="both"/>
      </w:pPr>
    </w:p>
    <w:p w:rsidR="00AD7EA3" w:rsidRDefault="0002032D">
      <w:pPr>
        <w:pStyle w:val="a3"/>
        <w:shd w:val="clear" w:color="auto" w:fill="FFFFFF"/>
        <w:tabs>
          <w:tab w:val="left" w:pos="1134"/>
        </w:tabs>
        <w:jc w:val="center"/>
      </w:pPr>
      <w:r>
        <w:rPr>
          <w:b/>
          <w:sz w:val="22"/>
          <w:szCs w:val="22"/>
        </w:rPr>
        <w:t xml:space="preserve">Исчерпывающий перечень документов и информации, </w:t>
      </w:r>
    </w:p>
    <w:p w:rsidR="00AD7EA3" w:rsidRDefault="0002032D">
      <w:pPr>
        <w:pStyle w:val="a3"/>
        <w:shd w:val="clear" w:color="auto" w:fill="FFFFFF"/>
        <w:tabs>
          <w:tab w:val="left" w:pos="1134"/>
        </w:tabs>
        <w:jc w:val="center"/>
      </w:pPr>
      <w:r>
        <w:rPr>
          <w:b/>
          <w:sz w:val="22"/>
          <w:szCs w:val="22"/>
        </w:rPr>
        <w:t>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AD7EA3" w:rsidRDefault="00AD7EA3">
      <w:pPr>
        <w:pStyle w:val="a3"/>
        <w:tabs>
          <w:tab w:val="left" w:pos="1134"/>
          <w:tab w:val="left" w:pos="1418"/>
        </w:tabs>
        <w:ind w:firstLine="709"/>
        <w:jc w:val="both"/>
      </w:pPr>
    </w:p>
    <w:p w:rsidR="00AD7EA3" w:rsidRDefault="0002032D">
      <w:pPr>
        <w:pStyle w:val="a3"/>
        <w:numPr>
          <w:ilvl w:val="1"/>
          <w:numId w:val="3"/>
        </w:numPr>
        <w:tabs>
          <w:tab w:val="left" w:pos="1134"/>
          <w:tab w:val="left" w:pos="1418"/>
        </w:tabs>
        <w:ind w:left="0" w:firstLine="709"/>
        <w:jc w:val="both"/>
      </w:pPr>
      <w:r>
        <w:rPr>
          <w:sz w:val="22"/>
          <w:szCs w:val="22"/>
        </w:rPr>
        <w:t xml:space="preserve">Для предоставления разрешения на право организации розничного рынка или продления срока его действия заявитель представляет следующие документы: </w:t>
      </w:r>
    </w:p>
    <w:p w:rsidR="00AD7EA3" w:rsidRDefault="0002032D">
      <w:pPr>
        <w:pStyle w:val="a3"/>
        <w:tabs>
          <w:tab w:val="left" w:pos="1134"/>
          <w:tab w:val="left" w:pos="1418"/>
        </w:tabs>
        <w:ind w:firstLine="709"/>
        <w:jc w:val="both"/>
      </w:pPr>
      <w:r>
        <w:rPr>
          <w:sz w:val="22"/>
          <w:szCs w:val="22"/>
        </w:rPr>
        <w:t xml:space="preserve">1) заявление о выдаче разрешения на право организации розничного рынка (далее – заявление), в котором указываются: </w:t>
      </w:r>
    </w:p>
    <w:p w:rsidR="00AD7EA3" w:rsidRDefault="0002032D">
      <w:pPr>
        <w:pStyle w:val="a3"/>
        <w:tabs>
          <w:tab w:val="left" w:pos="1134"/>
          <w:tab w:val="left" w:pos="1418"/>
        </w:tabs>
        <w:ind w:firstLine="709"/>
        <w:jc w:val="both"/>
      </w:pPr>
      <w:r>
        <w:rPr>
          <w:sz w:val="22"/>
          <w:szCs w:val="22"/>
        </w:rPr>
        <w:t xml:space="preserve">- полное и (в случае, если имеется) сокращенное наименования, в том числе фирменное наименование, и организационно-правовая форма юридического лица – получателя муниципальной услуги, место его нахождения, место расположения объекта или объектов недвижимости, где предполагается, организовать розничный рынок, государственный регистрационный номер записи о создании юридического лица – получателя муниципальной услуги и данные документа, подтверждающего факт внесения сведений о юридическом лице – получателе муниципальной услуги в единый государственный реестр юридических лиц; </w:t>
      </w:r>
    </w:p>
    <w:p w:rsidR="00AD7EA3" w:rsidRDefault="0002032D">
      <w:pPr>
        <w:pStyle w:val="a3"/>
        <w:tabs>
          <w:tab w:val="left" w:pos="1134"/>
          <w:tab w:val="left" w:pos="1418"/>
        </w:tabs>
        <w:ind w:firstLine="709"/>
        <w:jc w:val="both"/>
      </w:pPr>
      <w:r>
        <w:rPr>
          <w:sz w:val="22"/>
          <w:szCs w:val="22"/>
        </w:rPr>
        <w:lastRenderedPageBreak/>
        <w:t xml:space="preserve">- идентификационный номер налогоплательщика – получателя муниципальной услуги и данные документа о постановке юридического лица – получателя муниципальной услуги на учет в налоговом органе; </w:t>
      </w:r>
    </w:p>
    <w:p w:rsidR="00AD7EA3" w:rsidRDefault="0002032D">
      <w:pPr>
        <w:pStyle w:val="a3"/>
        <w:tabs>
          <w:tab w:val="left" w:pos="1134"/>
          <w:tab w:val="left" w:pos="1418"/>
        </w:tabs>
        <w:ind w:firstLine="709"/>
        <w:jc w:val="both"/>
      </w:pPr>
      <w:r>
        <w:rPr>
          <w:sz w:val="22"/>
          <w:szCs w:val="22"/>
        </w:rPr>
        <w:t xml:space="preserve">- тип рынка, который предполагается организовать; </w:t>
      </w:r>
    </w:p>
    <w:p w:rsidR="00AD7EA3" w:rsidRDefault="0002032D">
      <w:pPr>
        <w:pStyle w:val="a3"/>
        <w:tabs>
          <w:tab w:val="left" w:pos="1134"/>
          <w:tab w:val="left" w:pos="1418"/>
        </w:tabs>
        <w:ind w:firstLine="709"/>
        <w:jc w:val="both"/>
      </w:pPr>
      <w:r>
        <w:rPr>
          <w:sz w:val="22"/>
          <w:szCs w:val="22"/>
        </w:rPr>
        <w:t xml:space="preserve">2) копии учредительных документов (оригиналы учредительных документов в случае, если верность копий не удостоверена нотариально). </w:t>
      </w:r>
    </w:p>
    <w:p w:rsidR="00AD7EA3" w:rsidRDefault="0002032D">
      <w:pPr>
        <w:pStyle w:val="a3"/>
        <w:numPr>
          <w:ilvl w:val="1"/>
          <w:numId w:val="3"/>
        </w:numPr>
        <w:tabs>
          <w:tab w:val="left" w:pos="1134"/>
          <w:tab w:val="left" w:pos="1418"/>
        </w:tabs>
        <w:ind w:left="0" w:firstLine="709"/>
        <w:jc w:val="both"/>
      </w:pPr>
      <w:r>
        <w:rPr>
          <w:sz w:val="22"/>
          <w:szCs w:val="22"/>
        </w:rPr>
        <w:t>Для переоформления разрешения на право организации розничного рынка заявитель представляет следующие документы:</w:t>
      </w:r>
    </w:p>
    <w:p w:rsidR="00AD7EA3" w:rsidRDefault="0002032D">
      <w:pPr>
        <w:pStyle w:val="a3"/>
        <w:tabs>
          <w:tab w:val="left" w:pos="1134"/>
          <w:tab w:val="left" w:pos="1418"/>
        </w:tabs>
        <w:ind w:firstLine="709"/>
        <w:jc w:val="both"/>
      </w:pPr>
      <w:r>
        <w:rPr>
          <w:sz w:val="22"/>
          <w:szCs w:val="22"/>
        </w:rPr>
        <w:t xml:space="preserve">1) заявление о переоформлении разрешения на право организации розничного рынка, в котором указываются: </w:t>
      </w:r>
    </w:p>
    <w:p w:rsidR="00AD7EA3" w:rsidRDefault="0002032D">
      <w:pPr>
        <w:pStyle w:val="a3"/>
        <w:tabs>
          <w:tab w:val="left" w:pos="1134"/>
          <w:tab w:val="left" w:pos="1418"/>
        </w:tabs>
        <w:ind w:firstLine="709"/>
        <w:jc w:val="both"/>
      </w:pPr>
      <w:r>
        <w:rPr>
          <w:sz w:val="22"/>
          <w:szCs w:val="22"/>
        </w:rPr>
        <w:t xml:space="preserve">- полное и (в случае, если имеется) сокращенное наименования, в том числе фирменное наименование, и организационно-правовая форма юридического лица – получателя муниципальной услуги, место его нахождения, место расположения объекта или объектов недвижимости, где предполагается, организовать розничный рынок, государственный регистрационный номер записи о создании юридического лица – получателя муниципальной услуги и данные документа, подтверждающего факт внесения сведений о юридическом лице – получателе муниципальной услуги в единый государственный реестр юридических лиц; </w:t>
      </w:r>
    </w:p>
    <w:p w:rsidR="00AD7EA3" w:rsidRDefault="0002032D">
      <w:pPr>
        <w:pStyle w:val="a3"/>
        <w:tabs>
          <w:tab w:val="left" w:pos="1134"/>
          <w:tab w:val="left" w:pos="1418"/>
        </w:tabs>
        <w:ind w:firstLine="709"/>
        <w:jc w:val="both"/>
      </w:pPr>
      <w:r>
        <w:rPr>
          <w:sz w:val="22"/>
          <w:szCs w:val="22"/>
        </w:rPr>
        <w:t xml:space="preserve">- идентификационный номер налогоплательщика – получателя муниципальной услуги и данные документа о постановке юридического лица – получателя муниципальной услуги на учет в налоговом органе; </w:t>
      </w:r>
    </w:p>
    <w:p w:rsidR="00AD7EA3" w:rsidRDefault="0002032D">
      <w:pPr>
        <w:pStyle w:val="a3"/>
        <w:tabs>
          <w:tab w:val="left" w:pos="1134"/>
          <w:tab w:val="left" w:pos="1418"/>
        </w:tabs>
        <w:ind w:firstLine="709"/>
        <w:jc w:val="both"/>
      </w:pPr>
      <w:r>
        <w:rPr>
          <w:sz w:val="22"/>
          <w:szCs w:val="22"/>
        </w:rPr>
        <w:t xml:space="preserve">- тип рынка, который предполагается организовать; </w:t>
      </w:r>
    </w:p>
    <w:p w:rsidR="00AD7EA3" w:rsidRDefault="0002032D">
      <w:pPr>
        <w:pStyle w:val="a3"/>
        <w:tabs>
          <w:tab w:val="left" w:pos="1134"/>
          <w:tab w:val="left" w:pos="1418"/>
        </w:tabs>
        <w:ind w:firstLine="709"/>
        <w:jc w:val="both"/>
      </w:pPr>
      <w:r>
        <w:rPr>
          <w:sz w:val="22"/>
          <w:szCs w:val="22"/>
        </w:rPr>
        <w:t xml:space="preserve">- номер и дата ранее выданного разрешения на право организации розничного рынка; </w:t>
      </w:r>
    </w:p>
    <w:p w:rsidR="00AD7EA3" w:rsidRDefault="0002032D">
      <w:pPr>
        <w:pStyle w:val="a3"/>
        <w:tabs>
          <w:tab w:val="left" w:pos="1134"/>
          <w:tab w:val="left" w:pos="1418"/>
        </w:tabs>
        <w:ind w:firstLine="709"/>
        <w:jc w:val="both"/>
      </w:pPr>
      <w:r>
        <w:rPr>
          <w:sz w:val="22"/>
          <w:szCs w:val="22"/>
        </w:rPr>
        <w:t xml:space="preserve">- основания для переоформления разрешения на право организации розничного рынка; </w:t>
      </w:r>
    </w:p>
    <w:p w:rsidR="00AD7EA3" w:rsidRDefault="0002032D">
      <w:pPr>
        <w:pStyle w:val="a3"/>
        <w:tabs>
          <w:tab w:val="left" w:pos="1134"/>
          <w:tab w:val="left" w:pos="1418"/>
        </w:tabs>
        <w:ind w:firstLine="709"/>
        <w:jc w:val="both"/>
      </w:pPr>
      <w:r>
        <w:rPr>
          <w:sz w:val="22"/>
          <w:szCs w:val="22"/>
        </w:rPr>
        <w:t>2) копии учредительных документов (оригиналы учредительных документов в случае, если верность копий не удостоверена нотариально).</w:t>
      </w:r>
    </w:p>
    <w:p w:rsidR="00AD7EA3" w:rsidRDefault="0002032D">
      <w:pPr>
        <w:pStyle w:val="a3"/>
        <w:numPr>
          <w:ilvl w:val="1"/>
          <w:numId w:val="3"/>
        </w:numPr>
        <w:tabs>
          <w:tab w:val="left" w:pos="1134"/>
          <w:tab w:val="left" w:pos="1418"/>
        </w:tabs>
        <w:ind w:left="0" w:firstLine="709"/>
        <w:jc w:val="both"/>
      </w:pPr>
      <w:r>
        <w:rPr>
          <w:sz w:val="22"/>
          <w:szCs w:val="22"/>
        </w:rPr>
        <w:t xml:space="preserve">Для предоставления дубликата разрешения на право организации розничного рынка заявитель представляет заявление о предоставлении дубликата разрешения на право организации розничного рынка. </w:t>
      </w:r>
    </w:p>
    <w:p w:rsidR="00AD7EA3" w:rsidRDefault="0002032D">
      <w:pPr>
        <w:pStyle w:val="a3"/>
        <w:numPr>
          <w:ilvl w:val="1"/>
          <w:numId w:val="3"/>
        </w:numPr>
        <w:tabs>
          <w:tab w:val="left" w:pos="1134"/>
          <w:tab w:val="left" w:pos="1418"/>
        </w:tabs>
        <w:ind w:left="0" w:firstLine="709"/>
        <w:jc w:val="both"/>
      </w:pPr>
      <w:r>
        <w:rPr>
          <w:sz w:val="22"/>
          <w:szCs w:val="22"/>
        </w:rPr>
        <w:t xml:space="preserve">Для предоставления копии разрешения на право организации розничного рынка заявитель представляет заявление о предоставлении копию разрешения на право организации розничного рынка (далее – заявление). </w:t>
      </w:r>
    </w:p>
    <w:p w:rsidR="00AD7EA3" w:rsidRDefault="0002032D">
      <w:pPr>
        <w:pStyle w:val="a3"/>
        <w:numPr>
          <w:ilvl w:val="1"/>
          <w:numId w:val="3"/>
        </w:numPr>
        <w:tabs>
          <w:tab w:val="left" w:pos="1134"/>
          <w:tab w:val="left" w:pos="1418"/>
        </w:tabs>
        <w:ind w:left="0" w:firstLine="709"/>
        <w:jc w:val="both"/>
      </w:pPr>
      <w:r>
        <w:rPr>
          <w:sz w:val="22"/>
          <w:szCs w:val="22"/>
        </w:rPr>
        <w:t xml:space="preserve">Документы, предоставленные согласно пунктам 2.6 – 2.9 настоящего Административного регламента не должны содержать подчисток, приписок, зачеркнутых слов и иных не оговоренных исправлений. </w:t>
      </w:r>
    </w:p>
    <w:p w:rsidR="00AD7EA3" w:rsidRDefault="0002032D">
      <w:pPr>
        <w:pStyle w:val="a3"/>
        <w:numPr>
          <w:ilvl w:val="1"/>
          <w:numId w:val="3"/>
        </w:numPr>
        <w:tabs>
          <w:tab w:val="left" w:pos="1134"/>
          <w:tab w:val="left" w:pos="1418"/>
        </w:tabs>
        <w:ind w:left="0" w:firstLine="709"/>
        <w:jc w:val="both"/>
      </w:pPr>
      <w:r>
        <w:rPr>
          <w:sz w:val="22"/>
          <w:szCs w:val="22"/>
        </w:rPr>
        <w:t>Заявления, указанные в пунктах 2.6 – 2.9 настоящего Административного регламента заявление заполняется при помощи средств электронно-вычислительной техники или от руки разборчиво, чернилами черного или синего цвета. Форму заявления можно получить в администрации, а также на официальном сайте администрации в сети Интернет и на Портале.</w:t>
      </w:r>
    </w:p>
    <w:p w:rsidR="00AD7EA3" w:rsidRDefault="0002032D">
      <w:pPr>
        <w:pStyle w:val="a3"/>
        <w:tabs>
          <w:tab w:val="left" w:pos="1134"/>
          <w:tab w:val="left" w:pos="1418"/>
        </w:tabs>
        <w:ind w:firstLine="709"/>
        <w:jc w:val="both"/>
      </w:pPr>
      <w:r>
        <w:rPr>
          <w:sz w:val="22"/>
          <w:szCs w:val="22"/>
        </w:rPr>
        <w:t xml:space="preserve">Документы, указанные в пунктах 2.6 – 2.9 настоящего Административного регламента могут быть поданы в администрацию: </w:t>
      </w:r>
    </w:p>
    <w:p w:rsidR="00AD7EA3" w:rsidRDefault="0002032D">
      <w:pPr>
        <w:pStyle w:val="a3"/>
        <w:tabs>
          <w:tab w:val="left" w:pos="1134"/>
          <w:tab w:val="left" w:pos="1418"/>
        </w:tabs>
        <w:ind w:firstLine="709"/>
        <w:jc w:val="both"/>
      </w:pPr>
      <w:r>
        <w:rPr>
          <w:sz w:val="22"/>
          <w:szCs w:val="22"/>
        </w:rPr>
        <w:t xml:space="preserve">лично получателем муниципальной услуги либо его представителем; </w:t>
      </w:r>
    </w:p>
    <w:p w:rsidR="00AD7EA3" w:rsidRDefault="0002032D">
      <w:pPr>
        <w:pStyle w:val="a3"/>
        <w:tabs>
          <w:tab w:val="left" w:pos="1134"/>
          <w:tab w:val="left" w:pos="1418"/>
        </w:tabs>
        <w:ind w:firstLine="709"/>
        <w:jc w:val="both"/>
      </w:pPr>
      <w:r>
        <w:rPr>
          <w:sz w:val="22"/>
          <w:szCs w:val="22"/>
        </w:rPr>
        <w:t xml:space="preserve">в письменном виде по почте; </w:t>
      </w:r>
    </w:p>
    <w:p w:rsidR="00AD7EA3" w:rsidRDefault="0002032D">
      <w:pPr>
        <w:pStyle w:val="a3"/>
        <w:tabs>
          <w:tab w:val="left" w:pos="1134"/>
          <w:tab w:val="left" w:pos="1418"/>
        </w:tabs>
        <w:ind w:firstLine="709"/>
        <w:jc w:val="both"/>
      </w:pPr>
      <w:r>
        <w:rPr>
          <w:sz w:val="22"/>
          <w:szCs w:val="22"/>
        </w:rPr>
        <w:t>в электронной форме по электронной почте либо через Портал.</w:t>
      </w:r>
    </w:p>
    <w:p w:rsidR="00AD7EA3" w:rsidRDefault="0002032D">
      <w:pPr>
        <w:pStyle w:val="a3"/>
        <w:numPr>
          <w:ilvl w:val="1"/>
          <w:numId w:val="3"/>
        </w:numPr>
        <w:tabs>
          <w:tab w:val="left" w:pos="1134"/>
          <w:tab w:val="left" w:pos="1418"/>
        </w:tabs>
        <w:ind w:left="0" w:firstLine="709"/>
        <w:jc w:val="both"/>
      </w:pPr>
      <w:r>
        <w:rPr>
          <w:sz w:val="22"/>
          <w:szCs w:val="22"/>
        </w:rPr>
        <w:t xml:space="preserve">Содержащийся в пунктах 2.6 – 2.9 настоящего Административного регламента перечень документов, необходимых для предоставления муниципальной услуги, является исчерпывающим. </w:t>
      </w:r>
    </w:p>
    <w:p w:rsidR="00AD7EA3" w:rsidRDefault="0002032D">
      <w:pPr>
        <w:pStyle w:val="a3"/>
        <w:numPr>
          <w:ilvl w:val="1"/>
          <w:numId w:val="3"/>
        </w:numPr>
        <w:tabs>
          <w:tab w:val="left" w:pos="1134"/>
          <w:tab w:val="left" w:pos="1418"/>
        </w:tabs>
        <w:ind w:left="0" w:firstLine="709"/>
        <w:jc w:val="both"/>
      </w:pPr>
      <w:r>
        <w:rPr>
          <w:sz w:val="22"/>
          <w:szCs w:val="22"/>
        </w:rPr>
        <w:t>При предоставлении муниципальной услуги министерство не вправе требовать от заявителя:</w:t>
      </w:r>
    </w:p>
    <w:p w:rsidR="00AD7EA3" w:rsidRDefault="0002032D">
      <w:pPr>
        <w:pStyle w:val="a3"/>
        <w:tabs>
          <w:tab w:val="left" w:pos="1134"/>
          <w:tab w:val="left" w:pos="1418"/>
        </w:tabs>
        <w:ind w:firstLine="709"/>
        <w:jc w:val="both"/>
      </w:pPr>
      <w:r>
        <w:rPr>
          <w:sz w:val="22"/>
          <w:szCs w:val="22"/>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D7EA3" w:rsidRDefault="0002032D">
      <w:pPr>
        <w:pStyle w:val="a3"/>
        <w:tabs>
          <w:tab w:val="left" w:pos="1134"/>
          <w:tab w:val="left" w:pos="1418"/>
        </w:tabs>
        <w:ind w:firstLine="709"/>
        <w:jc w:val="both"/>
      </w:pPr>
      <w:r>
        <w:rPr>
          <w:sz w:val="22"/>
          <w:szCs w:val="22"/>
        </w:rPr>
        <w:t>2) представления документов и информации, которые в соответствии с нормативными правовыми актами Российской Федерации находятся в распоряжении иных государственных органов, участвующих в предоставлении муниципальной услуги, и которые могут быть получены путем межведомственного информационного взаимодействия.</w:t>
      </w:r>
    </w:p>
    <w:p w:rsidR="00AD7EA3" w:rsidRDefault="00AD7EA3">
      <w:pPr>
        <w:pStyle w:val="a3"/>
        <w:tabs>
          <w:tab w:val="left" w:pos="1134"/>
          <w:tab w:val="left" w:pos="1418"/>
        </w:tabs>
        <w:ind w:firstLine="709"/>
        <w:jc w:val="both"/>
      </w:pPr>
    </w:p>
    <w:p w:rsidR="00AD7EA3" w:rsidRDefault="0002032D">
      <w:pPr>
        <w:pStyle w:val="a3"/>
        <w:tabs>
          <w:tab w:val="left" w:pos="1134"/>
          <w:tab w:val="left" w:pos="1418"/>
        </w:tabs>
        <w:ind w:firstLine="709"/>
        <w:jc w:val="center"/>
      </w:pPr>
      <w:r>
        <w:rPr>
          <w:b/>
          <w:sz w:val="22"/>
          <w:szCs w:val="22"/>
        </w:rPr>
        <w:lastRenderedPageBreak/>
        <w:t>Исчерпывающий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распоряжении которых они находятся, если заявитель не представил такие документы и информацию самостоятельно</w:t>
      </w:r>
    </w:p>
    <w:p w:rsidR="00AD7EA3" w:rsidRDefault="00AD7EA3">
      <w:pPr>
        <w:pStyle w:val="a3"/>
        <w:tabs>
          <w:tab w:val="left" w:pos="1134"/>
          <w:tab w:val="left" w:pos="1418"/>
        </w:tabs>
        <w:ind w:firstLine="709"/>
        <w:jc w:val="both"/>
      </w:pPr>
    </w:p>
    <w:p w:rsidR="00AD7EA3" w:rsidRDefault="0002032D">
      <w:pPr>
        <w:pStyle w:val="a3"/>
        <w:numPr>
          <w:ilvl w:val="1"/>
          <w:numId w:val="3"/>
        </w:numPr>
        <w:tabs>
          <w:tab w:val="left" w:pos="1134"/>
          <w:tab w:val="left" w:pos="1418"/>
        </w:tabs>
        <w:ind w:left="0" w:firstLine="709"/>
        <w:jc w:val="both"/>
      </w:pPr>
      <w:r>
        <w:rPr>
          <w:sz w:val="22"/>
          <w:szCs w:val="22"/>
        </w:rPr>
        <w:t xml:space="preserve">Документами и информацией,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запрашиваются администрацией в этих органах, в распоряжении которых они находятся, если заявитель не представил такие документы и информацию самостоятельно, являются: </w:t>
      </w:r>
    </w:p>
    <w:p w:rsidR="00AD7EA3" w:rsidRDefault="0002032D">
      <w:pPr>
        <w:pStyle w:val="a3"/>
        <w:tabs>
          <w:tab w:val="left" w:pos="1134"/>
          <w:tab w:val="left" w:pos="1418"/>
        </w:tabs>
        <w:ind w:firstLine="709"/>
        <w:jc w:val="both"/>
      </w:pPr>
      <w:r>
        <w:rPr>
          <w:sz w:val="22"/>
          <w:szCs w:val="22"/>
        </w:rPr>
        <w:t xml:space="preserve">1) выписка из единого государственного реестра юридических лиц или ее нотариально удостоверенная копия; </w:t>
      </w:r>
    </w:p>
    <w:p w:rsidR="00AD7EA3" w:rsidRDefault="0002032D">
      <w:pPr>
        <w:pStyle w:val="a3"/>
        <w:tabs>
          <w:tab w:val="left" w:pos="1134"/>
          <w:tab w:val="left" w:pos="1418"/>
        </w:tabs>
        <w:ind w:firstLine="709"/>
        <w:jc w:val="both"/>
      </w:pPr>
      <w:r>
        <w:rPr>
          <w:sz w:val="22"/>
          <w:szCs w:val="22"/>
        </w:rPr>
        <w:t xml:space="preserve">2)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w:t>
      </w:r>
    </w:p>
    <w:p w:rsidR="00AD7EA3" w:rsidRDefault="0002032D">
      <w:pPr>
        <w:pStyle w:val="a3"/>
        <w:tabs>
          <w:tab w:val="left" w:pos="1134"/>
          <w:tab w:val="left" w:pos="1418"/>
        </w:tabs>
        <w:ind w:firstLine="709"/>
        <w:jc w:val="both"/>
      </w:pPr>
      <w:r>
        <w:rPr>
          <w:sz w:val="22"/>
          <w:szCs w:val="22"/>
        </w:rPr>
        <w:t>С целью соблюдения установленных сроков предоставления муниципальной услуги заявителем может быть заполнен опросный лист с целью сообщения информации, которая может быть использована для подготовки и направления запросов в порядке межведомственного взаимодействия. Отказ заявителя от заполнения опросного листа или частичное заполнение опросного листа заявителем не могут являться основанием для отказа в предоставлении муниципальной услуги.</w:t>
      </w:r>
    </w:p>
    <w:p w:rsidR="00AD7EA3" w:rsidRDefault="0002032D">
      <w:pPr>
        <w:pStyle w:val="a3"/>
        <w:numPr>
          <w:ilvl w:val="1"/>
          <w:numId w:val="3"/>
        </w:numPr>
        <w:tabs>
          <w:tab w:val="left" w:pos="1134"/>
          <w:tab w:val="left" w:pos="1418"/>
        </w:tabs>
        <w:ind w:left="0" w:firstLine="709"/>
        <w:jc w:val="both"/>
      </w:pPr>
      <w:r>
        <w:rPr>
          <w:sz w:val="22"/>
          <w:szCs w:val="22"/>
        </w:rPr>
        <w:t xml:space="preserve">Документы, перечисленные в пункте 2.14 настоящего Административного регламента, могут быть предоставлены заявителем самостоятельно по его желанию. </w:t>
      </w:r>
    </w:p>
    <w:p w:rsidR="00AD7EA3" w:rsidRDefault="00AD7EA3">
      <w:pPr>
        <w:pStyle w:val="a3"/>
        <w:tabs>
          <w:tab w:val="left" w:pos="1418"/>
          <w:tab w:val="left" w:pos="2127"/>
          <w:tab w:val="left" w:pos="3261"/>
          <w:tab w:val="left" w:pos="3545"/>
        </w:tabs>
        <w:ind w:left="709"/>
        <w:jc w:val="both"/>
      </w:pPr>
    </w:p>
    <w:p w:rsidR="00AD7EA3" w:rsidRDefault="0002032D">
      <w:pPr>
        <w:pStyle w:val="a3"/>
        <w:tabs>
          <w:tab w:val="left" w:pos="1418"/>
          <w:tab w:val="left" w:pos="2127"/>
          <w:tab w:val="left" w:pos="3261"/>
          <w:tab w:val="left" w:pos="3545"/>
        </w:tabs>
        <w:ind w:left="709"/>
        <w:jc w:val="center"/>
      </w:pPr>
      <w:r>
        <w:rPr>
          <w:b/>
          <w:sz w:val="22"/>
          <w:szCs w:val="22"/>
        </w:rPr>
        <w:t>Исчерпывающий перечень оснований для отказа в приеме документов,</w:t>
      </w:r>
    </w:p>
    <w:p w:rsidR="00AD7EA3" w:rsidRDefault="0002032D">
      <w:pPr>
        <w:pStyle w:val="a3"/>
        <w:tabs>
          <w:tab w:val="left" w:pos="1418"/>
          <w:tab w:val="left" w:pos="2127"/>
          <w:tab w:val="left" w:pos="3261"/>
          <w:tab w:val="left" w:pos="3545"/>
        </w:tabs>
        <w:ind w:left="709"/>
        <w:jc w:val="center"/>
      </w:pPr>
      <w:r>
        <w:rPr>
          <w:b/>
          <w:sz w:val="22"/>
          <w:szCs w:val="22"/>
        </w:rPr>
        <w:t xml:space="preserve"> необходимых для предоставления муниципальной услуги</w:t>
      </w:r>
    </w:p>
    <w:p w:rsidR="00AD7EA3" w:rsidRDefault="00AD7EA3">
      <w:pPr>
        <w:pStyle w:val="a3"/>
        <w:tabs>
          <w:tab w:val="left" w:pos="1418"/>
          <w:tab w:val="left" w:pos="2127"/>
          <w:tab w:val="left" w:pos="3261"/>
          <w:tab w:val="left" w:pos="3545"/>
        </w:tabs>
        <w:ind w:left="709"/>
        <w:jc w:val="both"/>
      </w:pPr>
    </w:p>
    <w:p w:rsidR="00AD7EA3" w:rsidRDefault="0002032D">
      <w:pPr>
        <w:pStyle w:val="a3"/>
        <w:numPr>
          <w:ilvl w:val="1"/>
          <w:numId w:val="3"/>
        </w:numPr>
        <w:tabs>
          <w:tab w:val="left" w:pos="1134"/>
          <w:tab w:val="left" w:pos="1418"/>
        </w:tabs>
        <w:ind w:left="0" w:firstLine="709"/>
        <w:jc w:val="both"/>
      </w:pPr>
      <w:r>
        <w:rPr>
          <w:sz w:val="22"/>
          <w:szCs w:val="22"/>
        </w:rPr>
        <w:t xml:space="preserve">Основания для отказа в приеме документов, необходимых для предоставления муниципальной услуги, отсутствуют. </w:t>
      </w:r>
    </w:p>
    <w:p w:rsidR="00AD7EA3" w:rsidRDefault="00AD7EA3">
      <w:pPr>
        <w:pStyle w:val="a3"/>
        <w:tabs>
          <w:tab w:val="left" w:pos="1418"/>
          <w:tab w:val="left" w:pos="2127"/>
          <w:tab w:val="left" w:pos="3261"/>
          <w:tab w:val="left" w:pos="3545"/>
        </w:tabs>
        <w:ind w:left="709"/>
        <w:jc w:val="both"/>
      </w:pPr>
    </w:p>
    <w:p w:rsidR="00AD7EA3" w:rsidRDefault="0002032D">
      <w:pPr>
        <w:pStyle w:val="a3"/>
        <w:tabs>
          <w:tab w:val="left" w:pos="1134"/>
        </w:tabs>
        <w:ind w:firstLine="720"/>
        <w:jc w:val="center"/>
      </w:pPr>
      <w:r>
        <w:rPr>
          <w:b/>
          <w:sz w:val="22"/>
          <w:szCs w:val="22"/>
        </w:rPr>
        <w:t>Исчерпывающий перечень оснований для отказа</w:t>
      </w:r>
    </w:p>
    <w:p w:rsidR="00AD7EA3" w:rsidRDefault="0002032D">
      <w:pPr>
        <w:pStyle w:val="a3"/>
        <w:tabs>
          <w:tab w:val="left" w:pos="1134"/>
        </w:tabs>
        <w:ind w:firstLine="720"/>
        <w:jc w:val="center"/>
      </w:pPr>
      <w:r>
        <w:rPr>
          <w:b/>
          <w:sz w:val="22"/>
          <w:szCs w:val="22"/>
        </w:rPr>
        <w:t>в предоставлении муниципальной услуги</w:t>
      </w:r>
    </w:p>
    <w:p w:rsidR="00AD7EA3" w:rsidRDefault="00AD7EA3">
      <w:pPr>
        <w:pStyle w:val="a3"/>
        <w:tabs>
          <w:tab w:val="left" w:pos="1418"/>
          <w:tab w:val="left" w:pos="2127"/>
          <w:tab w:val="left" w:pos="3261"/>
          <w:tab w:val="left" w:pos="3545"/>
        </w:tabs>
        <w:ind w:left="709"/>
        <w:jc w:val="both"/>
      </w:pPr>
    </w:p>
    <w:p w:rsidR="00AD7EA3" w:rsidRDefault="0002032D">
      <w:pPr>
        <w:pStyle w:val="a3"/>
        <w:numPr>
          <w:ilvl w:val="1"/>
          <w:numId w:val="3"/>
        </w:numPr>
        <w:tabs>
          <w:tab w:val="left" w:pos="1134"/>
          <w:tab w:val="left" w:pos="1418"/>
        </w:tabs>
        <w:ind w:left="0" w:firstLine="709"/>
        <w:jc w:val="both"/>
      </w:pPr>
      <w:r>
        <w:rPr>
          <w:sz w:val="22"/>
          <w:szCs w:val="22"/>
        </w:rPr>
        <w:t xml:space="preserve">Основаниями для отказа в предоставлении муниципальной услуги являются: </w:t>
      </w:r>
    </w:p>
    <w:p w:rsidR="00AD7EA3" w:rsidRDefault="0002032D">
      <w:pPr>
        <w:pStyle w:val="a3"/>
        <w:tabs>
          <w:tab w:val="left" w:pos="1134"/>
          <w:tab w:val="left" w:pos="1418"/>
        </w:tabs>
        <w:ind w:firstLine="709"/>
        <w:jc w:val="both"/>
      </w:pPr>
      <w:r>
        <w:rPr>
          <w:sz w:val="22"/>
          <w:szCs w:val="22"/>
        </w:rPr>
        <w:t xml:space="preserve">1) отсутствие права на объект или объекты недвижимости в пределах территории, на которой предполагается организовать рынок в соответствии с планом, предусматривающим организацию розничных рынков на территории Самарской области, утвержденным уполномоченным органом государственной власти Самарской области; </w:t>
      </w:r>
    </w:p>
    <w:p w:rsidR="00AD7EA3" w:rsidRDefault="0002032D">
      <w:pPr>
        <w:pStyle w:val="a3"/>
        <w:tabs>
          <w:tab w:val="left" w:pos="1134"/>
          <w:tab w:val="left" w:pos="1418"/>
        </w:tabs>
        <w:ind w:firstLine="709"/>
        <w:jc w:val="both"/>
      </w:pPr>
      <w:r>
        <w:rPr>
          <w:sz w:val="22"/>
          <w:szCs w:val="22"/>
        </w:rPr>
        <w:t xml:space="preserve">2) несоответствие места расположения объекта или объектов недвижимости, принадлежащих заявителю, а также типа рынка, который предполагается организовать, плану, предусматривающему организацию розничных рынков на территории Самарской области, утвержденному уполномоченным органом государственной власти Самарской области; </w:t>
      </w:r>
    </w:p>
    <w:p w:rsidR="00AD7EA3" w:rsidRDefault="0002032D">
      <w:pPr>
        <w:pStyle w:val="a3"/>
        <w:tabs>
          <w:tab w:val="left" w:pos="1134"/>
          <w:tab w:val="left" w:pos="1418"/>
        </w:tabs>
        <w:ind w:firstLine="709"/>
        <w:jc w:val="both"/>
      </w:pPr>
      <w:r>
        <w:rPr>
          <w:sz w:val="22"/>
          <w:szCs w:val="22"/>
        </w:rPr>
        <w:t xml:space="preserve">3) подача заявления о предоставлении муниципальной услуги с нарушением требований, установленных пунктами 2.6 – 2.10 настоящего Административного регламента, а также документов, содержащих недостоверные сведения. </w:t>
      </w:r>
    </w:p>
    <w:p w:rsidR="00AD7EA3" w:rsidRDefault="00AD7EA3">
      <w:pPr>
        <w:pStyle w:val="a3"/>
        <w:tabs>
          <w:tab w:val="left" w:pos="1134"/>
          <w:tab w:val="left" w:pos="1418"/>
        </w:tabs>
        <w:ind w:firstLine="709"/>
        <w:jc w:val="center"/>
      </w:pPr>
    </w:p>
    <w:p w:rsidR="00AD7EA3" w:rsidRDefault="0002032D">
      <w:pPr>
        <w:pStyle w:val="a3"/>
        <w:tabs>
          <w:tab w:val="left" w:pos="1134"/>
          <w:tab w:val="left" w:pos="1418"/>
        </w:tabs>
        <w:ind w:firstLine="709"/>
        <w:jc w:val="center"/>
      </w:pPr>
      <w:r>
        <w:rPr>
          <w:b/>
          <w:sz w:val="22"/>
          <w:szCs w:val="22"/>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D7EA3" w:rsidRDefault="00AD7EA3">
      <w:pPr>
        <w:pStyle w:val="a3"/>
        <w:tabs>
          <w:tab w:val="left" w:pos="1134"/>
          <w:tab w:val="left" w:pos="1418"/>
        </w:tabs>
        <w:ind w:firstLine="709"/>
        <w:jc w:val="center"/>
      </w:pPr>
    </w:p>
    <w:p w:rsidR="00AD7EA3" w:rsidRDefault="0002032D">
      <w:pPr>
        <w:pStyle w:val="a3"/>
        <w:numPr>
          <w:ilvl w:val="1"/>
          <w:numId w:val="3"/>
        </w:numPr>
        <w:tabs>
          <w:tab w:val="left" w:pos="1134"/>
          <w:tab w:val="left" w:pos="1418"/>
        </w:tabs>
        <w:ind w:left="0" w:firstLine="709"/>
        <w:jc w:val="both"/>
      </w:pPr>
      <w:r>
        <w:rPr>
          <w:sz w:val="22"/>
          <w:szCs w:val="22"/>
          <w:lang w:eastAsia="ar-SA"/>
        </w:rPr>
        <w:t xml:space="preserve">Услуги, являющиеся необходимыми и обязательными для предоставления муниципальной услуги, в том числе сведения о документе (документах), выдаваемом </w:t>
      </w:r>
      <w:r>
        <w:rPr>
          <w:sz w:val="22"/>
          <w:szCs w:val="22"/>
          <w:lang w:eastAsia="ar-SA"/>
        </w:rPr>
        <w:lastRenderedPageBreak/>
        <w:t>(выдаваемых) организациями, участвующими в предоставлении муниципальной услуги, отсутствуют.</w:t>
      </w:r>
    </w:p>
    <w:p w:rsidR="00AD7EA3" w:rsidRDefault="00AD7EA3">
      <w:pPr>
        <w:pStyle w:val="a3"/>
        <w:tabs>
          <w:tab w:val="left" w:pos="1418"/>
          <w:tab w:val="left" w:pos="2127"/>
          <w:tab w:val="left" w:pos="3261"/>
          <w:tab w:val="left" w:pos="3545"/>
        </w:tabs>
        <w:ind w:left="709"/>
        <w:jc w:val="center"/>
      </w:pPr>
    </w:p>
    <w:p w:rsidR="00AD7EA3" w:rsidRDefault="00AD7EA3">
      <w:pPr>
        <w:pStyle w:val="a3"/>
        <w:tabs>
          <w:tab w:val="left" w:pos="1418"/>
          <w:tab w:val="left" w:pos="2127"/>
          <w:tab w:val="left" w:pos="3261"/>
          <w:tab w:val="left" w:pos="3545"/>
        </w:tabs>
        <w:ind w:left="709"/>
        <w:jc w:val="center"/>
      </w:pPr>
    </w:p>
    <w:p w:rsidR="00AD7EA3" w:rsidRDefault="0002032D">
      <w:pPr>
        <w:pStyle w:val="a3"/>
        <w:tabs>
          <w:tab w:val="left" w:pos="1418"/>
          <w:tab w:val="left" w:pos="2127"/>
          <w:tab w:val="left" w:pos="3261"/>
          <w:tab w:val="left" w:pos="3545"/>
        </w:tabs>
        <w:ind w:left="709"/>
        <w:jc w:val="center"/>
      </w:pPr>
      <w:r>
        <w:rPr>
          <w:b/>
          <w:sz w:val="22"/>
          <w:szCs w:val="22"/>
        </w:rPr>
        <w:t xml:space="preserve">Размер платы, взимаемой с заявителя при предоставлении </w:t>
      </w:r>
    </w:p>
    <w:p w:rsidR="00AD7EA3" w:rsidRDefault="0002032D">
      <w:pPr>
        <w:pStyle w:val="a3"/>
        <w:tabs>
          <w:tab w:val="left" w:pos="1418"/>
          <w:tab w:val="left" w:pos="2127"/>
          <w:tab w:val="left" w:pos="3261"/>
          <w:tab w:val="left" w:pos="3545"/>
        </w:tabs>
        <w:ind w:left="709"/>
        <w:jc w:val="center"/>
      </w:pPr>
      <w:r>
        <w:rPr>
          <w:b/>
          <w:sz w:val="22"/>
          <w:szCs w:val="22"/>
        </w:rPr>
        <w:t>муниципальной услуги, и способы ее взимания</w:t>
      </w:r>
    </w:p>
    <w:p w:rsidR="00AD7EA3" w:rsidRDefault="00AD7EA3">
      <w:pPr>
        <w:pStyle w:val="a3"/>
        <w:tabs>
          <w:tab w:val="left" w:pos="1418"/>
          <w:tab w:val="left" w:pos="2127"/>
          <w:tab w:val="left" w:pos="3261"/>
          <w:tab w:val="left" w:pos="3545"/>
        </w:tabs>
        <w:ind w:left="709"/>
        <w:jc w:val="center"/>
      </w:pPr>
    </w:p>
    <w:p w:rsidR="00AD7EA3" w:rsidRDefault="0002032D">
      <w:pPr>
        <w:pStyle w:val="a3"/>
        <w:numPr>
          <w:ilvl w:val="1"/>
          <w:numId w:val="3"/>
        </w:numPr>
        <w:tabs>
          <w:tab w:val="left" w:pos="1134"/>
          <w:tab w:val="left" w:pos="1418"/>
        </w:tabs>
        <w:ind w:left="0" w:firstLine="709"/>
        <w:jc w:val="both"/>
      </w:pPr>
      <w:r>
        <w:rPr>
          <w:sz w:val="22"/>
          <w:szCs w:val="22"/>
        </w:rPr>
        <w:t>Предоставление муниципальной услуги осуществляется   бесплатно.</w:t>
      </w:r>
    </w:p>
    <w:p w:rsidR="00AD7EA3" w:rsidRDefault="00AD7EA3">
      <w:pPr>
        <w:pStyle w:val="a3"/>
        <w:tabs>
          <w:tab w:val="left" w:pos="1418"/>
          <w:tab w:val="left" w:pos="2127"/>
          <w:tab w:val="left" w:pos="3261"/>
          <w:tab w:val="left" w:pos="3545"/>
        </w:tabs>
        <w:ind w:left="709"/>
        <w:jc w:val="both"/>
      </w:pPr>
    </w:p>
    <w:p w:rsidR="00AD7EA3" w:rsidRDefault="0002032D">
      <w:pPr>
        <w:pStyle w:val="a3"/>
        <w:tabs>
          <w:tab w:val="left" w:pos="1418"/>
          <w:tab w:val="left" w:pos="2127"/>
          <w:tab w:val="left" w:pos="3261"/>
          <w:tab w:val="left" w:pos="3545"/>
        </w:tabs>
        <w:ind w:left="709"/>
        <w:jc w:val="center"/>
      </w:pPr>
      <w:r>
        <w:rPr>
          <w:b/>
          <w:sz w:val="22"/>
          <w:szCs w:val="22"/>
        </w:rPr>
        <w:t>Максимальный срок ожидания в очереди при подаче заявления</w:t>
      </w:r>
    </w:p>
    <w:p w:rsidR="00AD7EA3" w:rsidRDefault="0002032D">
      <w:pPr>
        <w:pStyle w:val="a3"/>
        <w:tabs>
          <w:tab w:val="left" w:pos="1418"/>
          <w:tab w:val="left" w:pos="2127"/>
          <w:tab w:val="left" w:pos="3261"/>
          <w:tab w:val="left" w:pos="3545"/>
        </w:tabs>
        <w:ind w:left="709"/>
        <w:jc w:val="center"/>
      </w:pPr>
      <w:r>
        <w:rPr>
          <w:b/>
          <w:sz w:val="22"/>
          <w:szCs w:val="22"/>
        </w:rPr>
        <w:t xml:space="preserve"> о предоставлении муниципальной услуги</w:t>
      </w:r>
    </w:p>
    <w:p w:rsidR="00AD7EA3" w:rsidRDefault="0002032D">
      <w:pPr>
        <w:pStyle w:val="a3"/>
        <w:tabs>
          <w:tab w:val="left" w:pos="1418"/>
          <w:tab w:val="left" w:pos="2127"/>
          <w:tab w:val="left" w:pos="3261"/>
          <w:tab w:val="left" w:pos="3545"/>
        </w:tabs>
        <w:ind w:left="709"/>
        <w:jc w:val="center"/>
      </w:pPr>
      <w:r>
        <w:rPr>
          <w:b/>
          <w:sz w:val="22"/>
          <w:szCs w:val="22"/>
        </w:rPr>
        <w:t xml:space="preserve"> и при получении результата предоставления муниципальной услуги </w:t>
      </w:r>
    </w:p>
    <w:p w:rsidR="00AD7EA3" w:rsidRDefault="00AD7EA3">
      <w:pPr>
        <w:pStyle w:val="a3"/>
        <w:tabs>
          <w:tab w:val="left" w:pos="1418"/>
          <w:tab w:val="left" w:pos="2127"/>
          <w:tab w:val="left" w:pos="3261"/>
          <w:tab w:val="left" w:pos="3545"/>
        </w:tabs>
        <w:ind w:left="709"/>
        <w:jc w:val="both"/>
      </w:pPr>
    </w:p>
    <w:p w:rsidR="00AD7EA3" w:rsidRDefault="0002032D">
      <w:pPr>
        <w:pStyle w:val="a3"/>
        <w:numPr>
          <w:ilvl w:val="1"/>
          <w:numId w:val="3"/>
        </w:numPr>
        <w:tabs>
          <w:tab w:val="left" w:pos="1134"/>
          <w:tab w:val="left" w:pos="1418"/>
        </w:tabs>
        <w:ind w:left="0" w:firstLine="709"/>
        <w:jc w:val="both"/>
      </w:pPr>
      <w:r>
        <w:rPr>
          <w:rFonts w:ascii="Times New Roman CYR" w:hAnsi="Times New Roman CYR" w:cs="Times New Roman CYR"/>
          <w:sz w:val="22"/>
          <w:szCs w:val="22"/>
        </w:rPr>
        <w:t xml:space="preserve">Максимальный срок ожидания в очереди при подаче заявления о </w:t>
      </w:r>
      <w:r>
        <w:rPr>
          <w:sz w:val="22"/>
          <w:szCs w:val="22"/>
        </w:rPr>
        <w:t>предоставлении муниципальной услуги и при получении результата предоставления муниципальной услуги не должен превышать 30 минут, а с 1 января 2014 года – 15 минут.</w:t>
      </w:r>
    </w:p>
    <w:p w:rsidR="00AD7EA3" w:rsidRDefault="00AD7EA3">
      <w:pPr>
        <w:pStyle w:val="a3"/>
        <w:tabs>
          <w:tab w:val="left" w:pos="1418"/>
          <w:tab w:val="left" w:pos="2127"/>
          <w:tab w:val="left" w:pos="3261"/>
          <w:tab w:val="left" w:pos="3545"/>
        </w:tabs>
        <w:ind w:left="709"/>
        <w:jc w:val="both"/>
      </w:pPr>
    </w:p>
    <w:p w:rsidR="00AD7EA3" w:rsidRDefault="0002032D">
      <w:pPr>
        <w:pStyle w:val="a3"/>
        <w:tabs>
          <w:tab w:val="left" w:pos="1418"/>
          <w:tab w:val="left" w:pos="2127"/>
          <w:tab w:val="left" w:pos="3261"/>
          <w:tab w:val="left" w:pos="3545"/>
        </w:tabs>
        <w:ind w:left="709"/>
        <w:jc w:val="center"/>
      </w:pPr>
      <w:r>
        <w:rPr>
          <w:b/>
          <w:sz w:val="22"/>
          <w:szCs w:val="22"/>
        </w:rPr>
        <w:t xml:space="preserve">Срок регистрации заявления </w:t>
      </w:r>
    </w:p>
    <w:p w:rsidR="00AD7EA3" w:rsidRDefault="0002032D">
      <w:pPr>
        <w:pStyle w:val="a3"/>
        <w:tabs>
          <w:tab w:val="left" w:pos="1418"/>
          <w:tab w:val="left" w:pos="2127"/>
          <w:tab w:val="left" w:pos="3261"/>
          <w:tab w:val="left" w:pos="3545"/>
        </w:tabs>
        <w:ind w:left="709"/>
        <w:jc w:val="center"/>
      </w:pPr>
      <w:r>
        <w:rPr>
          <w:b/>
          <w:sz w:val="22"/>
          <w:szCs w:val="22"/>
        </w:rPr>
        <w:t>о предоставлении муниципальной услуги</w:t>
      </w:r>
    </w:p>
    <w:p w:rsidR="00AD7EA3" w:rsidRDefault="00AD7EA3">
      <w:pPr>
        <w:pStyle w:val="a3"/>
        <w:tabs>
          <w:tab w:val="left" w:pos="1418"/>
          <w:tab w:val="left" w:pos="2127"/>
          <w:tab w:val="left" w:pos="3261"/>
          <w:tab w:val="left" w:pos="3545"/>
        </w:tabs>
        <w:ind w:left="709"/>
        <w:jc w:val="both"/>
      </w:pPr>
    </w:p>
    <w:p w:rsidR="00AD7EA3" w:rsidRDefault="0002032D">
      <w:pPr>
        <w:pStyle w:val="a3"/>
        <w:numPr>
          <w:ilvl w:val="1"/>
          <w:numId w:val="3"/>
        </w:numPr>
        <w:tabs>
          <w:tab w:val="left" w:pos="1134"/>
          <w:tab w:val="left" w:pos="1418"/>
        </w:tabs>
        <w:ind w:left="0" w:firstLine="709"/>
        <w:jc w:val="both"/>
      </w:pPr>
      <w:r>
        <w:rPr>
          <w:sz w:val="22"/>
          <w:szCs w:val="22"/>
        </w:rPr>
        <w:t xml:space="preserve">Срок регистрации заявления о предоставлении муниципальной услуги и прилагаемых  к нему документов не должен превышать 30 минут. </w:t>
      </w:r>
    </w:p>
    <w:p w:rsidR="00AD7EA3" w:rsidRDefault="00AD7EA3">
      <w:pPr>
        <w:pStyle w:val="a3"/>
        <w:tabs>
          <w:tab w:val="left" w:pos="1418"/>
          <w:tab w:val="left" w:pos="2127"/>
          <w:tab w:val="left" w:pos="3261"/>
          <w:tab w:val="left" w:pos="3545"/>
        </w:tabs>
        <w:ind w:left="709"/>
        <w:jc w:val="center"/>
      </w:pPr>
    </w:p>
    <w:p w:rsidR="00AD7EA3" w:rsidRDefault="0002032D">
      <w:pPr>
        <w:pStyle w:val="a3"/>
        <w:tabs>
          <w:tab w:val="left" w:pos="1418"/>
          <w:tab w:val="left" w:pos="2127"/>
          <w:tab w:val="left" w:pos="3261"/>
          <w:tab w:val="left" w:pos="3545"/>
        </w:tabs>
        <w:ind w:left="709"/>
        <w:jc w:val="center"/>
      </w:pPr>
      <w:r>
        <w:rPr>
          <w:b/>
          <w:sz w:val="22"/>
          <w:szCs w:val="22"/>
        </w:rPr>
        <w:t>Требования к помещениям, в которых предоставляется  муниципальная услуга, к залу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D7EA3" w:rsidRDefault="00AD7EA3">
      <w:pPr>
        <w:pStyle w:val="a3"/>
        <w:tabs>
          <w:tab w:val="left" w:pos="1418"/>
          <w:tab w:val="left" w:pos="2127"/>
          <w:tab w:val="left" w:pos="3261"/>
          <w:tab w:val="left" w:pos="3545"/>
        </w:tabs>
        <w:ind w:left="709"/>
        <w:jc w:val="center"/>
      </w:pPr>
    </w:p>
    <w:p w:rsidR="00AD7EA3" w:rsidRDefault="0002032D">
      <w:pPr>
        <w:pStyle w:val="a3"/>
        <w:numPr>
          <w:ilvl w:val="1"/>
          <w:numId w:val="3"/>
        </w:numPr>
        <w:tabs>
          <w:tab w:val="left" w:pos="1134"/>
          <w:tab w:val="left" w:pos="1418"/>
        </w:tabs>
        <w:ind w:left="0" w:firstLine="709"/>
        <w:jc w:val="both"/>
      </w:pPr>
      <w:r>
        <w:rPr>
          <w:sz w:val="22"/>
          <w:szCs w:val="22"/>
        </w:rPr>
        <w:t xml:space="preserve">Места предоставления муниципальной услуги должны отвечать следующим требованиям: </w:t>
      </w:r>
    </w:p>
    <w:p w:rsidR="00AD7EA3" w:rsidRDefault="0002032D">
      <w:pPr>
        <w:pStyle w:val="a3"/>
        <w:tabs>
          <w:tab w:val="left" w:pos="1134"/>
          <w:tab w:val="left" w:pos="1418"/>
        </w:tabs>
        <w:ind w:firstLine="709"/>
        <w:jc w:val="both"/>
      </w:pPr>
      <w:r>
        <w:rPr>
          <w:sz w:val="22"/>
          <w:szCs w:val="22"/>
        </w:rPr>
        <w:t xml:space="preserve">здание, в котором расположена администрация, должно быть оборудовано отдельным входом для свободного доступа заинтересованных лиц; </w:t>
      </w:r>
    </w:p>
    <w:p w:rsidR="00AD7EA3" w:rsidRDefault="0002032D">
      <w:pPr>
        <w:pStyle w:val="a3"/>
        <w:tabs>
          <w:tab w:val="left" w:pos="1134"/>
          <w:tab w:val="left" w:pos="1418"/>
        </w:tabs>
        <w:ind w:firstLine="709"/>
        <w:jc w:val="both"/>
      </w:pPr>
      <w:r>
        <w:rPr>
          <w:sz w:val="22"/>
          <w:szCs w:val="22"/>
        </w:rPr>
        <w:t xml:space="preserve">центральный вход в здание администрации должен быть оборудован информационной табличкой (вывеской), содержащей информацию о режиме работы администрации; </w:t>
      </w:r>
    </w:p>
    <w:p w:rsidR="00AD7EA3" w:rsidRDefault="0002032D">
      <w:pPr>
        <w:pStyle w:val="a3"/>
        <w:tabs>
          <w:tab w:val="left" w:pos="1134"/>
          <w:tab w:val="left" w:pos="1418"/>
        </w:tabs>
        <w:ind w:firstLine="709"/>
        <w:jc w:val="both"/>
      </w:pPr>
      <w:r>
        <w:rPr>
          <w:sz w:val="22"/>
          <w:szCs w:val="22"/>
        </w:rPr>
        <w:t xml:space="preserve">помещения для работы с заинтересованными лицами оборудуются соответствующими информационными стендами, вывесками, указателями; </w:t>
      </w:r>
    </w:p>
    <w:p w:rsidR="00AD7EA3" w:rsidRDefault="0002032D">
      <w:pPr>
        <w:pStyle w:val="a3"/>
        <w:tabs>
          <w:tab w:val="left" w:pos="1134"/>
          <w:tab w:val="left" w:pos="1418"/>
        </w:tabs>
        <w:ind w:firstLine="709"/>
        <w:jc w:val="both"/>
      </w:pPr>
      <w:r>
        <w:rPr>
          <w:sz w:val="22"/>
          <w:szCs w:val="22"/>
        </w:rPr>
        <w:t xml:space="preserve">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для ожидания и приема заявителей (устанавливаются в удобном для граждан месте), а также на официальном сайте администрации Портале; </w:t>
      </w:r>
    </w:p>
    <w:p w:rsidR="00AD7EA3" w:rsidRDefault="0002032D">
      <w:pPr>
        <w:pStyle w:val="a3"/>
        <w:tabs>
          <w:tab w:val="left" w:pos="1134"/>
          <w:tab w:val="left" w:pos="1418"/>
        </w:tabs>
        <w:ind w:firstLine="709"/>
        <w:jc w:val="both"/>
      </w:pPr>
      <w:r>
        <w:rPr>
          <w:sz w:val="22"/>
          <w:szCs w:val="22"/>
        </w:rPr>
        <w:t xml:space="preserve">оформление визуальной и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 </w:t>
      </w:r>
    </w:p>
    <w:p w:rsidR="00AD7EA3" w:rsidRDefault="0002032D">
      <w:pPr>
        <w:pStyle w:val="a3"/>
        <w:tabs>
          <w:tab w:val="left" w:pos="1134"/>
          <w:tab w:val="left" w:pos="1418"/>
        </w:tabs>
        <w:ind w:firstLine="709"/>
        <w:jc w:val="both"/>
      </w:pPr>
      <w:r>
        <w:rPr>
          <w:sz w:val="22"/>
          <w:szCs w:val="22"/>
        </w:rPr>
        <w:t xml:space="preserve">должностные лица администрации, участвующие в предоставлении муниципальной услуги, обеспечиваются личными нагрудными идентификационными карточками (бейджами) с указанием фамилии, имени, отчества (последнее – при наличии) и должности либо настольными табличками аналогичного содержания; </w:t>
      </w:r>
    </w:p>
    <w:p w:rsidR="00AD7EA3" w:rsidRDefault="0002032D">
      <w:pPr>
        <w:pStyle w:val="a3"/>
        <w:tabs>
          <w:tab w:val="left" w:pos="1134"/>
          <w:tab w:val="left" w:pos="1418"/>
        </w:tabs>
        <w:ind w:firstLine="709"/>
        <w:jc w:val="both"/>
      </w:pPr>
      <w:r>
        <w:rPr>
          <w:sz w:val="22"/>
          <w:szCs w:val="22"/>
        </w:rPr>
        <w:t xml:space="preserve">рабочие места должностных лиц администрации, участвующих в предоставлении муниципальной услуги,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AD7EA3" w:rsidRDefault="0002032D">
      <w:pPr>
        <w:pStyle w:val="a3"/>
        <w:tabs>
          <w:tab w:val="left" w:pos="1134"/>
          <w:tab w:val="left" w:pos="1418"/>
        </w:tabs>
        <w:ind w:firstLine="709"/>
        <w:jc w:val="both"/>
      </w:pPr>
      <w:r>
        <w:rPr>
          <w:sz w:val="22"/>
          <w:szCs w:val="22"/>
        </w:rPr>
        <w:t xml:space="preserve">места ожидания должны быть комфортны для пребывания заинтересованных лиц и работы должностных лиц администрации, в том числе необходимо наличие доступных мест общего пользования (туалет, гардероб); </w:t>
      </w:r>
    </w:p>
    <w:p w:rsidR="00AD7EA3" w:rsidRDefault="0002032D">
      <w:pPr>
        <w:pStyle w:val="a3"/>
        <w:tabs>
          <w:tab w:val="left" w:pos="1134"/>
          <w:tab w:val="left" w:pos="1418"/>
        </w:tabs>
        <w:ind w:firstLine="709"/>
        <w:jc w:val="both"/>
      </w:pPr>
      <w:r>
        <w:rPr>
          <w:sz w:val="22"/>
          <w:szCs w:val="22"/>
        </w:rPr>
        <w:lastRenderedPageBreak/>
        <w:t xml:space="preserve">места ожидания в очереди на консультацию, подачу заявления о предоставлении муниципальной услуги или для получения результатов муниципальной услуги должны быть оборудованы стульями, кресельными секциями или скамьями (банкетками); </w:t>
      </w:r>
    </w:p>
    <w:p w:rsidR="00AD7EA3" w:rsidRDefault="0002032D">
      <w:pPr>
        <w:pStyle w:val="a3"/>
        <w:tabs>
          <w:tab w:val="left" w:pos="1134"/>
          <w:tab w:val="left" w:pos="1418"/>
        </w:tabs>
        <w:ind w:firstLine="709"/>
        <w:jc w:val="both"/>
      </w:pPr>
      <w:r>
        <w:rPr>
          <w:sz w:val="22"/>
          <w:szCs w:val="22"/>
        </w:rPr>
        <w:t xml:space="preserve">количество мест ожидания не может быть менее пяти; </w:t>
      </w:r>
    </w:p>
    <w:p w:rsidR="00AD7EA3" w:rsidRDefault="0002032D">
      <w:pPr>
        <w:pStyle w:val="a3"/>
        <w:tabs>
          <w:tab w:val="left" w:pos="1134"/>
          <w:tab w:val="left" w:pos="1418"/>
        </w:tabs>
        <w:ind w:firstLine="709"/>
        <w:jc w:val="both"/>
      </w:pPr>
      <w:r>
        <w:rPr>
          <w:sz w:val="22"/>
          <w:szCs w:val="22"/>
        </w:rPr>
        <w:t xml:space="preserve">места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заинтересованными лицами; </w:t>
      </w:r>
    </w:p>
    <w:p w:rsidR="00AD7EA3" w:rsidRDefault="0002032D">
      <w:pPr>
        <w:pStyle w:val="a3"/>
        <w:tabs>
          <w:tab w:val="left" w:pos="1134"/>
          <w:tab w:val="left" w:pos="1418"/>
        </w:tabs>
        <w:ind w:firstLine="709"/>
        <w:jc w:val="both"/>
      </w:pPr>
      <w:r>
        <w:rPr>
          <w:sz w:val="22"/>
          <w:szCs w:val="22"/>
        </w:rPr>
        <w:t xml:space="preserve">в помещениях для должностных лиц администрации, участвующих в предоставлении муниципальной услуги, местах ожидания и приема заинтересованных лиц необходимо наличие системы кондиционирования воздуха, средств пожаротушения и системы оповещения о возникновении чрезвычайной ситуации. </w:t>
      </w:r>
    </w:p>
    <w:p w:rsidR="00AD7EA3" w:rsidRDefault="00AD7EA3">
      <w:pPr>
        <w:pStyle w:val="a3"/>
        <w:tabs>
          <w:tab w:val="left" w:pos="1134"/>
          <w:tab w:val="left" w:pos="1418"/>
        </w:tabs>
        <w:ind w:firstLine="709"/>
        <w:jc w:val="both"/>
      </w:pPr>
    </w:p>
    <w:p w:rsidR="00AD7EA3" w:rsidRDefault="0002032D">
      <w:pPr>
        <w:pStyle w:val="a3"/>
        <w:tabs>
          <w:tab w:val="left" w:pos="1134"/>
          <w:tab w:val="left" w:pos="1418"/>
        </w:tabs>
        <w:ind w:firstLine="709"/>
        <w:jc w:val="center"/>
      </w:pPr>
      <w:r>
        <w:rPr>
          <w:b/>
          <w:sz w:val="22"/>
          <w:szCs w:val="22"/>
        </w:rPr>
        <w:t>Показатели доступности и качества муниципальной услуги</w:t>
      </w:r>
    </w:p>
    <w:p w:rsidR="00AD7EA3" w:rsidRDefault="00AD7EA3">
      <w:pPr>
        <w:pStyle w:val="a3"/>
        <w:tabs>
          <w:tab w:val="left" w:pos="1134"/>
          <w:tab w:val="left" w:pos="1418"/>
        </w:tabs>
        <w:ind w:firstLine="709"/>
        <w:jc w:val="both"/>
      </w:pPr>
    </w:p>
    <w:p w:rsidR="00AD7EA3" w:rsidRDefault="0002032D">
      <w:pPr>
        <w:pStyle w:val="a3"/>
        <w:numPr>
          <w:ilvl w:val="1"/>
          <w:numId w:val="3"/>
        </w:numPr>
        <w:tabs>
          <w:tab w:val="left" w:pos="1134"/>
          <w:tab w:val="left" w:pos="1418"/>
        </w:tabs>
        <w:ind w:left="0" w:firstLine="709"/>
        <w:jc w:val="both"/>
      </w:pPr>
      <w:r>
        <w:rPr>
          <w:sz w:val="22"/>
          <w:szCs w:val="22"/>
        </w:rPr>
        <w:t>Показателями доступности и качества предоставления муниципальной услуги являются:</w:t>
      </w:r>
    </w:p>
    <w:p w:rsidR="00AD7EA3" w:rsidRDefault="0002032D">
      <w:pPr>
        <w:pStyle w:val="a3"/>
        <w:tabs>
          <w:tab w:val="left" w:pos="1134"/>
          <w:tab w:val="left" w:pos="1418"/>
        </w:tabs>
        <w:ind w:firstLine="709"/>
        <w:jc w:val="both"/>
      </w:pPr>
      <w:r>
        <w:rPr>
          <w:sz w:val="22"/>
          <w:szCs w:val="22"/>
        </w:rPr>
        <w:t xml:space="preserve">степень удовлетворенности заявителей качеством и доступностью предоставления муниципальной услуги (по результатам опроса заявителей); </w:t>
      </w:r>
    </w:p>
    <w:p w:rsidR="00AD7EA3" w:rsidRDefault="0002032D">
      <w:pPr>
        <w:pStyle w:val="a3"/>
        <w:tabs>
          <w:tab w:val="left" w:pos="1134"/>
          <w:tab w:val="left" w:pos="1418"/>
        </w:tabs>
        <w:ind w:firstLine="709"/>
        <w:jc w:val="both"/>
      </w:pPr>
      <w:r>
        <w:rPr>
          <w:sz w:val="22"/>
          <w:szCs w:val="22"/>
        </w:rPr>
        <w:t xml:space="preserve">доля заявлений о предоставлении муниципальной услуги, рассмотренных в установленные сроки, от общего количества заявлений, рассмотренных за календарный год; </w:t>
      </w:r>
    </w:p>
    <w:p w:rsidR="00AD7EA3" w:rsidRDefault="0002032D">
      <w:pPr>
        <w:pStyle w:val="a3"/>
        <w:tabs>
          <w:tab w:val="left" w:pos="1134"/>
          <w:tab w:val="left" w:pos="1418"/>
        </w:tabs>
        <w:ind w:firstLine="709"/>
        <w:jc w:val="both"/>
      </w:pPr>
      <w:r>
        <w:rPr>
          <w:sz w:val="22"/>
          <w:szCs w:val="22"/>
        </w:rPr>
        <w:t xml:space="preserve">доля жалоб на действия (бездействие) должностных лиц, признанных обоснованными от общего количества жалоб, рассмотренных за календарный год; </w:t>
      </w:r>
    </w:p>
    <w:p w:rsidR="00AD7EA3" w:rsidRDefault="0002032D">
      <w:pPr>
        <w:pStyle w:val="a3"/>
        <w:tabs>
          <w:tab w:val="left" w:pos="1134"/>
          <w:tab w:val="left" w:pos="1418"/>
        </w:tabs>
        <w:ind w:firstLine="709"/>
        <w:jc w:val="both"/>
      </w:pPr>
      <w:r>
        <w:rPr>
          <w:sz w:val="22"/>
          <w:szCs w:val="22"/>
        </w:rPr>
        <w:t xml:space="preserve">количество удовлетворенных судами заявлений по обжалованию решений (действий, бездействия) органа, предоставляющего муниципальную услугу, или должностного лица, участвующего в предоставлении муниципальной услуги, за календарный год. </w:t>
      </w:r>
    </w:p>
    <w:p w:rsidR="00AD7EA3" w:rsidRDefault="0002032D">
      <w:pPr>
        <w:pStyle w:val="a3"/>
        <w:numPr>
          <w:ilvl w:val="1"/>
          <w:numId w:val="3"/>
        </w:numPr>
        <w:tabs>
          <w:tab w:val="left" w:pos="1134"/>
          <w:tab w:val="left" w:pos="1418"/>
        </w:tabs>
        <w:ind w:left="0" w:firstLine="709"/>
        <w:jc w:val="both"/>
      </w:pPr>
      <w:r>
        <w:rPr>
          <w:sz w:val="22"/>
          <w:szCs w:val="22"/>
        </w:rPr>
        <w:t xml:space="preserve">Соответствие исполнения условий настоящего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 </w:t>
      </w:r>
    </w:p>
    <w:p w:rsidR="00AD7EA3" w:rsidRDefault="0002032D">
      <w:pPr>
        <w:pStyle w:val="a3"/>
        <w:tabs>
          <w:tab w:val="left" w:pos="1134"/>
          <w:tab w:val="left" w:pos="1418"/>
        </w:tabs>
        <w:ind w:firstLine="709"/>
        <w:jc w:val="both"/>
      </w:pPr>
      <w:r>
        <w:rPr>
          <w:sz w:val="22"/>
          <w:szCs w:val="22"/>
        </w:rPr>
        <w:t xml:space="preserve">Анализ практики применения Административного регламента проводится должностными лицами администрации один раз в год. </w:t>
      </w:r>
    </w:p>
    <w:p w:rsidR="00AD7EA3" w:rsidRDefault="0002032D">
      <w:pPr>
        <w:pStyle w:val="a3"/>
        <w:tabs>
          <w:tab w:val="left" w:pos="1134"/>
          <w:tab w:val="left" w:pos="1418"/>
        </w:tabs>
        <w:ind w:firstLine="709"/>
        <w:jc w:val="both"/>
      </w:pPr>
      <w:r>
        <w:rPr>
          <w:sz w:val="22"/>
          <w:szCs w:val="22"/>
        </w:rPr>
        <w:t xml:space="preserve">Результаты анализа практики применения Административного регламента размещаются в сети Интернет на официальном сайте администрации, а также используются для принятия решения о необходимости внесения соответствующих изменений в настоящий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 </w:t>
      </w:r>
    </w:p>
    <w:p w:rsidR="00AD7EA3" w:rsidRDefault="00AD7EA3">
      <w:pPr>
        <w:pStyle w:val="a3"/>
        <w:tabs>
          <w:tab w:val="left" w:pos="1134"/>
          <w:tab w:val="left" w:pos="1418"/>
        </w:tabs>
        <w:ind w:firstLine="709"/>
        <w:jc w:val="center"/>
      </w:pPr>
    </w:p>
    <w:p w:rsidR="00AD7EA3" w:rsidRDefault="00AD7EA3">
      <w:pPr>
        <w:pStyle w:val="a3"/>
        <w:tabs>
          <w:tab w:val="left" w:pos="1418"/>
          <w:tab w:val="left" w:pos="2127"/>
          <w:tab w:val="left" w:pos="3261"/>
          <w:tab w:val="left" w:pos="3545"/>
        </w:tabs>
        <w:ind w:left="709"/>
        <w:jc w:val="both"/>
      </w:pPr>
    </w:p>
    <w:p w:rsidR="00AD7EA3" w:rsidRDefault="0002032D">
      <w:pPr>
        <w:pStyle w:val="a3"/>
        <w:tabs>
          <w:tab w:val="left" w:pos="1418"/>
          <w:tab w:val="left" w:pos="2127"/>
          <w:tab w:val="left" w:pos="3261"/>
          <w:tab w:val="left" w:pos="3545"/>
        </w:tabs>
        <w:ind w:left="709"/>
        <w:jc w:val="center"/>
      </w:pPr>
      <w:r>
        <w:rPr>
          <w:b/>
          <w:sz w:val="22"/>
          <w:szCs w:val="22"/>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D7EA3" w:rsidRDefault="00AD7EA3">
      <w:pPr>
        <w:pStyle w:val="a3"/>
        <w:tabs>
          <w:tab w:val="left" w:pos="1418"/>
          <w:tab w:val="left" w:pos="2127"/>
          <w:tab w:val="left" w:pos="3261"/>
          <w:tab w:val="left" w:pos="3545"/>
        </w:tabs>
        <w:ind w:left="709"/>
        <w:jc w:val="center"/>
      </w:pPr>
    </w:p>
    <w:p w:rsidR="00AD7EA3" w:rsidRDefault="0002032D">
      <w:pPr>
        <w:pStyle w:val="a3"/>
        <w:tabs>
          <w:tab w:val="left" w:pos="1418"/>
          <w:tab w:val="left" w:pos="2127"/>
          <w:tab w:val="left" w:pos="3261"/>
          <w:tab w:val="left" w:pos="3545"/>
        </w:tabs>
        <w:ind w:left="709"/>
        <w:jc w:val="center"/>
      </w:pPr>
      <w:r>
        <w:rPr>
          <w:sz w:val="22"/>
          <w:szCs w:val="22"/>
        </w:rPr>
        <w:t>Состав административных процедур в рамках предоставления муниципальной услуги</w:t>
      </w:r>
    </w:p>
    <w:p w:rsidR="00AD7EA3" w:rsidRDefault="00AD7EA3">
      <w:pPr>
        <w:pStyle w:val="a3"/>
        <w:tabs>
          <w:tab w:val="left" w:pos="1418"/>
          <w:tab w:val="left" w:pos="2127"/>
          <w:tab w:val="left" w:pos="3261"/>
          <w:tab w:val="left" w:pos="3545"/>
        </w:tabs>
        <w:ind w:left="709"/>
        <w:jc w:val="center"/>
      </w:pPr>
    </w:p>
    <w:p w:rsidR="00AD7EA3" w:rsidRDefault="0002032D">
      <w:pPr>
        <w:pStyle w:val="a3"/>
        <w:numPr>
          <w:ilvl w:val="1"/>
          <w:numId w:val="4"/>
        </w:numPr>
        <w:tabs>
          <w:tab w:val="left" w:pos="1134"/>
          <w:tab w:val="left" w:pos="1418"/>
        </w:tabs>
        <w:ind w:left="0" w:firstLine="709"/>
        <w:jc w:val="both"/>
      </w:pPr>
      <w:r>
        <w:rPr>
          <w:sz w:val="22"/>
          <w:szCs w:val="22"/>
        </w:rPr>
        <w:t xml:space="preserve">Предоставление муниципальной услуги включает в себя следующие административные процедуры, последовательность которых, включая последовательность выполняемых в их рамках административных действий, отражена в блок-схеме по предоставлению муниципальной услуги, содержащейся в приложении 3 к настоящему Административному регламенту: </w:t>
      </w:r>
    </w:p>
    <w:p w:rsidR="00AD7EA3" w:rsidRDefault="0002032D">
      <w:pPr>
        <w:pStyle w:val="a3"/>
        <w:tabs>
          <w:tab w:val="left" w:pos="1134"/>
          <w:tab w:val="left" w:pos="1418"/>
        </w:tabs>
        <w:ind w:firstLine="709"/>
        <w:jc w:val="both"/>
      </w:pPr>
      <w:r>
        <w:rPr>
          <w:sz w:val="22"/>
          <w:szCs w:val="22"/>
        </w:rPr>
        <w:t xml:space="preserve">- прием и регистрация заявления и документов, необходимых для предоставления муниципальной услуги; </w:t>
      </w:r>
    </w:p>
    <w:p w:rsidR="00AD7EA3" w:rsidRDefault="0002032D">
      <w:pPr>
        <w:pStyle w:val="a3"/>
        <w:tabs>
          <w:tab w:val="left" w:pos="1134"/>
          <w:tab w:val="left" w:pos="1418"/>
        </w:tabs>
        <w:ind w:firstLine="709"/>
        <w:jc w:val="both"/>
      </w:pPr>
      <w:r>
        <w:rPr>
          <w:sz w:val="22"/>
          <w:szCs w:val="22"/>
        </w:rPr>
        <w:t xml:space="preserve">- проверка содержания документов на соответствие требованиям законодательства; </w:t>
      </w:r>
    </w:p>
    <w:p w:rsidR="00AD7EA3" w:rsidRDefault="0002032D">
      <w:pPr>
        <w:pStyle w:val="a3"/>
        <w:tabs>
          <w:tab w:val="left" w:pos="1134"/>
          <w:tab w:val="left" w:pos="1418"/>
        </w:tabs>
        <w:ind w:firstLine="709"/>
        <w:jc w:val="both"/>
      </w:pPr>
      <w:r>
        <w:rPr>
          <w:sz w:val="22"/>
          <w:szCs w:val="22"/>
        </w:rPr>
        <w:t xml:space="preserve">- подготовка проекта постановления местной администрации о выдаче или об отказе в выдаче разрешения на право организации розничного рынка; </w:t>
      </w:r>
    </w:p>
    <w:p w:rsidR="00AD7EA3" w:rsidRDefault="0002032D">
      <w:pPr>
        <w:pStyle w:val="a3"/>
        <w:tabs>
          <w:tab w:val="left" w:pos="1134"/>
          <w:tab w:val="left" w:pos="1418"/>
        </w:tabs>
        <w:ind w:firstLine="709"/>
        <w:jc w:val="both"/>
      </w:pPr>
      <w:r>
        <w:rPr>
          <w:sz w:val="22"/>
          <w:szCs w:val="22"/>
        </w:rPr>
        <w:t xml:space="preserve">- принятие решения о предоставлении или об отказе в предоставлении муниципальной услуги, выдача (направление) заявителю документов. </w:t>
      </w:r>
    </w:p>
    <w:p w:rsidR="00AD7EA3" w:rsidRDefault="00AD7EA3">
      <w:pPr>
        <w:pStyle w:val="a3"/>
        <w:tabs>
          <w:tab w:val="left" w:pos="1134"/>
          <w:tab w:val="left" w:pos="1418"/>
        </w:tabs>
        <w:ind w:firstLine="709"/>
        <w:jc w:val="both"/>
      </w:pPr>
    </w:p>
    <w:p w:rsidR="00AD7EA3" w:rsidRDefault="0002032D">
      <w:pPr>
        <w:pStyle w:val="a3"/>
        <w:tabs>
          <w:tab w:val="left" w:pos="1134"/>
          <w:tab w:val="left" w:pos="1418"/>
        </w:tabs>
        <w:ind w:firstLine="709"/>
        <w:jc w:val="center"/>
      </w:pPr>
      <w:r>
        <w:rPr>
          <w:b/>
          <w:sz w:val="22"/>
          <w:szCs w:val="22"/>
        </w:rPr>
        <w:lastRenderedPageBreak/>
        <w:t xml:space="preserve">Прием и регистрация заявления и документов, необходимых для предоставления муниципальной услуги </w:t>
      </w:r>
    </w:p>
    <w:p w:rsidR="00AD7EA3" w:rsidRDefault="00AD7EA3">
      <w:pPr>
        <w:pStyle w:val="a3"/>
        <w:tabs>
          <w:tab w:val="left" w:pos="1134"/>
          <w:tab w:val="left" w:pos="1418"/>
        </w:tabs>
        <w:ind w:firstLine="709"/>
        <w:jc w:val="center"/>
      </w:pPr>
    </w:p>
    <w:p w:rsidR="00AD7EA3" w:rsidRDefault="0002032D">
      <w:pPr>
        <w:pStyle w:val="a3"/>
        <w:numPr>
          <w:ilvl w:val="1"/>
          <w:numId w:val="4"/>
        </w:numPr>
        <w:tabs>
          <w:tab w:val="left" w:pos="1134"/>
          <w:tab w:val="left" w:pos="1418"/>
        </w:tabs>
        <w:ind w:left="0" w:firstLine="709"/>
        <w:jc w:val="both"/>
      </w:pPr>
      <w:r>
        <w:rPr>
          <w:sz w:val="22"/>
          <w:szCs w:val="22"/>
        </w:rPr>
        <w:t xml:space="preserve">Основанием для начала административной процедуры является обращение заявителя с заявлением и прилагаемыми к нему документами согласно пунктам 2.6 и 2.7 настоящего Административного регламента в администрацию или получение представленных заявителем документов (сканированных копий документов, электронных документов) от МФЦ в соответствии с пунктом 3.15 настоящего Административного регламента. </w:t>
      </w:r>
    </w:p>
    <w:p w:rsidR="00AD7EA3" w:rsidRDefault="0002032D">
      <w:pPr>
        <w:pStyle w:val="a3"/>
        <w:numPr>
          <w:ilvl w:val="1"/>
          <w:numId w:val="4"/>
        </w:numPr>
        <w:tabs>
          <w:tab w:val="left" w:pos="1134"/>
          <w:tab w:val="left" w:pos="1418"/>
        </w:tabs>
        <w:ind w:left="0" w:firstLine="709"/>
        <w:jc w:val="both"/>
      </w:pPr>
      <w:r>
        <w:rPr>
          <w:sz w:val="22"/>
          <w:szCs w:val="22"/>
        </w:rPr>
        <w:t xml:space="preserve">Выполнение административной процедуры осуществляет специалист администрации, ответственный за прием и регистрацию документов. </w:t>
      </w:r>
    </w:p>
    <w:p w:rsidR="00AD7EA3" w:rsidRDefault="0002032D">
      <w:pPr>
        <w:pStyle w:val="a3"/>
        <w:numPr>
          <w:ilvl w:val="1"/>
          <w:numId w:val="4"/>
        </w:numPr>
        <w:tabs>
          <w:tab w:val="left" w:pos="1134"/>
          <w:tab w:val="left" w:pos="1418"/>
        </w:tabs>
        <w:ind w:left="0" w:firstLine="709"/>
        <w:jc w:val="both"/>
      </w:pPr>
      <w:r>
        <w:rPr>
          <w:sz w:val="22"/>
          <w:szCs w:val="22"/>
        </w:rPr>
        <w:t xml:space="preserve">Специалист администрации, ответственный за прием и регистрацию документов, проверяет комплектность и правильность оформления документов, необходимых для предоставления муниципальной услуги, в том числе удостоверяется, что: </w:t>
      </w:r>
    </w:p>
    <w:p w:rsidR="00AD7EA3" w:rsidRDefault="0002032D">
      <w:pPr>
        <w:pStyle w:val="a3"/>
        <w:tabs>
          <w:tab w:val="left" w:pos="1134"/>
          <w:tab w:val="left" w:pos="1418"/>
        </w:tabs>
        <w:ind w:firstLine="709"/>
        <w:jc w:val="both"/>
      </w:pPr>
      <w:r>
        <w:rPr>
          <w:sz w:val="22"/>
          <w:szCs w:val="22"/>
        </w:rPr>
        <w:t xml:space="preserve">- заявление составлено в соответствии с требованиями пунктов 2.6 или 2.7 настоящего Административного регламента; </w:t>
      </w:r>
    </w:p>
    <w:p w:rsidR="00AD7EA3" w:rsidRDefault="0002032D">
      <w:pPr>
        <w:pStyle w:val="a3"/>
        <w:tabs>
          <w:tab w:val="left" w:pos="1134"/>
          <w:tab w:val="left" w:pos="1418"/>
        </w:tabs>
        <w:ind w:firstLine="709"/>
        <w:jc w:val="both"/>
      </w:pPr>
      <w:r>
        <w:rPr>
          <w:sz w:val="22"/>
          <w:szCs w:val="22"/>
        </w:rPr>
        <w:t xml:space="preserve">- документы в установленных законодательством случаях скреплены печатями, имеют подписи уполномоченных на их подписание лиц; </w:t>
      </w:r>
    </w:p>
    <w:p w:rsidR="00AD7EA3" w:rsidRDefault="0002032D">
      <w:pPr>
        <w:pStyle w:val="a3"/>
        <w:tabs>
          <w:tab w:val="left" w:pos="1134"/>
          <w:tab w:val="left" w:pos="1418"/>
        </w:tabs>
        <w:ind w:firstLine="709"/>
        <w:jc w:val="both"/>
      </w:pPr>
      <w:r>
        <w:rPr>
          <w:sz w:val="22"/>
          <w:szCs w:val="22"/>
        </w:rPr>
        <w:t xml:space="preserve">- заявление и документы не имеют серьезных повреждений, наличие которых не позволяет однозначно истолковать их содержание; </w:t>
      </w:r>
    </w:p>
    <w:p w:rsidR="00AD7EA3" w:rsidRDefault="0002032D">
      <w:pPr>
        <w:pStyle w:val="a3"/>
        <w:tabs>
          <w:tab w:val="left" w:pos="1134"/>
          <w:tab w:val="left" w:pos="1418"/>
        </w:tabs>
        <w:ind w:firstLine="709"/>
        <w:jc w:val="both"/>
      </w:pPr>
      <w:r>
        <w:rPr>
          <w:sz w:val="22"/>
          <w:szCs w:val="22"/>
        </w:rPr>
        <w:t xml:space="preserve">- к заявлению приложен полный перечень документов, необходимых для предоставления муниципальной услуги согласно пунктам 2.6 или 2.7 настоящего Административного регламента. </w:t>
      </w:r>
    </w:p>
    <w:p w:rsidR="00AD7EA3" w:rsidRDefault="0002032D">
      <w:pPr>
        <w:pStyle w:val="a3"/>
        <w:tabs>
          <w:tab w:val="left" w:pos="1134"/>
          <w:tab w:val="left" w:pos="1418"/>
        </w:tabs>
        <w:ind w:firstLine="709"/>
        <w:jc w:val="both"/>
      </w:pPr>
      <w:r>
        <w:rPr>
          <w:sz w:val="22"/>
          <w:szCs w:val="22"/>
        </w:rPr>
        <w:t>Максимальный срок выполнения действия составляет 10 минут.</w:t>
      </w:r>
    </w:p>
    <w:p w:rsidR="00AD7EA3" w:rsidRDefault="0002032D">
      <w:pPr>
        <w:pStyle w:val="a3"/>
        <w:numPr>
          <w:ilvl w:val="1"/>
          <w:numId w:val="4"/>
        </w:numPr>
        <w:tabs>
          <w:tab w:val="left" w:pos="1134"/>
          <w:tab w:val="left" w:pos="1418"/>
        </w:tabs>
        <w:ind w:left="0" w:firstLine="709"/>
        <w:jc w:val="both"/>
      </w:pPr>
      <w:r>
        <w:rPr>
          <w:sz w:val="22"/>
          <w:szCs w:val="22"/>
        </w:rPr>
        <w:t xml:space="preserve">Специалист администрации, ответственный за прием и регистрацию документов, после проверки полноты и правильности оформления документов, необходимых для предоставления муниципальной услуги, осуществляет регистрацию заявления о предоставлении муниципальной услуги и прилагаемых к нему документов в журнале регистрации заявлений на выдачу разрешений на право организации розничного рынка. </w:t>
      </w:r>
    </w:p>
    <w:p w:rsidR="00AD7EA3" w:rsidRDefault="0002032D">
      <w:pPr>
        <w:pStyle w:val="a3"/>
        <w:tabs>
          <w:tab w:val="left" w:pos="1134"/>
          <w:tab w:val="left" w:pos="1418"/>
        </w:tabs>
        <w:ind w:firstLine="709"/>
        <w:jc w:val="both"/>
      </w:pPr>
      <w:r>
        <w:rPr>
          <w:sz w:val="22"/>
          <w:szCs w:val="22"/>
        </w:rPr>
        <w:t xml:space="preserve">Максимальный срок выполнения действий составляет 10 минут при личном обращении заявителя и 30 минут в случае поступления заявления и прилагаемых к нему документов по почте, по электронной почте и  через Портал. </w:t>
      </w:r>
    </w:p>
    <w:p w:rsidR="00AD7EA3" w:rsidRDefault="0002032D">
      <w:pPr>
        <w:pStyle w:val="a3"/>
        <w:numPr>
          <w:ilvl w:val="1"/>
          <w:numId w:val="4"/>
        </w:numPr>
        <w:tabs>
          <w:tab w:val="left" w:pos="1134"/>
          <w:tab w:val="left" w:pos="1418"/>
        </w:tabs>
        <w:ind w:left="0" w:firstLine="709"/>
        <w:jc w:val="both"/>
      </w:pPr>
      <w:r>
        <w:rPr>
          <w:sz w:val="22"/>
          <w:szCs w:val="22"/>
        </w:rPr>
        <w:t xml:space="preserve">Специалист администрации, ответственный за прием и регистрацию документов, осуществляет подготовку уведомления о приеме заявления к рассмотрению и вручает или направляет данное уведомление заявителю. </w:t>
      </w:r>
    </w:p>
    <w:p w:rsidR="00AD7EA3" w:rsidRDefault="0002032D">
      <w:pPr>
        <w:pStyle w:val="a3"/>
        <w:tabs>
          <w:tab w:val="left" w:pos="1134"/>
          <w:tab w:val="left" w:pos="1418"/>
        </w:tabs>
        <w:ind w:firstLine="709"/>
        <w:jc w:val="both"/>
      </w:pPr>
      <w:r>
        <w:rPr>
          <w:sz w:val="22"/>
          <w:szCs w:val="22"/>
        </w:rPr>
        <w:t xml:space="preserve">Максимальный срок выполнения рассматриваемого административного действия не позднее рабочего дня, следующего за днем поступления заявления и прилагаемых к нему документов в администрацию. </w:t>
      </w:r>
    </w:p>
    <w:p w:rsidR="00AD7EA3" w:rsidRDefault="0002032D">
      <w:pPr>
        <w:pStyle w:val="a3"/>
        <w:tabs>
          <w:tab w:val="left" w:pos="1134"/>
          <w:tab w:val="left" w:pos="1418"/>
        </w:tabs>
        <w:ind w:firstLine="709"/>
        <w:jc w:val="both"/>
      </w:pPr>
      <w:r>
        <w:rPr>
          <w:sz w:val="22"/>
          <w:szCs w:val="22"/>
        </w:rPr>
        <w:t xml:space="preserve">Направление предусмотренного настоящим пунктом Административного регламента документов заявителю осуществляется: </w:t>
      </w:r>
    </w:p>
    <w:p w:rsidR="00AD7EA3" w:rsidRDefault="0002032D">
      <w:pPr>
        <w:pStyle w:val="a3"/>
        <w:tabs>
          <w:tab w:val="left" w:pos="1134"/>
          <w:tab w:val="left" w:pos="1418"/>
        </w:tabs>
        <w:ind w:firstLine="709"/>
        <w:jc w:val="both"/>
      </w:pPr>
      <w:r>
        <w:rPr>
          <w:sz w:val="22"/>
          <w:szCs w:val="22"/>
        </w:rPr>
        <w:t xml:space="preserve">- по почте в случае подачи заявления о предоставлении муниципальной услуги и прилагаемых к нему документов по почте в администрацию, а также в случае личного обращения заявителя с заявлением о предоставлении муниципальной услуги в администрацию при неполучении согласия заявителя получить соответствующие документы в администрации лично; </w:t>
      </w:r>
    </w:p>
    <w:p w:rsidR="00AD7EA3" w:rsidRDefault="0002032D">
      <w:pPr>
        <w:pStyle w:val="a3"/>
        <w:tabs>
          <w:tab w:val="left" w:pos="1134"/>
          <w:tab w:val="left" w:pos="1418"/>
        </w:tabs>
        <w:ind w:firstLine="709"/>
        <w:jc w:val="both"/>
      </w:pPr>
      <w:r>
        <w:rPr>
          <w:sz w:val="22"/>
          <w:szCs w:val="22"/>
        </w:rPr>
        <w:t xml:space="preserve">- по электронной почте в случае подачи заявления о предоставлении муниципальной услуги по электронной почте либо через Портал. </w:t>
      </w:r>
    </w:p>
    <w:p w:rsidR="00AD7EA3" w:rsidRDefault="0002032D">
      <w:pPr>
        <w:pStyle w:val="a3"/>
        <w:numPr>
          <w:ilvl w:val="1"/>
          <w:numId w:val="4"/>
        </w:numPr>
        <w:tabs>
          <w:tab w:val="left" w:pos="1134"/>
          <w:tab w:val="left" w:pos="1418"/>
        </w:tabs>
        <w:ind w:left="0" w:firstLine="709"/>
        <w:jc w:val="both"/>
      </w:pPr>
      <w:r>
        <w:rPr>
          <w:sz w:val="22"/>
          <w:szCs w:val="22"/>
        </w:rPr>
        <w:t xml:space="preserve">Результатом выполнения рассматриваемой административной процедуры является выдача или направление заявителю уведомления о приеме заявления к рассмотрению. </w:t>
      </w:r>
    </w:p>
    <w:p w:rsidR="00AD7EA3" w:rsidRDefault="0002032D">
      <w:pPr>
        <w:pStyle w:val="a3"/>
        <w:numPr>
          <w:ilvl w:val="1"/>
          <w:numId w:val="4"/>
        </w:numPr>
        <w:tabs>
          <w:tab w:val="left" w:pos="1134"/>
          <w:tab w:val="left" w:pos="1418"/>
        </w:tabs>
        <w:ind w:left="0" w:firstLine="709"/>
        <w:jc w:val="both"/>
      </w:pPr>
      <w:r>
        <w:rPr>
          <w:sz w:val="22"/>
          <w:szCs w:val="22"/>
        </w:rPr>
        <w:t xml:space="preserve">Фиксация результата выполнения рассматриваемой административной процедуры осуществляется путем регистрации представленных документов в журнале регистрации заявлений на выдачу разрешений на право организации розничного рынка с отметкой о дате направления заявителю уведомления о приеме заявления к рассмотрению. </w:t>
      </w:r>
    </w:p>
    <w:p w:rsidR="00AD7EA3" w:rsidRDefault="00AD7EA3">
      <w:pPr>
        <w:pStyle w:val="a3"/>
        <w:tabs>
          <w:tab w:val="left" w:pos="1418"/>
          <w:tab w:val="left" w:pos="2127"/>
          <w:tab w:val="left" w:pos="3261"/>
          <w:tab w:val="left" w:pos="3545"/>
        </w:tabs>
        <w:ind w:left="709"/>
        <w:jc w:val="center"/>
      </w:pPr>
    </w:p>
    <w:p w:rsidR="00AD7EA3" w:rsidRDefault="00AD7EA3">
      <w:pPr>
        <w:pStyle w:val="a3"/>
        <w:tabs>
          <w:tab w:val="left" w:pos="1134"/>
          <w:tab w:val="left" w:pos="1418"/>
        </w:tabs>
        <w:jc w:val="both"/>
      </w:pPr>
    </w:p>
    <w:p w:rsidR="00AD7EA3" w:rsidRDefault="0002032D">
      <w:pPr>
        <w:pStyle w:val="a3"/>
        <w:tabs>
          <w:tab w:val="left" w:pos="1134"/>
          <w:tab w:val="left" w:pos="1418"/>
        </w:tabs>
        <w:jc w:val="center"/>
      </w:pPr>
      <w:r>
        <w:rPr>
          <w:b/>
          <w:sz w:val="22"/>
          <w:szCs w:val="22"/>
        </w:rPr>
        <w:t>Проверка содержания документов на соответствие требованиям законодательства</w:t>
      </w:r>
    </w:p>
    <w:p w:rsidR="00AD7EA3" w:rsidRDefault="00AD7EA3">
      <w:pPr>
        <w:pStyle w:val="a3"/>
        <w:tabs>
          <w:tab w:val="left" w:pos="1134"/>
          <w:tab w:val="left" w:pos="1418"/>
        </w:tabs>
        <w:jc w:val="both"/>
      </w:pPr>
    </w:p>
    <w:p w:rsidR="00AD7EA3" w:rsidRDefault="0002032D">
      <w:pPr>
        <w:pStyle w:val="a3"/>
        <w:numPr>
          <w:ilvl w:val="1"/>
          <w:numId w:val="4"/>
        </w:numPr>
        <w:tabs>
          <w:tab w:val="left" w:pos="1134"/>
          <w:tab w:val="left" w:pos="1418"/>
        </w:tabs>
        <w:ind w:left="0" w:firstLine="709"/>
        <w:jc w:val="both"/>
      </w:pPr>
      <w:r>
        <w:rPr>
          <w:sz w:val="22"/>
          <w:szCs w:val="22"/>
        </w:rPr>
        <w:lastRenderedPageBreak/>
        <w:t xml:space="preserve">Основанием для начала административной процедуры является регистрация заявления о предоставлении муниципальной услуги с прилагаемыми к нему документами, необходимыми для предоставления муниципальной услуги. </w:t>
      </w:r>
    </w:p>
    <w:p w:rsidR="00AD7EA3" w:rsidRDefault="0002032D">
      <w:pPr>
        <w:pStyle w:val="a3"/>
        <w:numPr>
          <w:ilvl w:val="1"/>
          <w:numId w:val="4"/>
        </w:numPr>
        <w:tabs>
          <w:tab w:val="left" w:pos="1134"/>
          <w:tab w:val="left" w:pos="1418"/>
        </w:tabs>
        <w:ind w:left="0" w:firstLine="709"/>
        <w:jc w:val="both"/>
      </w:pPr>
      <w:r>
        <w:rPr>
          <w:sz w:val="22"/>
          <w:szCs w:val="22"/>
        </w:rPr>
        <w:t>Специалист администрации, ответственный за прием и регистрацию документов, в течение одного рабочего дня передает зарегистрированные заявление о предоставлении муниципальной услуги и прилагаемые к нему документы специалисту администрации, уполномоченного осуществить проверку содержания представленных заявителем документов и документов, представляемых в порядке межведомственного информационного взаимодействия, на соответствие требованиям законодательства. Главе поселения, уполномоченного осуществлять проверку содержания представленных заявителем документов и документов, представляемых в порядке межведомственного информационного взаимодействия, на соответствие требованиям законодательства, в течение того же рабочего дня определяет должностное лицо, которое будет осуществлять вышеуказанную проверку (далее – должностное лицо).</w:t>
      </w:r>
    </w:p>
    <w:p w:rsidR="00AD7EA3" w:rsidRDefault="0002032D">
      <w:pPr>
        <w:pStyle w:val="a3"/>
        <w:numPr>
          <w:ilvl w:val="1"/>
          <w:numId w:val="4"/>
        </w:numPr>
        <w:tabs>
          <w:tab w:val="left" w:pos="1134"/>
          <w:tab w:val="left" w:pos="1418"/>
        </w:tabs>
        <w:ind w:left="0" w:firstLine="709"/>
        <w:jc w:val="both"/>
      </w:pPr>
      <w:r>
        <w:rPr>
          <w:sz w:val="22"/>
          <w:szCs w:val="22"/>
        </w:rPr>
        <w:t xml:space="preserve">Должностным лицом осуществляются следующие административные действия: </w:t>
      </w:r>
    </w:p>
    <w:p w:rsidR="00AD7EA3" w:rsidRDefault="0002032D">
      <w:pPr>
        <w:pStyle w:val="a3"/>
        <w:tabs>
          <w:tab w:val="left" w:pos="1134"/>
          <w:tab w:val="left" w:pos="1418"/>
        </w:tabs>
        <w:ind w:firstLine="709"/>
        <w:jc w:val="both"/>
      </w:pPr>
      <w:r>
        <w:rPr>
          <w:sz w:val="22"/>
          <w:szCs w:val="22"/>
        </w:rPr>
        <w:t>- изучение поданного заявителем заявления о предоставлении муниципальной услуги с прилагаемыми к нему документами на предмет необходимости направления запросов в перечисленные в абзаце третьем пункта 2.2 настоящего Административного регламента государственные органы, органы местного самоуправления, в распоряжении которых находятся документы и информация, необходимые для предоставления муниципальной услуги, если заявитель не представил такие документы и информацию самостоятельно;</w:t>
      </w:r>
    </w:p>
    <w:p w:rsidR="00AD7EA3" w:rsidRDefault="0002032D">
      <w:pPr>
        <w:pStyle w:val="a3"/>
        <w:tabs>
          <w:tab w:val="left" w:pos="1134"/>
          <w:tab w:val="left" w:pos="1418"/>
        </w:tabs>
        <w:ind w:firstLine="709"/>
        <w:jc w:val="both"/>
      </w:pPr>
      <w:r>
        <w:rPr>
          <w:sz w:val="22"/>
          <w:szCs w:val="22"/>
        </w:rPr>
        <w:t xml:space="preserve">- вручение или направление заявителю уведомления о необходимости устранения нарушений в оформлении заявления и (или) представления отсутствующего документа в случае выявления несоответствия представленного заявления требованиям, установленным пунктами 2.6 или 2.7 настоящего Административного регламента, или отсутствия документов, указанных в пунктах 2.6 или 2.7 настоящего Административного регламента; </w:t>
      </w:r>
    </w:p>
    <w:p w:rsidR="00AD7EA3" w:rsidRDefault="0002032D">
      <w:pPr>
        <w:pStyle w:val="a3"/>
        <w:tabs>
          <w:tab w:val="left" w:pos="1134"/>
          <w:tab w:val="left" w:pos="1418"/>
        </w:tabs>
        <w:ind w:firstLine="709"/>
        <w:jc w:val="both"/>
      </w:pPr>
      <w:r>
        <w:rPr>
          <w:sz w:val="22"/>
          <w:szCs w:val="22"/>
        </w:rPr>
        <w:t xml:space="preserve">- в случае если один или более из предусмотренных пунктом 2.14 настоящего Административного регламента документов не были представлены заявителем самостоятельно, должностным лицом формируются и направляются в соответствии с пунктом 3.21 настоящего Административного регламента запросы в соответствующие органы власти; </w:t>
      </w:r>
    </w:p>
    <w:p w:rsidR="00AD7EA3" w:rsidRDefault="0002032D">
      <w:pPr>
        <w:pStyle w:val="a3"/>
        <w:tabs>
          <w:tab w:val="left" w:pos="1134"/>
          <w:tab w:val="left" w:pos="1418"/>
        </w:tabs>
        <w:ind w:firstLine="709"/>
        <w:jc w:val="both"/>
      </w:pPr>
      <w:r>
        <w:rPr>
          <w:sz w:val="22"/>
          <w:szCs w:val="22"/>
        </w:rPr>
        <w:t xml:space="preserve">- рассмотрение поданного заявителем заявления о предоставлении муниципальной услуги с прилагаемыми к нему документами, а также документами и информацией,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с целью выявления наличия или отсутствия оснований для отказа в предоставления муниципальной услуги. </w:t>
      </w:r>
    </w:p>
    <w:p w:rsidR="00AD7EA3" w:rsidRDefault="0002032D">
      <w:pPr>
        <w:pStyle w:val="a3"/>
        <w:tabs>
          <w:tab w:val="left" w:pos="1134"/>
          <w:tab w:val="left" w:pos="1418"/>
        </w:tabs>
        <w:ind w:firstLine="709"/>
        <w:jc w:val="both"/>
      </w:pPr>
      <w:r>
        <w:rPr>
          <w:sz w:val="22"/>
          <w:szCs w:val="22"/>
        </w:rPr>
        <w:t xml:space="preserve">Максимальный срок выполнения действий, предусмотренных абзацами вторым, третьим и четвертым настоящего пункта, составляет 1 рабочий день. </w:t>
      </w:r>
    </w:p>
    <w:p w:rsidR="00AD7EA3" w:rsidRDefault="0002032D">
      <w:pPr>
        <w:pStyle w:val="a3"/>
        <w:tabs>
          <w:tab w:val="left" w:pos="1134"/>
          <w:tab w:val="left" w:pos="1418"/>
        </w:tabs>
        <w:ind w:firstLine="709"/>
        <w:jc w:val="both"/>
      </w:pPr>
      <w:r>
        <w:rPr>
          <w:sz w:val="22"/>
          <w:szCs w:val="22"/>
        </w:rPr>
        <w:t>Максимальный срок выполнения действия, предусмотренного абзацем пятым настоящего пункта, составляет 2 рабочих дня.</w:t>
      </w:r>
    </w:p>
    <w:p w:rsidR="00AD7EA3" w:rsidRDefault="0002032D">
      <w:pPr>
        <w:pStyle w:val="a3"/>
        <w:numPr>
          <w:ilvl w:val="1"/>
          <w:numId w:val="4"/>
        </w:numPr>
        <w:tabs>
          <w:tab w:val="left" w:pos="1134"/>
          <w:tab w:val="left" w:pos="1418"/>
        </w:tabs>
        <w:ind w:left="0" w:firstLine="709"/>
        <w:jc w:val="both"/>
      </w:pPr>
      <w:r>
        <w:rPr>
          <w:sz w:val="22"/>
          <w:szCs w:val="22"/>
        </w:rPr>
        <w:t xml:space="preserve">В случае если заявителем при обращении с заявлением о предоставлении муниципальной услуги в интересах получателя муниципальной услуги – юридического лица не была выписка из единого государственного реестра юридических лиц, должностным лицом готовится и направляется в УФНС запрос о предоставлении информации, содержащейся в едином государственном реестре юридических лиц по юридическому лицу – получателю муниципальной услуги. </w:t>
      </w:r>
    </w:p>
    <w:p w:rsidR="00AD7EA3" w:rsidRDefault="0002032D">
      <w:pPr>
        <w:pStyle w:val="a3"/>
        <w:tabs>
          <w:tab w:val="left" w:pos="1134"/>
          <w:tab w:val="left" w:pos="1418"/>
        </w:tabs>
        <w:ind w:firstLine="709"/>
        <w:jc w:val="both"/>
      </w:pPr>
      <w:r>
        <w:rPr>
          <w:sz w:val="22"/>
          <w:szCs w:val="22"/>
        </w:rPr>
        <w:t xml:space="preserve">В случае если заявителем при обращении с заявлением о предоставлении муниципальной услуги не были представлены нотариально удостоверенные копии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должностным лицом готовится и направляется в Управление Росреестра запрос о предоставлении информации о наличии у получателя муниципальной услуги зарегистрированных прав на соответствующее недвижимое имущество. </w:t>
      </w:r>
    </w:p>
    <w:p w:rsidR="00AD7EA3" w:rsidRDefault="0002032D">
      <w:pPr>
        <w:pStyle w:val="a3"/>
        <w:numPr>
          <w:ilvl w:val="1"/>
          <w:numId w:val="4"/>
        </w:numPr>
        <w:tabs>
          <w:tab w:val="left" w:pos="1134"/>
          <w:tab w:val="left" w:pos="1418"/>
        </w:tabs>
        <w:ind w:left="0" w:firstLine="709"/>
        <w:jc w:val="both"/>
      </w:pPr>
      <w:r>
        <w:rPr>
          <w:sz w:val="22"/>
          <w:szCs w:val="22"/>
        </w:rPr>
        <w:t xml:space="preserve">В случае если при рассмотрении поданного заявителем заявления о предоставлении муниципальной услуги и прилагаемых к нему документов, а также документов и информации, предоставленными государственными органами, органами местного самоуправления (в случае представления ими ответов на запросы о предоставлении документов или информации) было выявлено наличие оснований для отказа в предоставления муниципальной услуги, предусмотренных пунктом 2.17 настоящего Административного регламента, должностное лицо переходит к проекта постановления администрации об отказе в предоставлении муниципальной </w:t>
      </w:r>
      <w:r>
        <w:rPr>
          <w:sz w:val="22"/>
          <w:szCs w:val="22"/>
        </w:rPr>
        <w:lastRenderedPageBreak/>
        <w:t xml:space="preserve">услуги. В случае выявления отсутствия указанных оснований для отказа в предоставлении муниципальной услуги, должностное лицо переходит к подготовке проекта постановления местной администрации о предоставлении муниципальной услуги. </w:t>
      </w:r>
    </w:p>
    <w:p w:rsidR="00AD7EA3" w:rsidRDefault="0002032D">
      <w:pPr>
        <w:pStyle w:val="a3"/>
        <w:tabs>
          <w:tab w:val="left" w:pos="1134"/>
          <w:tab w:val="left" w:pos="1418"/>
        </w:tabs>
        <w:ind w:firstLine="709"/>
        <w:jc w:val="both"/>
      </w:pPr>
      <w:r>
        <w:rPr>
          <w:sz w:val="22"/>
          <w:szCs w:val="22"/>
        </w:rPr>
        <w:t>Максимальный срок подготовки проектов постановления местной администрации о предоставлении муниципальной услуги или об отказе в предоставлении муниципальной услуги составляет 2 рабочих дня.</w:t>
      </w:r>
    </w:p>
    <w:p w:rsidR="00AD7EA3" w:rsidRDefault="0002032D">
      <w:pPr>
        <w:pStyle w:val="a3"/>
        <w:numPr>
          <w:ilvl w:val="1"/>
          <w:numId w:val="4"/>
        </w:numPr>
        <w:tabs>
          <w:tab w:val="left" w:pos="1134"/>
          <w:tab w:val="left" w:pos="1418"/>
        </w:tabs>
        <w:ind w:left="0" w:firstLine="709"/>
        <w:jc w:val="both"/>
      </w:pPr>
      <w:r>
        <w:rPr>
          <w:sz w:val="22"/>
          <w:szCs w:val="22"/>
        </w:rPr>
        <w:t xml:space="preserve">Результатом административной процедуры, описанной в пунктах 3.20 – 3.22 настоящего Административного регламента, является подготовленный проект постановления  администрации сельского поселения Рысайкино  о предоставлении муниципальной услуги или об отказе в предоставлении муниципальной услуги. </w:t>
      </w:r>
    </w:p>
    <w:p w:rsidR="00AD7EA3" w:rsidRDefault="0002032D">
      <w:pPr>
        <w:pStyle w:val="a3"/>
        <w:numPr>
          <w:ilvl w:val="1"/>
          <w:numId w:val="4"/>
        </w:numPr>
        <w:tabs>
          <w:tab w:val="left" w:pos="1134"/>
          <w:tab w:val="left" w:pos="1418"/>
        </w:tabs>
        <w:ind w:left="0" w:firstLine="709"/>
        <w:jc w:val="both"/>
      </w:pPr>
      <w:r>
        <w:rPr>
          <w:sz w:val="22"/>
          <w:szCs w:val="22"/>
        </w:rPr>
        <w:t xml:space="preserve">Критерием принятия решения о направлении запросов в перечисленные в пункте 2.2 настоящего Административного регламента государственные органы, органы местного самоуправления является представление или непредставление заявителем соответствующих документов (информации). </w:t>
      </w:r>
    </w:p>
    <w:p w:rsidR="00AD7EA3" w:rsidRDefault="0002032D">
      <w:pPr>
        <w:pStyle w:val="a3"/>
        <w:tabs>
          <w:tab w:val="left" w:pos="1134"/>
          <w:tab w:val="left" w:pos="1418"/>
        </w:tabs>
        <w:ind w:firstLine="709"/>
        <w:jc w:val="both"/>
      </w:pPr>
      <w:r>
        <w:rPr>
          <w:sz w:val="22"/>
          <w:szCs w:val="22"/>
        </w:rPr>
        <w:t xml:space="preserve">Критерием принятия решения о подготовке проекта постановления местной администрации о предоставлении муниципальной услуги или об отказе в предоставлении муниципальной услуги является наличие или отсутствие оснований для отказа в предоставлении муниципальной услуги, предусмотренных пунктом 2.17 настоящего Административного регламента. </w:t>
      </w:r>
    </w:p>
    <w:p w:rsidR="00AD7EA3" w:rsidRDefault="0002032D">
      <w:pPr>
        <w:pStyle w:val="a3"/>
        <w:numPr>
          <w:ilvl w:val="1"/>
          <w:numId w:val="4"/>
        </w:numPr>
        <w:tabs>
          <w:tab w:val="left" w:pos="1134"/>
          <w:tab w:val="left" w:pos="1418"/>
        </w:tabs>
        <w:ind w:left="0" w:firstLine="709"/>
        <w:jc w:val="both"/>
      </w:pPr>
      <w:r>
        <w:rPr>
          <w:sz w:val="22"/>
          <w:szCs w:val="22"/>
        </w:rPr>
        <w:t xml:space="preserve">Способами фиксации результата выполнения рассматриваемой административной процедуры являются проект постановления местной администрации о предоставлении муниципальной услуги или об отказе в предоставлении муниципальной услуги. </w:t>
      </w:r>
    </w:p>
    <w:p w:rsidR="00AD7EA3" w:rsidRDefault="00AD7EA3">
      <w:pPr>
        <w:pStyle w:val="a3"/>
        <w:tabs>
          <w:tab w:val="left" w:pos="1418"/>
          <w:tab w:val="left" w:pos="2127"/>
          <w:tab w:val="left" w:pos="3261"/>
          <w:tab w:val="left" w:pos="3545"/>
        </w:tabs>
        <w:ind w:left="709"/>
        <w:jc w:val="center"/>
      </w:pPr>
    </w:p>
    <w:p w:rsidR="00AD7EA3" w:rsidRDefault="0002032D">
      <w:pPr>
        <w:pStyle w:val="a3"/>
        <w:tabs>
          <w:tab w:val="left" w:pos="1418"/>
          <w:tab w:val="left" w:pos="2127"/>
          <w:tab w:val="left" w:pos="3261"/>
          <w:tab w:val="left" w:pos="3545"/>
        </w:tabs>
        <w:ind w:left="709"/>
        <w:jc w:val="center"/>
      </w:pPr>
      <w:r>
        <w:rPr>
          <w:b/>
          <w:sz w:val="22"/>
          <w:szCs w:val="22"/>
        </w:rPr>
        <w:t>Принятие решения о предоставлении или об отказе в предоставлении муниципальной услуги, выдача (направление) заявителю документов</w:t>
      </w:r>
    </w:p>
    <w:p w:rsidR="00AD7EA3" w:rsidRDefault="00AD7EA3">
      <w:pPr>
        <w:pStyle w:val="a3"/>
        <w:tabs>
          <w:tab w:val="left" w:pos="1418"/>
          <w:tab w:val="left" w:pos="2127"/>
          <w:tab w:val="left" w:pos="3261"/>
          <w:tab w:val="left" w:pos="3545"/>
        </w:tabs>
        <w:ind w:left="709"/>
        <w:jc w:val="center"/>
      </w:pPr>
    </w:p>
    <w:p w:rsidR="00AD7EA3" w:rsidRDefault="0002032D">
      <w:pPr>
        <w:pStyle w:val="a3"/>
        <w:numPr>
          <w:ilvl w:val="1"/>
          <w:numId w:val="4"/>
        </w:numPr>
        <w:tabs>
          <w:tab w:val="left" w:pos="1134"/>
          <w:tab w:val="left" w:pos="1418"/>
        </w:tabs>
        <w:ind w:left="0" w:firstLine="709"/>
        <w:jc w:val="both"/>
      </w:pPr>
      <w:r>
        <w:rPr>
          <w:sz w:val="22"/>
          <w:szCs w:val="22"/>
        </w:rPr>
        <w:t xml:space="preserve">Основанием для начала административной процедуры является подготовленный проект постановления местной администрации о предоставлении муниципальной услуги или об отказе в предоставлении муниципальной услуги. </w:t>
      </w:r>
    </w:p>
    <w:p w:rsidR="00AD7EA3" w:rsidRDefault="0002032D">
      <w:pPr>
        <w:pStyle w:val="a3"/>
        <w:numPr>
          <w:ilvl w:val="1"/>
          <w:numId w:val="4"/>
        </w:numPr>
        <w:tabs>
          <w:tab w:val="left" w:pos="1134"/>
          <w:tab w:val="left" w:pos="1418"/>
        </w:tabs>
        <w:ind w:left="0" w:firstLine="709"/>
        <w:jc w:val="both"/>
      </w:pPr>
      <w:r>
        <w:rPr>
          <w:sz w:val="22"/>
          <w:szCs w:val="22"/>
        </w:rPr>
        <w:t xml:space="preserve">Должностным лицом осуществляются следующие административные действия: </w:t>
      </w:r>
    </w:p>
    <w:p w:rsidR="00AD7EA3" w:rsidRDefault="0002032D">
      <w:pPr>
        <w:pStyle w:val="a3"/>
        <w:tabs>
          <w:tab w:val="left" w:pos="1134"/>
          <w:tab w:val="left" w:pos="1418"/>
        </w:tabs>
        <w:ind w:firstLine="709"/>
        <w:jc w:val="both"/>
      </w:pPr>
      <w:r>
        <w:rPr>
          <w:sz w:val="22"/>
          <w:szCs w:val="22"/>
        </w:rPr>
        <w:t xml:space="preserve">- обеспечение согласования, подписания уполномоченными должностными лицами администрации подготовленного проекта постановления местной администрации о предоставлении муниципальной услуги или об отказе в предоставлении муниципальной услуги; </w:t>
      </w:r>
    </w:p>
    <w:p w:rsidR="00AD7EA3" w:rsidRDefault="0002032D">
      <w:pPr>
        <w:pStyle w:val="a3"/>
        <w:tabs>
          <w:tab w:val="left" w:pos="1134"/>
          <w:tab w:val="left" w:pos="1418"/>
        </w:tabs>
        <w:ind w:firstLine="709"/>
        <w:jc w:val="both"/>
      </w:pPr>
      <w:r>
        <w:rPr>
          <w:sz w:val="22"/>
          <w:szCs w:val="22"/>
        </w:rPr>
        <w:t xml:space="preserve">- обеспечение подписания Главой поселения  подготовленного проекта разрешения на право организации розничного рынка в случае отсутствия оснований для отказа в предоставлении муниципальной услуги; </w:t>
      </w:r>
    </w:p>
    <w:p w:rsidR="00AD7EA3" w:rsidRDefault="0002032D">
      <w:pPr>
        <w:pStyle w:val="a3"/>
        <w:tabs>
          <w:tab w:val="left" w:pos="1134"/>
          <w:tab w:val="left" w:pos="1418"/>
        </w:tabs>
        <w:ind w:firstLine="709"/>
        <w:jc w:val="both"/>
      </w:pPr>
      <w:r>
        <w:rPr>
          <w:sz w:val="22"/>
          <w:szCs w:val="22"/>
        </w:rPr>
        <w:t xml:space="preserve">- обеспечение подготовки и подписания Главой поселения  уведомления о выдаче разрешения на право организации розничного рынка или уведомления об отказе в выдаче разрешения на право организации розничного рынка; </w:t>
      </w:r>
    </w:p>
    <w:p w:rsidR="00AD7EA3" w:rsidRDefault="0002032D">
      <w:pPr>
        <w:pStyle w:val="a3"/>
        <w:tabs>
          <w:tab w:val="left" w:pos="1134"/>
          <w:tab w:val="left" w:pos="1418"/>
        </w:tabs>
        <w:ind w:firstLine="709"/>
        <w:jc w:val="both"/>
      </w:pPr>
      <w:r>
        <w:rPr>
          <w:sz w:val="22"/>
          <w:szCs w:val="22"/>
        </w:rPr>
        <w:t>- регистрация и вручение лично или направление в адрес заявителя документов в соответствии с пунктом 3.29 настоящего Административного регламента.</w:t>
      </w:r>
    </w:p>
    <w:p w:rsidR="00AD7EA3" w:rsidRDefault="0002032D">
      <w:pPr>
        <w:pStyle w:val="a3"/>
        <w:numPr>
          <w:ilvl w:val="1"/>
          <w:numId w:val="4"/>
        </w:numPr>
        <w:tabs>
          <w:tab w:val="left" w:pos="1134"/>
          <w:tab w:val="left" w:pos="1418"/>
        </w:tabs>
        <w:ind w:left="0" w:firstLine="709"/>
        <w:jc w:val="both"/>
      </w:pPr>
      <w:r>
        <w:rPr>
          <w:sz w:val="22"/>
          <w:szCs w:val="22"/>
        </w:rPr>
        <w:t xml:space="preserve">Максимальный срок согласования или подписания каждым уполномоченным должностным лицом администрации документов, предусмотренных пунктом 3.27 настоящего Административного регламента составляет два часа. </w:t>
      </w:r>
    </w:p>
    <w:p w:rsidR="00AD7EA3" w:rsidRDefault="0002032D">
      <w:pPr>
        <w:pStyle w:val="a3"/>
        <w:numPr>
          <w:ilvl w:val="1"/>
          <w:numId w:val="4"/>
        </w:numPr>
        <w:tabs>
          <w:tab w:val="left" w:pos="1134"/>
          <w:tab w:val="left" w:pos="1418"/>
        </w:tabs>
        <w:ind w:left="0" w:firstLine="709"/>
        <w:jc w:val="both"/>
      </w:pPr>
      <w:r>
        <w:rPr>
          <w:sz w:val="22"/>
          <w:szCs w:val="22"/>
        </w:rPr>
        <w:t xml:space="preserve">Уведомление об отказе в выдаче разрешения на право организации розничного рынка должно содержать указание на основание отказа, предусмотренное пунктом 2.17 настоящего Административного регламента. </w:t>
      </w:r>
    </w:p>
    <w:p w:rsidR="00AD7EA3" w:rsidRDefault="0002032D">
      <w:pPr>
        <w:pStyle w:val="a3"/>
        <w:numPr>
          <w:ilvl w:val="1"/>
          <w:numId w:val="4"/>
        </w:numPr>
        <w:tabs>
          <w:tab w:val="left" w:pos="1134"/>
          <w:tab w:val="left" w:pos="1418"/>
        </w:tabs>
        <w:ind w:left="0" w:firstLine="709"/>
        <w:jc w:val="both"/>
      </w:pPr>
      <w:r>
        <w:rPr>
          <w:sz w:val="22"/>
          <w:szCs w:val="22"/>
        </w:rPr>
        <w:t xml:space="preserve">Должностное лицо администрации осуществляет подготовку проектов документов, перечисленных в абзацах третьем и четвертом пункта 3.27 настоящего Административного регламента в течение одного рабочего дня после подписания проекта постановления администрации о предоставлении муниципальной услуги или об отказе в предоставлении муниципальной услуги. </w:t>
      </w:r>
    </w:p>
    <w:p w:rsidR="00AD7EA3" w:rsidRDefault="0002032D">
      <w:pPr>
        <w:pStyle w:val="a3"/>
        <w:numPr>
          <w:ilvl w:val="1"/>
          <w:numId w:val="4"/>
        </w:numPr>
        <w:tabs>
          <w:tab w:val="left" w:pos="1134"/>
          <w:tab w:val="left" w:pos="1418"/>
        </w:tabs>
        <w:ind w:left="0" w:firstLine="709"/>
        <w:jc w:val="both"/>
      </w:pPr>
      <w:r>
        <w:rPr>
          <w:sz w:val="22"/>
          <w:szCs w:val="22"/>
        </w:rPr>
        <w:t xml:space="preserve">В случае принятия решения об отказе в предоставлении муниципальной услуги должностное лицо вручает или направляет заявителю уведомление об отказе в выдаче разрешения на право организации розничного рынка по форме согласно приложению № 2 к настоящему Административному регламенту. </w:t>
      </w:r>
    </w:p>
    <w:p w:rsidR="00AD7EA3" w:rsidRDefault="0002032D">
      <w:pPr>
        <w:pStyle w:val="a3"/>
        <w:tabs>
          <w:tab w:val="left" w:pos="1134"/>
          <w:tab w:val="left" w:pos="1418"/>
        </w:tabs>
        <w:ind w:firstLine="709"/>
        <w:jc w:val="both"/>
      </w:pPr>
      <w:r>
        <w:rPr>
          <w:sz w:val="22"/>
          <w:szCs w:val="22"/>
        </w:rPr>
        <w:lastRenderedPageBreak/>
        <w:t xml:space="preserve">В случае принятия решения о предоставлении муниципальной услуги должностное лицо вручает или направляет заявителю уведомление о выдаче разрешения на право организации розничного рынка по форме согласно приложению № 2 к настоящему Административному регламенту с приложением разрешения на право организации розничного рынка по форме согласно приложению № 1 к настоящему Административному регламенту. </w:t>
      </w:r>
    </w:p>
    <w:p w:rsidR="00AD7EA3" w:rsidRDefault="0002032D">
      <w:pPr>
        <w:pStyle w:val="a3"/>
        <w:numPr>
          <w:ilvl w:val="1"/>
          <w:numId w:val="4"/>
        </w:numPr>
        <w:tabs>
          <w:tab w:val="left" w:pos="1134"/>
          <w:tab w:val="left" w:pos="1418"/>
        </w:tabs>
        <w:ind w:left="0" w:firstLine="709"/>
        <w:jc w:val="both"/>
      </w:pPr>
      <w:r>
        <w:rPr>
          <w:sz w:val="22"/>
          <w:szCs w:val="22"/>
        </w:rPr>
        <w:t xml:space="preserve">Направление предусмотренных пунктом 3.31 настоящего Административного регламента документов заявителю осуществляется: </w:t>
      </w:r>
    </w:p>
    <w:p w:rsidR="00AD7EA3" w:rsidRDefault="0002032D">
      <w:pPr>
        <w:pStyle w:val="a3"/>
        <w:tabs>
          <w:tab w:val="left" w:pos="1418"/>
          <w:tab w:val="left" w:pos="2127"/>
          <w:tab w:val="left" w:pos="3261"/>
          <w:tab w:val="left" w:pos="3545"/>
        </w:tabs>
        <w:ind w:left="709"/>
        <w:jc w:val="both"/>
      </w:pPr>
      <w:r>
        <w:rPr>
          <w:sz w:val="22"/>
          <w:szCs w:val="22"/>
        </w:rPr>
        <w:t xml:space="preserve">- лично заявителю; </w:t>
      </w:r>
    </w:p>
    <w:p w:rsidR="00AD7EA3" w:rsidRDefault="0002032D">
      <w:pPr>
        <w:pStyle w:val="a3"/>
        <w:tabs>
          <w:tab w:val="left" w:pos="1134"/>
          <w:tab w:val="left" w:pos="1418"/>
        </w:tabs>
        <w:ind w:firstLine="709"/>
        <w:jc w:val="both"/>
      </w:pPr>
      <w:r>
        <w:rPr>
          <w:sz w:val="22"/>
          <w:szCs w:val="22"/>
        </w:rPr>
        <w:t xml:space="preserve">- по почте в случае подачи заявления о предоставлении муниципальной услуги и прилагаемых к нему документов по почте в администрацию, а также в случае личного обращения заявителя с заявлением о предоставлении муниципальной услуги в администрацию при неполучении согласия заявителя получить соответствующие документы в администрации лично. </w:t>
      </w:r>
    </w:p>
    <w:p w:rsidR="00AD7EA3" w:rsidRDefault="0002032D">
      <w:pPr>
        <w:pStyle w:val="a3"/>
        <w:tabs>
          <w:tab w:val="left" w:pos="1134"/>
          <w:tab w:val="left" w:pos="1418"/>
        </w:tabs>
        <w:ind w:firstLine="709"/>
        <w:jc w:val="both"/>
      </w:pPr>
      <w:r>
        <w:rPr>
          <w:color w:val="000000"/>
          <w:sz w:val="22"/>
          <w:szCs w:val="22"/>
        </w:rPr>
        <w:t>Выдача документов получателю муниципальной услуги</w:t>
      </w:r>
      <w:r>
        <w:rPr>
          <w:rFonts w:ascii="Times New Roman CYR" w:hAnsi="Times New Roman CYR" w:cs="Times New Roman CYR"/>
          <w:color w:val="000000"/>
          <w:sz w:val="22"/>
          <w:szCs w:val="22"/>
        </w:rPr>
        <w:t xml:space="preserve"> осуществляется при предъявлении документа (документов), подтверждающего (подтверждающих) личность получателя муниципальной услуги. В случае обращения за получением документов представителя получателя муниципальной услуги представителем получателя муниципальной услуги также представляется доверенность или нотариально заверенная копия такой доверенности или иной документ, удостоверяющий полномочия представителя, а также документ, подтверждающий личность представителя получателя муниципальной услуги. </w:t>
      </w:r>
    </w:p>
    <w:p w:rsidR="00AD7EA3" w:rsidRDefault="0002032D">
      <w:pPr>
        <w:pStyle w:val="a3"/>
        <w:tabs>
          <w:tab w:val="left" w:pos="1134"/>
          <w:tab w:val="left" w:pos="1418"/>
        </w:tabs>
        <w:ind w:firstLine="709"/>
        <w:jc w:val="both"/>
      </w:pPr>
      <w:r>
        <w:rPr>
          <w:rFonts w:ascii="Times New Roman CYR" w:hAnsi="Times New Roman CYR" w:cs="Times New Roman CYR"/>
          <w:color w:val="000000"/>
          <w:sz w:val="22"/>
          <w:szCs w:val="22"/>
        </w:rPr>
        <w:t xml:space="preserve">Максимальный срок совершения предусмотренного настоящим пунктом Административного регламента административного действия составляет 1 календарный день со дня подписания документов, указанных в </w:t>
      </w:r>
      <w:r>
        <w:rPr>
          <w:color w:val="000000"/>
          <w:sz w:val="22"/>
          <w:szCs w:val="22"/>
        </w:rPr>
        <w:t xml:space="preserve">пункте 3.31 настоящего Административного регламента. </w:t>
      </w:r>
    </w:p>
    <w:p w:rsidR="00AD7EA3" w:rsidRDefault="0002032D">
      <w:pPr>
        <w:pStyle w:val="a3"/>
        <w:numPr>
          <w:ilvl w:val="1"/>
          <w:numId w:val="4"/>
        </w:numPr>
        <w:tabs>
          <w:tab w:val="left" w:pos="1134"/>
          <w:tab w:val="left" w:pos="1418"/>
        </w:tabs>
        <w:ind w:left="0" w:firstLine="709"/>
        <w:jc w:val="both"/>
      </w:pPr>
      <w:r>
        <w:rPr>
          <w:sz w:val="22"/>
          <w:szCs w:val="22"/>
        </w:rPr>
        <w:t xml:space="preserve">Критерием принятия решения в ходе выполнения описанной в пунктах 3.26 – 3.32 настоящего Административного регламента административной процедуры является отсутствие выявленных в ходе согласования и подписания документов, предусмотренных пунктом 3.27 настоящего Административного регламента, оснований для отказа в предоставлении муниципальной услуги, предусмотренных пунктами 2.17 настоящего Административного регламента. </w:t>
      </w:r>
    </w:p>
    <w:p w:rsidR="00AD7EA3" w:rsidRDefault="0002032D">
      <w:pPr>
        <w:pStyle w:val="a3"/>
        <w:numPr>
          <w:ilvl w:val="1"/>
          <w:numId w:val="4"/>
        </w:numPr>
        <w:tabs>
          <w:tab w:val="left" w:pos="1134"/>
          <w:tab w:val="left" w:pos="1418"/>
        </w:tabs>
        <w:ind w:left="0" w:firstLine="709"/>
        <w:jc w:val="both"/>
      </w:pPr>
      <w:r>
        <w:rPr>
          <w:sz w:val="22"/>
          <w:szCs w:val="22"/>
        </w:rPr>
        <w:t xml:space="preserve">Результатом рассматриваемой административной процедуры является выдача (направление) документов заявителю. </w:t>
      </w:r>
    </w:p>
    <w:p w:rsidR="00AD7EA3" w:rsidRDefault="0002032D">
      <w:pPr>
        <w:pStyle w:val="a3"/>
        <w:numPr>
          <w:ilvl w:val="1"/>
          <w:numId w:val="4"/>
        </w:numPr>
        <w:tabs>
          <w:tab w:val="left" w:pos="1134"/>
          <w:tab w:val="left" w:pos="1418"/>
        </w:tabs>
        <w:ind w:left="0" w:firstLine="709"/>
        <w:jc w:val="both"/>
      </w:pPr>
      <w:r>
        <w:rPr>
          <w:sz w:val="22"/>
          <w:szCs w:val="22"/>
        </w:rPr>
        <w:t>Способом фиксации результата административной процедуры являются выдаваемые (направляемые) заявителю документы, запись в журнале выдачи документов с указанием реквизитов постановления местной администрации о предоставлении муниципальной услуги и даты выдачи документов заявителю.</w:t>
      </w:r>
    </w:p>
    <w:p w:rsidR="00AD7EA3" w:rsidRDefault="00AD7EA3">
      <w:pPr>
        <w:pStyle w:val="a3"/>
        <w:tabs>
          <w:tab w:val="left" w:pos="1418"/>
          <w:tab w:val="left" w:pos="2127"/>
          <w:tab w:val="left" w:pos="3261"/>
          <w:tab w:val="left" w:pos="3545"/>
        </w:tabs>
        <w:ind w:left="709"/>
        <w:jc w:val="center"/>
      </w:pPr>
    </w:p>
    <w:p w:rsidR="00AD7EA3" w:rsidRDefault="0002032D">
      <w:pPr>
        <w:pStyle w:val="a3"/>
        <w:tabs>
          <w:tab w:val="left" w:pos="1418"/>
          <w:tab w:val="left" w:pos="2127"/>
          <w:tab w:val="left" w:pos="3261"/>
          <w:tab w:val="left" w:pos="3545"/>
        </w:tabs>
        <w:ind w:left="709"/>
        <w:jc w:val="center"/>
      </w:pPr>
      <w:r>
        <w:rPr>
          <w:b/>
          <w:sz w:val="22"/>
          <w:szCs w:val="22"/>
        </w:rPr>
        <w:t xml:space="preserve">4. Формы контроля за исполнением административного регламента </w:t>
      </w:r>
    </w:p>
    <w:p w:rsidR="00AD7EA3" w:rsidRDefault="00AD7EA3">
      <w:pPr>
        <w:pStyle w:val="a3"/>
        <w:tabs>
          <w:tab w:val="left" w:pos="1418"/>
          <w:tab w:val="left" w:pos="2127"/>
          <w:tab w:val="left" w:pos="3261"/>
          <w:tab w:val="left" w:pos="3545"/>
        </w:tabs>
        <w:ind w:left="709"/>
        <w:jc w:val="center"/>
      </w:pPr>
    </w:p>
    <w:p w:rsidR="00AD7EA3" w:rsidRDefault="0002032D">
      <w:pPr>
        <w:pStyle w:val="a3"/>
        <w:tabs>
          <w:tab w:val="left" w:pos="1418"/>
          <w:tab w:val="left" w:pos="2127"/>
          <w:tab w:val="left" w:pos="3261"/>
          <w:tab w:val="left" w:pos="3545"/>
        </w:tabs>
        <w:ind w:left="709"/>
        <w:jc w:val="center"/>
      </w:pPr>
      <w:r>
        <w:rPr>
          <w:b/>
          <w:sz w:val="22"/>
          <w:szCs w:val="22"/>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лицами</w:t>
      </w:r>
    </w:p>
    <w:p w:rsidR="00AD7EA3" w:rsidRDefault="00AD7EA3">
      <w:pPr>
        <w:pStyle w:val="a3"/>
        <w:tabs>
          <w:tab w:val="left" w:pos="1418"/>
          <w:tab w:val="left" w:pos="2127"/>
          <w:tab w:val="left" w:pos="3261"/>
          <w:tab w:val="left" w:pos="3545"/>
        </w:tabs>
        <w:ind w:left="709"/>
        <w:jc w:val="center"/>
      </w:pPr>
    </w:p>
    <w:p w:rsidR="00AD7EA3" w:rsidRDefault="0002032D">
      <w:pPr>
        <w:pStyle w:val="a3"/>
        <w:numPr>
          <w:ilvl w:val="1"/>
          <w:numId w:val="2"/>
        </w:numPr>
        <w:tabs>
          <w:tab w:val="left" w:pos="1134"/>
          <w:tab w:val="left" w:pos="1418"/>
        </w:tabs>
        <w:ind w:left="0" w:firstLine="709"/>
        <w:jc w:val="both"/>
      </w:pPr>
      <w:r>
        <w:rPr>
          <w:sz w:val="22"/>
          <w:szCs w:val="22"/>
        </w:rPr>
        <w:t xml:space="preserve">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соблюдением последовательности действий, определяемых административными процедурами по исполнению муниципальной услуги, сроков исполнения административных процедур и обоснованностью принятых в ходе предоставления муниципальной услуги решений осуществляется на постоянной основе уполномоченным должностным лицом. </w:t>
      </w:r>
    </w:p>
    <w:p w:rsidR="00AD7EA3" w:rsidRDefault="0002032D">
      <w:pPr>
        <w:pStyle w:val="a3"/>
        <w:numPr>
          <w:ilvl w:val="1"/>
          <w:numId w:val="2"/>
        </w:numPr>
        <w:tabs>
          <w:tab w:val="left" w:pos="1134"/>
          <w:tab w:val="left" w:pos="1418"/>
        </w:tabs>
        <w:ind w:left="0" w:firstLine="709"/>
        <w:jc w:val="both"/>
      </w:pPr>
      <w:r>
        <w:rPr>
          <w:sz w:val="22"/>
          <w:szCs w:val="22"/>
        </w:rPr>
        <w:t xml:space="preserve">Предметом текущего контроля является выявление и устранение нарушений порядка предоставления муниципальной услуги. Для текущего контроля используются служебная корреспонденция, письменная информация должностных лиц, специалистов, осуществляющих выполнение административных действий, входящих в состав административных процедур, книги учета соответствующих документов. </w:t>
      </w:r>
    </w:p>
    <w:p w:rsidR="00AD7EA3" w:rsidRDefault="0002032D">
      <w:pPr>
        <w:pStyle w:val="a3"/>
        <w:tabs>
          <w:tab w:val="left" w:pos="1134"/>
          <w:tab w:val="left" w:pos="1418"/>
        </w:tabs>
        <w:ind w:firstLine="709"/>
        <w:jc w:val="both"/>
      </w:pPr>
      <w:r>
        <w:rPr>
          <w:sz w:val="22"/>
          <w:szCs w:val="22"/>
        </w:rPr>
        <w:lastRenderedPageBreak/>
        <w:t>Периодичность осуществления текущего контроля устанавливается уполномоченным должностным лицом.</w:t>
      </w:r>
    </w:p>
    <w:p w:rsidR="00AD7EA3" w:rsidRDefault="0002032D">
      <w:pPr>
        <w:pStyle w:val="a3"/>
        <w:numPr>
          <w:ilvl w:val="1"/>
          <w:numId w:val="2"/>
        </w:numPr>
        <w:tabs>
          <w:tab w:val="left" w:pos="1134"/>
          <w:tab w:val="left" w:pos="1418"/>
        </w:tabs>
        <w:ind w:left="0" w:firstLine="709"/>
        <w:jc w:val="both"/>
      </w:pPr>
      <w:r>
        <w:rPr>
          <w:sz w:val="22"/>
          <w:szCs w:val="22"/>
        </w:rPr>
        <w:t xml:space="preserve">Должностное лицо, уполномоченное на осуществление текущего контроля, осуществляет контроль за исполнением должностными лицами администрации служебных обязанностей, обеспечивает ведение учета случаев ненадлежащего исполнения должностными лицами служебных обязанностей, обеспечивает проведение соответствующих служебных расследований и принятие в соответствии с законодательством Российской Федерации мер в отношении таких должностных лиц. </w:t>
      </w:r>
    </w:p>
    <w:p w:rsidR="00AD7EA3" w:rsidRDefault="0002032D">
      <w:pPr>
        <w:pStyle w:val="a3"/>
        <w:numPr>
          <w:ilvl w:val="1"/>
          <w:numId w:val="2"/>
        </w:numPr>
        <w:tabs>
          <w:tab w:val="left" w:pos="1134"/>
          <w:tab w:val="left" w:pos="1418"/>
        </w:tabs>
        <w:ind w:left="0" w:firstLine="709"/>
        <w:jc w:val="both"/>
      </w:pPr>
      <w:r>
        <w:rPr>
          <w:sz w:val="22"/>
          <w:szCs w:val="22"/>
        </w:rPr>
        <w:t xml:space="preserve">При выявлении при проведении текущего контроля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принимаются меры к устранению выявленных нарушений. </w:t>
      </w:r>
    </w:p>
    <w:p w:rsidR="00AD7EA3" w:rsidRDefault="00AD7EA3">
      <w:pPr>
        <w:pStyle w:val="a3"/>
        <w:tabs>
          <w:tab w:val="left" w:pos="1418"/>
          <w:tab w:val="left" w:pos="2127"/>
          <w:tab w:val="left" w:pos="3261"/>
          <w:tab w:val="left" w:pos="3545"/>
        </w:tabs>
        <w:ind w:left="709"/>
        <w:jc w:val="center"/>
      </w:pPr>
    </w:p>
    <w:p w:rsidR="00AD7EA3" w:rsidRDefault="0002032D">
      <w:pPr>
        <w:pStyle w:val="a3"/>
        <w:tabs>
          <w:tab w:val="left" w:pos="1418"/>
          <w:tab w:val="left" w:pos="2127"/>
          <w:tab w:val="left" w:pos="3261"/>
          <w:tab w:val="left" w:pos="3545"/>
        </w:tabs>
        <w:ind w:left="709"/>
        <w:jc w:val="center"/>
      </w:pPr>
      <w:r>
        <w:rPr>
          <w:b/>
          <w:sz w:val="22"/>
          <w:szCs w:val="22"/>
        </w:rPr>
        <w:t>Порядок и периодичность осуществления плановых и внеплановых проверок полноты и качества предоставления муниципальной услуги,</w:t>
      </w:r>
      <w:r>
        <w:rPr>
          <w:b/>
          <w:bCs/>
          <w:sz w:val="22"/>
          <w:szCs w:val="22"/>
        </w:rPr>
        <w:t xml:space="preserve"> в том числе порядок и формы контроля за полнотой и качеством предоставления муниципальной услуги</w:t>
      </w:r>
    </w:p>
    <w:p w:rsidR="00AD7EA3" w:rsidRDefault="00AD7EA3">
      <w:pPr>
        <w:pStyle w:val="a3"/>
        <w:tabs>
          <w:tab w:val="left" w:pos="1418"/>
          <w:tab w:val="left" w:pos="2127"/>
          <w:tab w:val="left" w:pos="3261"/>
          <w:tab w:val="left" w:pos="3545"/>
        </w:tabs>
        <w:ind w:left="709"/>
        <w:jc w:val="center"/>
      </w:pPr>
    </w:p>
    <w:p w:rsidR="00AD7EA3" w:rsidRDefault="0002032D">
      <w:pPr>
        <w:pStyle w:val="a3"/>
        <w:numPr>
          <w:ilvl w:val="1"/>
          <w:numId w:val="2"/>
        </w:numPr>
        <w:tabs>
          <w:tab w:val="left" w:pos="1134"/>
          <w:tab w:val="left" w:pos="1418"/>
        </w:tabs>
        <w:ind w:left="0" w:firstLine="709"/>
        <w:jc w:val="both"/>
      </w:pPr>
      <w:r>
        <w:rPr>
          <w:sz w:val="22"/>
          <w:szCs w:val="22"/>
        </w:rPr>
        <w:t>Администрация организует и осуществляет контроль за полнотой и качеством предоставления муниципальной услуги.</w:t>
      </w:r>
    </w:p>
    <w:p w:rsidR="00AD7EA3" w:rsidRDefault="0002032D">
      <w:pPr>
        <w:pStyle w:val="a3"/>
        <w:tabs>
          <w:tab w:val="left" w:pos="1134"/>
          <w:tab w:val="left" w:pos="1418"/>
        </w:tabs>
        <w:ind w:firstLine="709"/>
        <w:jc w:val="both"/>
      </w:pPr>
      <w:r>
        <w:rPr>
          <w:sz w:val="22"/>
          <w:szCs w:val="22"/>
        </w:rPr>
        <w:t>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администрации.</w:t>
      </w:r>
    </w:p>
    <w:p w:rsidR="00AD7EA3" w:rsidRDefault="0002032D">
      <w:pPr>
        <w:pStyle w:val="a3"/>
        <w:numPr>
          <w:ilvl w:val="1"/>
          <w:numId w:val="2"/>
        </w:numPr>
        <w:tabs>
          <w:tab w:val="left" w:pos="1134"/>
          <w:tab w:val="left" w:pos="1418"/>
        </w:tabs>
        <w:ind w:left="0" w:firstLine="709"/>
        <w:jc w:val="both"/>
      </w:pPr>
      <w:r>
        <w:rPr>
          <w:sz w:val="22"/>
          <w:szCs w:val="22"/>
        </w:rPr>
        <w:t xml:space="preserve">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определяются планом работы администрации на текущий год. </w:t>
      </w:r>
    </w:p>
    <w:p w:rsidR="00AD7EA3" w:rsidRDefault="0002032D">
      <w:pPr>
        <w:pStyle w:val="a3"/>
        <w:numPr>
          <w:ilvl w:val="1"/>
          <w:numId w:val="2"/>
        </w:numPr>
        <w:tabs>
          <w:tab w:val="left" w:pos="1134"/>
          <w:tab w:val="left" w:pos="1418"/>
        </w:tabs>
        <w:ind w:left="0" w:firstLine="709"/>
        <w:jc w:val="both"/>
      </w:pPr>
      <w:r>
        <w:rPr>
          <w:sz w:val="22"/>
          <w:szCs w:val="22"/>
        </w:rPr>
        <w:t xml:space="preserve">Решение об осуществлении плановых и внеплановых проверок полноты и качества предоставления муниципальной услуги принимается уполномоченным должностным лицом. </w:t>
      </w:r>
    </w:p>
    <w:p w:rsidR="00AD7EA3" w:rsidRDefault="0002032D">
      <w:pPr>
        <w:pStyle w:val="a3"/>
        <w:numPr>
          <w:ilvl w:val="1"/>
          <w:numId w:val="2"/>
        </w:numPr>
        <w:tabs>
          <w:tab w:val="left" w:pos="1134"/>
          <w:tab w:val="left" w:pos="1418"/>
        </w:tabs>
        <w:ind w:left="0" w:firstLine="709"/>
        <w:jc w:val="both"/>
      </w:pPr>
      <w:r>
        <w:rPr>
          <w:sz w:val="22"/>
          <w:szCs w:val="22"/>
        </w:rPr>
        <w:t xml:space="preserve">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на основании обращения заявителя. </w:t>
      </w:r>
    </w:p>
    <w:p w:rsidR="00AD7EA3" w:rsidRDefault="0002032D">
      <w:pPr>
        <w:pStyle w:val="a3"/>
        <w:tabs>
          <w:tab w:val="left" w:pos="1418"/>
          <w:tab w:val="left" w:pos="2127"/>
          <w:tab w:val="left" w:pos="3261"/>
          <w:tab w:val="left" w:pos="3545"/>
        </w:tabs>
        <w:ind w:left="709"/>
        <w:jc w:val="both"/>
      </w:pPr>
      <w:r>
        <w:rPr>
          <w:sz w:val="22"/>
          <w:szCs w:val="22"/>
        </w:rPr>
        <w:t>Плановые проверки проводятся не реже 1 раза в 3 года.</w:t>
      </w:r>
    </w:p>
    <w:p w:rsidR="00AD7EA3" w:rsidRDefault="0002032D">
      <w:pPr>
        <w:pStyle w:val="a3"/>
        <w:numPr>
          <w:ilvl w:val="1"/>
          <w:numId w:val="2"/>
        </w:numPr>
        <w:tabs>
          <w:tab w:val="left" w:pos="1134"/>
          <w:tab w:val="left" w:pos="1418"/>
        </w:tabs>
        <w:ind w:left="0" w:firstLine="709"/>
        <w:jc w:val="both"/>
      </w:pPr>
      <w:r>
        <w:rPr>
          <w:sz w:val="22"/>
          <w:szCs w:val="22"/>
        </w:rPr>
        <w:t xml:space="preserve">Плановые и внеплановые проверки полноты и качества предоставления муниципальной услуги осуществляются администрацией поселения, ответственным за организацию работы по рассмотрению обращений граждан, и уполномоченными должностными лицами на основании соответствующих правовых актов. </w:t>
      </w:r>
    </w:p>
    <w:p w:rsidR="00AD7EA3" w:rsidRDefault="0002032D">
      <w:pPr>
        <w:pStyle w:val="a3"/>
        <w:numPr>
          <w:ilvl w:val="1"/>
          <w:numId w:val="2"/>
        </w:numPr>
        <w:tabs>
          <w:tab w:val="left" w:pos="1134"/>
          <w:tab w:val="left" w:pos="1418"/>
        </w:tabs>
        <w:ind w:left="0" w:firstLine="709"/>
        <w:jc w:val="both"/>
      </w:pPr>
      <w:r>
        <w:rPr>
          <w:sz w:val="22"/>
          <w:szCs w:val="22"/>
        </w:rPr>
        <w:t>Должностные лица администрации в течение трех рабочих дней с момента поступления соответствующего запроса при проведении проверки направляют затребованные документы и копии документов, выданных по результатам предоставления муниципальной услуги.</w:t>
      </w:r>
    </w:p>
    <w:p w:rsidR="00AD7EA3" w:rsidRDefault="0002032D">
      <w:pPr>
        <w:pStyle w:val="a3"/>
        <w:numPr>
          <w:ilvl w:val="1"/>
          <w:numId w:val="2"/>
        </w:numPr>
        <w:tabs>
          <w:tab w:val="left" w:pos="1134"/>
          <w:tab w:val="left" w:pos="1418"/>
        </w:tabs>
        <w:ind w:left="0" w:firstLine="709"/>
        <w:jc w:val="both"/>
      </w:pPr>
      <w:r>
        <w:rPr>
          <w:sz w:val="22"/>
          <w:szCs w:val="22"/>
        </w:rPr>
        <w:t xml:space="preserve">По результатам проверок составляется акт, в котором указываются результаты проверки, выявленные нарушения и сроки их устранения, рекомендации. </w:t>
      </w:r>
    </w:p>
    <w:p w:rsidR="00AD7EA3" w:rsidRDefault="0002032D">
      <w:pPr>
        <w:pStyle w:val="a3"/>
        <w:tabs>
          <w:tab w:val="left" w:pos="1134"/>
          <w:tab w:val="left" w:pos="1418"/>
        </w:tabs>
        <w:ind w:firstLine="709"/>
        <w:jc w:val="both"/>
      </w:pPr>
      <w:r>
        <w:rPr>
          <w:sz w:val="22"/>
          <w:szCs w:val="22"/>
        </w:rPr>
        <w:t>По результатам проведения проверок в случае выявления нарушений прав заявителей  принимаются меры, направленные на восстановление нарушенных прав.</w:t>
      </w:r>
    </w:p>
    <w:p w:rsidR="00AD7EA3" w:rsidRDefault="00AD7EA3">
      <w:pPr>
        <w:pStyle w:val="a3"/>
        <w:tabs>
          <w:tab w:val="left" w:pos="1134"/>
          <w:tab w:val="left" w:pos="1418"/>
        </w:tabs>
        <w:ind w:firstLine="709"/>
        <w:jc w:val="center"/>
      </w:pPr>
    </w:p>
    <w:p w:rsidR="00AD7EA3" w:rsidRDefault="0002032D">
      <w:pPr>
        <w:pStyle w:val="a3"/>
        <w:tabs>
          <w:tab w:val="left" w:pos="1134"/>
          <w:tab w:val="left" w:pos="1418"/>
        </w:tabs>
        <w:ind w:firstLine="709"/>
        <w:jc w:val="center"/>
      </w:pPr>
      <w:r>
        <w:rPr>
          <w:b/>
          <w:sz w:val="22"/>
          <w:szCs w:val="22"/>
        </w:rPr>
        <w:t xml:space="preserve">Ответственность должностных лиц </w:t>
      </w:r>
      <w:r>
        <w:rPr>
          <w:b/>
          <w:bCs/>
          <w:sz w:val="22"/>
          <w:szCs w:val="22"/>
        </w:rPr>
        <w:t>администрации</w:t>
      </w:r>
    </w:p>
    <w:p w:rsidR="00AD7EA3" w:rsidRDefault="0002032D">
      <w:pPr>
        <w:pStyle w:val="a3"/>
        <w:tabs>
          <w:tab w:val="left" w:pos="1134"/>
          <w:tab w:val="left" w:pos="1418"/>
        </w:tabs>
        <w:ind w:firstLine="709"/>
        <w:jc w:val="center"/>
      </w:pPr>
      <w:r>
        <w:rPr>
          <w:b/>
          <w:bCs/>
          <w:sz w:val="22"/>
          <w:szCs w:val="22"/>
        </w:rPr>
        <w:t xml:space="preserve"> </w:t>
      </w:r>
      <w:r>
        <w:rPr>
          <w:b/>
          <w:sz w:val="22"/>
          <w:szCs w:val="22"/>
        </w:rPr>
        <w:t xml:space="preserve">за решения и действия (бездействие), принимаемые (осуществляемые) </w:t>
      </w:r>
    </w:p>
    <w:p w:rsidR="00AD7EA3" w:rsidRDefault="0002032D">
      <w:pPr>
        <w:pStyle w:val="a3"/>
        <w:tabs>
          <w:tab w:val="left" w:pos="1134"/>
          <w:tab w:val="left" w:pos="1418"/>
        </w:tabs>
        <w:ind w:firstLine="709"/>
        <w:jc w:val="center"/>
      </w:pPr>
      <w:r>
        <w:rPr>
          <w:b/>
          <w:sz w:val="22"/>
          <w:szCs w:val="22"/>
        </w:rPr>
        <w:t>в ходе предоставления муниципальной услуги</w:t>
      </w:r>
    </w:p>
    <w:p w:rsidR="00AD7EA3" w:rsidRDefault="00AD7EA3">
      <w:pPr>
        <w:pStyle w:val="a3"/>
        <w:tabs>
          <w:tab w:val="left" w:pos="1134"/>
          <w:tab w:val="left" w:pos="1418"/>
        </w:tabs>
        <w:ind w:firstLine="709"/>
        <w:jc w:val="center"/>
      </w:pPr>
    </w:p>
    <w:p w:rsidR="00AD7EA3" w:rsidRDefault="0002032D">
      <w:pPr>
        <w:pStyle w:val="a3"/>
        <w:numPr>
          <w:ilvl w:val="1"/>
          <w:numId w:val="2"/>
        </w:numPr>
        <w:tabs>
          <w:tab w:val="left" w:pos="1134"/>
          <w:tab w:val="left" w:pos="1418"/>
        </w:tabs>
        <w:ind w:left="0" w:firstLine="709"/>
        <w:jc w:val="both"/>
      </w:pPr>
      <w:r>
        <w:rPr>
          <w:sz w:val="22"/>
          <w:szCs w:val="22"/>
        </w:rPr>
        <w:t xml:space="preserve">Ответственность должностных лиц администрации, обеспечивающих предоставление муниципальной услуги, закрепляется в их должностных регламентах (должностных инструкциях) в соответствии с требованиями законодательства Российской Федерации. </w:t>
      </w:r>
    </w:p>
    <w:p w:rsidR="00AD7EA3" w:rsidRDefault="0002032D">
      <w:pPr>
        <w:pStyle w:val="a3"/>
        <w:numPr>
          <w:ilvl w:val="1"/>
          <w:numId w:val="2"/>
        </w:numPr>
        <w:tabs>
          <w:tab w:val="left" w:pos="1134"/>
          <w:tab w:val="left" w:pos="1418"/>
        </w:tabs>
        <w:ind w:left="0" w:firstLine="709"/>
        <w:jc w:val="both"/>
      </w:pPr>
      <w:r>
        <w:rPr>
          <w:sz w:val="22"/>
          <w:szCs w:val="22"/>
        </w:rPr>
        <w:lastRenderedPageBreak/>
        <w:t xml:space="preserve">Должностные лица администрации, ответственные за предоставление муниципальной услуги, несут персональную ответственность за: </w:t>
      </w:r>
    </w:p>
    <w:p w:rsidR="00AD7EA3" w:rsidRDefault="0002032D">
      <w:pPr>
        <w:pStyle w:val="a3"/>
        <w:tabs>
          <w:tab w:val="left" w:pos="1134"/>
          <w:tab w:val="left" w:pos="1418"/>
        </w:tabs>
        <w:ind w:firstLine="709"/>
        <w:jc w:val="both"/>
      </w:pPr>
      <w:r>
        <w:rPr>
          <w:sz w:val="22"/>
          <w:szCs w:val="22"/>
        </w:rPr>
        <w:t xml:space="preserve">соблюдение сроков и порядка приема документов; </w:t>
      </w:r>
    </w:p>
    <w:p w:rsidR="00AD7EA3" w:rsidRDefault="0002032D">
      <w:pPr>
        <w:pStyle w:val="a3"/>
        <w:tabs>
          <w:tab w:val="left" w:pos="1134"/>
          <w:tab w:val="left" w:pos="1418"/>
        </w:tabs>
        <w:ind w:firstLine="709"/>
        <w:jc w:val="both"/>
      </w:pPr>
      <w:r>
        <w:rPr>
          <w:sz w:val="22"/>
          <w:szCs w:val="22"/>
        </w:rPr>
        <w:t xml:space="preserve">соответствие результатов рассмотрения документов требованиям законодательства Российской Федерации; </w:t>
      </w:r>
    </w:p>
    <w:p w:rsidR="00AD7EA3" w:rsidRDefault="0002032D">
      <w:pPr>
        <w:pStyle w:val="a3"/>
        <w:tabs>
          <w:tab w:val="left" w:pos="1134"/>
          <w:tab w:val="left" w:pos="1418"/>
        </w:tabs>
        <w:ind w:firstLine="709"/>
        <w:jc w:val="both"/>
      </w:pPr>
      <w:r>
        <w:rPr>
          <w:sz w:val="22"/>
          <w:szCs w:val="22"/>
        </w:rPr>
        <w:t xml:space="preserve">соблюдение порядка, в том числе сроков предоставления муниципальной услуги, и соблюдение сроков выполнения каждой отдельно взятой административной процедуры, предусмотренной настоящим Административным регламентом. </w:t>
      </w:r>
    </w:p>
    <w:p w:rsidR="00AD7EA3" w:rsidRDefault="0002032D">
      <w:pPr>
        <w:pStyle w:val="a3"/>
        <w:numPr>
          <w:ilvl w:val="1"/>
          <w:numId w:val="2"/>
        </w:numPr>
        <w:tabs>
          <w:tab w:val="left" w:pos="1134"/>
          <w:tab w:val="left" w:pos="1418"/>
        </w:tabs>
        <w:ind w:left="0" w:firstLine="709"/>
        <w:jc w:val="both"/>
      </w:pPr>
      <w:r>
        <w:rPr>
          <w:sz w:val="22"/>
          <w:szCs w:val="22"/>
        </w:rPr>
        <w:t xml:space="preserve">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w:t>
      </w:r>
    </w:p>
    <w:p w:rsidR="00AD7EA3" w:rsidRDefault="0002032D">
      <w:pPr>
        <w:pStyle w:val="a3"/>
        <w:tabs>
          <w:tab w:val="left" w:pos="1134"/>
          <w:tab w:val="left" w:pos="1418"/>
        </w:tabs>
        <w:ind w:firstLine="709"/>
        <w:jc w:val="both"/>
      </w:pPr>
      <w:r>
        <w:rPr>
          <w:sz w:val="22"/>
          <w:szCs w:val="22"/>
        </w:rPr>
        <w:t>Административную ответственность, предусмотренную законодательством за несоблюдение сроков и порядка предоставления муниципальной услуги, предусмотренного настоящим Административным регламентом, несут должностные лица администрации, участвующие в предоставлении муниципальной услуги.</w:t>
      </w:r>
    </w:p>
    <w:p w:rsidR="00AD7EA3" w:rsidRDefault="0002032D">
      <w:pPr>
        <w:pStyle w:val="a3"/>
        <w:numPr>
          <w:ilvl w:val="1"/>
          <w:numId w:val="2"/>
        </w:numPr>
        <w:tabs>
          <w:tab w:val="left" w:pos="1134"/>
          <w:tab w:val="left" w:pos="1418"/>
        </w:tabs>
        <w:ind w:left="0" w:firstLine="709"/>
        <w:jc w:val="both"/>
      </w:pPr>
      <w:r>
        <w:rPr>
          <w:sz w:val="22"/>
          <w:szCs w:val="22"/>
        </w:rPr>
        <w:t xml:space="preserve">Администрация в течение тридцати рабочих дней со дня получения сведений о фактах нарушения законодательства Российской Федерации должностными лицами администрации при предоставлении муниципальной услуги сообщает заявителям, права и законные интересы которых нарушены, о мерах, принятых в отношении виновных в таких нарушениях должностных лиц. </w:t>
      </w:r>
    </w:p>
    <w:p w:rsidR="00AD7EA3" w:rsidRDefault="00AD7EA3">
      <w:pPr>
        <w:pStyle w:val="a3"/>
        <w:tabs>
          <w:tab w:val="left" w:pos="1418"/>
          <w:tab w:val="left" w:pos="2127"/>
          <w:tab w:val="left" w:pos="3261"/>
          <w:tab w:val="left" w:pos="3545"/>
        </w:tabs>
        <w:ind w:left="709"/>
        <w:jc w:val="center"/>
      </w:pPr>
    </w:p>
    <w:p w:rsidR="00AD7EA3" w:rsidRDefault="0002032D">
      <w:pPr>
        <w:pStyle w:val="a3"/>
        <w:tabs>
          <w:tab w:val="left" w:pos="1418"/>
          <w:tab w:val="left" w:pos="2127"/>
          <w:tab w:val="left" w:pos="3261"/>
          <w:tab w:val="left" w:pos="3545"/>
        </w:tabs>
        <w:ind w:left="709"/>
        <w:jc w:val="center"/>
      </w:pPr>
      <w:r>
        <w:rPr>
          <w:b/>
          <w:sz w:val="22"/>
          <w:szCs w:val="22"/>
        </w:rPr>
        <w:t>Положения, устанавливающие требования к порядку и формам контроля за предоставлением муниципальной услуги, в том числе со стороны граждан,</w:t>
      </w:r>
    </w:p>
    <w:p w:rsidR="00AD7EA3" w:rsidRDefault="0002032D">
      <w:pPr>
        <w:pStyle w:val="a3"/>
        <w:tabs>
          <w:tab w:val="left" w:pos="1418"/>
          <w:tab w:val="left" w:pos="2127"/>
          <w:tab w:val="left" w:pos="3261"/>
          <w:tab w:val="left" w:pos="3545"/>
        </w:tabs>
        <w:ind w:left="709"/>
        <w:jc w:val="center"/>
      </w:pPr>
      <w:r>
        <w:rPr>
          <w:b/>
          <w:sz w:val="22"/>
          <w:szCs w:val="22"/>
        </w:rPr>
        <w:t xml:space="preserve"> их объединений и организаций</w:t>
      </w:r>
    </w:p>
    <w:p w:rsidR="00AD7EA3" w:rsidRDefault="00AD7EA3">
      <w:pPr>
        <w:pStyle w:val="a3"/>
        <w:tabs>
          <w:tab w:val="left" w:pos="1418"/>
          <w:tab w:val="left" w:pos="2127"/>
          <w:tab w:val="left" w:pos="3261"/>
          <w:tab w:val="left" w:pos="3545"/>
        </w:tabs>
        <w:ind w:left="709"/>
        <w:jc w:val="center"/>
      </w:pPr>
    </w:p>
    <w:p w:rsidR="00AD7EA3" w:rsidRDefault="0002032D">
      <w:pPr>
        <w:pStyle w:val="a3"/>
        <w:numPr>
          <w:ilvl w:val="1"/>
          <w:numId w:val="2"/>
        </w:numPr>
        <w:tabs>
          <w:tab w:val="left" w:pos="1134"/>
          <w:tab w:val="left" w:pos="1418"/>
        </w:tabs>
        <w:ind w:left="0" w:firstLine="709"/>
        <w:jc w:val="both"/>
      </w:pPr>
      <w:r>
        <w:rPr>
          <w:sz w:val="22"/>
          <w:szCs w:val="22"/>
        </w:rPr>
        <w:t xml:space="preserve">Контроль за предоставлением государственной услуги осуществляется в следующих формах: </w:t>
      </w:r>
    </w:p>
    <w:p w:rsidR="00AD7EA3" w:rsidRDefault="0002032D">
      <w:pPr>
        <w:pStyle w:val="a3"/>
        <w:tabs>
          <w:tab w:val="left" w:pos="1134"/>
          <w:tab w:val="left" w:pos="1418"/>
        </w:tabs>
        <w:ind w:firstLine="709"/>
        <w:jc w:val="both"/>
      </w:pPr>
      <w:r>
        <w:rPr>
          <w:sz w:val="22"/>
          <w:szCs w:val="22"/>
        </w:rPr>
        <w:t xml:space="preserve">текущий контроль; </w:t>
      </w:r>
    </w:p>
    <w:p w:rsidR="00AD7EA3" w:rsidRDefault="0002032D">
      <w:pPr>
        <w:pStyle w:val="a3"/>
        <w:tabs>
          <w:tab w:val="left" w:pos="1134"/>
          <w:tab w:val="left" w:pos="1418"/>
        </w:tabs>
        <w:ind w:firstLine="709"/>
        <w:jc w:val="both"/>
      </w:pPr>
      <w:r>
        <w:rPr>
          <w:sz w:val="22"/>
          <w:szCs w:val="22"/>
        </w:rPr>
        <w:t xml:space="preserve">контроль со стороны граждан, их объединений и организаций. </w:t>
      </w:r>
    </w:p>
    <w:p w:rsidR="00AD7EA3" w:rsidRDefault="0002032D">
      <w:pPr>
        <w:pStyle w:val="a3"/>
        <w:tabs>
          <w:tab w:val="left" w:pos="1134"/>
          <w:tab w:val="left" w:pos="1418"/>
        </w:tabs>
        <w:ind w:firstLine="709"/>
        <w:jc w:val="both"/>
      </w:pPr>
      <w:r>
        <w:rPr>
          <w:sz w:val="22"/>
          <w:szCs w:val="22"/>
        </w:rPr>
        <w:t>Порядок и формы контроля за предоставлением государственной услуги должны отвечать требованиям непрерывности и эффективности.</w:t>
      </w:r>
    </w:p>
    <w:p w:rsidR="00AD7EA3" w:rsidRDefault="0002032D">
      <w:pPr>
        <w:pStyle w:val="a3"/>
        <w:numPr>
          <w:ilvl w:val="1"/>
          <w:numId w:val="2"/>
        </w:numPr>
        <w:tabs>
          <w:tab w:val="left" w:pos="1134"/>
          <w:tab w:val="left" w:pos="1418"/>
        </w:tabs>
        <w:ind w:left="0" w:firstLine="709"/>
        <w:jc w:val="both"/>
      </w:pPr>
      <w:r>
        <w:rPr>
          <w:sz w:val="22"/>
          <w:szCs w:val="22"/>
        </w:rPr>
        <w:t xml:space="preserve">Заявители и иные лица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действий (административных процедур), предусмотренных настоящим Административным регламентом, проводимых на Портале, на официальном сайте администрации. </w:t>
      </w:r>
    </w:p>
    <w:p w:rsidR="00AD7EA3" w:rsidRDefault="0002032D">
      <w:pPr>
        <w:pStyle w:val="a3"/>
        <w:tabs>
          <w:tab w:val="left" w:pos="1134"/>
          <w:tab w:val="left" w:pos="1418"/>
        </w:tabs>
        <w:ind w:firstLine="709"/>
        <w:jc w:val="both"/>
      </w:pPr>
      <w:r>
        <w:rPr>
          <w:sz w:val="22"/>
          <w:szCs w:val="22"/>
        </w:rPr>
        <w:t>Заявители, направившие заявления о предоставлении муниципальной услуги, могут осуществлять контроль за ходом ее предоставления путем получения необходимой информации лично во время приема, по телефону, по письменному обращению, по электронной почте, через Портал. Срок получения такой информации во время приема не может превышать 30 минут. Ответ на письменное обращение о ходе предоставления муниципальной услуги направляется не позднее двух рабочих дней со дня регистрации данного обращения. Ответ на обращение заявителя о ходе предоставления муниципальной услуги, сделанное по телефону или электронной почте, не может превышать одного рабочего дня</w:t>
      </w:r>
    </w:p>
    <w:p w:rsidR="00AD7EA3" w:rsidRDefault="00AD7EA3">
      <w:pPr>
        <w:pStyle w:val="a3"/>
        <w:tabs>
          <w:tab w:val="left" w:pos="1418"/>
          <w:tab w:val="left" w:pos="2127"/>
          <w:tab w:val="left" w:pos="3261"/>
          <w:tab w:val="left" w:pos="3545"/>
        </w:tabs>
        <w:ind w:left="709"/>
        <w:jc w:val="both"/>
      </w:pPr>
    </w:p>
    <w:p w:rsidR="00AD7EA3" w:rsidRDefault="0002032D">
      <w:pPr>
        <w:pStyle w:val="a3"/>
        <w:tabs>
          <w:tab w:val="left" w:pos="1134"/>
          <w:tab w:val="left" w:pos="1418"/>
        </w:tabs>
        <w:ind w:firstLine="709"/>
        <w:jc w:val="center"/>
      </w:pPr>
      <w:r>
        <w:rPr>
          <w:b/>
          <w:sz w:val="22"/>
          <w:szCs w:val="22"/>
        </w:rPr>
        <w:t>5. Досудебный (внесудебный) порядок обжалования решений и действий (бездействия) администрации, а также должностных лиц администрации, муниципальных служащих</w:t>
      </w:r>
    </w:p>
    <w:p w:rsidR="00AD7EA3" w:rsidRDefault="00AD7EA3">
      <w:pPr>
        <w:pStyle w:val="a3"/>
        <w:tabs>
          <w:tab w:val="left" w:pos="1134"/>
          <w:tab w:val="left" w:pos="1418"/>
        </w:tabs>
        <w:ind w:firstLine="709"/>
        <w:jc w:val="both"/>
      </w:pPr>
    </w:p>
    <w:p w:rsidR="00AD7EA3" w:rsidRDefault="0002032D">
      <w:pPr>
        <w:pStyle w:val="a3"/>
        <w:tabs>
          <w:tab w:val="left" w:pos="1134"/>
          <w:tab w:val="left" w:pos="1418"/>
        </w:tabs>
        <w:ind w:firstLine="709"/>
        <w:jc w:val="center"/>
      </w:pPr>
      <w:r>
        <w:rPr>
          <w:b/>
          <w:sz w:val="22"/>
          <w:szCs w:val="22"/>
        </w:rPr>
        <w:t xml:space="preserve">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AD7EA3" w:rsidRDefault="00AD7EA3">
      <w:pPr>
        <w:pStyle w:val="a3"/>
        <w:tabs>
          <w:tab w:val="left" w:pos="1418"/>
          <w:tab w:val="left" w:pos="2127"/>
          <w:tab w:val="left" w:pos="3261"/>
          <w:tab w:val="left" w:pos="3545"/>
        </w:tabs>
        <w:ind w:left="709"/>
        <w:jc w:val="center"/>
      </w:pPr>
    </w:p>
    <w:p w:rsidR="00AD7EA3" w:rsidRDefault="0002032D">
      <w:pPr>
        <w:pStyle w:val="a3"/>
        <w:numPr>
          <w:ilvl w:val="1"/>
          <w:numId w:val="5"/>
        </w:numPr>
        <w:tabs>
          <w:tab w:val="left" w:pos="1134"/>
          <w:tab w:val="left" w:pos="1418"/>
        </w:tabs>
        <w:ind w:left="0" w:firstLine="709"/>
        <w:jc w:val="both"/>
      </w:pPr>
      <w:r>
        <w:rPr>
          <w:sz w:val="22"/>
          <w:szCs w:val="22"/>
        </w:rPr>
        <w:lastRenderedPageBreak/>
        <w:t xml:space="preserve">Заявители имеют право на обжалование действий (бездействия) и решений, принятых (осуществляемых) в ходе предоставления муниципальной услуги, администрации, а также должностных лиц, муниципальных служащих в досудебном (внесудебном) порядке. </w:t>
      </w:r>
    </w:p>
    <w:p w:rsidR="00AD7EA3" w:rsidRDefault="0002032D">
      <w:pPr>
        <w:pStyle w:val="a3"/>
        <w:numPr>
          <w:ilvl w:val="1"/>
          <w:numId w:val="5"/>
        </w:numPr>
        <w:tabs>
          <w:tab w:val="left" w:pos="1134"/>
          <w:tab w:val="left" w:pos="1418"/>
        </w:tabs>
        <w:ind w:left="0" w:firstLine="709"/>
        <w:jc w:val="both"/>
      </w:pPr>
      <w:r>
        <w:rPr>
          <w:sz w:val="22"/>
          <w:szCs w:val="22"/>
        </w:rPr>
        <w:t xml:space="preserve">. Заявитель в случае обжалования действий (бездействия) и решений, принятых (осуществляемых) в ходе предоставления муниципальной услуги, администрации, а также должностных лиц, муниципальных служащих имеет право обратиться к уполномоченному должностному лицу с жалобой лично (устно) в соответствии с графиком приема или направить жалобу в письменной форме, в том числе на бумажном носителе либо в электронной форме. </w:t>
      </w:r>
    </w:p>
    <w:p w:rsidR="00AD7EA3" w:rsidRDefault="0002032D">
      <w:pPr>
        <w:pStyle w:val="a3"/>
        <w:tabs>
          <w:tab w:val="left" w:pos="1134"/>
          <w:tab w:val="left" w:pos="1418"/>
        </w:tabs>
        <w:ind w:firstLine="709"/>
        <w:jc w:val="both"/>
      </w:pPr>
      <w:r>
        <w:rPr>
          <w:sz w:val="22"/>
          <w:szCs w:val="22"/>
        </w:rPr>
        <w:t>Жалоба может быть направлена по почте, с использованием сети Интернет, в том числе с использованием Портала, а также может быть принята при личном приеме заявителя.</w:t>
      </w:r>
    </w:p>
    <w:p w:rsidR="00AD7EA3" w:rsidRDefault="0002032D">
      <w:pPr>
        <w:pStyle w:val="a3"/>
        <w:numPr>
          <w:ilvl w:val="1"/>
          <w:numId w:val="5"/>
        </w:numPr>
        <w:tabs>
          <w:tab w:val="left" w:pos="1134"/>
          <w:tab w:val="left" w:pos="1418"/>
        </w:tabs>
        <w:ind w:left="0" w:firstLine="709"/>
        <w:jc w:val="both"/>
      </w:pPr>
      <w:r>
        <w:rPr>
          <w:sz w:val="22"/>
          <w:szCs w:val="22"/>
        </w:rPr>
        <w:t>Жалоба подлежит обязательному рассмотрению в порядке, установленном законодательством Российской Федерации.</w:t>
      </w:r>
    </w:p>
    <w:p w:rsidR="00AD7EA3" w:rsidRDefault="0002032D">
      <w:pPr>
        <w:pStyle w:val="a3"/>
        <w:tabs>
          <w:tab w:val="left" w:pos="1134"/>
          <w:tab w:val="left" w:pos="1418"/>
        </w:tabs>
        <w:ind w:firstLine="709"/>
        <w:jc w:val="both"/>
      </w:pPr>
      <w:r>
        <w:rPr>
          <w:sz w:val="22"/>
          <w:szCs w:val="22"/>
        </w:rPr>
        <w:t>Все обращения об обжаловании действий (бездействия) и решений, принятых (осуществляемых) в ходе предоставления муниципальной услуги, регистрируются в журнале учета жалоб с указанием:</w:t>
      </w:r>
    </w:p>
    <w:p w:rsidR="00AD7EA3" w:rsidRDefault="0002032D">
      <w:pPr>
        <w:pStyle w:val="a3"/>
        <w:tabs>
          <w:tab w:val="left" w:pos="1134"/>
          <w:tab w:val="left" w:pos="1418"/>
        </w:tabs>
        <w:ind w:firstLine="709"/>
        <w:jc w:val="both"/>
      </w:pPr>
      <w:r>
        <w:rPr>
          <w:sz w:val="22"/>
          <w:szCs w:val="22"/>
        </w:rPr>
        <w:t>принятых решений;</w:t>
      </w:r>
    </w:p>
    <w:p w:rsidR="00AD7EA3" w:rsidRDefault="0002032D">
      <w:pPr>
        <w:pStyle w:val="a3"/>
        <w:tabs>
          <w:tab w:val="left" w:pos="1134"/>
          <w:tab w:val="left" w:pos="1418"/>
        </w:tabs>
        <w:ind w:firstLine="709"/>
        <w:jc w:val="both"/>
      </w:pPr>
      <w:r>
        <w:rPr>
          <w:sz w:val="22"/>
          <w:szCs w:val="22"/>
        </w:rPr>
        <w:t xml:space="preserve">мер, принятых к муниципальному служащему, должностному лицу администрации, ответственному за действие (бездействие) и решение, принятое (осуществляемое) в ходе предоставления муниципальной услуги, повлекшее нарушение прав заявителя жалобы. </w:t>
      </w:r>
    </w:p>
    <w:p w:rsidR="00AD7EA3" w:rsidRDefault="00AD7EA3">
      <w:pPr>
        <w:pStyle w:val="a3"/>
        <w:tabs>
          <w:tab w:val="left" w:pos="1134"/>
          <w:tab w:val="left" w:pos="1418"/>
        </w:tabs>
        <w:ind w:firstLine="709"/>
        <w:jc w:val="center"/>
      </w:pPr>
    </w:p>
    <w:p w:rsidR="00AD7EA3" w:rsidRDefault="0002032D">
      <w:pPr>
        <w:pStyle w:val="a3"/>
        <w:tabs>
          <w:tab w:val="left" w:pos="1134"/>
          <w:tab w:val="left" w:pos="1418"/>
        </w:tabs>
        <w:ind w:firstLine="709"/>
        <w:jc w:val="center"/>
      </w:pPr>
      <w:r>
        <w:rPr>
          <w:b/>
          <w:iCs/>
          <w:sz w:val="22"/>
          <w:szCs w:val="22"/>
        </w:rPr>
        <w:t>Предмет досудебного (внесудебного) обжалования</w:t>
      </w:r>
    </w:p>
    <w:p w:rsidR="00AD7EA3" w:rsidRDefault="00AD7EA3">
      <w:pPr>
        <w:pStyle w:val="a3"/>
        <w:tabs>
          <w:tab w:val="left" w:pos="1134"/>
          <w:tab w:val="left" w:pos="1418"/>
        </w:tabs>
        <w:ind w:firstLine="709"/>
        <w:jc w:val="center"/>
      </w:pPr>
    </w:p>
    <w:p w:rsidR="00AD7EA3" w:rsidRDefault="0002032D">
      <w:pPr>
        <w:pStyle w:val="a3"/>
        <w:numPr>
          <w:ilvl w:val="1"/>
          <w:numId w:val="5"/>
        </w:numPr>
        <w:tabs>
          <w:tab w:val="left" w:pos="1134"/>
          <w:tab w:val="left" w:pos="1418"/>
        </w:tabs>
        <w:ind w:left="0" w:firstLine="709"/>
        <w:jc w:val="both"/>
      </w:pPr>
      <w:r>
        <w:rPr>
          <w:sz w:val="22"/>
          <w:szCs w:val="22"/>
        </w:rPr>
        <w:t xml:space="preserve">Предметом досудебного обжалования могут являться действия (бездействие) и решения, принятые (осуществляемые) муниципальным служащим, должностным лицом администрации в ходе предоставления муниципальной услуги. </w:t>
      </w:r>
    </w:p>
    <w:p w:rsidR="00AD7EA3" w:rsidRDefault="0002032D">
      <w:pPr>
        <w:pStyle w:val="a3"/>
        <w:tabs>
          <w:tab w:val="left" w:pos="1134"/>
          <w:tab w:val="left" w:pos="1418"/>
        </w:tabs>
        <w:ind w:firstLine="709"/>
        <w:jc w:val="both"/>
      </w:pPr>
      <w:r>
        <w:rPr>
          <w:sz w:val="22"/>
          <w:szCs w:val="22"/>
        </w:rPr>
        <w:t xml:space="preserve">Заявитель может обратиться с жалобой в том числе в следующих случаях: </w:t>
      </w:r>
    </w:p>
    <w:p w:rsidR="00AD7EA3" w:rsidRDefault="0002032D">
      <w:pPr>
        <w:pStyle w:val="a3"/>
        <w:tabs>
          <w:tab w:val="left" w:pos="1134"/>
          <w:tab w:val="left" w:pos="1418"/>
        </w:tabs>
        <w:ind w:firstLine="709"/>
        <w:jc w:val="both"/>
      </w:pPr>
      <w:r>
        <w:rPr>
          <w:sz w:val="22"/>
          <w:szCs w:val="22"/>
        </w:rPr>
        <w:t xml:space="preserve">1) нарушение срока регистрации заявления заявителя о предоставлении муниципальной услуги; </w:t>
      </w:r>
    </w:p>
    <w:p w:rsidR="00AD7EA3" w:rsidRDefault="0002032D">
      <w:pPr>
        <w:pStyle w:val="a3"/>
        <w:tabs>
          <w:tab w:val="left" w:pos="1134"/>
          <w:tab w:val="left" w:pos="1418"/>
        </w:tabs>
        <w:ind w:firstLine="709"/>
        <w:jc w:val="both"/>
      </w:pPr>
      <w:r>
        <w:rPr>
          <w:sz w:val="22"/>
          <w:szCs w:val="22"/>
        </w:rPr>
        <w:t xml:space="preserve">2) нарушение срока предоставления муниципальной услуги; </w:t>
      </w:r>
    </w:p>
    <w:p w:rsidR="00AD7EA3" w:rsidRDefault="0002032D">
      <w:pPr>
        <w:pStyle w:val="a3"/>
        <w:tabs>
          <w:tab w:val="left" w:pos="1134"/>
          <w:tab w:val="left" w:pos="1418"/>
        </w:tabs>
        <w:ind w:firstLine="709"/>
        <w:jc w:val="both"/>
      </w:pPr>
      <w:r>
        <w:rPr>
          <w:sz w:val="22"/>
          <w:szCs w:val="22"/>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w:t>
      </w:r>
    </w:p>
    <w:p w:rsidR="00AD7EA3" w:rsidRDefault="0002032D">
      <w:pPr>
        <w:pStyle w:val="a3"/>
        <w:tabs>
          <w:tab w:val="left" w:pos="1134"/>
          <w:tab w:val="left" w:pos="1418"/>
        </w:tabs>
        <w:ind w:firstLine="709"/>
        <w:jc w:val="both"/>
      </w:pPr>
      <w:r>
        <w:rPr>
          <w:sz w:val="22"/>
          <w:szCs w:val="22"/>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муниципальными правовыми актами для предоставления муниципальной услуги, у заявителя; </w:t>
      </w:r>
    </w:p>
    <w:p w:rsidR="00AD7EA3" w:rsidRDefault="0002032D">
      <w:pPr>
        <w:pStyle w:val="a3"/>
        <w:tabs>
          <w:tab w:val="left" w:pos="1134"/>
          <w:tab w:val="left" w:pos="1418"/>
        </w:tabs>
        <w:ind w:firstLine="709"/>
        <w:jc w:val="both"/>
      </w:pPr>
      <w:r>
        <w:rPr>
          <w:sz w:val="22"/>
          <w:szCs w:val="22"/>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муниципальными правовыми актами; </w:t>
      </w:r>
    </w:p>
    <w:p w:rsidR="00AD7EA3" w:rsidRDefault="0002032D">
      <w:pPr>
        <w:pStyle w:val="a3"/>
        <w:tabs>
          <w:tab w:val="left" w:pos="1134"/>
          <w:tab w:val="left" w:pos="1418"/>
        </w:tabs>
        <w:ind w:firstLine="709"/>
        <w:jc w:val="both"/>
      </w:pPr>
      <w:r>
        <w:rPr>
          <w:sz w:val="22"/>
          <w:szCs w:val="22"/>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муниципальными правовыми актами; </w:t>
      </w:r>
    </w:p>
    <w:p w:rsidR="00AD7EA3" w:rsidRDefault="0002032D">
      <w:pPr>
        <w:pStyle w:val="a3"/>
        <w:tabs>
          <w:tab w:val="left" w:pos="1134"/>
          <w:tab w:val="left" w:pos="1418"/>
        </w:tabs>
        <w:ind w:firstLine="709"/>
        <w:jc w:val="both"/>
      </w:pPr>
      <w:r>
        <w:rPr>
          <w:sz w:val="22"/>
          <w:szCs w:val="22"/>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D7EA3" w:rsidRDefault="00AD7EA3">
      <w:pPr>
        <w:pStyle w:val="a3"/>
        <w:tabs>
          <w:tab w:val="left" w:pos="1134"/>
          <w:tab w:val="left" w:pos="1418"/>
        </w:tabs>
        <w:ind w:firstLine="709"/>
        <w:jc w:val="both"/>
      </w:pPr>
    </w:p>
    <w:p w:rsidR="00AD7EA3" w:rsidRDefault="0002032D">
      <w:pPr>
        <w:pStyle w:val="a3"/>
        <w:tabs>
          <w:tab w:val="left" w:pos="1134"/>
          <w:tab w:val="left" w:pos="1418"/>
        </w:tabs>
        <w:ind w:firstLine="709"/>
        <w:jc w:val="center"/>
      </w:pPr>
      <w:r>
        <w:rPr>
          <w:b/>
          <w:sz w:val="22"/>
          <w:szCs w:val="22"/>
        </w:rPr>
        <w:t xml:space="preserve">Основания для начала процедуры </w:t>
      </w:r>
    </w:p>
    <w:p w:rsidR="00AD7EA3" w:rsidRDefault="0002032D">
      <w:pPr>
        <w:pStyle w:val="a3"/>
        <w:tabs>
          <w:tab w:val="left" w:pos="1134"/>
          <w:tab w:val="left" w:pos="1418"/>
        </w:tabs>
        <w:ind w:firstLine="709"/>
        <w:jc w:val="center"/>
      </w:pPr>
      <w:r>
        <w:rPr>
          <w:b/>
          <w:sz w:val="22"/>
          <w:szCs w:val="22"/>
        </w:rPr>
        <w:t>досудебного (внесудебного) обжалования</w:t>
      </w:r>
    </w:p>
    <w:p w:rsidR="00AD7EA3" w:rsidRDefault="00AD7EA3">
      <w:pPr>
        <w:pStyle w:val="a3"/>
        <w:tabs>
          <w:tab w:val="left" w:pos="1134"/>
          <w:tab w:val="left" w:pos="1418"/>
        </w:tabs>
        <w:ind w:firstLine="709"/>
        <w:jc w:val="both"/>
      </w:pPr>
    </w:p>
    <w:p w:rsidR="00AD7EA3" w:rsidRDefault="0002032D">
      <w:pPr>
        <w:pStyle w:val="a3"/>
        <w:numPr>
          <w:ilvl w:val="1"/>
          <w:numId w:val="5"/>
        </w:numPr>
        <w:tabs>
          <w:tab w:val="left" w:pos="1134"/>
          <w:tab w:val="left" w:pos="1418"/>
        </w:tabs>
        <w:ind w:left="0" w:firstLine="709"/>
        <w:jc w:val="both"/>
      </w:pPr>
      <w:r>
        <w:rPr>
          <w:sz w:val="22"/>
          <w:szCs w:val="22"/>
        </w:rPr>
        <w:t xml:space="preserve">Основанием для начала процедуры досудебного обжалования является поступление в администрацию жалобы на действия (бездействие) и решения, принятые (осуществляемые) в ходе предоставления муниципальной услуги на основании настоящего Административного регламента. </w:t>
      </w:r>
    </w:p>
    <w:p w:rsidR="00AD7EA3" w:rsidRDefault="0002032D">
      <w:pPr>
        <w:pStyle w:val="a3"/>
        <w:tabs>
          <w:tab w:val="left" w:pos="1134"/>
          <w:tab w:val="left" w:pos="1418"/>
        </w:tabs>
        <w:ind w:firstLine="709"/>
        <w:jc w:val="both"/>
      </w:pPr>
      <w:r>
        <w:rPr>
          <w:sz w:val="22"/>
          <w:szCs w:val="22"/>
        </w:rPr>
        <w:t xml:space="preserve">Жалоба должна содержать: </w:t>
      </w:r>
    </w:p>
    <w:p w:rsidR="00AD7EA3" w:rsidRDefault="0002032D">
      <w:pPr>
        <w:pStyle w:val="a3"/>
        <w:tabs>
          <w:tab w:val="left" w:pos="1134"/>
          <w:tab w:val="left" w:pos="1418"/>
        </w:tabs>
        <w:ind w:firstLine="709"/>
        <w:jc w:val="both"/>
      </w:pPr>
      <w:r>
        <w:rPr>
          <w:sz w:val="22"/>
          <w:szCs w:val="22"/>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AD7EA3" w:rsidRDefault="0002032D">
      <w:pPr>
        <w:pStyle w:val="a3"/>
        <w:tabs>
          <w:tab w:val="left" w:pos="1134"/>
          <w:tab w:val="left" w:pos="1418"/>
        </w:tabs>
        <w:ind w:firstLine="709"/>
        <w:jc w:val="both"/>
      </w:pPr>
      <w:r>
        <w:rPr>
          <w:sz w:val="22"/>
          <w:szCs w:val="22"/>
        </w:rPr>
        <w:t xml:space="preserve">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D7EA3" w:rsidRDefault="0002032D">
      <w:pPr>
        <w:pStyle w:val="a3"/>
        <w:tabs>
          <w:tab w:val="left" w:pos="1134"/>
          <w:tab w:val="left" w:pos="1418"/>
        </w:tabs>
        <w:ind w:firstLine="709"/>
        <w:jc w:val="both"/>
      </w:pPr>
      <w:r>
        <w:rPr>
          <w:sz w:val="22"/>
          <w:szCs w:val="22"/>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AD7EA3" w:rsidRDefault="0002032D">
      <w:pPr>
        <w:pStyle w:val="a3"/>
        <w:tabs>
          <w:tab w:val="left" w:pos="1134"/>
          <w:tab w:val="left" w:pos="1418"/>
        </w:tabs>
        <w:ind w:firstLine="709"/>
        <w:jc w:val="both"/>
      </w:pPr>
      <w:r>
        <w:rPr>
          <w:sz w:val="22"/>
          <w:szCs w:val="22"/>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AD7EA3" w:rsidRDefault="00AD7EA3">
      <w:pPr>
        <w:pStyle w:val="a3"/>
        <w:tabs>
          <w:tab w:val="left" w:pos="1134"/>
          <w:tab w:val="left" w:pos="1418"/>
        </w:tabs>
        <w:ind w:firstLine="709"/>
        <w:jc w:val="center"/>
      </w:pPr>
    </w:p>
    <w:p w:rsidR="00AD7EA3" w:rsidRDefault="0002032D">
      <w:pPr>
        <w:pStyle w:val="a3"/>
        <w:tabs>
          <w:tab w:val="left" w:pos="1134"/>
          <w:tab w:val="left" w:pos="1418"/>
        </w:tabs>
        <w:ind w:firstLine="709"/>
        <w:jc w:val="center"/>
      </w:pPr>
      <w:r>
        <w:rPr>
          <w:b/>
          <w:iCs/>
          <w:sz w:val="22"/>
          <w:szCs w:val="22"/>
        </w:rPr>
        <w:t>Права заявителя на получение информации и документов,</w:t>
      </w:r>
    </w:p>
    <w:p w:rsidR="00AD7EA3" w:rsidRDefault="0002032D">
      <w:pPr>
        <w:pStyle w:val="a3"/>
        <w:tabs>
          <w:tab w:val="left" w:pos="1134"/>
          <w:tab w:val="left" w:pos="1418"/>
        </w:tabs>
        <w:ind w:firstLine="709"/>
        <w:jc w:val="center"/>
      </w:pPr>
      <w:r>
        <w:rPr>
          <w:b/>
          <w:iCs/>
          <w:sz w:val="22"/>
          <w:szCs w:val="22"/>
        </w:rPr>
        <w:t>необходимых для обоснования и рассмотрения жалобы</w:t>
      </w:r>
    </w:p>
    <w:p w:rsidR="00AD7EA3" w:rsidRDefault="00AD7EA3">
      <w:pPr>
        <w:pStyle w:val="a3"/>
        <w:tabs>
          <w:tab w:val="left" w:pos="1134"/>
          <w:tab w:val="left" w:pos="1418"/>
        </w:tabs>
        <w:ind w:firstLine="709"/>
        <w:jc w:val="both"/>
      </w:pPr>
    </w:p>
    <w:p w:rsidR="00AD7EA3" w:rsidRDefault="0002032D">
      <w:pPr>
        <w:pStyle w:val="a3"/>
        <w:numPr>
          <w:ilvl w:val="1"/>
          <w:numId w:val="5"/>
        </w:numPr>
        <w:tabs>
          <w:tab w:val="left" w:pos="1134"/>
          <w:tab w:val="left" w:pos="1418"/>
        </w:tabs>
        <w:ind w:left="0" w:firstLine="709"/>
        <w:jc w:val="both"/>
      </w:pPr>
      <w:r>
        <w:rPr>
          <w:sz w:val="22"/>
          <w:szCs w:val="22"/>
        </w:rPr>
        <w:t>Заявитель имеет право на получение информации и документов, необходимых для обоснования и рассмотрения жалобы в связи с получением муниципальной услуги.</w:t>
      </w:r>
    </w:p>
    <w:p w:rsidR="00AD7EA3" w:rsidRDefault="00AD7EA3">
      <w:pPr>
        <w:pStyle w:val="a3"/>
        <w:tabs>
          <w:tab w:val="left" w:pos="1418"/>
          <w:tab w:val="left" w:pos="2127"/>
          <w:tab w:val="left" w:pos="3261"/>
          <w:tab w:val="left" w:pos="3545"/>
        </w:tabs>
        <w:ind w:left="709"/>
        <w:jc w:val="both"/>
      </w:pPr>
    </w:p>
    <w:p w:rsidR="00AD7EA3" w:rsidRDefault="0002032D">
      <w:pPr>
        <w:pStyle w:val="a3"/>
        <w:tabs>
          <w:tab w:val="left" w:pos="1418"/>
          <w:tab w:val="left" w:pos="2127"/>
          <w:tab w:val="left" w:pos="3261"/>
          <w:tab w:val="left" w:pos="3545"/>
        </w:tabs>
        <w:ind w:left="709"/>
        <w:jc w:val="center"/>
      </w:pPr>
      <w:r>
        <w:rPr>
          <w:b/>
          <w:sz w:val="22"/>
          <w:szCs w:val="22"/>
        </w:rPr>
        <w:t xml:space="preserve">Вышестоящие должностные лица, которым может быть адресована жалоба заявителя в досудебном (внесудебном) порядке </w:t>
      </w:r>
    </w:p>
    <w:p w:rsidR="00AD7EA3" w:rsidRDefault="00AD7EA3">
      <w:pPr>
        <w:pStyle w:val="a3"/>
        <w:tabs>
          <w:tab w:val="left" w:pos="1418"/>
          <w:tab w:val="left" w:pos="2127"/>
          <w:tab w:val="left" w:pos="3261"/>
          <w:tab w:val="left" w:pos="3545"/>
        </w:tabs>
        <w:ind w:left="709"/>
        <w:jc w:val="both"/>
      </w:pPr>
    </w:p>
    <w:p w:rsidR="00AD7EA3" w:rsidRDefault="0002032D">
      <w:pPr>
        <w:pStyle w:val="a3"/>
        <w:numPr>
          <w:ilvl w:val="1"/>
          <w:numId w:val="5"/>
        </w:numPr>
        <w:tabs>
          <w:tab w:val="left" w:pos="1134"/>
          <w:tab w:val="left" w:pos="1418"/>
        </w:tabs>
        <w:ind w:left="0" w:firstLine="709"/>
        <w:jc w:val="both"/>
      </w:pPr>
      <w:r>
        <w:rPr>
          <w:sz w:val="22"/>
          <w:szCs w:val="22"/>
        </w:rPr>
        <w:t xml:space="preserve">Жалоба заявителя может быть адресована Главе сельского поселения Старый Аманак. </w:t>
      </w:r>
    </w:p>
    <w:p w:rsidR="00AD7EA3" w:rsidRDefault="00AD7EA3">
      <w:pPr>
        <w:pStyle w:val="a3"/>
        <w:tabs>
          <w:tab w:val="left" w:pos="1418"/>
          <w:tab w:val="left" w:pos="2127"/>
          <w:tab w:val="left" w:pos="3261"/>
          <w:tab w:val="left" w:pos="3545"/>
        </w:tabs>
        <w:ind w:left="709"/>
        <w:jc w:val="both"/>
      </w:pPr>
    </w:p>
    <w:p w:rsidR="00AD7EA3" w:rsidRDefault="0002032D">
      <w:pPr>
        <w:pStyle w:val="a3"/>
        <w:tabs>
          <w:tab w:val="left" w:pos="1418"/>
          <w:tab w:val="left" w:pos="2127"/>
          <w:tab w:val="left" w:pos="3261"/>
          <w:tab w:val="left" w:pos="3545"/>
        </w:tabs>
        <w:ind w:left="709"/>
        <w:jc w:val="center"/>
      </w:pPr>
      <w:r>
        <w:rPr>
          <w:b/>
          <w:iCs/>
          <w:sz w:val="22"/>
          <w:szCs w:val="22"/>
        </w:rPr>
        <w:t>Сроки рассмотрения жалобы</w:t>
      </w:r>
    </w:p>
    <w:p w:rsidR="00AD7EA3" w:rsidRDefault="00AD7EA3">
      <w:pPr>
        <w:pStyle w:val="a3"/>
        <w:tabs>
          <w:tab w:val="left" w:pos="1418"/>
          <w:tab w:val="left" w:pos="2127"/>
          <w:tab w:val="left" w:pos="3261"/>
          <w:tab w:val="left" w:pos="3545"/>
        </w:tabs>
        <w:ind w:left="709"/>
        <w:jc w:val="both"/>
      </w:pPr>
    </w:p>
    <w:p w:rsidR="00AD7EA3" w:rsidRDefault="0002032D">
      <w:pPr>
        <w:pStyle w:val="a3"/>
        <w:numPr>
          <w:ilvl w:val="1"/>
          <w:numId w:val="5"/>
        </w:numPr>
        <w:tabs>
          <w:tab w:val="left" w:pos="1134"/>
          <w:tab w:val="left" w:pos="1418"/>
        </w:tabs>
        <w:ind w:left="0" w:firstLine="709"/>
        <w:jc w:val="both"/>
      </w:pPr>
      <w:r>
        <w:rPr>
          <w:sz w:val="22"/>
          <w:szCs w:val="22"/>
        </w:rPr>
        <w:t xml:space="preserve">Ответ на устную жалобу, поступившую на личном приеме Главы поселения,  должностных лиц администрации дается устно (с согласия заявителя) в ходе личного приема (если изложенные в устной жалобе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жалобе вопросов. </w:t>
      </w:r>
    </w:p>
    <w:p w:rsidR="00AD7EA3" w:rsidRDefault="0002032D">
      <w:pPr>
        <w:pStyle w:val="a3"/>
        <w:tabs>
          <w:tab w:val="left" w:pos="1134"/>
          <w:tab w:val="left" w:pos="1418"/>
        </w:tabs>
        <w:ind w:firstLine="709"/>
        <w:jc w:val="both"/>
      </w:pPr>
      <w:r>
        <w:rPr>
          <w:sz w:val="22"/>
          <w:szCs w:val="22"/>
        </w:rPr>
        <w:t xml:space="preserve">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 </w:t>
      </w:r>
    </w:p>
    <w:p w:rsidR="00AD7EA3" w:rsidRDefault="00AD7EA3">
      <w:pPr>
        <w:pStyle w:val="a3"/>
        <w:tabs>
          <w:tab w:val="left" w:pos="1134"/>
          <w:tab w:val="left" w:pos="1418"/>
        </w:tabs>
        <w:ind w:firstLine="709"/>
        <w:jc w:val="center"/>
      </w:pPr>
    </w:p>
    <w:p w:rsidR="00AD7EA3" w:rsidRDefault="0002032D">
      <w:pPr>
        <w:pStyle w:val="a3"/>
        <w:tabs>
          <w:tab w:val="left" w:pos="1134"/>
          <w:tab w:val="left" w:pos="1418"/>
        </w:tabs>
        <w:ind w:firstLine="709"/>
        <w:jc w:val="center"/>
      </w:pPr>
      <w:r>
        <w:rPr>
          <w:b/>
          <w:sz w:val="22"/>
          <w:szCs w:val="22"/>
        </w:rPr>
        <w:t xml:space="preserve">Результат </w:t>
      </w:r>
      <w:r>
        <w:rPr>
          <w:b/>
          <w:iCs/>
          <w:sz w:val="22"/>
          <w:szCs w:val="22"/>
        </w:rPr>
        <w:t>досудебного (внесудебного) обжалования применительно                        к каждой процедуре либо инстанции обжалования</w:t>
      </w:r>
    </w:p>
    <w:p w:rsidR="00AD7EA3" w:rsidRDefault="00AD7EA3">
      <w:pPr>
        <w:pStyle w:val="a3"/>
        <w:tabs>
          <w:tab w:val="left" w:pos="1134"/>
          <w:tab w:val="left" w:pos="1418"/>
        </w:tabs>
        <w:ind w:firstLine="709"/>
        <w:jc w:val="center"/>
      </w:pPr>
    </w:p>
    <w:p w:rsidR="00AD7EA3" w:rsidRDefault="0002032D">
      <w:pPr>
        <w:pStyle w:val="a3"/>
        <w:numPr>
          <w:ilvl w:val="1"/>
          <w:numId w:val="5"/>
        </w:numPr>
        <w:tabs>
          <w:tab w:val="left" w:pos="1134"/>
          <w:tab w:val="left" w:pos="1418"/>
        </w:tabs>
        <w:ind w:left="0" w:firstLine="709"/>
        <w:jc w:val="both"/>
      </w:pPr>
      <w:r>
        <w:rPr>
          <w:sz w:val="22"/>
          <w:szCs w:val="22"/>
        </w:rPr>
        <w:t xml:space="preserve">По результатам рассмотрения жалобы администрация принимает одно из следующих решений: </w:t>
      </w:r>
    </w:p>
    <w:p w:rsidR="00AD7EA3" w:rsidRDefault="0002032D">
      <w:pPr>
        <w:pStyle w:val="a3"/>
        <w:tabs>
          <w:tab w:val="left" w:pos="1134"/>
          <w:tab w:val="left" w:pos="1418"/>
        </w:tabs>
        <w:ind w:firstLine="709"/>
        <w:jc w:val="both"/>
      </w:pPr>
      <w:r>
        <w:rPr>
          <w:sz w:val="22"/>
          <w:szCs w:val="22"/>
        </w:rPr>
        <w:t xml:space="preserve">- решение об удовлетворении жалобы заявителя, о признании неправомерным обжалованного действия (бездействия) и решения администрации, должностного лица администрации, муниципального служащего,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муниципальными правовыми актами, а также в иных формах; </w:t>
      </w:r>
    </w:p>
    <w:p w:rsidR="00AD7EA3" w:rsidRDefault="0002032D">
      <w:pPr>
        <w:pStyle w:val="a3"/>
        <w:tabs>
          <w:tab w:val="left" w:pos="1134"/>
          <w:tab w:val="left" w:pos="1418"/>
        </w:tabs>
        <w:ind w:firstLine="709"/>
        <w:jc w:val="both"/>
      </w:pPr>
      <w:r>
        <w:rPr>
          <w:sz w:val="22"/>
          <w:szCs w:val="22"/>
        </w:rPr>
        <w:t xml:space="preserve">- решение об отказе в удовлетворении жалобы. </w:t>
      </w:r>
    </w:p>
    <w:p w:rsidR="00AD7EA3" w:rsidRDefault="0002032D">
      <w:pPr>
        <w:pStyle w:val="a3"/>
        <w:tabs>
          <w:tab w:val="left" w:pos="1134"/>
          <w:tab w:val="left" w:pos="1418"/>
        </w:tabs>
        <w:ind w:firstLine="709"/>
        <w:jc w:val="both"/>
      </w:pPr>
      <w:r>
        <w:rPr>
          <w:sz w:val="22"/>
          <w:szCs w:val="22"/>
        </w:rPr>
        <w:t>Заявителю направляется письменный ответ, содержащий результаты рассмотрения жалобы.</w:t>
      </w:r>
    </w:p>
    <w:p w:rsidR="00AD7EA3" w:rsidRDefault="0002032D">
      <w:pPr>
        <w:pStyle w:val="a3"/>
        <w:numPr>
          <w:ilvl w:val="1"/>
          <w:numId w:val="5"/>
        </w:numPr>
        <w:tabs>
          <w:tab w:val="left" w:pos="1134"/>
          <w:tab w:val="left" w:pos="1418"/>
        </w:tabs>
        <w:ind w:left="0" w:firstLine="709"/>
        <w:jc w:val="both"/>
      </w:pPr>
      <w:r>
        <w:rPr>
          <w:sz w:val="22"/>
          <w:szCs w:val="22"/>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D7EA3" w:rsidRDefault="0002032D">
      <w:pPr>
        <w:pStyle w:val="a3"/>
        <w:numPr>
          <w:ilvl w:val="1"/>
          <w:numId w:val="5"/>
        </w:numPr>
        <w:tabs>
          <w:tab w:val="left" w:pos="1134"/>
          <w:tab w:val="left" w:pos="1418"/>
        </w:tabs>
        <w:ind w:left="0" w:firstLine="709"/>
        <w:jc w:val="both"/>
      </w:pPr>
      <w:r>
        <w:rPr>
          <w:sz w:val="22"/>
          <w:szCs w:val="22"/>
        </w:rPr>
        <w:t xml:space="preserve">В случае признания жалобы заявителя обоснованной принимается решение о применении дисциплинарных или административных мер ответственности к должностному лицу администрации, ответственному за действия (бездействие)  и решения, осуществляемые (принятые) в ходе предоставления муниципальной услуги, и повлекшие за собой нарушение прав заявителя. </w:t>
      </w:r>
    </w:p>
    <w:p w:rsidR="00AD7EA3" w:rsidRDefault="0002032D">
      <w:pPr>
        <w:pStyle w:val="a3"/>
        <w:numPr>
          <w:ilvl w:val="1"/>
          <w:numId w:val="5"/>
        </w:numPr>
        <w:tabs>
          <w:tab w:val="left" w:pos="1134"/>
          <w:tab w:val="left" w:pos="1418"/>
        </w:tabs>
        <w:ind w:left="0" w:firstLine="709"/>
        <w:jc w:val="both"/>
      </w:pPr>
      <w:r>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D7EA3" w:rsidRDefault="0002032D">
      <w:pPr>
        <w:pStyle w:val="a3"/>
        <w:numPr>
          <w:ilvl w:val="1"/>
          <w:numId w:val="5"/>
        </w:numPr>
        <w:tabs>
          <w:tab w:val="left" w:pos="1134"/>
          <w:tab w:val="left" w:pos="1418"/>
        </w:tabs>
        <w:ind w:left="0" w:firstLine="709"/>
        <w:jc w:val="both"/>
      </w:pPr>
      <w:r>
        <w:rPr>
          <w:sz w:val="22"/>
          <w:szCs w:val="22"/>
        </w:rPr>
        <w:t>Подача жалобы не лишает заявителя права на обращение в соответствии с действующим законодательством в суд за защитой нарушенных прав либо с жалобой на решения и действия (бездействие), принятые (осуществляемые) в ходе предоставления муниципальной услуги.</w:t>
      </w: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p w:rsidR="00AD7EA3" w:rsidRDefault="00AD7EA3">
      <w:pPr>
        <w:pStyle w:val="a3"/>
        <w:tabs>
          <w:tab w:val="left" w:pos="1134"/>
          <w:tab w:val="left" w:pos="1418"/>
        </w:tabs>
        <w:ind w:firstLine="709"/>
        <w:jc w:val="both"/>
      </w:pPr>
    </w:p>
    <w:tbl>
      <w:tblPr>
        <w:tblW w:w="0" w:type="auto"/>
        <w:tblInd w:w="4179" w:type="dxa"/>
        <w:tblCellMar>
          <w:left w:w="10" w:type="dxa"/>
          <w:right w:w="10" w:type="dxa"/>
        </w:tblCellMar>
        <w:tblLook w:val="0000" w:firstRow="0" w:lastRow="0" w:firstColumn="0" w:lastColumn="0" w:noHBand="0" w:noVBand="0"/>
      </w:tblPr>
      <w:tblGrid>
        <w:gridCol w:w="5062"/>
      </w:tblGrid>
      <w:tr w:rsidR="00AD7EA3">
        <w:tc>
          <w:tcPr>
            <w:tcW w:w="5062" w:type="dxa"/>
            <w:shd w:val="clear" w:color="auto" w:fill="FFFFFF"/>
            <w:tcMar>
              <w:top w:w="0" w:type="dxa"/>
              <w:left w:w="108" w:type="dxa"/>
              <w:bottom w:w="0" w:type="dxa"/>
              <w:right w:w="108" w:type="dxa"/>
            </w:tcMar>
          </w:tcPr>
          <w:p w:rsidR="00AD7EA3" w:rsidRDefault="0002032D">
            <w:pPr>
              <w:pStyle w:val="a3"/>
              <w:tabs>
                <w:tab w:val="left" w:pos="1134"/>
                <w:tab w:val="left" w:pos="1418"/>
              </w:tabs>
              <w:jc w:val="right"/>
            </w:pPr>
            <w:r>
              <w:rPr>
                <w:sz w:val="20"/>
                <w:szCs w:val="20"/>
                <w:lang w:eastAsia="ru-RU"/>
              </w:rPr>
              <w:t>Приложение  № 1</w:t>
            </w:r>
          </w:p>
          <w:p w:rsidR="00AD7EA3" w:rsidRDefault="0002032D">
            <w:pPr>
              <w:pStyle w:val="a3"/>
              <w:tabs>
                <w:tab w:val="left" w:pos="1134"/>
                <w:tab w:val="left" w:pos="1418"/>
              </w:tabs>
              <w:jc w:val="right"/>
            </w:pPr>
            <w:r>
              <w:rPr>
                <w:sz w:val="20"/>
                <w:szCs w:val="20"/>
                <w:lang w:eastAsia="ru-RU"/>
              </w:rPr>
              <w:t>к Административному регламенту предоставления муниципальной услуги «Выдача разрешения на право организации розничного рынка»</w:t>
            </w:r>
          </w:p>
        </w:tc>
      </w:tr>
    </w:tbl>
    <w:p w:rsidR="00AD7EA3" w:rsidRDefault="00AD7EA3">
      <w:pPr>
        <w:pStyle w:val="a3"/>
        <w:tabs>
          <w:tab w:val="left" w:pos="1134"/>
          <w:tab w:val="left" w:pos="1418"/>
        </w:tabs>
        <w:spacing w:line="360" w:lineRule="atLeast"/>
        <w:jc w:val="both"/>
      </w:pPr>
    </w:p>
    <w:p w:rsidR="00AD7EA3" w:rsidRDefault="0002032D">
      <w:pPr>
        <w:pStyle w:val="a3"/>
        <w:tabs>
          <w:tab w:val="left" w:pos="1134"/>
          <w:tab w:val="left" w:pos="1418"/>
        </w:tabs>
        <w:jc w:val="center"/>
      </w:pPr>
      <w:r>
        <w:rPr>
          <w:sz w:val="28"/>
          <w:szCs w:val="28"/>
        </w:rPr>
        <w:t xml:space="preserve">РАЗРЕШЕНИЕ </w:t>
      </w:r>
    </w:p>
    <w:p w:rsidR="00AD7EA3" w:rsidRDefault="0002032D">
      <w:pPr>
        <w:pStyle w:val="a3"/>
        <w:tabs>
          <w:tab w:val="left" w:pos="1134"/>
          <w:tab w:val="left" w:pos="1418"/>
        </w:tabs>
        <w:jc w:val="center"/>
      </w:pPr>
      <w:r>
        <w:rPr>
          <w:sz w:val="28"/>
          <w:szCs w:val="28"/>
        </w:rPr>
        <w:t xml:space="preserve">НА ПРАВО ОРГАНИЗАЦИИ РОЗНИЧНОГО РЫНКА № _____ </w:t>
      </w:r>
    </w:p>
    <w:p w:rsidR="00AD7EA3" w:rsidRDefault="00AD7EA3">
      <w:pPr>
        <w:pStyle w:val="a3"/>
        <w:tabs>
          <w:tab w:val="left" w:pos="1134"/>
          <w:tab w:val="left" w:pos="1418"/>
        </w:tabs>
        <w:spacing w:line="360" w:lineRule="atLeast"/>
        <w:jc w:val="center"/>
      </w:pPr>
    </w:p>
    <w:p w:rsidR="00AD7EA3" w:rsidRDefault="0002032D">
      <w:pPr>
        <w:pStyle w:val="a3"/>
        <w:tabs>
          <w:tab w:val="left" w:pos="1134"/>
          <w:tab w:val="left" w:pos="1418"/>
        </w:tabs>
        <w:ind w:firstLine="709"/>
        <w:jc w:val="both"/>
      </w:pPr>
      <w:r>
        <w:rPr>
          <w:sz w:val="28"/>
          <w:szCs w:val="28"/>
        </w:rPr>
        <w:t>Выдано на основании Федерального закона «О розничных рынках и о внесении изменений в Трудовой кодекс Российской Федерации» И Правил выдачи разрешений на право организации розничного рынка, утвержденных постановлением Правительства Российской Федерации от 10.03.2007 № 148, в соответствии с постановлением _____________________________________</w:t>
      </w:r>
    </w:p>
    <w:p w:rsidR="00AD7EA3" w:rsidRDefault="0002032D">
      <w:pPr>
        <w:pStyle w:val="a3"/>
        <w:tabs>
          <w:tab w:val="left" w:pos="1134"/>
          <w:tab w:val="left" w:pos="1418"/>
        </w:tabs>
        <w:ind w:firstLine="709"/>
        <w:jc w:val="both"/>
      </w:pPr>
      <w:r>
        <w:rPr>
          <w:sz w:val="16"/>
          <w:szCs w:val="16"/>
        </w:rPr>
        <w:t xml:space="preserve">(наименование местной администрации, принявшей  постановление о предоставлении разрешения, дата  </w:t>
      </w:r>
    </w:p>
    <w:p w:rsidR="00AD7EA3" w:rsidRDefault="0002032D">
      <w:pPr>
        <w:pStyle w:val="a3"/>
        <w:tabs>
          <w:tab w:val="left" w:pos="1134"/>
          <w:tab w:val="left" w:pos="1418"/>
        </w:tabs>
        <w:ind w:firstLine="709"/>
        <w:jc w:val="both"/>
      </w:pPr>
      <w:r>
        <w:rPr>
          <w:sz w:val="16"/>
          <w:szCs w:val="16"/>
        </w:rPr>
        <w:t xml:space="preserve">                                                          принятия указанного постановления) </w:t>
      </w:r>
    </w:p>
    <w:p w:rsidR="00AD7EA3" w:rsidRDefault="00AD7EA3">
      <w:pPr>
        <w:pStyle w:val="a3"/>
        <w:pBdr>
          <w:bottom w:val="single" w:sz="12" w:space="0" w:color="00000A"/>
        </w:pBdr>
        <w:tabs>
          <w:tab w:val="left" w:pos="1134"/>
          <w:tab w:val="left" w:pos="1418"/>
        </w:tabs>
        <w:ind w:firstLine="709"/>
        <w:jc w:val="both"/>
      </w:pPr>
    </w:p>
    <w:p w:rsidR="00AD7EA3" w:rsidRDefault="0002032D">
      <w:pPr>
        <w:pStyle w:val="a3"/>
        <w:tabs>
          <w:tab w:val="left" w:pos="1134"/>
          <w:tab w:val="left" w:pos="1418"/>
        </w:tabs>
        <w:jc w:val="center"/>
      </w:pPr>
      <w:r>
        <w:rPr>
          <w:sz w:val="16"/>
          <w:szCs w:val="16"/>
        </w:rPr>
        <w:t xml:space="preserve">(полное и (в случае если имеется) сокращенное наименования, </w:t>
      </w:r>
    </w:p>
    <w:p w:rsidR="00AD7EA3" w:rsidRDefault="0002032D">
      <w:pPr>
        <w:pStyle w:val="a3"/>
        <w:tabs>
          <w:tab w:val="left" w:pos="1134"/>
          <w:tab w:val="left" w:pos="1418"/>
        </w:tabs>
        <w:jc w:val="center"/>
      </w:pPr>
      <w:r>
        <w:rPr>
          <w:sz w:val="16"/>
          <w:szCs w:val="16"/>
        </w:rPr>
        <w:t xml:space="preserve">в том числе фирменное наименование, и организационно-правовая форма </w:t>
      </w:r>
    </w:p>
    <w:p w:rsidR="00AD7EA3" w:rsidRDefault="0002032D">
      <w:pPr>
        <w:pStyle w:val="a3"/>
        <w:tabs>
          <w:tab w:val="left" w:pos="1134"/>
          <w:tab w:val="left" w:pos="1418"/>
        </w:tabs>
        <w:jc w:val="center"/>
      </w:pPr>
      <w:r>
        <w:rPr>
          <w:sz w:val="16"/>
          <w:szCs w:val="16"/>
        </w:rPr>
        <w:t xml:space="preserve">юридического лица) </w:t>
      </w:r>
    </w:p>
    <w:p w:rsidR="00AD7EA3" w:rsidRDefault="00AD7EA3">
      <w:pPr>
        <w:pStyle w:val="a3"/>
        <w:pBdr>
          <w:bottom w:val="single" w:sz="12" w:space="0" w:color="00000A"/>
        </w:pBdr>
        <w:tabs>
          <w:tab w:val="left" w:pos="1134"/>
          <w:tab w:val="left" w:pos="1418"/>
        </w:tabs>
        <w:jc w:val="center"/>
      </w:pPr>
    </w:p>
    <w:p w:rsidR="00AD7EA3" w:rsidRDefault="0002032D">
      <w:pPr>
        <w:pStyle w:val="a3"/>
        <w:tabs>
          <w:tab w:val="left" w:pos="1134"/>
          <w:tab w:val="left" w:pos="1418"/>
        </w:tabs>
        <w:jc w:val="center"/>
      </w:pPr>
      <w:r>
        <w:rPr>
          <w:sz w:val="16"/>
          <w:szCs w:val="16"/>
        </w:rPr>
        <w:t xml:space="preserve"> (место нахождения юридического лица) </w:t>
      </w:r>
    </w:p>
    <w:p w:rsidR="00AD7EA3" w:rsidRDefault="00AD7EA3">
      <w:pPr>
        <w:pStyle w:val="a3"/>
        <w:pBdr>
          <w:bottom w:val="single" w:sz="12" w:space="0" w:color="00000A"/>
        </w:pBdr>
        <w:tabs>
          <w:tab w:val="left" w:pos="1134"/>
          <w:tab w:val="left" w:pos="1418"/>
        </w:tabs>
        <w:jc w:val="center"/>
      </w:pPr>
    </w:p>
    <w:p w:rsidR="00AD7EA3" w:rsidRDefault="0002032D">
      <w:pPr>
        <w:pStyle w:val="a3"/>
        <w:tabs>
          <w:tab w:val="left" w:pos="1134"/>
          <w:tab w:val="left" w:pos="1418"/>
        </w:tabs>
        <w:jc w:val="center"/>
      </w:pPr>
      <w:r>
        <w:rPr>
          <w:sz w:val="16"/>
          <w:szCs w:val="16"/>
        </w:rPr>
        <w:t xml:space="preserve"> (государственный регистрационный номер записи о создании </w:t>
      </w:r>
    </w:p>
    <w:p w:rsidR="00AD7EA3" w:rsidRDefault="0002032D">
      <w:pPr>
        <w:pStyle w:val="a3"/>
        <w:tabs>
          <w:tab w:val="left" w:pos="1134"/>
          <w:tab w:val="left" w:pos="1418"/>
        </w:tabs>
        <w:jc w:val="center"/>
      </w:pPr>
      <w:r>
        <w:rPr>
          <w:sz w:val="16"/>
          <w:szCs w:val="16"/>
        </w:rPr>
        <w:t xml:space="preserve">юридического лица и данные документа, подтверждающего внесение сведений в ЕГРЮЛ, идентификационный номер налогоплательщика) </w:t>
      </w:r>
    </w:p>
    <w:p w:rsidR="00AD7EA3" w:rsidRDefault="00AD7EA3">
      <w:pPr>
        <w:pStyle w:val="a3"/>
        <w:tabs>
          <w:tab w:val="left" w:pos="1134"/>
          <w:tab w:val="left" w:pos="1418"/>
        </w:tabs>
        <w:jc w:val="center"/>
      </w:pPr>
    </w:p>
    <w:p w:rsidR="00AD7EA3" w:rsidRDefault="0002032D">
      <w:pPr>
        <w:pStyle w:val="a3"/>
        <w:tabs>
          <w:tab w:val="left" w:pos="1134"/>
          <w:tab w:val="left" w:pos="1418"/>
        </w:tabs>
        <w:jc w:val="both"/>
      </w:pPr>
      <w:r>
        <w:rPr>
          <w:sz w:val="28"/>
          <w:szCs w:val="28"/>
        </w:rPr>
        <w:t xml:space="preserve">на право организации _______________________________ розничного рынка </w:t>
      </w:r>
    </w:p>
    <w:p w:rsidR="00AD7EA3" w:rsidRDefault="0002032D">
      <w:pPr>
        <w:pStyle w:val="a3"/>
        <w:tabs>
          <w:tab w:val="left" w:pos="1134"/>
          <w:tab w:val="left" w:pos="1418"/>
        </w:tabs>
        <w:jc w:val="both"/>
      </w:pPr>
      <w:r>
        <w:t xml:space="preserve">                                                           </w:t>
      </w:r>
      <w:r>
        <w:rPr>
          <w:sz w:val="16"/>
          <w:szCs w:val="16"/>
        </w:rPr>
        <w:t xml:space="preserve">(указывается тип рынка) </w:t>
      </w:r>
    </w:p>
    <w:p w:rsidR="00AD7EA3" w:rsidRDefault="00AD7EA3">
      <w:pPr>
        <w:pStyle w:val="a3"/>
        <w:tabs>
          <w:tab w:val="left" w:pos="1134"/>
          <w:tab w:val="left" w:pos="1418"/>
        </w:tabs>
        <w:jc w:val="both"/>
      </w:pPr>
    </w:p>
    <w:p w:rsidR="00AD7EA3" w:rsidRDefault="0002032D">
      <w:pPr>
        <w:pStyle w:val="a3"/>
        <w:tabs>
          <w:tab w:val="left" w:pos="1134"/>
          <w:tab w:val="left" w:pos="1418"/>
        </w:tabs>
        <w:jc w:val="both"/>
      </w:pPr>
      <w:r>
        <w:rPr>
          <w:sz w:val="28"/>
          <w:szCs w:val="28"/>
        </w:rPr>
        <w:t>на территории _____________________________________________________</w:t>
      </w:r>
    </w:p>
    <w:p w:rsidR="00AD7EA3" w:rsidRDefault="0002032D">
      <w:pPr>
        <w:pStyle w:val="a3"/>
        <w:tabs>
          <w:tab w:val="left" w:pos="1134"/>
          <w:tab w:val="left" w:pos="1418"/>
        </w:tabs>
        <w:jc w:val="both"/>
      </w:pPr>
      <w:r>
        <w:t xml:space="preserve">                                           </w:t>
      </w:r>
      <w:r>
        <w:rPr>
          <w:sz w:val="16"/>
          <w:szCs w:val="16"/>
        </w:rPr>
        <w:t xml:space="preserve"> (указывается место расположения объекта </w:t>
      </w:r>
    </w:p>
    <w:p w:rsidR="00AD7EA3" w:rsidRDefault="0002032D">
      <w:pPr>
        <w:pStyle w:val="a3"/>
        <w:tabs>
          <w:tab w:val="left" w:pos="1134"/>
          <w:tab w:val="left" w:pos="1418"/>
        </w:tabs>
        <w:jc w:val="both"/>
      </w:pPr>
      <w:r>
        <w:rPr>
          <w:sz w:val="16"/>
          <w:szCs w:val="16"/>
        </w:rPr>
        <w:t xml:space="preserve">                                                       или объектов недвижимости, </w:t>
      </w:r>
    </w:p>
    <w:p w:rsidR="00AD7EA3" w:rsidRDefault="0002032D">
      <w:pPr>
        <w:pStyle w:val="a3"/>
        <w:tabs>
          <w:tab w:val="left" w:pos="1134"/>
          <w:tab w:val="left" w:pos="1418"/>
        </w:tabs>
        <w:jc w:val="both"/>
      </w:pPr>
      <w:r>
        <w:rPr>
          <w:sz w:val="16"/>
          <w:szCs w:val="16"/>
        </w:rPr>
        <w:t xml:space="preserve">                                            где предполагается организовать рынок) </w:t>
      </w:r>
    </w:p>
    <w:p w:rsidR="00AD7EA3" w:rsidRDefault="00AD7EA3">
      <w:pPr>
        <w:pStyle w:val="a3"/>
        <w:tabs>
          <w:tab w:val="left" w:pos="1134"/>
          <w:tab w:val="left" w:pos="1418"/>
        </w:tabs>
        <w:jc w:val="both"/>
      </w:pPr>
    </w:p>
    <w:p w:rsidR="00AD7EA3" w:rsidRDefault="0002032D">
      <w:pPr>
        <w:pStyle w:val="a3"/>
        <w:tabs>
          <w:tab w:val="left" w:pos="1134"/>
          <w:tab w:val="left" w:pos="1418"/>
        </w:tabs>
        <w:jc w:val="both"/>
      </w:pPr>
      <w:r>
        <w:rPr>
          <w:sz w:val="28"/>
          <w:szCs w:val="28"/>
        </w:rPr>
        <w:t xml:space="preserve">Срок действия разрешения с «____» _______ 20__ г. по «____» ______ 20__ г. </w:t>
      </w: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02032D">
      <w:pPr>
        <w:pStyle w:val="a3"/>
        <w:tabs>
          <w:tab w:val="left" w:pos="1134"/>
          <w:tab w:val="left" w:pos="1418"/>
        </w:tabs>
        <w:jc w:val="both"/>
      </w:pPr>
      <w:r>
        <w:rPr>
          <w:sz w:val="28"/>
          <w:szCs w:val="28"/>
        </w:rPr>
        <w:t xml:space="preserve">Место гербовой печати                                         Глава администрации (мэрии) </w:t>
      </w:r>
    </w:p>
    <w:p w:rsidR="00AD7EA3" w:rsidRDefault="0002032D">
      <w:pPr>
        <w:pStyle w:val="a3"/>
        <w:tabs>
          <w:tab w:val="left" w:pos="1134"/>
          <w:tab w:val="left" w:pos="1418"/>
        </w:tabs>
        <w:jc w:val="both"/>
      </w:pPr>
      <w:r>
        <w:rPr>
          <w:sz w:val="28"/>
          <w:szCs w:val="28"/>
        </w:rPr>
        <w:t xml:space="preserve">                                                                          _____________________________ </w:t>
      </w:r>
    </w:p>
    <w:p w:rsidR="00AD7EA3" w:rsidRDefault="0002032D">
      <w:pPr>
        <w:pStyle w:val="a3"/>
        <w:tabs>
          <w:tab w:val="left" w:pos="1134"/>
          <w:tab w:val="left" w:pos="1418"/>
        </w:tabs>
        <w:jc w:val="both"/>
      </w:pPr>
      <w:r>
        <w:t xml:space="preserve">                                                                                       (</w:t>
      </w:r>
      <w:r>
        <w:rPr>
          <w:sz w:val="16"/>
          <w:szCs w:val="16"/>
        </w:rPr>
        <w:t xml:space="preserve">вид и наименовангие  муниципального образования </w:t>
      </w:r>
    </w:p>
    <w:p w:rsidR="00AD7EA3" w:rsidRDefault="0002032D">
      <w:pPr>
        <w:pStyle w:val="a3"/>
        <w:tabs>
          <w:tab w:val="left" w:pos="1134"/>
          <w:tab w:val="left" w:pos="1418"/>
        </w:tabs>
        <w:jc w:val="both"/>
      </w:pPr>
      <w:r>
        <w:rPr>
          <w:sz w:val="16"/>
          <w:szCs w:val="16"/>
        </w:rPr>
        <w:t xml:space="preserve">                                                                                                                                                     Самарской области) </w:t>
      </w: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tbl>
      <w:tblPr>
        <w:tblW w:w="0" w:type="auto"/>
        <w:tblInd w:w="4462" w:type="dxa"/>
        <w:tblCellMar>
          <w:left w:w="10" w:type="dxa"/>
          <w:right w:w="10" w:type="dxa"/>
        </w:tblCellMar>
        <w:tblLook w:val="0000" w:firstRow="0" w:lastRow="0" w:firstColumn="0" w:lastColumn="0" w:noHBand="0" w:noVBand="0"/>
      </w:tblPr>
      <w:tblGrid>
        <w:gridCol w:w="4779"/>
      </w:tblGrid>
      <w:tr w:rsidR="00AD7EA3">
        <w:trPr>
          <w:trHeight w:val="1134"/>
        </w:trPr>
        <w:tc>
          <w:tcPr>
            <w:tcW w:w="4779" w:type="dxa"/>
            <w:shd w:val="clear" w:color="auto" w:fill="FFFFFF"/>
            <w:tcMar>
              <w:top w:w="0" w:type="dxa"/>
              <w:left w:w="108" w:type="dxa"/>
              <w:bottom w:w="0" w:type="dxa"/>
              <w:right w:w="108" w:type="dxa"/>
            </w:tcMar>
          </w:tcPr>
          <w:p w:rsidR="00AD7EA3" w:rsidRDefault="0002032D">
            <w:pPr>
              <w:pStyle w:val="a3"/>
              <w:tabs>
                <w:tab w:val="left" w:pos="1134"/>
                <w:tab w:val="left" w:pos="1418"/>
              </w:tabs>
              <w:jc w:val="right"/>
            </w:pPr>
            <w:r>
              <w:rPr>
                <w:sz w:val="20"/>
                <w:szCs w:val="20"/>
                <w:lang w:eastAsia="ru-RU"/>
              </w:rPr>
              <w:t>Приложение  № 2</w:t>
            </w:r>
          </w:p>
          <w:p w:rsidR="00AD7EA3" w:rsidRDefault="0002032D">
            <w:pPr>
              <w:pStyle w:val="a3"/>
              <w:tabs>
                <w:tab w:val="left" w:pos="1134"/>
                <w:tab w:val="left" w:pos="1418"/>
              </w:tabs>
              <w:jc w:val="right"/>
            </w:pPr>
            <w:r>
              <w:rPr>
                <w:sz w:val="20"/>
                <w:szCs w:val="20"/>
                <w:lang w:eastAsia="ru-RU"/>
              </w:rPr>
              <w:t>к Административному регламенту предоставления муниципальной услуги «Выдача разрешения на право организации розничного рынка»</w:t>
            </w:r>
          </w:p>
        </w:tc>
      </w:tr>
    </w:tbl>
    <w:p w:rsidR="00AD7EA3" w:rsidRDefault="00AD7EA3">
      <w:pPr>
        <w:pStyle w:val="a3"/>
        <w:tabs>
          <w:tab w:val="left" w:pos="1134"/>
          <w:tab w:val="left" w:pos="1418"/>
        </w:tabs>
        <w:jc w:val="both"/>
      </w:pPr>
    </w:p>
    <w:p w:rsidR="00AD7EA3" w:rsidRDefault="00AD7EA3">
      <w:pPr>
        <w:pStyle w:val="a3"/>
        <w:tabs>
          <w:tab w:val="left" w:pos="1134"/>
          <w:tab w:val="left" w:pos="1418"/>
        </w:tabs>
        <w:jc w:val="both"/>
      </w:pPr>
    </w:p>
    <w:p w:rsidR="00AD7EA3" w:rsidRDefault="0002032D">
      <w:pPr>
        <w:pStyle w:val="a3"/>
        <w:tabs>
          <w:tab w:val="left" w:pos="1134"/>
          <w:tab w:val="left" w:pos="1418"/>
        </w:tabs>
        <w:jc w:val="center"/>
      </w:pPr>
      <w:r>
        <w:rPr>
          <w:sz w:val="28"/>
          <w:szCs w:val="28"/>
        </w:rPr>
        <w:t xml:space="preserve">УВЕДОМЛЕНИЕ </w:t>
      </w:r>
    </w:p>
    <w:p w:rsidR="00AD7EA3" w:rsidRDefault="0002032D">
      <w:pPr>
        <w:pStyle w:val="a3"/>
        <w:tabs>
          <w:tab w:val="left" w:pos="1134"/>
          <w:tab w:val="left" w:pos="1418"/>
        </w:tabs>
        <w:jc w:val="center"/>
      </w:pPr>
      <w:r>
        <w:rPr>
          <w:sz w:val="28"/>
          <w:szCs w:val="28"/>
        </w:rPr>
        <w:t xml:space="preserve">О ВЫДАЧЕ (ОТКАЗЕ В ВЫДАЧЕ) РАЗРЕШЕНИЯ НА ПРАВО </w:t>
      </w:r>
    </w:p>
    <w:p w:rsidR="00AD7EA3" w:rsidRDefault="0002032D">
      <w:pPr>
        <w:pStyle w:val="a3"/>
        <w:tabs>
          <w:tab w:val="left" w:pos="1134"/>
          <w:tab w:val="left" w:pos="1418"/>
        </w:tabs>
        <w:jc w:val="center"/>
      </w:pPr>
      <w:r>
        <w:rPr>
          <w:sz w:val="28"/>
          <w:szCs w:val="28"/>
        </w:rPr>
        <w:t xml:space="preserve">ОРГАНИЗАЦИИ РОЗНИЧНОГО РЫНКА </w:t>
      </w:r>
    </w:p>
    <w:p w:rsidR="00AD7EA3" w:rsidRDefault="00AD7EA3">
      <w:pPr>
        <w:pStyle w:val="a3"/>
        <w:tabs>
          <w:tab w:val="left" w:pos="1134"/>
          <w:tab w:val="left" w:pos="1418"/>
        </w:tabs>
        <w:jc w:val="center"/>
      </w:pPr>
    </w:p>
    <w:p w:rsidR="00AD7EA3" w:rsidRDefault="00AD7EA3">
      <w:pPr>
        <w:pStyle w:val="a3"/>
        <w:pBdr>
          <w:bottom w:val="single" w:sz="12" w:space="0" w:color="00000A"/>
        </w:pBdr>
        <w:tabs>
          <w:tab w:val="left" w:pos="1134"/>
          <w:tab w:val="left" w:pos="1418"/>
        </w:tabs>
        <w:jc w:val="center"/>
      </w:pPr>
    </w:p>
    <w:p w:rsidR="00AD7EA3" w:rsidRDefault="0002032D">
      <w:pPr>
        <w:pStyle w:val="a3"/>
        <w:tabs>
          <w:tab w:val="left" w:pos="1134"/>
          <w:tab w:val="left" w:pos="1418"/>
        </w:tabs>
        <w:jc w:val="center"/>
      </w:pPr>
      <w:r>
        <w:t xml:space="preserve">(указывается наименование юридического лица, которому выдается </w:t>
      </w:r>
    </w:p>
    <w:p w:rsidR="00AD7EA3" w:rsidRDefault="0002032D">
      <w:pPr>
        <w:pStyle w:val="a3"/>
        <w:tabs>
          <w:tab w:val="left" w:pos="1134"/>
          <w:tab w:val="left" w:pos="1418"/>
        </w:tabs>
        <w:jc w:val="center"/>
      </w:pPr>
      <w:r>
        <w:t>(отказывается в выдаче) разрешения)</w:t>
      </w:r>
    </w:p>
    <w:p w:rsidR="00AD7EA3" w:rsidRDefault="00AD7EA3">
      <w:pPr>
        <w:pStyle w:val="a3"/>
        <w:tabs>
          <w:tab w:val="left" w:pos="1134"/>
          <w:tab w:val="left" w:pos="1418"/>
        </w:tabs>
        <w:jc w:val="center"/>
      </w:pPr>
    </w:p>
    <w:p w:rsidR="00AD7EA3" w:rsidRDefault="0002032D">
      <w:pPr>
        <w:pStyle w:val="a3"/>
        <w:tabs>
          <w:tab w:val="left" w:pos="1134"/>
          <w:tab w:val="left" w:pos="1418"/>
        </w:tabs>
        <w:jc w:val="both"/>
      </w:pPr>
      <w:r>
        <w:rPr>
          <w:sz w:val="28"/>
          <w:szCs w:val="28"/>
        </w:rPr>
        <w:t xml:space="preserve">По результатам рассмотрения заявления и документов: </w:t>
      </w:r>
    </w:p>
    <w:p w:rsidR="00AD7EA3" w:rsidRDefault="00AD7EA3">
      <w:pPr>
        <w:pStyle w:val="a3"/>
        <w:pBdr>
          <w:bottom w:val="single" w:sz="12" w:space="0" w:color="00000A"/>
        </w:pBdr>
        <w:tabs>
          <w:tab w:val="left" w:pos="1134"/>
          <w:tab w:val="left" w:pos="1418"/>
        </w:tabs>
        <w:jc w:val="both"/>
      </w:pPr>
    </w:p>
    <w:p w:rsidR="00AD7EA3" w:rsidRDefault="0002032D">
      <w:pPr>
        <w:pStyle w:val="a3"/>
        <w:tabs>
          <w:tab w:val="left" w:pos="1134"/>
          <w:tab w:val="left" w:pos="1418"/>
        </w:tabs>
        <w:jc w:val="center"/>
      </w:pPr>
      <w:r>
        <w:t xml:space="preserve">(указываются документы, представленные для получения разрешения) </w:t>
      </w:r>
    </w:p>
    <w:p w:rsidR="00AD7EA3" w:rsidRDefault="00AD7EA3">
      <w:pPr>
        <w:pStyle w:val="a3"/>
        <w:tabs>
          <w:tab w:val="left" w:pos="1134"/>
          <w:tab w:val="left" w:pos="1418"/>
        </w:tabs>
        <w:jc w:val="center"/>
      </w:pPr>
    </w:p>
    <w:p w:rsidR="00AD7EA3" w:rsidRDefault="0002032D">
      <w:pPr>
        <w:pStyle w:val="a3"/>
        <w:tabs>
          <w:tab w:val="left" w:pos="1134"/>
          <w:tab w:val="left" w:pos="1418"/>
        </w:tabs>
        <w:jc w:val="both"/>
      </w:pPr>
      <w:r>
        <w:rPr>
          <w:sz w:val="28"/>
          <w:szCs w:val="28"/>
        </w:rPr>
        <w:t>представленных для получения разрешения на право организации розничного рынка, Постановлением _______________ от «___» _____ 20__ г № ________________________________________________________________</w:t>
      </w:r>
    </w:p>
    <w:p w:rsidR="00AD7EA3" w:rsidRDefault="0002032D">
      <w:pPr>
        <w:pStyle w:val="a3"/>
        <w:tabs>
          <w:tab w:val="left" w:pos="1134"/>
          <w:tab w:val="left" w:pos="1418"/>
        </w:tabs>
        <w:jc w:val="center"/>
      </w:pPr>
      <w:r>
        <w:t xml:space="preserve">(указывается администрация (мэрия) муниципального образования) </w:t>
      </w:r>
    </w:p>
    <w:p w:rsidR="00AD7EA3" w:rsidRDefault="00AD7EA3">
      <w:pPr>
        <w:pStyle w:val="a3"/>
        <w:tabs>
          <w:tab w:val="left" w:pos="1134"/>
          <w:tab w:val="left" w:pos="1418"/>
        </w:tabs>
        <w:jc w:val="center"/>
      </w:pPr>
    </w:p>
    <w:p w:rsidR="00AD7EA3" w:rsidRDefault="0002032D">
      <w:pPr>
        <w:pStyle w:val="a3"/>
        <w:tabs>
          <w:tab w:val="left" w:pos="1134"/>
          <w:tab w:val="left" w:pos="1418"/>
        </w:tabs>
        <w:jc w:val="both"/>
      </w:pPr>
      <w:r>
        <w:rPr>
          <w:sz w:val="28"/>
          <w:szCs w:val="28"/>
        </w:rPr>
        <w:t xml:space="preserve">принято решение: </w:t>
      </w:r>
    </w:p>
    <w:p w:rsidR="00AD7EA3" w:rsidRDefault="0002032D">
      <w:pPr>
        <w:pStyle w:val="a3"/>
        <w:tabs>
          <w:tab w:val="left" w:pos="1134"/>
          <w:tab w:val="left" w:pos="1418"/>
        </w:tabs>
        <w:jc w:val="both"/>
      </w:pPr>
      <w:r>
        <w:rPr>
          <w:sz w:val="28"/>
          <w:szCs w:val="28"/>
        </w:rPr>
        <w:t xml:space="preserve">а) о выдаче разрешения на право организации розничного рынка; </w:t>
      </w:r>
    </w:p>
    <w:p w:rsidR="00AD7EA3" w:rsidRDefault="0002032D">
      <w:pPr>
        <w:pStyle w:val="a3"/>
        <w:tabs>
          <w:tab w:val="left" w:pos="1134"/>
          <w:tab w:val="left" w:pos="1418"/>
        </w:tabs>
        <w:jc w:val="both"/>
      </w:pPr>
      <w:r>
        <w:rPr>
          <w:sz w:val="28"/>
          <w:szCs w:val="28"/>
        </w:rPr>
        <w:t>об отказе в выдаче разрешения на право организации розничного рынка в связи с ____________________________________________________________</w:t>
      </w:r>
    </w:p>
    <w:p w:rsidR="00AD7EA3" w:rsidRDefault="0002032D">
      <w:pPr>
        <w:pStyle w:val="a3"/>
        <w:tabs>
          <w:tab w:val="left" w:pos="1134"/>
          <w:tab w:val="left" w:pos="1418"/>
        </w:tabs>
        <w:jc w:val="center"/>
      </w:pPr>
      <w:r>
        <w:t xml:space="preserve">(указываются основания об отказе в выдаче разрешения в соответствии с частью 1 статьи 7 Федерального закона «О розничных рынках и о внесении изменений в Трудовой кодекс Российской Федерации») </w:t>
      </w:r>
    </w:p>
    <w:p w:rsidR="00AD7EA3" w:rsidRDefault="00AD7EA3">
      <w:pPr>
        <w:pStyle w:val="a3"/>
        <w:tabs>
          <w:tab w:val="left" w:pos="1134"/>
          <w:tab w:val="left" w:pos="1418"/>
        </w:tabs>
        <w:jc w:val="center"/>
      </w:pPr>
    </w:p>
    <w:p w:rsidR="00AD7EA3" w:rsidRDefault="00AD7EA3">
      <w:pPr>
        <w:pStyle w:val="a3"/>
        <w:pBdr>
          <w:bottom w:val="single" w:sz="12" w:space="0" w:color="00000A"/>
        </w:pBdr>
        <w:tabs>
          <w:tab w:val="left" w:pos="1134"/>
          <w:tab w:val="left" w:pos="1418"/>
        </w:tabs>
        <w:jc w:val="center"/>
      </w:pPr>
    </w:p>
    <w:p w:rsidR="00AD7EA3" w:rsidRDefault="0002032D">
      <w:pPr>
        <w:pStyle w:val="a3"/>
        <w:tabs>
          <w:tab w:val="left" w:pos="1134"/>
          <w:tab w:val="left" w:pos="1418"/>
        </w:tabs>
        <w:jc w:val="center"/>
      </w:pPr>
      <w:r>
        <w:t xml:space="preserve">(Глава администрации (уполномоченное лицо) </w:t>
      </w:r>
    </w:p>
    <w:p w:rsidR="00AD7EA3" w:rsidRDefault="00AD7EA3">
      <w:pPr>
        <w:pStyle w:val="a3"/>
        <w:pBdr>
          <w:bottom w:val="single" w:sz="12" w:space="0" w:color="00000A"/>
        </w:pBdr>
        <w:tabs>
          <w:tab w:val="left" w:pos="1134"/>
          <w:tab w:val="left" w:pos="1418"/>
        </w:tabs>
        <w:jc w:val="center"/>
      </w:pPr>
    </w:p>
    <w:p w:rsidR="00AD7EA3" w:rsidRDefault="0002032D">
      <w:pPr>
        <w:pStyle w:val="a3"/>
        <w:tabs>
          <w:tab w:val="left" w:pos="1134"/>
          <w:tab w:val="left" w:pos="1418"/>
        </w:tabs>
        <w:jc w:val="center"/>
      </w:pPr>
      <w:r>
        <w:t xml:space="preserve">указывается вид и наименование муниципального образования Самарской области) </w:t>
      </w:r>
    </w:p>
    <w:p w:rsidR="00AD7EA3" w:rsidRDefault="00AD7EA3">
      <w:pPr>
        <w:pStyle w:val="a3"/>
        <w:tabs>
          <w:tab w:val="left" w:pos="1134"/>
          <w:tab w:val="left" w:pos="1418"/>
        </w:tabs>
        <w:jc w:val="center"/>
      </w:pPr>
    </w:p>
    <w:p w:rsidR="00AD7EA3" w:rsidRDefault="0002032D">
      <w:pPr>
        <w:pStyle w:val="a3"/>
        <w:tabs>
          <w:tab w:val="left" w:pos="1134"/>
          <w:tab w:val="left" w:pos="1418"/>
        </w:tabs>
        <w:jc w:val="right"/>
      </w:pPr>
      <w:r>
        <w:rPr>
          <w:sz w:val="28"/>
          <w:szCs w:val="28"/>
        </w:rPr>
        <w:t>(подпись)                                                      (Ф. И. О.)</w:t>
      </w:r>
    </w:p>
    <w:p w:rsidR="00AD7EA3" w:rsidRDefault="0002032D">
      <w:pPr>
        <w:pStyle w:val="a3"/>
        <w:tabs>
          <w:tab w:val="left" w:pos="1134"/>
          <w:tab w:val="left" w:pos="1418"/>
        </w:tabs>
        <w:jc w:val="right"/>
      </w:pPr>
      <w:r>
        <w:t xml:space="preserve">место для печати </w:t>
      </w: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p w:rsidR="00AD7EA3" w:rsidRDefault="00AD7EA3">
      <w:pPr>
        <w:pStyle w:val="a3"/>
        <w:tabs>
          <w:tab w:val="left" w:pos="1134"/>
          <w:tab w:val="left" w:pos="1418"/>
        </w:tabs>
        <w:jc w:val="right"/>
      </w:pPr>
    </w:p>
    <w:tbl>
      <w:tblPr>
        <w:tblW w:w="0" w:type="auto"/>
        <w:tblInd w:w="4321" w:type="dxa"/>
        <w:tblCellMar>
          <w:left w:w="10" w:type="dxa"/>
          <w:right w:w="10" w:type="dxa"/>
        </w:tblCellMar>
        <w:tblLook w:val="0000" w:firstRow="0" w:lastRow="0" w:firstColumn="0" w:lastColumn="0" w:noHBand="0" w:noVBand="0"/>
      </w:tblPr>
      <w:tblGrid>
        <w:gridCol w:w="4921"/>
      </w:tblGrid>
      <w:tr w:rsidR="00AD7EA3">
        <w:tc>
          <w:tcPr>
            <w:tcW w:w="4921" w:type="dxa"/>
            <w:shd w:val="clear" w:color="auto" w:fill="FFFFFF"/>
            <w:tcMar>
              <w:top w:w="0" w:type="dxa"/>
              <w:left w:w="108" w:type="dxa"/>
              <w:bottom w:w="0" w:type="dxa"/>
              <w:right w:w="108" w:type="dxa"/>
            </w:tcMar>
          </w:tcPr>
          <w:p w:rsidR="00AD7EA3" w:rsidRDefault="0002032D">
            <w:pPr>
              <w:pStyle w:val="a3"/>
              <w:tabs>
                <w:tab w:val="left" w:pos="1134"/>
                <w:tab w:val="left" w:pos="1418"/>
              </w:tabs>
              <w:jc w:val="right"/>
            </w:pPr>
            <w:r>
              <w:rPr>
                <w:sz w:val="20"/>
                <w:szCs w:val="20"/>
                <w:lang w:eastAsia="ru-RU"/>
              </w:rPr>
              <w:t xml:space="preserve"> Приложение № 3</w:t>
            </w:r>
          </w:p>
          <w:p w:rsidR="00AD7EA3" w:rsidRDefault="0002032D">
            <w:pPr>
              <w:pStyle w:val="a3"/>
              <w:tabs>
                <w:tab w:val="left" w:pos="1134"/>
                <w:tab w:val="left" w:pos="1418"/>
              </w:tabs>
              <w:jc w:val="right"/>
            </w:pPr>
            <w:r>
              <w:rPr>
                <w:sz w:val="20"/>
                <w:szCs w:val="20"/>
                <w:lang w:eastAsia="ru-RU"/>
              </w:rPr>
              <w:t xml:space="preserve">к Административному регламенту предоставления муниципальной услуги «Выдача </w:t>
            </w:r>
            <w:bookmarkStart w:id="1" w:name="DDE_LINK"/>
            <w:bookmarkEnd w:id="1"/>
            <w:r>
              <w:rPr>
                <w:sz w:val="20"/>
                <w:szCs w:val="20"/>
                <w:lang w:eastAsia="ru-RU"/>
              </w:rPr>
              <w:t>разрешения на право организации розничного рынка»</w:t>
            </w:r>
          </w:p>
        </w:tc>
      </w:tr>
    </w:tbl>
    <w:p w:rsidR="00AD7EA3" w:rsidRDefault="00AD7EA3">
      <w:pPr>
        <w:pStyle w:val="a3"/>
        <w:tabs>
          <w:tab w:val="left" w:pos="1134"/>
          <w:tab w:val="left" w:pos="1418"/>
        </w:tabs>
        <w:jc w:val="right"/>
      </w:pPr>
    </w:p>
    <w:p w:rsidR="00AD7EA3" w:rsidRDefault="0002032D">
      <w:pPr>
        <w:pStyle w:val="a3"/>
        <w:tabs>
          <w:tab w:val="left" w:pos="1134"/>
          <w:tab w:val="left" w:pos="1418"/>
        </w:tabs>
        <w:jc w:val="center"/>
      </w:pPr>
      <w:r>
        <w:rPr>
          <w:sz w:val="28"/>
          <w:szCs w:val="28"/>
        </w:rPr>
        <w:t xml:space="preserve">Блок-схема предоставления муниципальной услуги </w:t>
      </w:r>
    </w:p>
    <w:p w:rsidR="00AD7EA3" w:rsidRDefault="0002032D">
      <w:pPr>
        <w:pStyle w:val="a3"/>
        <w:jc w:val="right"/>
      </w:pPr>
      <w:r>
        <w:rPr>
          <w:bCs/>
          <w:sz w:val="28"/>
          <w:szCs w:val="28"/>
        </w:rPr>
        <w:t xml:space="preserve"> </w:t>
      </w:r>
    </w:p>
    <w:p w:rsidR="00AD7EA3" w:rsidRDefault="0002032D">
      <w:pPr>
        <w:pStyle w:val="a3"/>
      </w:pPr>
      <w:r>
        <w:rPr>
          <w:sz w:val="28"/>
          <w:szCs w:val="28"/>
        </w:rPr>
        <w:t xml:space="preserve">                                                       </w:t>
      </w:r>
      <w:r>
        <w:rPr>
          <w:sz w:val="26"/>
          <w:szCs w:val="26"/>
        </w:rPr>
        <w:t xml:space="preserve">БЛОК-СХЕМА </w:t>
      </w:r>
    </w:p>
    <w:p w:rsidR="00AD7EA3" w:rsidRDefault="0002032D">
      <w:pPr>
        <w:pStyle w:val="a3"/>
        <w:tabs>
          <w:tab w:val="left" w:pos="1134"/>
        </w:tabs>
        <w:jc w:val="both"/>
      </w:pPr>
      <w:r>
        <w:rPr>
          <w:sz w:val="26"/>
          <w:szCs w:val="26"/>
        </w:rPr>
        <w:t xml:space="preserve">                последовательности действий при предоставлении услуги: </w:t>
      </w:r>
    </w:p>
    <w:p w:rsidR="00AD7EA3" w:rsidRDefault="0002032D">
      <w:pPr>
        <w:pStyle w:val="a3"/>
        <w:tabs>
          <w:tab w:val="left" w:pos="1134"/>
        </w:tabs>
        <w:jc w:val="center"/>
      </w:pPr>
      <w:r>
        <w:rPr>
          <w:sz w:val="26"/>
          <w:szCs w:val="26"/>
        </w:rPr>
        <w:t xml:space="preserve">  </w:t>
      </w:r>
      <w:r>
        <w:rPr>
          <w:b/>
          <w:bCs/>
          <w:sz w:val="26"/>
          <w:szCs w:val="26"/>
        </w:rPr>
        <w:t xml:space="preserve">«Выдача </w:t>
      </w:r>
      <w:r>
        <w:rPr>
          <w:b/>
          <w:bCs/>
          <w:sz w:val="26"/>
          <w:szCs w:val="26"/>
          <w:lang w:eastAsia="ru-RU"/>
        </w:rPr>
        <w:t>разрешения на право организации розничного рынка»</w:t>
      </w:r>
      <w:r>
        <w:rPr>
          <w:b/>
          <w:bCs/>
          <w:sz w:val="26"/>
          <w:szCs w:val="26"/>
        </w:rPr>
        <w:t xml:space="preserve"> </w:t>
      </w:r>
      <w:r>
        <w:rPr>
          <w:b/>
          <w:bCs/>
          <w:color w:val="FF0000"/>
          <w:sz w:val="26"/>
          <w:szCs w:val="26"/>
        </w:rPr>
        <w:t xml:space="preserve"> </w:t>
      </w:r>
      <w:r>
        <w:rPr>
          <w:b/>
          <w:bCs/>
          <w:sz w:val="26"/>
          <w:szCs w:val="26"/>
        </w:rPr>
        <w:t xml:space="preserve"> </w:t>
      </w:r>
      <w:r>
        <w:rPr>
          <w:sz w:val="26"/>
          <w:szCs w:val="26"/>
        </w:rPr>
        <w:t>на территории сельского поселения Старый Аманак муниципального района Похвистневский Самарской области</w:t>
      </w:r>
    </w:p>
    <w:p w:rsidR="00AD7EA3" w:rsidRDefault="00AD7EA3">
      <w:pPr>
        <w:pStyle w:val="a3"/>
      </w:pPr>
    </w:p>
    <w:p w:rsidR="00AD7EA3" w:rsidRDefault="00AD7EA3">
      <w:pPr>
        <w:pStyle w:val="a3"/>
      </w:pPr>
    </w:p>
    <w:p w:rsidR="00AD7EA3" w:rsidRDefault="00AD7EA3">
      <w:pPr>
        <w:pStyle w:val="a3"/>
      </w:pPr>
    </w:p>
    <w:p w:rsidR="00AD7EA3" w:rsidRDefault="00AD7EA3">
      <w:pPr>
        <w:pStyle w:val="af"/>
        <w:spacing w:line="360" w:lineRule="atLeast"/>
        <w:jc w:val="center"/>
      </w:pPr>
    </w:p>
    <w:p w:rsidR="00AD7EA3" w:rsidRDefault="00AD7EA3">
      <w:pPr>
        <w:pStyle w:val="a3"/>
        <w:ind w:firstLine="708"/>
      </w:pPr>
    </w:p>
    <w:p w:rsidR="00AD7EA3" w:rsidRDefault="00AD7EA3">
      <w:pPr>
        <w:pStyle w:val="a3"/>
      </w:pPr>
    </w:p>
    <w:p w:rsidR="00AD7EA3" w:rsidRDefault="00AD7EA3">
      <w:pPr>
        <w:pStyle w:val="a3"/>
        <w:ind w:firstLine="708"/>
      </w:pPr>
    </w:p>
    <w:p w:rsidR="00AD7EA3" w:rsidRDefault="0002032D">
      <w:pPr>
        <w:pStyle w:val="a3"/>
        <w:tabs>
          <w:tab w:val="left" w:pos="5580"/>
        </w:tabs>
      </w:pPr>
      <w:r>
        <w:tab/>
      </w:r>
    </w:p>
    <w:p w:rsidR="00AD7EA3" w:rsidRDefault="00AD7EA3">
      <w:pPr>
        <w:pStyle w:val="a3"/>
      </w:pPr>
    </w:p>
    <w:p w:rsidR="00AD7EA3" w:rsidRDefault="0002032D">
      <w:pPr>
        <w:pStyle w:val="a3"/>
        <w:tabs>
          <w:tab w:val="left" w:pos="915"/>
        </w:tabs>
      </w:pPr>
      <w:r>
        <w:tab/>
      </w:r>
    </w:p>
    <w:p w:rsidR="00AD7EA3" w:rsidRDefault="00AD7EA3">
      <w:pPr>
        <w:pStyle w:val="a3"/>
      </w:pPr>
    </w:p>
    <w:p w:rsidR="00AD7EA3" w:rsidRDefault="0002032D">
      <w:pPr>
        <w:pStyle w:val="a3"/>
        <w:tabs>
          <w:tab w:val="left" w:pos="5775"/>
        </w:tabs>
      </w:pPr>
      <w:r>
        <w:tab/>
      </w: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jc w:val="center"/>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jc w:val="center"/>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02032D">
      <w:pPr>
        <w:pStyle w:val="a3"/>
      </w:pPr>
      <w:r>
        <w:t xml:space="preserve"> </w:t>
      </w:r>
    </w:p>
    <w:p w:rsidR="00AD7EA3" w:rsidRDefault="00AD7EA3">
      <w:pPr>
        <w:pStyle w:val="a3"/>
      </w:pPr>
    </w:p>
    <w:p w:rsidR="00AD7EA3" w:rsidRDefault="0002032D">
      <w:pPr>
        <w:pStyle w:val="a3"/>
      </w:pPr>
      <w:r>
        <w:t xml:space="preserve"> </w:t>
      </w:r>
    </w:p>
    <w:p w:rsidR="00AD7EA3" w:rsidRDefault="00AD7EA3">
      <w:pPr>
        <w:pStyle w:val="a3"/>
        <w:tabs>
          <w:tab w:val="left" w:pos="1134"/>
          <w:tab w:val="left" w:pos="1418"/>
        </w:tabs>
        <w:jc w:val="center"/>
      </w:pPr>
    </w:p>
    <w:p w:rsidR="00AD7EA3" w:rsidRDefault="00AD7EA3">
      <w:pPr>
        <w:pStyle w:val="a3"/>
        <w:tabs>
          <w:tab w:val="left" w:pos="1134"/>
          <w:tab w:val="left" w:pos="1418"/>
        </w:tabs>
        <w:jc w:val="center"/>
      </w:pPr>
    </w:p>
    <w:p w:rsidR="00AD7EA3" w:rsidRDefault="00AD7EA3">
      <w:pPr>
        <w:pStyle w:val="a3"/>
        <w:tabs>
          <w:tab w:val="left" w:pos="1134"/>
          <w:tab w:val="left" w:pos="1418"/>
        </w:tabs>
        <w:jc w:val="center"/>
      </w:pPr>
    </w:p>
    <w:p w:rsidR="00AD7EA3" w:rsidRDefault="00AD7EA3">
      <w:pPr>
        <w:pStyle w:val="a3"/>
        <w:tabs>
          <w:tab w:val="left" w:pos="1134"/>
          <w:tab w:val="left" w:pos="1418"/>
        </w:tabs>
        <w:jc w:val="center"/>
      </w:pPr>
    </w:p>
    <w:p w:rsidR="00AD7EA3" w:rsidRDefault="00AD7EA3">
      <w:pPr>
        <w:pStyle w:val="a3"/>
        <w:tabs>
          <w:tab w:val="left" w:pos="1134"/>
          <w:tab w:val="left" w:pos="1418"/>
        </w:tabs>
        <w:jc w:val="center"/>
      </w:pPr>
    </w:p>
    <w:p w:rsidR="00AD7EA3" w:rsidRDefault="00AD7EA3">
      <w:pPr>
        <w:pStyle w:val="a3"/>
        <w:tabs>
          <w:tab w:val="left" w:pos="1134"/>
          <w:tab w:val="left" w:pos="1418"/>
        </w:tabs>
        <w:jc w:val="center"/>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jc w:val="center"/>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02032D">
      <w:pPr>
        <w:pStyle w:val="a3"/>
        <w:tabs>
          <w:tab w:val="left" w:pos="2479"/>
        </w:tabs>
      </w:pPr>
      <w:r>
        <w:rPr>
          <w:sz w:val="28"/>
          <w:szCs w:val="28"/>
        </w:rPr>
        <w:tab/>
      </w: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AD7EA3">
      <w:pPr>
        <w:pStyle w:val="a3"/>
      </w:pPr>
    </w:p>
    <w:p w:rsidR="00AD7EA3" w:rsidRDefault="0002032D">
      <w:pPr>
        <w:pStyle w:val="a3"/>
        <w:tabs>
          <w:tab w:val="left" w:pos="4173"/>
        </w:tabs>
      </w:pPr>
      <w:r>
        <w:tab/>
      </w:r>
    </w:p>
    <w:sectPr w:rsidR="00AD7EA3">
      <w:pgSz w:w="11905" w:h="16837"/>
      <w:pgMar w:top="1134" w:right="850" w:bottom="1134" w:left="1701"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504B"/>
    <w:multiLevelType w:val="multilevel"/>
    <w:tmpl w:val="1F84790E"/>
    <w:lvl w:ilvl="0">
      <w:start w:val="4"/>
      <w:numFmt w:val="decimal"/>
      <w:lvlText w:val="%1."/>
      <w:lvlJc w:val="left"/>
      <w:pPr>
        <w:ind w:left="420" w:hanging="420"/>
      </w:pPr>
    </w:lvl>
    <w:lvl w:ilvl="1">
      <w:start w:val="1"/>
      <w:numFmt w:val="decimal"/>
      <w:lvlText w:val="%1.%2."/>
      <w:lvlJc w:val="left"/>
      <w:pPr>
        <w:ind w:left="1788" w:hanging="720"/>
      </w:pPr>
    </w:lvl>
    <w:lvl w:ilvl="2">
      <w:start w:val="1"/>
      <w:numFmt w:val="decimal"/>
      <w:lvlText w:val="%1.%2.%3."/>
      <w:lvlJc w:val="left"/>
      <w:pPr>
        <w:ind w:left="2856" w:hanging="720"/>
      </w:pPr>
    </w:lvl>
    <w:lvl w:ilvl="3">
      <w:start w:val="1"/>
      <w:numFmt w:val="decimal"/>
      <w:lvlText w:val="%1.%2.%3.%4."/>
      <w:lvlJc w:val="left"/>
      <w:pPr>
        <w:ind w:left="4284" w:hanging="1080"/>
      </w:pPr>
    </w:lvl>
    <w:lvl w:ilvl="4">
      <w:start w:val="1"/>
      <w:numFmt w:val="decimal"/>
      <w:lvlText w:val="%1.%2.%3.%4.%5."/>
      <w:lvlJc w:val="left"/>
      <w:pPr>
        <w:ind w:left="5352" w:hanging="1080"/>
      </w:pPr>
    </w:lvl>
    <w:lvl w:ilvl="5">
      <w:start w:val="1"/>
      <w:numFmt w:val="decimal"/>
      <w:lvlText w:val="%1.%2.%3.%4.%5.%6."/>
      <w:lvlJc w:val="left"/>
      <w:pPr>
        <w:ind w:left="6780" w:hanging="1440"/>
      </w:pPr>
    </w:lvl>
    <w:lvl w:ilvl="6">
      <w:start w:val="1"/>
      <w:numFmt w:val="decimal"/>
      <w:lvlText w:val="%1.%2.%3.%4.%5.%6.%7."/>
      <w:lvlJc w:val="left"/>
      <w:pPr>
        <w:ind w:left="8208" w:hanging="1800"/>
      </w:pPr>
    </w:lvl>
    <w:lvl w:ilvl="7">
      <w:start w:val="1"/>
      <w:numFmt w:val="decimal"/>
      <w:lvlText w:val="%1.%2.%3.%4.%5.%6.%7.%8."/>
      <w:lvlJc w:val="left"/>
      <w:pPr>
        <w:ind w:left="9276" w:hanging="1800"/>
      </w:pPr>
    </w:lvl>
    <w:lvl w:ilvl="8">
      <w:start w:val="1"/>
      <w:numFmt w:val="decimal"/>
      <w:lvlText w:val="%1.%2.%3.%4.%5.%6.%7.%8.%9."/>
      <w:lvlJc w:val="left"/>
      <w:pPr>
        <w:ind w:left="10704" w:hanging="2160"/>
      </w:pPr>
    </w:lvl>
  </w:abstractNum>
  <w:abstractNum w:abstractNumId="1">
    <w:nsid w:val="247F47F2"/>
    <w:multiLevelType w:val="multilevel"/>
    <w:tmpl w:val="AA12F9AA"/>
    <w:lvl w:ilvl="0">
      <w:start w:val="5"/>
      <w:numFmt w:val="decimal"/>
      <w:lvlText w:val="%1."/>
      <w:lvlJc w:val="left"/>
      <w:pPr>
        <w:ind w:left="420" w:hanging="420"/>
      </w:pPr>
    </w:lvl>
    <w:lvl w:ilvl="1">
      <w:start w:val="1"/>
      <w:numFmt w:val="decimal"/>
      <w:lvlText w:val="%1.%2."/>
      <w:lvlJc w:val="left"/>
      <w:pPr>
        <w:ind w:left="1788" w:hanging="720"/>
      </w:pPr>
    </w:lvl>
    <w:lvl w:ilvl="2">
      <w:start w:val="1"/>
      <w:numFmt w:val="decimal"/>
      <w:lvlText w:val="%1.%2.%3."/>
      <w:lvlJc w:val="left"/>
      <w:pPr>
        <w:ind w:left="2856" w:hanging="720"/>
      </w:pPr>
    </w:lvl>
    <w:lvl w:ilvl="3">
      <w:start w:val="1"/>
      <w:numFmt w:val="decimal"/>
      <w:lvlText w:val="%1.%2.%3.%4."/>
      <w:lvlJc w:val="left"/>
      <w:pPr>
        <w:ind w:left="4284" w:hanging="1080"/>
      </w:pPr>
    </w:lvl>
    <w:lvl w:ilvl="4">
      <w:start w:val="1"/>
      <w:numFmt w:val="decimal"/>
      <w:lvlText w:val="%1.%2.%3.%4.%5."/>
      <w:lvlJc w:val="left"/>
      <w:pPr>
        <w:ind w:left="5712" w:hanging="1440"/>
      </w:pPr>
    </w:lvl>
    <w:lvl w:ilvl="5">
      <w:start w:val="1"/>
      <w:numFmt w:val="decimal"/>
      <w:lvlText w:val="%1.%2.%3.%4.%5.%6."/>
      <w:lvlJc w:val="left"/>
      <w:pPr>
        <w:ind w:left="6780" w:hanging="1440"/>
      </w:pPr>
    </w:lvl>
    <w:lvl w:ilvl="6">
      <w:start w:val="1"/>
      <w:numFmt w:val="decimal"/>
      <w:lvlText w:val="%1.%2.%3.%4.%5.%6.%7."/>
      <w:lvlJc w:val="left"/>
      <w:pPr>
        <w:ind w:left="8208" w:hanging="1800"/>
      </w:pPr>
    </w:lvl>
    <w:lvl w:ilvl="7">
      <w:start w:val="1"/>
      <w:numFmt w:val="decimal"/>
      <w:lvlText w:val="%1.%2.%3.%4.%5.%6.%7.%8."/>
      <w:lvlJc w:val="left"/>
      <w:pPr>
        <w:ind w:left="9636" w:hanging="2160"/>
      </w:pPr>
    </w:lvl>
    <w:lvl w:ilvl="8">
      <w:start w:val="1"/>
      <w:numFmt w:val="decimal"/>
      <w:lvlText w:val="%1.%2.%3.%4.%5.%6.%7.%8.%9."/>
      <w:lvlJc w:val="left"/>
      <w:pPr>
        <w:ind w:left="10704" w:hanging="2160"/>
      </w:pPr>
    </w:lvl>
  </w:abstractNum>
  <w:abstractNum w:abstractNumId="2">
    <w:nsid w:val="2C946EE8"/>
    <w:multiLevelType w:val="multilevel"/>
    <w:tmpl w:val="03D67C2C"/>
    <w:lvl w:ilvl="0">
      <w:start w:val="1"/>
      <w:numFmt w:val="decimal"/>
      <w:lvlText w:val="%1."/>
      <w:lvlJc w:val="left"/>
      <w:pPr>
        <w:ind w:left="1560" w:hanging="1560"/>
      </w:pPr>
    </w:lvl>
    <w:lvl w:ilvl="1">
      <w:start w:val="1"/>
      <w:numFmt w:val="decimal"/>
      <w:lvlText w:val="%1.%2."/>
      <w:lvlJc w:val="left"/>
      <w:pPr>
        <w:ind w:left="2269" w:hanging="1560"/>
      </w:pPr>
    </w:lvl>
    <w:lvl w:ilvl="2">
      <w:start w:val="1"/>
      <w:numFmt w:val="decimal"/>
      <w:lvlText w:val="%1.%2.%3."/>
      <w:lvlJc w:val="left"/>
      <w:pPr>
        <w:ind w:left="2978" w:hanging="1560"/>
      </w:pPr>
    </w:lvl>
    <w:lvl w:ilvl="3">
      <w:start w:val="1"/>
      <w:numFmt w:val="decimal"/>
      <w:lvlText w:val="%1.%2.%3.%4."/>
      <w:lvlJc w:val="left"/>
      <w:pPr>
        <w:ind w:left="3687" w:hanging="1560"/>
      </w:pPr>
    </w:lvl>
    <w:lvl w:ilvl="4">
      <w:start w:val="1"/>
      <w:numFmt w:val="decimal"/>
      <w:lvlText w:val="%1.%2.%3.%4.%5."/>
      <w:lvlJc w:val="left"/>
      <w:pPr>
        <w:ind w:left="4396" w:hanging="1560"/>
      </w:pPr>
    </w:lvl>
    <w:lvl w:ilvl="5">
      <w:start w:val="1"/>
      <w:numFmt w:val="decimal"/>
      <w:lvlText w:val="%1.%2.%3.%4.%5.%6."/>
      <w:lvlJc w:val="left"/>
      <w:pPr>
        <w:ind w:left="5105" w:hanging="156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39331CE3"/>
    <w:multiLevelType w:val="multilevel"/>
    <w:tmpl w:val="E7461288"/>
    <w:lvl w:ilvl="0">
      <w:start w:val="1"/>
      <w:numFmt w:val="none"/>
      <w:lvlText w:val=""/>
      <w:lvlJc w:val="left"/>
      <w:pPr>
        <w:ind w:left="432" w:hanging="432"/>
      </w:pPr>
    </w:lvl>
    <w:lvl w:ilvl="1">
      <w:start w:val="1"/>
      <w:numFmt w:val="none"/>
      <w:lvlText w:val=""/>
      <w:lvlJc w:val="left"/>
      <w:pPr>
        <w:ind w:left="576" w:hanging="576"/>
      </w:pPr>
    </w:lvl>
    <w:lvl w:ilvl="2">
      <w:start w:val="1"/>
      <w:numFmt w:val="none"/>
      <w:lvlText w:val=""/>
      <w:lvlJc w:val="left"/>
      <w:pPr>
        <w:ind w:left="720" w:hanging="720"/>
      </w:pPr>
    </w:lvl>
    <w:lvl w:ilvl="3">
      <w:start w:val="1"/>
      <w:numFmt w:val="none"/>
      <w:lvlText w:val=""/>
      <w:lvlJc w:val="left"/>
      <w:pPr>
        <w:ind w:left="864" w:hanging="864"/>
      </w:pPr>
    </w:lvl>
    <w:lvl w:ilvl="4">
      <w:start w:val="1"/>
      <w:numFmt w:val="none"/>
      <w:lvlText w:val=""/>
      <w:lvlJc w:val="left"/>
      <w:pPr>
        <w:ind w:left="1008" w:hanging="1008"/>
      </w:pPr>
    </w:lvl>
    <w:lvl w:ilvl="5">
      <w:start w:val="1"/>
      <w:numFmt w:val="none"/>
      <w:lvlText w:val=""/>
      <w:lvlJc w:val="left"/>
      <w:pPr>
        <w:ind w:left="1152" w:hanging="1152"/>
      </w:pPr>
    </w:lvl>
    <w:lvl w:ilvl="6">
      <w:start w:val="1"/>
      <w:numFmt w:val="none"/>
      <w:lvlText w:val=""/>
      <w:lvlJc w:val="left"/>
      <w:pPr>
        <w:ind w:left="1296" w:hanging="1296"/>
      </w:pPr>
    </w:lvl>
    <w:lvl w:ilvl="7">
      <w:start w:val="1"/>
      <w:numFmt w:val="none"/>
      <w:lvlText w:val=""/>
      <w:lvlJc w:val="left"/>
      <w:pPr>
        <w:ind w:left="1440" w:hanging="1440"/>
      </w:pPr>
    </w:lvl>
    <w:lvl w:ilvl="8">
      <w:start w:val="1"/>
      <w:numFmt w:val="none"/>
      <w:lvlText w:val=""/>
      <w:lvlJc w:val="left"/>
      <w:pPr>
        <w:ind w:left="1584" w:hanging="1584"/>
      </w:pPr>
    </w:lvl>
  </w:abstractNum>
  <w:abstractNum w:abstractNumId="4">
    <w:nsid w:val="42A20F47"/>
    <w:multiLevelType w:val="multilevel"/>
    <w:tmpl w:val="B13270CC"/>
    <w:lvl w:ilvl="0">
      <w:start w:val="2"/>
      <w:numFmt w:val="decimal"/>
      <w:lvlText w:val="%1."/>
      <w:lvlJc w:val="left"/>
      <w:pPr>
        <w:ind w:left="420" w:hanging="420"/>
      </w:pPr>
    </w:lvl>
    <w:lvl w:ilvl="1">
      <w:start w:val="1"/>
      <w:numFmt w:val="decimal"/>
      <w:lvlText w:val="%1.%2."/>
      <w:lvlJc w:val="left"/>
      <w:pPr>
        <w:ind w:left="1788" w:hanging="720"/>
      </w:pPr>
    </w:lvl>
    <w:lvl w:ilvl="2">
      <w:start w:val="1"/>
      <w:numFmt w:val="decimal"/>
      <w:lvlText w:val="%1.%2.%3."/>
      <w:lvlJc w:val="left"/>
      <w:pPr>
        <w:ind w:left="2856" w:hanging="720"/>
      </w:pPr>
    </w:lvl>
    <w:lvl w:ilvl="3">
      <w:start w:val="1"/>
      <w:numFmt w:val="decimal"/>
      <w:lvlText w:val="%1.%2.%3.%4."/>
      <w:lvlJc w:val="left"/>
      <w:pPr>
        <w:ind w:left="4284" w:hanging="1080"/>
      </w:pPr>
    </w:lvl>
    <w:lvl w:ilvl="4">
      <w:start w:val="1"/>
      <w:numFmt w:val="decimal"/>
      <w:lvlText w:val="%1.%2.%3.%4.%5."/>
      <w:lvlJc w:val="left"/>
      <w:pPr>
        <w:ind w:left="5352" w:hanging="1080"/>
      </w:pPr>
    </w:lvl>
    <w:lvl w:ilvl="5">
      <w:start w:val="1"/>
      <w:numFmt w:val="decimal"/>
      <w:lvlText w:val="%1.%2.%3.%4.%5.%6."/>
      <w:lvlJc w:val="left"/>
      <w:pPr>
        <w:ind w:left="6780" w:hanging="1440"/>
      </w:pPr>
    </w:lvl>
    <w:lvl w:ilvl="6">
      <w:start w:val="1"/>
      <w:numFmt w:val="decimal"/>
      <w:lvlText w:val="%1.%2.%3.%4.%5.%6.%7."/>
      <w:lvlJc w:val="left"/>
      <w:pPr>
        <w:ind w:left="8208" w:hanging="1800"/>
      </w:pPr>
    </w:lvl>
    <w:lvl w:ilvl="7">
      <w:start w:val="1"/>
      <w:numFmt w:val="decimal"/>
      <w:lvlText w:val="%1.%2.%3.%4.%5.%6.%7.%8."/>
      <w:lvlJc w:val="left"/>
      <w:pPr>
        <w:ind w:left="9276" w:hanging="1800"/>
      </w:pPr>
    </w:lvl>
    <w:lvl w:ilvl="8">
      <w:start w:val="1"/>
      <w:numFmt w:val="decimal"/>
      <w:lvlText w:val="%1.%2.%3.%4.%5.%6.%7.%8.%9."/>
      <w:lvlJc w:val="left"/>
      <w:pPr>
        <w:ind w:left="10704" w:hanging="2160"/>
      </w:pPr>
    </w:lvl>
  </w:abstractNum>
  <w:abstractNum w:abstractNumId="5">
    <w:nsid w:val="4F73326D"/>
    <w:multiLevelType w:val="multilevel"/>
    <w:tmpl w:val="548E4F94"/>
    <w:lvl w:ilvl="0">
      <w:start w:val="3"/>
      <w:numFmt w:val="decimal"/>
      <w:lvlText w:val="%1."/>
      <w:lvlJc w:val="left"/>
      <w:pPr>
        <w:ind w:left="420" w:hanging="420"/>
      </w:pPr>
    </w:lvl>
    <w:lvl w:ilvl="1">
      <w:start w:val="1"/>
      <w:numFmt w:val="decimal"/>
      <w:lvlText w:val="%1.%2."/>
      <w:lvlJc w:val="left"/>
      <w:pPr>
        <w:ind w:left="1789" w:hanging="720"/>
      </w:pPr>
    </w:lvl>
    <w:lvl w:ilvl="2">
      <w:start w:val="1"/>
      <w:numFmt w:val="decimal"/>
      <w:lvlText w:val="%1.%2.%3."/>
      <w:lvlJc w:val="left"/>
      <w:pPr>
        <w:ind w:left="2858" w:hanging="720"/>
      </w:pPr>
    </w:lvl>
    <w:lvl w:ilvl="3">
      <w:start w:val="1"/>
      <w:numFmt w:val="decimal"/>
      <w:lvlText w:val="%1.%2.%3.%4."/>
      <w:lvlJc w:val="left"/>
      <w:pPr>
        <w:ind w:left="4287" w:hanging="1080"/>
      </w:pPr>
    </w:lvl>
    <w:lvl w:ilvl="4">
      <w:start w:val="1"/>
      <w:numFmt w:val="decimal"/>
      <w:lvlText w:val="%1.%2.%3.%4.%5."/>
      <w:lvlJc w:val="left"/>
      <w:pPr>
        <w:ind w:left="5356" w:hanging="1080"/>
      </w:pPr>
    </w:lvl>
    <w:lvl w:ilvl="5">
      <w:start w:val="1"/>
      <w:numFmt w:val="decimal"/>
      <w:lvlText w:val="%1.%2.%3.%4.%5.%6."/>
      <w:lvlJc w:val="left"/>
      <w:pPr>
        <w:ind w:left="6785" w:hanging="1440"/>
      </w:pPr>
    </w:lvl>
    <w:lvl w:ilvl="6">
      <w:start w:val="1"/>
      <w:numFmt w:val="decimal"/>
      <w:lvlText w:val="%1.%2.%3.%4.%5.%6.%7."/>
      <w:lvlJc w:val="left"/>
      <w:pPr>
        <w:ind w:left="8214" w:hanging="1800"/>
      </w:pPr>
    </w:lvl>
    <w:lvl w:ilvl="7">
      <w:start w:val="1"/>
      <w:numFmt w:val="decimal"/>
      <w:lvlText w:val="%1.%2.%3.%4.%5.%6.%7.%8."/>
      <w:lvlJc w:val="left"/>
      <w:pPr>
        <w:ind w:left="9283" w:hanging="1800"/>
      </w:pPr>
    </w:lvl>
    <w:lvl w:ilvl="8">
      <w:start w:val="1"/>
      <w:numFmt w:val="decimal"/>
      <w:lvlText w:val="%1.%2.%3.%4.%5.%6.%7.%8.%9."/>
      <w:lvlJc w:val="left"/>
      <w:pPr>
        <w:ind w:left="10712" w:hanging="2160"/>
      </w:pPr>
    </w:lvl>
  </w:abstractNum>
  <w:abstractNum w:abstractNumId="6">
    <w:nsid w:val="591E1E08"/>
    <w:multiLevelType w:val="hybridMultilevel"/>
    <w:tmpl w:val="D36203C2"/>
    <w:lvl w:ilvl="0" w:tplc="4782BD18">
      <w:start w:val="1"/>
      <w:numFmt w:val="decimal"/>
      <w:lvlText w:val="%1)"/>
      <w:lvlJc w:val="left"/>
      <w:pPr>
        <w:ind w:left="786" w:hanging="360"/>
      </w:pPr>
      <w:rPr>
        <w:rFonts w:eastAsiaTheme="minorHAnsi"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2"/>
  </w:num>
  <w:num w:numId="2">
    <w:abstractNumId w:val="0"/>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2"/>
  </w:compat>
  <w:rsids>
    <w:rsidRoot w:val="00AD7EA3"/>
    <w:rsid w:val="0002032D"/>
    <w:rsid w:val="0066072E"/>
    <w:rsid w:val="00AD7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pPr>
      <w:tabs>
        <w:tab w:val="left" w:pos="709"/>
      </w:tabs>
      <w:suppressAutoHyphens/>
      <w:spacing w:after="0" w:line="100" w:lineRule="atLeast"/>
    </w:pPr>
    <w:rPr>
      <w:rFonts w:ascii="Times New Roman" w:eastAsia="Times New Roman" w:hAnsi="Times New Roman" w:cs="Times New Roman"/>
      <w:color w:val="00000A"/>
      <w:sz w:val="24"/>
      <w:szCs w:val="24"/>
      <w:lang w:eastAsia="en-US"/>
    </w:rPr>
  </w:style>
  <w:style w:type="character" w:customStyle="1" w:styleId="a4">
    <w:name w:val="Текст сноски Знак"/>
    <w:basedOn w:val="a0"/>
  </w:style>
  <w:style w:type="character" w:styleId="a5">
    <w:name w:val="footnote reference"/>
  </w:style>
  <w:style w:type="character" w:customStyle="1" w:styleId="-">
    <w:name w:val="Интернет-ссылка"/>
    <w:rPr>
      <w:color w:val="0000FF"/>
      <w:u w:val="single"/>
      <w:lang w:val="ru-RU" w:eastAsia="ru-RU" w:bidi="ru-RU"/>
    </w:rPr>
  </w:style>
  <w:style w:type="character" w:customStyle="1" w:styleId="FontStyle16">
    <w:name w:val="Font Style16"/>
  </w:style>
  <w:style w:type="character" w:customStyle="1" w:styleId="5">
    <w:name w:val="Основной текст (5) + Не полужирный"/>
  </w:style>
  <w:style w:type="character" w:customStyle="1" w:styleId="a6">
    <w:name w:val="Текст выноски Знак"/>
    <w:basedOn w:val="a0"/>
  </w:style>
  <w:style w:type="character" w:customStyle="1" w:styleId="a7">
    <w:name w:val="Посещенная гиперссылка"/>
    <w:rPr>
      <w:color w:val="800000"/>
      <w:u w:val="single"/>
      <w:lang w:val="ru-RU" w:eastAsia="ru-RU" w:bidi="ru-RU"/>
    </w:rPr>
  </w:style>
  <w:style w:type="paragraph" w:customStyle="1" w:styleId="a8">
    <w:name w:val="Заголовок"/>
    <w:basedOn w:val="a3"/>
    <w:next w:val="a9"/>
    <w:pPr>
      <w:keepNext/>
      <w:spacing w:before="240" w:after="120"/>
    </w:pPr>
    <w:rPr>
      <w:rFonts w:ascii="Arial" w:eastAsia="Lucida Sans Unicode" w:hAnsi="Arial" w:cs="Tahoma"/>
      <w:sz w:val="28"/>
      <w:szCs w:val="28"/>
    </w:rPr>
  </w:style>
  <w:style w:type="paragraph" w:styleId="a9">
    <w:name w:val="Body Text"/>
    <w:basedOn w:val="a3"/>
    <w:pPr>
      <w:spacing w:after="120"/>
    </w:pPr>
  </w:style>
  <w:style w:type="paragraph" w:styleId="aa">
    <w:name w:val="List"/>
    <w:basedOn w:val="a9"/>
    <w:rPr>
      <w:rFonts w:ascii="Arial" w:hAnsi="Arial" w:cs="Tahoma"/>
    </w:rPr>
  </w:style>
  <w:style w:type="paragraph" w:styleId="ab">
    <w:name w:val="Title"/>
    <w:basedOn w:val="a3"/>
    <w:pPr>
      <w:suppressLineNumbers/>
      <w:spacing w:before="120" w:after="120"/>
    </w:pPr>
    <w:rPr>
      <w:rFonts w:ascii="Arial" w:hAnsi="Arial" w:cs="Tahoma"/>
      <w:i/>
      <w:iCs/>
      <w:sz w:val="20"/>
    </w:rPr>
  </w:style>
  <w:style w:type="paragraph" w:styleId="ac">
    <w:name w:val="index heading"/>
    <w:basedOn w:val="a3"/>
    <w:pPr>
      <w:suppressLineNumbers/>
    </w:pPr>
    <w:rPr>
      <w:rFonts w:ascii="Arial" w:hAnsi="Arial" w:cs="Tahoma"/>
    </w:rPr>
  </w:style>
  <w:style w:type="paragraph" w:styleId="ad">
    <w:name w:val="footnote text"/>
    <w:basedOn w:val="a3"/>
  </w:style>
  <w:style w:type="paragraph" w:styleId="ae">
    <w:name w:val="Balloon Text"/>
    <w:basedOn w:val="a3"/>
  </w:style>
  <w:style w:type="paragraph" w:customStyle="1" w:styleId="ConsPlusTitle">
    <w:name w:val="ConsPlusTitle"/>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customStyle="1" w:styleId="af">
    <w:name w:val="Стиль"/>
    <w:pPr>
      <w:widowControl w:val="0"/>
      <w:tabs>
        <w:tab w:val="left" w:pos="709"/>
      </w:tabs>
      <w:suppressAutoHyphens/>
      <w:spacing w:after="0" w:line="200" w:lineRule="atLeast"/>
    </w:pPr>
    <w:rPr>
      <w:rFonts w:ascii="Arial" w:eastAsia="Lucida Sans Unicode" w:hAnsi="Arial" w:cs="Tahoma"/>
      <w:sz w:val="20"/>
      <w:szCs w:val="24"/>
      <w:lang w:bidi="ru-RU"/>
    </w:rPr>
  </w:style>
  <w:style w:type="paragraph" w:styleId="af0">
    <w:name w:val="List Paragraph"/>
    <w:basedOn w:val="a"/>
    <w:uiPriority w:val="34"/>
    <w:qFormat/>
    <w:rsid w:val="0002032D"/>
    <w:pPr>
      <w:spacing w:after="0" w:line="240" w:lineRule="auto"/>
      <w:ind w:left="720"/>
      <w:contextualSpacing/>
    </w:pPr>
    <w:rPr>
      <w:sz w:val="24"/>
      <w:szCs w:val="24"/>
    </w:rPr>
  </w:style>
  <w:style w:type="paragraph" w:customStyle="1" w:styleId="Standard">
    <w:name w:val="Standard"/>
    <w:rsid w:val="0002032D"/>
    <w:pPr>
      <w:widowControl w:val="0"/>
      <w:suppressAutoHyphens/>
      <w:autoSpaceDN w:val="0"/>
      <w:spacing w:after="0" w:line="240" w:lineRule="auto"/>
      <w:textAlignment w:val="baseline"/>
    </w:pPr>
    <w:rPr>
      <w:rFonts w:ascii="Arial" w:eastAsia="Lucida Sans Unicode" w:hAnsi="Arial" w:cs="Tahoma"/>
      <w:kern w:val="3"/>
      <w:sz w:val="21"/>
      <w:szCs w:val="24"/>
    </w:rPr>
  </w:style>
  <w:style w:type="paragraph" w:styleId="af1">
    <w:name w:val="Normal (Web)"/>
    <w:basedOn w:val="a"/>
    <w:uiPriority w:val="99"/>
    <w:unhideWhenUsed/>
    <w:rsid w:val="0002032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microsoft.com/office/2007/relationships/stylesWithEffects" Target="stylesWithEffects.xml"/><Relationship Id="rId7" Type="http://schemas.openxmlformats.org/officeDocument/2006/relationships/hyperlink" Target="http://www.uslugi.samregion.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F6A898478FC8AC1C681590249DC0A0380515B6AEBDBE9C37A297AC426438E26B7058CF328DCE7Q"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26</Pages>
  <Words>12200</Words>
  <Characters>69541</Characters>
  <Application>Microsoft Office Word</Application>
  <DocSecurity>0</DocSecurity>
  <Lines>579</Lines>
  <Paragraphs>163</Paragraphs>
  <ScaleCrop>false</ScaleCrop>
  <Company/>
  <LinksUpToDate>false</LinksUpToDate>
  <CharactersWithSpaces>81578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Жучкова Елена Васильевна</dc:creator>
  <cp:lastModifiedBy>ASUS</cp:lastModifiedBy>
  <cp:revision>18</cp:revision>
  <cp:lastPrinted>2015-11-06T14:18:00Z</cp:lastPrinted>
  <dcterms:created xsi:type="dcterms:W3CDTF">2015-08-05T06:24:00Z</dcterms:created>
  <dcterms:modified xsi:type="dcterms:W3CDTF">2019-05-06T05:54:00Z</dcterms:modified>
</cp:coreProperties>
</file>