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</w:rPr>
        <w:t xml:space="preserve">               </w:t>
      </w:r>
      <w:r>
        <w:t xml:space="preserve">       </w:t>
      </w: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</w:t>
      </w:r>
    </w:p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 ПОСЕЛЕНИЯ</w:t>
      </w:r>
    </w:p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СТАРЫЙ АМАНАК</w:t>
      </w:r>
    </w:p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РАЙОНА</w:t>
      </w:r>
    </w:p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ПОХВИСТНЕВСКИЙ</w:t>
      </w:r>
    </w:p>
    <w:p w:rsidR="00460EB9" w:rsidRDefault="00460EB9" w:rsidP="00460EB9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САМАРСКОЙ ОБЛАСТИ</w:t>
      </w:r>
    </w:p>
    <w:p w:rsidR="00460EB9" w:rsidRDefault="00460EB9" w:rsidP="00460EB9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Третьего созыва</w:t>
      </w:r>
    </w:p>
    <w:p w:rsidR="00460EB9" w:rsidRDefault="00460EB9" w:rsidP="00460EB9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60EB9" w:rsidRDefault="00460EB9" w:rsidP="00460EB9">
      <w:pPr>
        <w:ind w:left="-567"/>
        <w:rPr>
          <w:sz w:val="28"/>
          <w:u w:val="single"/>
        </w:rPr>
      </w:pPr>
      <w:r>
        <w:rPr>
          <w:sz w:val="28"/>
        </w:rPr>
        <w:t xml:space="preserve">               19.09.2017г.  № 63</w:t>
      </w:r>
    </w:p>
    <w:p w:rsidR="00460EB9" w:rsidRDefault="00460EB9" w:rsidP="00460EB9">
      <w:pPr>
        <w:rPr>
          <w:b/>
          <w:i/>
        </w:rPr>
      </w:pPr>
      <w:r>
        <w:rPr>
          <w:b/>
          <w:i/>
        </w:rPr>
        <w:t>О внесении изменений в Решение Собрания представителей</w:t>
      </w:r>
    </w:p>
    <w:p w:rsidR="00460EB9" w:rsidRDefault="00460EB9" w:rsidP="00460EB9">
      <w:pPr>
        <w:jc w:val="both"/>
        <w:rPr>
          <w:b/>
          <w:i/>
        </w:rPr>
      </w:pPr>
      <w:r>
        <w:rPr>
          <w:b/>
          <w:i/>
        </w:rPr>
        <w:t xml:space="preserve">сельского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460EB9" w:rsidRDefault="00460EB9" w:rsidP="00460EB9">
      <w:pPr>
        <w:jc w:val="both"/>
        <w:rPr>
          <w:b/>
          <w:i/>
        </w:rPr>
      </w:pPr>
      <w:r>
        <w:rPr>
          <w:b/>
          <w:i/>
        </w:rPr>
        <w:t xml:space="preserve">«О бюджете сельского  поселения </w:t>
      </w:r>
      <w:proofErr w:type="gramStart"/>
      <w:r>
        <w:rPr>
          <w:b/>
          <w:i/>
        </w:rPr>
        <w:t>Старый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Аманак</w:t>
      </w:r>
      <w:proofErr w:type="spellEnd"/>
    </w:p>
    <w:p w:rsidR="00460EB9" w:rsidRDefault="00460EB9" w:rsidP="00460EB9">
      <w:pPr>
        <w:jc w:val="both"/>
        <w:rPr>
          <w:b/>
          <w:i/>
        </w:rPr>
      </w:pPr>
      <w:r>
        <w:rPr>
          <w:b/>
          <w:i/>
        </w:rPr>
        <w:t xml:space="preserve">муниципального района </w:t>
      </w:r>
      <w:proofErr w:type="spellStart"/>
      <w:r>
        <w:rPr>
          <w:b/>
          <w:i/>
        </w:rPr>
        <w:t>Похвистневский</w:t>
      </w:r>
      <w:proofErr w:type="spellEnd"/>
    </w:p>
    <w:p w:rsidR="00460EB9" w:rsidRDefault="00460EB9" w:rsidP="00460EB9">
      <w:pPr>
        <w:jc w:val="both"/>
        <w:rPr>
          <w:b/>
          <w:i/>
        </w:rPr>
      </w:pPr>
      <w:r>
        <w:rPr>
          <w:b/>
          <w:i/>
        </w:rPr>
        <w:t>на 2017  год и на плановый период 2018 и 2019 годов»</w:t>
      </w:r>
    </w:p>
    <w:p w:rsidR="00460EB9" w:rsidRDefault="00460EB9" w:rsidP="00460EB9">
      <w:pPr>
        <w:jc w:val="both"/>
        <w:rPr>
          <w:b/>
          <w:i/>
        </w:rPr>
      </w:pPr>
    </w:p>
    <w:p w:rsidR="00460EB9" w:rsidRDefault="00460EB9" w:rsidP="00460EB9">
      <w:pPr>
        <w:ind w:firstLine="720"/>
        <w:jc w:val="both"/>
        <w:rPr>
          <w:b/>
          <w:i/>
        </w:rPr>
      </w:pPr>
      <w:r>
        <w:t xml:space="preserve">Внести в Решение Собрания представителей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от 27.12.2016г. № 51 «О бюджете сельского 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на 2017  год и на плановый период 2018 и 2019 годов» (с </w:t>
      </w:r>
      <w:proofErr w:type="spellStart"/>
      <w:r>
        <w:t>изм</w:t>
      </w:r>
      <w:proofErr w:type="spellEnd"/>
      <w:r>
        <w:t>. от 10.01.2017г. № 54;</w:t>
      </w:r>
      <w:r>
        <w:rPr>
          <w:sz w:val="28"/>
        </w:rPr>
        <w:t xml:space="preserve"> </w:t>
      </w:r>
      <w:r>
        <w:t>03.08.2017г.  № 60) следующие изменения:</w:t>
      </w:r>
    </w:p>
    <w:p w:rsidR="00460EB9" w:rsidRDefault="00460EB9" w:rsidP="00460EB9">
      <w:pPr>
        <w:ind w:firstLine="720"/>
        <w:jc w:val="both"/>
        <w:rPr>
          <w:b/>
          <w:i/>
        </w:rPr>
      </w:pPr>
      <w:r>
        <w:t>1.1. В пункте 1:</w:t>
      </w:r>
    </w:p>
    <w:p w:rsidR="00460EB9" w:rsidRDefault="00460EB9" w:rsidP="00460EB9">
      <w:pPr>
        <w:ind w:left="360"/>
      </w:pPr>
      <w:r>
        <w:t>в абзаце втором сумму «7431,8» заменить суммой «7590,8»</w:t>
      </w:r>
    </w:p>
    <w:p w:rsidR="00460EB9" w:rsidRDefault="00460EB9" w:rsidP="00460EB9">
      <w:pPr>
        <w:ind w:left="360"/>
      </w:pPr>
      <w:r>
        <w:t>в абзаце третьем сумму «8589,7» заменить суммой «8748,7»</w:t>
      </w:r>
    </w:p>
    <w:p w:rsidR="00460EB9" w:rsidRDefault="00460EB9" w:rsidP="00460EB9">
      <w:pPr>
        <w:ind w:left="720"/>
      </w:pPr>
      <w:r>
        <w:t>1.2. В пункте 5 сумму «2479,8» заменить суммой «2638,8»</w:t>
      </w:r>
    </w:p>
    <w:p w:rsidR="00460EB9" w:rsidRDefault="00460EB9" w:rsidP="00460EB9">
      <w:pPr>
        <w:ind w:left="1080" w:hanging="360"/>
      </w:pPr>
      <w:r>
        <w:t>1.3. Приложение № 3 изложить в следующей редакции: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460EB9" w:rsidRDefault="00460EB9" w:rsidP="00460EB9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460EB9" w:rsidRDefault="00460EB9" w:rsidP="00460EB9"/>
    <w:p w:rsidR="00460EB9" w:rsidRDefault="00460EB9" w:rsidP="00460EB9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2017 год</w:t>
      </w:r>
    </w:p>
    <w:p w:rsidR="00460EB9" w:rsidRDefault="00460EB9" w:rsidP="00460EB9">
      <w:pPr>
        <w:jc w:val="right"/>
        <w:rPr>
          <w:sz w:val="20"/>
          <w:szCs w:val="20"/>
        </w:rPr>
      </w:pPr>
    </w:p>
    <w:tbl>
      <w:tblPr>
        <w:tblW w:w="106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4028"/>
        <w:gridCol w:w="652"/>
        <w:gridCol w:w="640"/>
        <w:gridCol w:w="1400"/>
        <w:gridCol w:w="664"/>
        <w:gridCol w:w="1000"/>
        <w:gridCol w:w="1560"/>
      </w:tblGrid>
      <w:tr w:rsidR="00460EB9" w:rsidTr="00460EB9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460EB9" w:rsidTr="00460EB9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1548,6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113,7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516,1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516,1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433,5</w:t>
            </w:r>
          </w:p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433,5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1578,5</w:t>
            </w:r>
          </w:p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433,5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193,0</w:t>
            </w:r>
          </w:p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tabs>
                <w:tab w:val="left" w:pos="348"/>
                <w:tab w:val="center" w:pos="6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186,2</w:t>
            </w:r>
          </w:p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tabs>
                <w:tab w:val="left" w:pos="348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186,2</w:t>
            </w:r>
          </w:p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169,9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firstLine="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firstLine="1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580,1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133,4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>
              <w:rPr>
                <w:sz w:val="18"/>
                <w:szCs w:val="18"/>
              </w:rPr>
              <w:t>Старый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sz w:val="18"/>
                <w:szCs w:val="18"/>
              </w:rPr>
              <w:t>Похвистневский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580,1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580,1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580,1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601,8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sz w:val="18"/>
                <w:szCs w:val="18"/>
              </w:rPr>
              <w:t>Старый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Аманак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sz w:val="18"/>
                <w:szCs w:val="18"/>
              </w:rPr>
              <w:t>Похвистневский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601,8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1656,7</w:t>
            </w:r>
          </w:p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бюджета поселения в области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5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EB9" w:rsidTr="00460E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района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«Комплексное </w:t>
            </w:r>
            <w:r>
              <w:rPr>
                <w:sz w:val="20"/>
                <w:szCs w:val="20"/>
              </w:rPr>
              <w:lastRenderedPageBreak/>
              <w:t xml:space="preserve">развитие сельского поселения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6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0EB9" w:rsidRDefault="00460EB9" w:rsidP="00460EB9"/>
    <w:p w:rsidR="00460EB9" w:rsidRDefault="00460EB9" w:rsidP="00460EB9">
      <w:pPr>
        <w:ind w:left="1080"/>
      </w:pPr>
      <w:r>
        <w:t xml:space="preserve">1.4. Приложение № 5 изложить в следующей редакции:                                                                                                  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460EB9" w:rsidRDefault="00460EB9" w:rsidP="00460EB9">
      <w:pPr>
        <w:jc w:val="right"/>
        <w:rPr>
          <w:color w:val="FF0000"/>
        </w:rPr>
      </w:pPr>
      <w:r>
        <w:t xml:space="preserve">                                                                                    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  <w:r>
        <w:rPr>
          <w:sz w:val="20"/>
          <w:szCs w:val="20"/>
        </w:rPr>
        <w:t xml:space="preserve"> 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460EB9" w:rsidRDefault="00460EB9" w:rsidP="00460EB9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 деятельности), группам </w:t>
      </w:r>
      <w:proofErr w:type="gramStart"/>
      <w:r>
        <w:rPr>
          <w:b/>
        </w:rPr>
        <w:t>видов расходов классификации расходов бюджета сельского поселения</w:t>
      </w:r>
      <w:proofErr w:type="gramEnd"/>
      <w:r>
        <w:rPr>
          <w:b/>
        </w:rPr>
        <w:t xml:space="preserve"> Старый </w:t>
      </w:r>
      <w:proofErr w:type="spellStart"/>
      <w:r>
        <w:rPr>
          <w:b/>
        </w:rPr>
        <w:t>Аманак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Похвистневский</w:t>
      </w:r>
      <w:proofErr w:type="spellEnd"/>
      <w:r>
        <w:rPr>
          <w:b/>
        </w:rPr>
        <w:t xml:space="preserve"> на 2017 год</w:t>
      </w:r>
    </w:p>
    <w:tbl>
      <w:tblPr>
        <w:tblW w:w="106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1"/>
        <w:gridCol w:w="1441"/>
        <w:gridCol w:w="664"/>
        <w:gridCol w:w="873"/>
        <w:gridCol w:w="1771"/>
      </w:tblGrid>
      <w:tr w:rsidR="00460EB9" w:rsidTr="00460EB9"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тыс. руб.</w:t>
            </w:r>
          </w:p>
        </w:tc>
      </w:tr>
      <w:tr w:rsidR="00460EB9" w:rsidTr="00460EB9">
        <w:tc>
          <w:tcPr>
            <w:tcW w:w="5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за счет средств безвозмездных поступлений</w:t>
            </w: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Старый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Аманак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Похвистневский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 на 2015-2019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5455,3</w:t>
            </w:r>
          </w:p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735,2</w:t>
            </w: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133,4</w:t>
            </w: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«Предупреждение и ликвидация последствий </w:t>
            </w:r>
            <w:r>
              <w:rPr>
                <w:sz w:val="20"/>
                <w:szCs w:val="20"/>
              </w:rPr>
              <w:lastRenderedPageBreak/>
              <w:t xml:space="preserve">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460EB9" w:rsidTr="00460EB9">
        <w:trPr>
          <w:trHeight w:val="27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420,9</w:t>
            </w:r>
          </w:p>
        </w:tc>
      </w:tr>
      <w:tr w:rsidR="00460EB9" w:rsidTr="00460EB9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>
              <w:rPr>
                <w:sz w:val="20"/>
                <w:szCs w:val="20"/>
              </w:rPr>
              <w:t>Старый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Аманак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sz w:val="20"/>
                <w:szCs w:val="20"/>
              </w:rPr>
              <w:t>Похвистневский</w:t>
            </w:r>
            <w:proofErr w:type="spellEnd"/>
            <w:r>
              <w:rPr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106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312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287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sz w:val="20"/>
                <w:szCs w:val="20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813,4</w:t>
            </w: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2315,8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813,4</w:t>
            </w: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1356,6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256,8</w:t>
            </w: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58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281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направления расходов бюджета поселения в области культуры и кинематографии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9080000000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</w:p>
        </w:tc>
      </w:tr>
      <w:tr w:rsidR="00460EB9" w:rsidTr="00460EB9">
        <w:trPr>
          <w:trHeight w:val="439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rPr>
                <w:b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8748,7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1548,6</w:t>
            </w:r>
          </w:p>
        </w:tc>
      </w:tr>
    </w:tbl>
    <w:p w:rsidR="00460EB9" w:rsidRDefault="00460EB9" w:rsidP="00460EB9">
      <w:r>
        <w:t xml:space="preserve">  </w:t>
      </w:r>
    </w:p>
    <w:p w:rsidR="00460EB9" w:rsidRDefault="00460EB9" w:rsidP="00460EB9">
      <w:pPr>
        <w:tabs>
          <w:tab w:val="left" w:pos="1070"/>
          <w:tab w:val="right" w:pos="10205"/>
        </w:tabs>
      </w:pPr>
      <w:r>
        <w:t>1.5.      Приложение № 11 изложить в следующей редакции:</w:t>
      </w:r>
    </w:p>
    <w:p w:rsidR="00460EB9" w:rsidRDefault="00460EB9" w:rsidP="00460EB9">
      <w:pPr>
        <w:jc w:val="right"/>
        <w:rPr>
          <w:sz w:val="20"/>
          <w:szCs w:val="20"/>
        </w:rPr>
      </w:pPr>
    </w:p>
    <w:p w:rsidR="00460EB9" w:rsidRDefault="00460EB9" w:rsidP="00460EB9">
      <w:pPr>
        <w:jc w:val="right"/>
        <w:rPr>
          <w:sz w:val="20"/>
          <w:szCs w:val="20"/>
        </w:rPr>
      </w:pPr>
    </w:p>
    <w:p w:rsidR="00460EB9" w:rsidRDefault="00460EB9" w:rsidP="00460EB9">
      <w:pPr>
        <w:jc w:val="right"/>
        <w:rPr>
          <w:sz w:val="20"/>
          <w:szCs w:val="20"/>
        </w:rPr>
      </w:pPr>
    </w:p>
    <w:p w:rsidR="00460EB9" w:rsidRDefault="00460EB9" w:rsidP="00460EB9">
      <w:pPr>
        <w:jc w:val="right"/>
        <w:rPr>
          <w:sz w:val="20"/>
          <w:szCs w:val="20"/>
        </w:rPr>
      </w:pPr>
    </w:p>
    <w:p w:rsidR="00460EB9" w:rsidRDefault="00460EB9" w:rsidP="00460EB9">
      <w:pPr>
        <w:jc w:val="right"/>
        <w:rPr>
          <w:sz w:val="20"/>
          <w:szCs w:val="20"/>
        </w:rPr>
      </w:pPr>
    </w:p>
    <w:p w:rsidR="00460EB9" w:rsidRDefault="00460EB9" w:rsidP="00460EB9">
      <w:pPr>
        <w:jc w:val="right"/>
        <w:rPr>
          <w:sz w:val="20"/>
          <w:szCs w:val="20"/>
        </w:rPr>
      </w:pP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11</w:t>
      </w:r>
    </w:p>
    <w:p w:rsidR="00460EB9" w:rsidRDefault="00460EB9" w:rsidP="00460EB9">
      <w:pPr>
        <w:jc w:val="right"/>
        <w:rPr>
          <w:color w:val="FF0000"/>
        </w:rPr>
      </w:pPr>
      <w:r>
        <w:t xml:space="preserve">         </w:t>
      </w:r>
      <w:r>
        <w:rPr>
          <w:sz w:val="20"/>
          <w:szCs w:val="20"/>
        </w:rPr>
        <w:t>к Решению Собрания представителей</w:t>
      </w:r>
      <w:r>
        <w:rPr>
          <w:color w:val="FF0000"/>
        </w:rPr>
        <w:t xml:space="preserve"> </w:t>
      </w:r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«О  бюджете сельского поселения </w:t>
      </w:r>
      <w:proofErr w:type="gramStart"/>
      <w:r>
        <w:rPr>
          <w:sz w:val="20"/>
          <w:szCs w:val="20"/>
        </w:rPr>
        <w:t>Старый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Аманак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Похвистневский</w:t>
      </w:r>
      <w:proofErr w:type="spellEnd"/>
    </w:p>
    <w:p w:rsidR="00460EB9" w:rsidRDefault="00460EB9" w:rsidP="00460EB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2017 год и на плановый период 2018 и 2019 годов»</w:t>
      </w:r>
    </w:p>
    <w:p w:rsidR="00460EB9" w:rsidRDefault="00460EB9" w:rsidP="00460EB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сельского поселения Старый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2016 год</w:t>
      </w:r>
    </w:p>
    <w:p w:rsidR="00460EB9" w:rsidRDefault="00460EB9" w:rsidP="00460EB9">
      <w:pPr>
        <w:rPr>
          <w:sz w:val="20"/>
          <w:szCs w:val="20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spellStart"/>
            <w:r>
              <w:rPr>
                <w:sz w:val="20"/>
                <w:szCs w:val="20"/>
              </w:rPr>
              <w:t>адми</w:t>
            </w:r>
            <w:proofErr w:type="spellEnd"/>
          </w:p>
          <w:p w:rsidR="00460EB9" w:rsidRDefault="00460EB9">
            <w:pPr>
              <w:ind w:left="6" w:hanging="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нистра</w:t>
            </w:r>
            <w:proofErr w:type="spellEnd"/>
          </w:p>
          <w:p w:rsidR="00460EB9" w:rsidRDefault="00460EB9">
            <w:pPr>
              <w:ind w:left="6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1157,9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-7590,8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-7590,8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-7590,8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-7590,8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8748,7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8748,7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8748,7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pStyle w:val="a5"/>
              <w:tabs>
                <w:tab w:val="left" w:pos="708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</w:pPr>
            <w:r>
              <w:rPr>
                <w:sz w:val="20"/>
                <w:szCs w:val="20"/>
              </w:rPr>
              <w:t>8748,7</w:t>
            </w:r>
          </w:p>
        </w:tc>
      </w:tr>
      <w:tr w:rsidR="00460EB9" w:rsidTr="00460EB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pStyle w:val="a5"/>
              <w:tabs>
                <w:tab w:val="left" w:pos="708"/>
              </w:tabs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1157,9</w:t>
            </w:r>
          </w:p>
        </w:tc>
      </w:tr>
    </w:tbl>
    <w:p w:rsidR="00460EB9" w:rsidRDefault="00460EB9" w:rsidP="00460EB9">
      <w:r>
        <w:t>2. Опубликовать настоящее Решение в газете «</w:t>
      </w:r>
      <w:proofErr w:type="spellStart"/>
      <w:r>
        <w:t>Аманакские</w:t>
      </w:r>
      <w:proofErr w:type="spellEnd"/>
      <w:r>
        <w:t xml:space="preserve"> вести». </w:t>
      </w:r>
    </w:p>
    <w:p w:rsidR="00460EB9" w:rsidRDefault="00460EB9" w:rsidP="00460EB9">
      <w:r>
        <w:t>3. Настоящее Решение вступает в силу со дня его опубликования.</w:t>
      </w:r>
    </w:p>
    <w:p w:rsidR="00460EB9" w:rsidRDefault="00460EB9" w:rsidP="00460EB9"/>
    <w:p w:rsidR="00460EB9" w:rsidRDefault="00460EB9" w:rsidP="00460EB9">
      <w:pPr>
        <w:ind w:firstLine="120"/>
      </w:pPr>
      <w:r>
        <w:t xml:space="preserve">Председатель Собрания представителей                                                      </w:t>
      </w:r>
      <w:proofErr w:type="spellStart"/>
      <w:r>
        <w:t>Худанов</w:t>
      </w:r>
      <w:proofErr w:type="spellEnd"/>
      <w:r>
        <w:t xml:space="preserve"> Е.П.</w:t>
      </w:r>
    </w:p>
    <w:p w:rsidR="00460EB9" w:rsidRDefault="00460EB9" w:rsidP="00460EB9"/>
    <w:p w:rsidR="00460EB9" w:rsidRDefault="00460EB9" w:rsidP="00460EB9">
      <w:r>
        <w:t xml:space="preserve">  Глава сельского поселения Старый </w:t>
      </w:r>
      <w:proofErr w:type="spellStart"/>
      <w:r>
        <w:t>Аманак</w:t>
      </w:r>
      <w:proofErr w:type="spellEnd"/>
      <w:r>
        <w:t xml:space="preserve">                                                Фадеев В.П.</w:t>
      </w:r>
    </w:p>
    <w:p w:rsidR="00460EB9" w:rsidRDefault="00460EB9" w:rsidP="00460EB9"/>
    <w:p w:rsidR="00460EB9" w:rsidRDefault="00460EB9" w:rsidP="00460EB9"/>
    <w:p w:rsidR="00460EB9" w:rsidRDefault="00460EB9" w:rsidP="00460E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Справочная информация о поступлении доходов в бюджет</w:t>
      </w:r>
    </w:p>
    <w:p w:rsidR="00460EB9" w:rsidRDefault="00460EB9" w:rsidP="00460E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поселения </w:t>
      </w:r>
      <w:proofErr w:type="gramStart"/>
      <w:r>
        <w:rPr>
          <w:b/>
          <w:sz w:val="18"/>
          <w:szCs w:val="18"/>
        </w:rPr>
        <w:t>Старый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Аманак</w:t>
      </w:r>
      <w:proofErr w:type="spellEnd"/>
    </w:p>
    <w:p w:rsidR="00460EB9" w:rsidRDefault="00460EB9" w:rsidP="00460E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Решению Собрания представителей сельского поселения </w:t>
      </w:r>
      <w:proofErr w:type="gramStart"/>
      <w:r>
        <w:rPr>
          <w:b/>
          <w:sz w:val="18"/>
          <w:szCs w:val="18"/>
        </w:rPr>
        <w:t>Старый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Аманак</w:t>
      </w:r>
      <w:proofErr w:type="spellEnd"/>
      <w:r>
        <w:rPr>
          <w:b/>
          <w:sz w:val="18"/>
          <w:szCs w:val="18"/>
        </w:rPr>
        <w:t xml:space="preserve"> на 2017г.г.</w:t>
      </w:r>
    </w:p>
    <w:p w:rsidR="00460EB9" w:rsidRDefault="00460EB9" w:rsidP="00460EB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(тыс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уб.)</w:t>
      </w:r>
    </w:p>
    <w:tbl>
      <w:tblPr>
        <w:tblW w:w="10620" w:type="dxa"/>
        <w:tblInd w:w="-252" w:type="dxa"/>
        <w:tblLayout w:type="fixed"/>
        <w:tblLook w:val="04A0"/>
      </w:tblPr>
      <w:tblGrid>
        <w:gridCol w:w="1353"/>
        <w:gridCol w:w="6027"/>
        <w:gridCol w:w="1080"/>
        <w:gridCol w:w="1080"/>
        <w:gridCol w:w="1080"/>
      </w:tblGrid>
      <w:tr w:rsidR="00460EB9" w:rsidTr="00460EB9">
        <w:trPr>
          <w:cantSplit/>
          <w:trHeight w:val="530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доходов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Уточненный план</w:t>
            </w:r>
          </w:p>
        </w:tc>
      </w:tr>
      <w:tr w:rsidR="00460EB9" w:rsidTr="00460EB9"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60EB9" w:rsidTr="00460EB9">
        <w:trPr>
          <w:trHeight w:val="41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00010000000000000000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4952,0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4952,0</w:t>
            </w:r>
          </w:p>
        </w:tc>
      </w:tr>
      <w:tr w:rsidR="00460EB9" w:rsidTr="00460EB9">
        <w:trPr>
          <w:trHeight w:val="37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00010100000000000000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930,0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930,0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930,0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18210102010 010000110</w:t>
            </w:r>
          </w:p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930,0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930,0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00010500000    000000000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10,0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18210503010010000110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pacing w:after="20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00010302000010000110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Акцизы    по     подакцизным     товарам    (продукции), производимым на  территории                             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1648,0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1648,0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10010302230010000110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sz w:val="18"/>
                <w:szCs w:val="18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lastRenderedPageBreak/>
              <w:t>563,0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563,0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10010302240010000110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6,0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6,0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10010302250010000110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1192,0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1192,0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100103022600     10000110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-113,0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-113,0</w:t>
            </w:r>
          </w:p>
        </w:tc>
      </w:tr>
      <w:tr w:rsidR="00460EB9" w:rsidTr="00460EB9">
        <w:trPr>
          <w:trHeight w:val="48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2249,0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2249,0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18210601000000000110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127,0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127,0</w:t>
            </w:r>
          </w:p>
        </w:tc>
      </w:tr>
      <w:tr w:rsidR="00460EB9" w:rsidTr="00460EB9">
        <w:trPr>
          <w:trHeight w:val="678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18210601030100000110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127,0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127,0</w:t>
            </w:r>
          </w:p>
        </w:tc>
      </w:tr>
      <w:tr w:rsidR="00460EB9" w:rsidTr="00460EB9"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18210606000000000110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2122,0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2122,0</w:t>
            </w:r>
          </w:p>
        </w:tc>
      </w:tr>
      <w:tr w:rsidR="00460EB9" w:rsidTr="00460EB9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18210606030 030000110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847,0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  <w:lang w:eastAsia="ar-SA"/>
              </w:rPr>
              <w:t>847,0</w:t>
            </w:r>
          </w:p>
        </w:tc>
      </w:tr>
      <w:tr w:rsidR="00460EB9" w:rsidTr="00460EB9">
        <w:trPr>
          <w:trHeight w:val="56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napToGrid w:val="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18210606033</w:t>
            </w:r>
          </w:p>
          <w:p w:rsidR="00460EB9" w:rsidRDefault="00460EB9">
            <w:pPr>
              <w:suppressAutoHyphens/>
              <w:snapToGrid w:val="0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kern w:val="2"/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</w:rPr>
              <w:t>847,0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Cs/>
                <w:kern w:val="2"/>
                <w:sz w:val="18"/>
                <w:szCs w:val="18"/>
              </w:rPr>
              <w:t>847,0</w:t>
            </w:r>
          </w:p>
        </w:tc>
      </w:tr>
      <w:tr w:rsidR="00460EB9" w:rsidTr="00460EB9">
        <w:trPr>
          <w:trHeight w:val="50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18210606040</w:t>
            </w:r>
          </w:p>
          <w:p w:rsidR="00460EB9" w:rsidRDefault="00460EB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00 0000110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1275,0</w:t>
            </w:r>
          </w:p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1275,0</w:t>
            </w:r>
          </w:p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</w:tr>
      <w:tr w:rsidR="00460EB9" w:rsidTr="00460EB9">
        <w:trPr>
          <w:trHeight w:val="72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18210606043</w:t>
            </w:r>
          </w:p>
          <w:p w:rsidR="00460EB9" w:rsidRDefault="00460EB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100000110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1275,0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1275,0</w:t>
            </w:r>
          </w:p>
        </w:tc>
      </w:tr>
      <w:tr w:rsidR="00460EB9" w:rsidTr="00460EB9">
        <w:trPr>
          <w:trHeight w:val="492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napToGrid w:val="0"/>
              <w:spacing w:after="20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00010800000000000000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23,0</w:t>
            </w:r>
          </w:p>
        </w:tc>
      </w:tr>
      <w:tr w:rsidR="00460EB9" w:rsidTr="00460EB9">
        <w:trPr>
          <w:trHeight w:val="34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00010804000010000110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(за исключением действий, совершаемых  консульскими учреждениями Российской Федерации)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kern w:val="2"/>
                <w:sz w:val="18"/>
                <w:szCs w:val="18"/>
              </w:rP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kern w:val="2"/>
                <w:sz w:val="18"/>
                <w:szCs w:val="18"/>
              </w:rPr>
              <w:t>23,0</w:t>
            </w:r>
          </w:p>
        </w:tc>
      </w:tr>
      <w:tr w:rsidR="00460EB9" w:rsidTr="00460EB9">
        <w:trPr>
          <w:trHeight w:val="529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40710804020011000110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bCs/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kern w:val="2"/>
                <w:sz w:val="18"/>
                <w:szCs w:val="18"/>
              </w:rPr>
              <w:t>23,0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kern w:val="2"/>
                <w:sz w:val="18"/>
                <w:szCs w:val="18"/>
              </w:rPr>
              <w:t>23,0</w:t>
            </w:r>
          </w:p>
        </w:tc>
      </w:tr>
      <w:tr w:rsidR="00460EB9" w:rsidTr="00460EB9">
        <w:trPr>
          <w:trHeight w:val="336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00011100000000000000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92,0</w:t>
            </w:r>
          </w:p>
        </w:tc>
      </w:tr>
      <w:tr w:rsidR="00460EB9" w:rsidTr="00460EB9">
        <w:trPr>
          <w:trHeight w:val="410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00011105000000000120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92,0</w:t>
            </w:r>
          </w:p>
        </w:tc>
      </w:tr>
      <w:tr w:rsidR="00460EB9" w:rsidTr="00460EB9">
        <w:trPr>
          <w:trHeight w:val="437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90211105030000000120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 xml:space="preserve">-Доходы от сдачи в аренду имущества, находящегося в оперативном управлении органов </w:t>
            </w:r>
            <w:proofErr w:type="spellStart"/>
            <w:r>
              <w:rPr>
                <w:sz w:val="18"/>
                <w:szCs w:val="18"/>
                <w:lang w:eastAsia="en-US"/>
              </w:rPr>
              <w:t>гос</w:t>
            </w:r>
            <w:proofErr w:type="spellEnd"/>
            <w:r>
              <w:rPr>
                <w:sz w:val="18"/>
                <w:szCs w:val="18"/>
                <w:lang w:eastAsia="en-US"/>
              </w:rPr>
              <w:t>.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92,0</w:t>
            </w:r>
          </w:p>
        </w:tc>
      </w:tr>
      <w:tr w:rsidR="00460EB9" w:rsidTr="00460EB9">
        <w:trPr>
          <w:trHeight w:val="49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90211105035100000120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92,0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92,0</w:t>
            </w:r>
          </w:p>
        </w:tc>
      </w:tr>
      <w:tr w:rsidR="00460EB9" w:rsidTr="00460EB9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00020000000000000000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2479,8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+159,0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</w:rPr>
              <w:t>2638,8</w:t>
            </w:r>
          </w:p>
        </w:tc>
      </w:tr>
      <w:tr w:rsidR="00460EB9" w:rsidTr="00460EB9">
        <w:trPr>
          <w:trHeight w:val="635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00020200000000000000</w:t>
            </w:r>
          </w:p>
        </w:tc>
        <w:tc>
          <w:tcPr>
            <w:tcW w:w="60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2479,8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+159,0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</w:rPr>
              <w:t>2479,8</w:t>
            </w:r>
          </w:p>
        </w:tc>
      </w:tr>
      <w:tr w:rsidR="00460EB9" w:rsidTr="00460EB9">
        <w:trPr>
          <w:trHeight w:val="12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00020201000000000151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931,2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+159,0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1090,2</w:t>
            </w:r>
          </w:p>
        </w:tc>
      </w:tr>
      <w:tr w:rsidR="00460EB9" w:rsidTr="00460EB9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00020201001000000151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+243,0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299,7 </w:t>
            </w:r>
          </w:p>
        </w:tc>
      </w:tr>
      <w:tr w:rsidR="00460EB9" w:rsidTr="00460EB9">
        <w:trPr>
          <w:trHeight w:val="40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40720201001102000151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уровня бюджетной обеспеченности за счёт областного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+243,0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299,7</w:t>
            </w:r>
          </w:p>
        </w:tc>
      </w:tr>
      <w:tr w:rsidR="00460EB9" w:rsidTr="00460EB9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407202019991101000151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874,5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-84,0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790,5</w:t>
            </w:r>
          </w:p>
        </w:tc>
      </w:tr>
      <w:tr w:rsidR="00460EB9" w:rsidTr="00460EB9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after="20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000202020000000000000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1362,4</w:t>
            </w:r>
          </w:p>
        </w:tc>
      </w:tr>
      <w:tr w:rsidR="00460EB9" w:rsidTr="00460EB9">
        <w:trPr>
          <w:trHeight w:val="1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00020202999000000151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1362,4</w:t>
            </w:r>
          </w:p>
        </w:tc>
      </w:tr>
      <w:tr w:rsidR="00460EB9" w:rsidTr="00460EB9">
        <w:trPr>
          <w:trHeight w:val="35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suppressAutoHyphens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40720202999000000151</w:t>
            </w:r>
          </w:p>
          <w:p w:rsidR="00460EB9" w:rsidRDefault="00460EB9">
            <w:pPr>
              <w:suppressAutoHyphens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1362,4</w:t>
            </w:r>
          </w:p>
        </w:tc>
      </w:tr>
      <w:tr w:rsidR="00460EB9" w:rsidTr="00460EB9">
        <w:trPr>
          <w:trHeight w:val="42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b/>
                <w:kern w:val="2"/>
                <w:sz w:val="18"/>
                <w:szCs w:val="18"/>
                <w:lang w:eastAsia="ar-SA"/>
              </w:rPr>
              <w:t>00020203000000000151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186,2</w:t>
            </w:r>
          </w:p>
        </w:tc>
      </w:tr>
      <w:tr w:rsidR="00460EB9" w:rsidTr="00460EB9"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  <w:r>
              <w:rPr>
                <w:kern w:val="2"/>
                <w:sz w:val="18"/>
                <w:szCs w:val="18"/>
                <w:lang w:eastAsia="ar-SA"/>
              </w:rPr>
              <w:t>40720203015000000151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186,2</w:t>
            </w:r>
          </w:p>
        </w:tc>
      </w:tr>
      <w:tr w:rsidR="00460EB9" w:rsidTr="00460EB9">
        <w:trPr>
          <w:trHeight w:val="284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napToGrid w:val="0"/>
              <w:spacing w:after="200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 xml:space="preserve">7431,8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+159,0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spacing w:after="200"/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 xml:space="preserve">7590,8  </w:t>
            </w:r>
          </w:p>
        </w:tc>
      </w:tr>
    </w:tbl>
    <w:p w:rsidR="00460EB9" w:rsidRDefault="00460EB9" w:rsidP="00460EB9">
      <w:pPr>
        <w:jc w:val="center"/>
        <w:rPr>
          <w:b/>
          <w:sz w:val="20"/>
          <w:szCs w:val="20"/>
        </w:rPr>
      </w:pPr>
    </w:p>
    <w:p w:rsidR="00460EB9" w:rsidRDefault="00460EB9" w:rsidP="00460EB9">
      <w:pPr>
        <w:jc w:val="center"/>
        <w:rPr>
          <w:b/>
          <w:sz w:val="20"/>
          <w:szCs w:val="20"/>
        </w:rPr>
      </w:pPr>
    </w:p>
    <w:p w:rsidR="00460EB9" w:rsidRDefault="00460EB9" w:rsidP="00460EB9">
      <w:pPr>
        <w:jc w:val="center"/>
        <w:rPr>
          <w:b/>
          <w:sz w:val="20"/>
          <w:szCs w:val="20"/>
        </w:rPr>
      </w:pPr>
    </w:p>
    <w:p w:rsidR="00460EB9" w:rsidRDefault="00460EB9" w:rsidP="00460EB9">
      <w:pPr>
        <w:jc w:val="center"/>
        <w:rPr>
          <w:b/>
          <w:sz w:val="20"/>
          <w:szCs w:val="20"/>
        </w:rPr>
      </w:pPr>
    </w:p>
    <w:p w:rsidR="00460EB9" w:rsidRDefault="00460EB9" w:rsidP="00460EB9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</w:rPr>
        <w:t xml:space="preserve">Структура расходов бюджета поселения </w:t>
      </w:r>
      <w:proofErr w:type="gramStart"/>
      <w:r>
        <w:rPr>
          <w:b/>
          <w:sz w:val="18"/>
          <w:szCs w:val="18"/>
        </w:rPr>
        <w:t>Старый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Аманак</w:t>
      </w:r>
      <w:proofErr w:type="spellEnd"/>
      <w:r>
        <w:rPr>
          <w:b/>
          <w:sz w:val="18"/>
          <w:szCs w:val="18"/>
        </w:rPr>
        <w:t xml:space="preserve"> муниципального района </w:t>
      </w:r>
      <w:proofErr w:type="spellStart"/>
      <w:r>
        <w:rPr>
          <w:b/>
          <w:sz w:val="18"/>
          <w:szCs w:val="18"/>
        </w:rPr>
        <w:t>Похвистневский</w:t>
      </w:r>
      <w:proofErr w:type="spellEnd"/>
      <w:r>
        <w:rPr>
          <w:b/>
          <w:sz w:val="18"/>
          <w:szCs w:val="18"/>
        </w:rPr>
        <w:t xml:space="preserve"> </w:t>
      </w:r>
    </w:p>
    <w:p w:rsidR="00460EB9" w:rsidRDefault="00460EB9" w:rsidP="00460E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Решению Собрания представителей сельского поселения </w:t>
      </w:r>
      <w:proofErr w:type="gramStart"/>
      <w:r>
        <w:rPr>
          <w:b/>
          <w:sz w:val="18"/>
          <w:szCs w:val="18"/>
        </w:rPr>
        <w:t>Старый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Аманак</w:t>
      </w:r>
      <w:proofErr w:type="spellEnd"/>
      <w:r>
        <w:rPr>
          <w:b/>
          <w:sz w:val="18"/>
          <w:szCs w:val="18"/>
        </w:rPr>
        <w:t xml:space="preserve"> на 2017гг.  </w:t>
      </w:r>
    </w:p>
    <w:p w:rsidR="00460EB9" w:rsidRDefault="00460EB9" w:rsidP="00460EB9">
      <w:pPr>
        <w:jc w:val="right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тыс. руб.    </w:t>
      </w:r>
      <w:r>
        <w:rPr>
          <w:sz w:val="18"/>
          <w:szCs w:val="18"/>
        </w:rPr>
        <w:t xml:space="preserve">                                                                                      </w:t>
      </w:r>
    </w:p>
    <w:tbl>
      <w:tblPr>
        <w:tblW w:w="10425" w:type="dxa"/>
        <w:tblInd w:w="-55" w:type="dxa"/>
        <w:tblLayout w:type="fixed"/>
        <w:tblLook w:val="04A0"/>
      </w:tblPr>
      <w:tblGrid>
        <w:gridCol w:w="1368"/>
        <w:gridCol w:w="5457"/>
        <w:gridCol w:w="1260"/>
        <w:gridCol w:w="1260"/>
        <w:gridCol w:w="1080"/>
      </w:tblGrid>
      <w:tr w:rsidR="00460EB9" w:rsidTr="00460EB9">
        <w:trPr>
          <w:cantSplit/>
          <w:trHeight w:val="53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proofErr w:type="spellStart"/>
            <w:r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kern w:val="2"/>
                <w:sz w:val="18"/>
                <w:szCs w:val="18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Поправки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3760"/>
              </w:tabs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Уточненный план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kern w:val="2"/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napToGrid w:val="0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1988,6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+121,0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B9" w:rsidRDefault="00460EB9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2109,6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427,7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+88,4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516,1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113,7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+88,4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402,4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Функционирование высших органов исполнительной власти местных администраций</w:t>
            </w:r>
            <w:proofErr w:type="gramStart"/>
            <w:r>
              <w:rPr>
                <w:i/>
                <w:sz w:val="18"/>
                <w:szCs w:val="18"/>
              </w:rPr>
              <w:t>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в</w:t>
            </w:r>
            <w:proofErr w:type="gramEnd"/>
            <w:r>
              <w:rPr>
                <w:i/>
                <w:sz w:val="18"/>
                <w:szCs w:val="18"/>
              </w:rPr>
              <w:t xml:space="preserve">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1545,9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+32,6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1578,5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1368,4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1401,0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433,5</w:t>
            </w:r>
          </w:p>
        </w:tc>
      </w:tr>
      <w:tr w:rsidR="00460EB9" w:rsidTr="00460EB9">
        <w:trPr>
          <w:trHeight w:val="152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+32,6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967,5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заключенными соглашениями по аренде</w:t>
            </w:r>
            <w:proofErr w:type="gramEnd"/>
            <w:r>
              <w:rPr>
                <w:sz w:val="18"/>
                <w:szCs w:val="18"/>
              </w:rPr>
              <w:t xml:space="preserve"> и продаже земли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исполнению бюджетов поселений и </w:t>
            </w:r>
            <w:proofErr w:type="gramStart"/>
            <w:r>
              <w:rPr>
                <w:sz w:val="18"/>
                <w:szCs w:val="18"/>
              </w:rPr>
              <w:t>контроля за</w:t>
            </w:r>
            <w:proofErr w:type="gramEnd"/>
            <w:r>
              <w:rPr>
                <w:sz w:val="18"/>
                <w:szCs w:val="18"/>
              </w:rPr>
              <w:t xml:space="preserve"> исполнением данного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147,5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>
              <w:rPr>
                <w:sz w:val="18"/>
                <w:szCs w:val="18"/>
              </w:rPr>
              <w:t>на осуществление части полномочий по решению вопросов местного значения в соответствии с заключёнными соглашениями по противодействию</w:t>
            </w:r>
            <w:proofErr w:type="gramEnd"/>
            <w:r>
              <w:rPr>
                <w:sz w:val="18"/>
                <w:szCs w:val="18"/>
              </w:rPr>
              <w:t xml:space="preserve"> коррупции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осуществление части полномочий по градостроительной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 xml:space="preserve">Резервный фонд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15,0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186,2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lastRenderedPageBreak/>
              <w:t>0300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82,9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Транспортный налог на пожарную машину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ОСАГО и тех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смотр пожарной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42,8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2947,5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2947,5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spacing w:line="276" w:lineRule="auto"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Субсидии гражданам, ведущим личное подсобное хозяйство, в целях возмещения затрат в связи с производством сельскохозяйственной продукции в части расходов на содержание КРС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80,0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2785,5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2785,5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Ремонт автомобильных дорог общего пользования местного значения в сельских поселениях </w:t>
            </w:r>
            <w:proofErr w:type="spellStart"/>
            <w:r>
              <w:rPr>
                <w:sz w:val="18"/>
                <w:szCs w:val="18"/>
              </w:rPr>
              <w:t>м.р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охвистневский</w:t>
            </w:r>
            <w:proofErr w:type="spellEnd"/>
            <w:r>
              <w:rPr>
                <w:sz w:val="18"/>
                <w:szCs w:val="18"/>
              </w:rPr>
              <w:t xml:space="preserve"> (муниципальный дорожный фонд)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2601,3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184,2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0412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проекта межевания  и межевого плана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застройки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2572,4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+46,2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2618,6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0502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533,9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+46,2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580,1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Ремонт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Ремонт котельных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133,4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Приобретение насосов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28,0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Установка неисправных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Ритуальные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технической документации на объекты инженерной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+46,2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tabs>
                <w:tab w:val="left" w:pos="1060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ab/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счетчика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зон санитарный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Экспертиза проекта зон </w:t>
            </w:r>
            <w:proofErr w:type="gramStart"/>
            <w:r>
              <w:rPr>
                <w:sz w:val="18"/>
                <w:szCs w:val="18"/>
              </w:rPr>
              <w:t>санитарный</w:t>
            </w:r>
            <w:proofErr w:type="gramEnd"/>
            <w:r>
              <w:rPr>
                <w:sz w:val="18"/>
                <w:szCs w:val="18"/>
              </w:rPr>
              <w:t xml:space="preserve"> охраны водозаборов в сельских поселениях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Землеустроительные работы по межеванию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2038,5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2038,5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1235,8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Уличное освещение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420,9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64,0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за счёт стимулирующих субсидий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Приобретение МЗ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Трудоустройство (биржа, несовершеннолетние)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и благоустройство многоквартирных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spacing w:line="276" w:lineRule="auto"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уборщицы)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690,4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Культура</w:t>
            </w: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690,4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690,4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Иные межбюджетные трансферты на 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564,9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</w:p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организацию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117,5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МЗ для ремонта памятника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14,5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14,5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1200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44"/>
                <w:tab w:val="center" w:pos="247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1202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44"/>
                <w:tab w:val="center" w:pos="2475"/>
              </w:tabs>
              <w:suppressAutoHyphens/>
              <w:rPr>
                <w:i/>
                <w:sz w:val="18"/>
                <w:szCs w:val="18"/>
                <w:lang w:val="en-US" w:eastAsia="ar-SA"/>
              </w:rPr>
            </w:pPr>
            <w:r>
              <w:rPr>
                <w:i/>
                <w:sz w:val="18"/>
                <w:szCs w:val="18"/>
              </w:rPr>
              <w:t>Периодическая печать и издательство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</w:rPr>
              <w:t>20,0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44"/>
                <w:tab w:val="center" w:pos="2475"/>
              </w:tabs>
              <w:suppressAutoHyphens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</w:rPr>
              <w:t>Периодические издания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460EB9" w:rsidTr="00460EB9"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val="en-US" w:eastAsia="ar-SA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tabs>
                <w:tab w:val="left" w:pos="244"/>
                <w:tab w:val="center" w:pos="2475"/>
              </w:tabs>
              <w:suppressAutoHyphens/>
              <w:rPr>
                <w:b/>
                <w:sz w:val="18"/>
                <w:szCs w:val="18"/>
                <w:lang w:val="en-US" w:eastAsia="ar-SA"/>
              </w:rPr>
            </w:pPr>
            <w:r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8589,7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+159,0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0EB9" w:rsidRDefault="00460EB9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8748,7</w:t>
            </w:r>
          </w:p>
        </w:tc>
      </w:tr>
    </w:tbl>
    <w:p w:rsidR="00460EB9" w:rsidRDefault="00460EB9" w:rsidP="00460EB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460EB9" w:rsidRDefault="00460EB9" w:rsidP="00460EB9">
      <w:pPr>
        <w:jc w:val="center"/>
        <w:rPr>
          <w:sz w:val="18"/>
          <w:szCs w:val="18"/>
        </w:rPr>
      </w:pPr>
    </w:p>
    <w:p w:rsidR="00460EB9" w:rsidRDefault="00460EB9" w:rsidP="00460EB9">
      <w:pPr>
        <w:rPr>
          <w:b/>
          <w:sz w:val="18"/>
          <w:szCs w:val="18"/>
        </w:rPr>
      </w:pPr>
    </w:p>
    <w:p w:rsidR="00460EB9" w:rsidRDefault="00460EB9" w:rsidP="00460EB9">
      <w:pPr>
        <w:rPr>
          <w:b/>
          <w:sz w:val="18"/>
          <w:szCs w:val="18"/>
        </w:rPr>
      </w:pPr>
    </w:p>
    <w:p w:rsidR="005D2416" w:rsidRDefault="005D2416" w:rsidP="00460EB9"/>
    <w:sectPr w:rsidR="005D2416" w:rsidSect="00460EB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B9"/>
    <w:rsid w:val="00460EB9"/>
    <w:rsid w:val="005D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60EB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60EB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0EB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0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0E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60EB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60EB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semiHidden/>
    <w:rsid w:val="00460EB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nhideWhenUsed/>
    <w:rsid w:val="00460EB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460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"/>
    <w:link w:val="a8"/>
    <w:semiHidden/>
    <w:unhideWhenUsed/>
    <w:rsid w:val="00460EB9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60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60EB9"/>
    <w:pPr>
      <w:ind w:firstLine="540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460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460EB9"/>
    <w:pPr>
      <w:jc w:val="center"/>
    </w:pPr>
    <w:rPr>
      <w:b/>
      <w:szCs w:val="20"/>
    </w:rPr>
  </w:style>
  <w:style w:type="character" w:customStyle="1" w:styleId="ac">
    <w:name w:val="Подзаголовок Знак"/>
    <w:basedOn w:val="a0"/>
    <w:link w:val="ab"/>
    <w:rsid w:val="00460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60EB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semiHidden/>
    <w:rsid w:val="00460EB9"/>
    <w:rPr>
      <w:rFonts w:ascii="Tahoma" w:eastAsia="Times New Roman" w:hAnsi="Tahoma" w:cs="Times New Roman"/>
      <w:sz w:val="16"/>
      <w:szCs w:val="16"/>
      <w:lang/>
    </w:rPr>
  </w:style>
  <w:style w:type="paragraph" w:customStyle="1" w:styleId="af">
    <w:name w:val="Обычный текст"/>
    <w:basedOn w:val="a"/>
    <w:rsid w:val="00460EB9"/>
    <w:pPr>
      <w:ind w:firstLine="567"/>
      <w:jc w:val="both"/>
    </w:pPr>
    <w:rPr>
      <w:sz w:val="28"/>
    </w:rPr>
  </w:style>
  <w:style w:type="paragraph" w:customStyle="1" w:styleId="ConsPlusCell">
    <w:name w:val="ConsPlusCell"/>
    <w:rsid w:val="0046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46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4115</Words>
  <Characters>23461</Characters>
  <Application>Microsoft Office Word</Application>
  <DocSecurity>0</DocSecurity>
  <Lines>195</Lines>
  <Paragraphs>55</Paragraphs>
  <ScaleCrop>false</ScaleCrop>
  <Company>Администрация Старый Аманак</Company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2017-09-19T04:17:00Z</dcterms:created>
  <dcterms:modified xsi:type="dcterms:W3CDTF">2017-09-19T04:18:00Z</dcterms:modified>
</cp:coreProperties>
</file>