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9" w:rsidRDefault="00986899" w:rsidP="00986899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986899" w:rsidRDefault="00986899" w:rsidP="0098689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986899" w:rsidRDefault="00986899" w:rsidP="0098689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27 ноября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№76(203)ОФИЦИАЛЬНО</w:t>
      </w:r>
    </w:p>
    <w:p w:rsidR="00986899" w:rsidRDefault="00986899" w:rsidP="0098689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86899" w:rsidRDefault="00986899" w:rsidP="0098689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86899" w:rsidRDefault="00986899" w:rsidP="0098689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86899" w:rsidRPr="00986899" w:rsidRDefault="00986899" w:rsidP="00986899">
      <w:pPr>
        <w:pStyle w:val="Standard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899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РОССИЙСКАЯ ФЕДЕРАЦИЯ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       АДМИНИСТРАЦИЯ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       сельского поселения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       СТАРЫЙ АМАНАК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   муниципального района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    ПОХВИСТНЕВСКИЙ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  <w:r w:rsidRPr="00986899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</w:p>
    <w:p w:rsidR="00986899" w:rsidRPr="00986899" w:rsidRDefault="00986899" w:rsidP="00986899">
      <w:pPr>
        <w:pStyle w:val="Standard"/>
        <w:rPr>
          <w:rFonts w:ascii="Times New Roman" w:hAnsi="Times New Roman"/>
          <w:b/>
          <w:bCs/>
          <w:sz w:val="18"/>
          <w:szCs w:val="18"/>
        </w:rPr>
      </w:pPr>
      <w:r w:rsidRPr="00986899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986899" w:rsidRPr="00986899" w:rsidRDefault="00986899" w:rsidP="00986899">
      <w:pPr>
        <w:pStyle w:val="Standard"/>
        <w:rPr>
          <w:rFonts w:ascii="Times New Roman" w:hAnsi="Times New Roman"/>
          <w:sz w:val="18"/>
          <w:szCs w:val="18"/>
        </w:rPr>
      </w:pPr>
    </w:p>
    <w:p w:rsidR="00986899" w:rsidRPr="00986899" w:rsidRDefault="00986899" w:rsidP="00986899"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 w:rsidRPr="00986899">
        <w:rPr>
          <w:rFonts w:ascii="Times New Roman" w:hAnsi="Times New Roman" w:cs="Times New Roman"/>
          <w:color w:val="000000"/>
          <w:sz w:val="18"/>
          <w:szCs w:val="18"/>
        </w:rPr>
        <w:t>27.11.2017 №246</w:t>
      </w:r>
    </w:p>
    <w:p w:rsidR="00986899" w:rsidRPr="00986899" w:rsidRDefault="00986899" w:rsidP="00986899">
      <w:pPr>
        <w:pStyle w:val="Standard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86899">
        <w:rPr>
          <w:rFonts w:ascii="Times New Roman" w:hAnsi="Times New Roman" w:cs="Times New Roman"/>
          <w:sz w:val="18"/>
          <w:szCs w:val="18"/>
        </w:rPr>
        <w:t xml:space="preserve">О проведении мероприятий по предотвращению </w:t>
      </w:r>
    </w:p>
    <w:p w:rsidR="00986899" w:rsidRPr="00986899" w:rsidRDefault="00986899" w:rsidP="00986899">
      <w:pPr>
        <w:pStyle w:val="Standard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86899">
        <w:rPr>
          <w:rFonts w:ascii="Times New Roman" w:hAnsi="Times New Roman" w:cs="Times New Roman"/>
          <w:sz w:val="18"/>
          <w:szCs w:val="18"/>
        </w:rPr>
        <w:t xml:space="preserve">и распространению АЧС на территории </w:t>
      </w:r>
      <w:proofErr w:type="gramStart"/>
      <w:r w:rsidRPr="00986899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9868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6899" w:rsidRPr="00986899" w:rsidRDefault="00986899" w:rsidP="00986899">
      <w:pPr>
        <w:pStyle w:val="Standard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86899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98689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9868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8689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 xml:space="preserve">В целях предупреждения возникновения и распространения «Африканской чумы свиней» на территории сельского поселения </w:t>
      </w:r>
      <w:proofErr w:type="gramStart"/>
      <w:r w:rsidRPr="00986899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986899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ind w:firstLine="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 xml:space="preserve">Администрация сельского поселения </w:t>
      </w:r>
      <w:proofErr w:type="gramStart"/>
      <w:r w:rsidRPr="00986899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986899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rPr>
          <w:rFonts w:ascii="Times New Roman" w:hAnsi="Times New Roman"/>
          <w:color w:val="000000"/>
          <w:sz w:val="18"/>
          <w:szCs w:val="18"/>
        </w:rPr>
      </w:pP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>ПОСТАНОВЛЯЕТ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>1. Определить места забоя и утилизации трупов павших животных: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 xml:space="preserve">- в селе Старый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Похвистневского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района Самарской области – район бывшего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спецхоза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АОЗТ «Россия» (скотомогильник)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 xml:space="preserve">- в селе Новый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– 500 м на северо-восток от села (бывший карьер)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 xml:space="preserve">- в селе 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Старомансуркино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– район бывшей тракторной бригады.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>2. Ранее вынесенное постановление от 18.04.2012г. №27 считать утратившим силу.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>3. Опубликовать данное постановление в газете поселения «</w:t>
      </w:r>
      <w:proofErr w:type="spellStart"/>
      <w:r w:rsidRPr="00986899">
        <w:rPr>
          <w:rFonts w:ascii="Times New Roman" w:hAnsi="Times New Roman"/>
          <w:color w:val="000000"/>
          <w:sz w:val="18"/>
          <w:szCs w:val="18"/>
        </w:rPr>
        <w:t>Аманакские</w:t>
      </w:r>
      <w:proofErr w:type="spellEnd"/>
      <w:r w:rsidRPr="00986899">
        <w:rPr>
          <w:rFonts w:ascii="Times New Roman" w:hAnsi="Times New Roman"/>
          <w:color w:val="000000"/>
          <w:sz w:val="18"/>
          <w:szCs w:val="18"/>
        </w:rPr>
        <w:t xml:space="preserve"> вести»</w:t>
      </w: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652"/>
        <w:tblW w:w="9973" w:type="dxa"/>
        <w:tblLayout w:type="fixed"/>
        <w:tblLook w:val="0000"/>
      </w:tblPr>
      <w:tblGrid>
        <w:gridCol w:w="9973"/>
      </w:tblGrid>
      <w:tr w:rsidR="00986899" w:rsidRPr="00F86A83" w:rsidTr="00986899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99" w:rsidRPr="00F86A83" w:rsidRDefault="00986899" w:rsidP="00986899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УЧРЕДИТЕЛИ: Администрация сельского поселения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gramStart"/>
            <w:r w:rsidRPr="00F86A83">
              <w:rPr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986899" w:rsidRPr="00F86A83" w:rsidRDefault="00986899" w:rsidP="00986899">
            <w:pPr>
              <w:snapToGrid w:val="0"/>
              <w:jc w:val="both"/>
              <w:rPr>
                <w:b/>
                <w:sz w:val="15"/>
                <w:szCs w:val="15"/>
              </w:rPr>
            </w:pPr>
          </w:p>
          <w:p w:rsidR="00986899" w:rsidRPr="00F86A83" w:rsidRDefault="00986899" w:rsidP="00986899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F86A83">
              <w:rPr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986899" w:rsidRPr="00F86A83" w:rsidTr="00986899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99" w:rsidRPr="00F86A83" w:rsidRDefault="00986899" w:rsidP="00986899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F86A83"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986899" w:rsidRPr="00F86A83" w:rsidRDefault="00986899" w:rsidP="00986899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, ул. </w:t>
            </w:r>
            <w:proofErr w:type="gramStart"/>
            <w:r w:rsidRPr="00F86A83">
              <w:rPr>
                <w:b/>
                <w:sz w:val="15"/>
                <w:szCs w:val="15"/>
              </w:rPr>
              <w:t>Центральная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986899" w:rsidRPr="00F86A83" w:rsidRDefault="00986899" w:rsidP="00986899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986899" w:rsidRPr="00F86A83" w:rsidRDefault="00986899" w:rsidP="00986899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86A83"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F86A83">
              <w:rPr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986899" w:rsidRPr="00986899" w:rsidRDefault="00986899" w:rsidP="00986899">
      <w:pPr>
        <w:pStyle w:val="Standard"/>
        <w:suppressLineNumbers/>
        <w:tabs>
          <w:tab w:val="center" w:pos="4677"/>
          <w:tab w:val="right" w:pos="9355"/>
        </w:tabs>
        <w:autoSpaceDE w:val="0"/>
        <w:spacing w:line="10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986899">
        <w:rPr>
          <w:rFonts w:ascii="Times New Roman" w:hAnsi="Times New Roman"/>
          <w:color w:val="000000"/>
          <w:sz w:val="18"/>
          <w:szCs w:val="18"/>
        </w:rPr>
        <w:t>Глава поселения                                                    В.П. Фадеев</w:t>
      </w:r>
    </w:p>
    <w:p w:rsidR="00986899" w:rsidRPr="00986899" w:rsidRDefault="00986899" w:rsidP="00986899">
      <w:pPr>
        <w:rPr>
          <w:sz w:val="18"/>
          <w:szCs w:val="18"/>
        </w:rPr>
      </w:pPr>
    </w:p>
    <w:p w:rsidR="0051561E" w:rsidRPr="00986899" w:rsidRDefault="0051561E">
      <w:pPr>
        <w:rPr>
          <w:sz w:val="18"/>
          <w:szCs w:val="18"/>
        </w:rPr>
      </w:pPr>
    </w:p>
    <w:sectPr w:rsidR="0051561E" w:rsidRPr="00986899" w:rsidSect="009868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6899"/>
    <w:rsid w:val="0051561E"/>
    <w:rsid w:val="0098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68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Standard">
    <w:name w:val="Standard"/>
    <w:rsid w:val="009868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>Администрация Старый Аманак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2017-11-27T05:30:00Z</dcterms:created>
  <dcterms:modified xsi:type="dcterms:W3CDTF">2017-11-27T05:34:00Z</dcterms:modified>
</cp:coreProperties>
</file>