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46" w:rsidRDefault="00B85D46" w:rsidP="00B85D46">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Распространяется    бесплатно</w:t>
      </w:r>
    </w:p>
    <w:p w:rsidR="00B85D46" w:rsidRDefault="00B85D46" w:rsidP="00B85D46">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B85D46" w:rsidRDefault="00B85D46" w:rsidP="00B85D46">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 29 января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№6(217)ОФИЦИАЛЬНО</w:t>
      </w:r>
    </w:p>
    <w:p w:rsidR="00B85D46" w:rsidRDefault="00B85D46" w:rsidP="00B85D46">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Информационный вестник Собрания представителей сельского поселения Старый Аманак</w:t>
      </w:r>
    </w:p>
    <w:p w:rsidR="00B85D46" w:rsidRDefault="00B85D46" w:rsidP="00B85D46">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Похвистневский Самарской области</w:t>
      </w:r>
    </w:p>
    <w:p w:rsidR="00B85D46" w:rsidRDefault="00B85D46" w:rsidP="00B85D46">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Администрации сельского поселения Старый Аманак муниципального района Похвистневский</w:t>
      </w:r>
    </w:p>
    <w:p w:rsidR="00B85D46" w:rsidRPr="0012555F" w:rsidRDefault="00B85D46" w:rsidP="00B85D46">
      <w:pPr>
        <w:pStyle w:val="2"/>
        <w:tabs>
          <w:tab w:val="left" w:pos="975"/>
          <w:tab w:val="center" w:pos="2234"/>
        </w:tabs>
        <w:ind w:right="4886"/>
        <w:jc w:val="left"/>
        <w:rPr>
          <w:color w:val="FF0000"/>
        </w:rPr>
      </w:pPr>
      <w:r>
        <w:rPr>
          <w:b w:val="0"/>
        </w:rPr>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3"/>
        <w:gridCol w:w="5116"/>
      </w:tblGrid>
      <w:tr w:rsidR="00B85D46" w:rsidRPr="0012555F" w:rsidTr="0056075F">
        <w:tc>
          <w:tcPr>
            <w:tcW w:w="5210" w:type="dxa"/>
            <w:tcBorders>
              <w:top w:val="nil"/>
              <w:left w:val="nil"/>
              <w:bottom w:val="nil"/>
              <w:right w:val="nil"/>
            </w:tcBorders>
            <w:shd w:val="clear" w:color="auto" w:fill="auto"/>
          </w:tcPr>
          <w:p w:rsidR="00B85D46" w:rsidRPr="00820D11" w:rsidRDefault="00B85D46" w:rsidP="0056075F">
            <w:pPr>
              <w:pStyle w:val="2"/>
              <w:tabs>
                <w:tab w:val="left" w:pos="975"/>
                <w:tab w:val="center" w:pos="2234"/>
              </w:tabs>
              <w:ind w:right="-46"/>
              <w:jc w:val="left"/>
              <w:rPr>
                <w:sz w:val="24"/>
                <w:szCs w:val="24"/>
              </w:rPr>
            </w:pPr>
            <w:r w:rsidRPr="00820D11">
              <w:rPr>
                <w:sz w:val="24"/>
                <w:szCs w:val="24"/>
              </w:rPr>
              <w:t xml:space="preserve">                            С О Б Р А Н И Е</w:t>
            </w:r>
          </w:p>
          <w:p w:rsidR="00B85D46" w:rsidRPr="00820D11" w:rsidRDefault="00B85D46" w:rsidP="0056075F">
            <w:pPr>
              <w:pStyle w:val="3"/>
              <w:ind w:right="-46"/>
              <w:rPr>
                <w:sz w:val="24"/>
                <w:szCs w:val="24"/>
              </w:rPr>
            </w:pPr>
            <w:r w:rsidRPr="00820D11">
              <w:rPr>
                <w:sz w:val="24"/>
                <w:szCs w:val="24"/>
              </w:rPr>
              <w:t xml:space="preserve">П Р Е Д С Т А В И Т Е Л Е Й     </w:t>
            </w:r>
          </w:p>
          <w:p w:rsidR="00B85D46" w:rsidRPr="00820D11" w:rsidRDefault="00B85D46" w:rsidP="0056075F">
            <w:pPr>
              <w:ind w:right="-46"/>
              <w:jc w:val="center"/>
              <w:rPr>
                <w:b/>
                <w:bCs/>
              </w:rPr>
            </w:pPr>
            <w:r w:rsidRPr="00820D11">
              <w:rPr>
                <w:b/>
                <w:bCs/>
              </w:rPr>
              <w:t>СЕЛЬСКОГО ПОСЕЛЕНИЯ</w:t>
            </w:r>
          </w:p>
          <w:p w:rsidR="00B85D46" w:rsidRPr="00820D11" w:rsidRDefault="00B85D46" w:rsidP="0056075F">
            <w:pPr>
              <w:ind w:right="-46"/>
              <w:jc w:val="center"/>
              <w:rPr>
                <w:b/>
                <w:bCs/>
              </w:rPr>
            </w:pPr>
            <w:r w:rsidRPr="00820D11">
              <w:rPr>
                <w:b/>
                <w:bCs/>
              </w:rPr>
              <w:t>Старый Аманак</w:t>
            </w:r>
          </w:p>
          <w:p w:rsidR="00B85D46" w:rsidRPr="00820D11" w:rsidRDefault="00B85D46" w:rsidP="0056075F">
            <w:pPr>
              <w:pStyle w:val="4"/>
              <w:ind w:right="-46"/>
              <w:rPr>
                <w:szCs w:val="24"/>
              </w:rPr>
            </w:pPr>
            <w:r w:rsidRPr="00820D11">
              <w:rPr>
                <w:szCs w:val="24"/>
              </w:rPr>
              <w:t>МУНИЦИПАЛЬНОГО РАЙОНА</w:t>
            </w:r>
          </w:p>
          <w:p w:rsidR="00B85D46" w:rsidRPr="00820D11" w:rsidRDefault="00B85D46" w:rsidP="0056075F">
            <w:pPr>
              <w:ind w:right="-46"/>
              <w:jc w:val="center"/>
              <w:rPr>
                <w:b/>
                <w:bCs/>
              </w:rPr>
            </w:pPr>
            <w:r w:rsidRPr="00820D11">
              <w:rPr>
                <w:b/>
                <w:bCs/>
              </w:rPr>
              <w:t>ПОХВИСТНЕВСКИЙ</w:t>
            </w:r>
          </w:p>
          <w:p w:rsidR="00B85D46" w:rsidRPr="00820D11" w:rsidRDefault="00B85D46" w:rsidP="0056075F">
            <w:pPr>
              <w:ind w:right="-46"/>
              <w:jc w:val="center"/>
              <w:rPr>
                <w:b/>
                <w:bCs/>
              </w:rPr>
            </w:pPr>
            <w:r w:rsidRPr="00820D11">
              <w:rPr>
                <w:b/>
                <w:bCs/>
              </w:rPr>
              <w:t>САМАРСКОЙ ОБЛАСТИ</w:t>
            </w:r>
          </w:p>
          <w:p w:rsidR="00B85D46" w:rsidRPr="00820D11" w:rsidRDefault="00B85D46" w:rsidP="0056075F">
            <w:pPr>
              <w:ind w:right="-46"/>
              <w:jc w:val="center"/>
              <w:rPr>
                <w:b/>
                <w:bCs/>
              </w:rPr>
            </w:pPr>
            <w:r w:rsidRPr="00820D11">
              <w:rPr>
                <w:b/>
                <w:bCs/>
              </w:rPr>
              <w:t>третьего созыва</w:t>
            </w:r>
          </w:p>
          <w:p w:rsidR="00B85D46" w:rsidRPr="00820D11" w:rsidRDefault="00B85D46" w:rsidP="0056075F">
            <w:pPr>
              <w:ind w:right="-46"/>
              <w:jc w:val="center"/>
              <w:rPr>
                <w:b/>
                <w:bCs/>
              </w:rPr>
            </w:pPr>
          </w:p>
          <w:p w:rsidR="00B85D46" w:rsidRPr="00820D11" w:rsidRDefault="00B85D46" w:rsidP="0056075F">
            <w:pPr>
              <w:pStyle w:val="3"/>
              <w:ind w:right="-46"/>
              <w:rPr>
                <w:sz w:val="24"/>
                <w:szCs w:val="24"/>
              </w:rPr>
            </w:pPr>
            <w:r w:rsidRPr="00820D11">
              <w:rPr>
                <w:sz w:val="24"/>
                <w:szCs w:val="24"/>
              </w:rPr>
              <w:t>Р Е Ш Е Н И Е</w:t>
            </w:r>
          </w:p>
          <w:p w:rsidR="00B85D46" w:rsidRPr="00820D11" w:rsidRDefault="00B85D46" w:rsidP="0056075F">
            <w:pPr>
              <w:ind w:right="-46"/>
              <w:jc w:val="center"/>
            </w:pPr>
            <w:r w:rsidRPr="00820D11">
              <w:t>29.01.2018 № 77</w:t>
            </w:r>
          </w:p>
          <w:p w:rsidR="00B85D46" w:rsidRPr="00384688" w:rsidRDefault="00B85D46" w:rsidP="0056075F">
            <w:pPr>
              <w:pStyle w:val="2"/>
              <w:tabs>
                <w:tab w:val="left" w:pos="975"/>
                <w:tab w:val="center" w:pos="2234"/>
              </w:tabs>
              <w:ind w:right="4886"/>
              <w:jc w:val="left"/>
            </w:pPr>
          </w:p>
        </w:tc>
        <w:tc>
          <w:tcPr>
            <w:tcW w:w="5211" w:type="dxa"/>
            <w:tcBorders>
              <w:top w:val="nil"/>
              <w:left w:val="nil"/>
              <w:bottom w:val="nil"/>
              <w:right w:val="nil"/>
            </w:tcBorders>
            <w:shd w:val="clear" w:color="auto" w:fill="auto"/>
          </w:tcPr>
          <w:p w:rsidR="00B85D46" w:rsidRPr="00384688" w:rsidRDefault="00B85D46" w:rsidP="0056075F">
            <w:pPr>
              <w:pStyle w:val="2"/>
              <w:tabs>
                <w:tab w:val="left" w:pos="975"/>
                <w:tab w:val="center" w:pos="2234"/>
              </w:tabs>
              <w:ind w:right="725"/>
              <w:jc w:val="right"/>
            </w:pPr>
          </w:p>
        </w:tc>
      </w:tr>
    </w:tbl>
    <w:p w:rsidR="00B85D46" w:rsidRDefault="00B85D46" w:rsidP="00B85D46">
      <w:pPr>
        <w:rPr>
          <w:b/>
          <w:i/>
        </w:rPr>
      </w:pPr>
      <w:r>
        <w:rPr>
          <w:b/>
          <w:i/>
        </w:rPr>
        <w:t>О внесении изменений в Решение Собрания представителей</w:t>
      </w:r>
    </w:p>
    <w:p w:rsidR="00B85D46" w:rsidRDefault="00B85D46" w:rsidP="00B85D46">
      <w:pPr>
        <w:jc w:val="both"/>
        <w:rPr>
          <w:b/>
          <w:i/>
        </w:rPr>
      </w:pPr>
      <w:r>
        <w:rPr>
          <w:b/>
          <w:i/>
        </w:rPr>
        <w:t>сельского поселения Старый Аманак</w:t>
      </w:r>
    </w:p>
    <w:p w:rsidR="00B85D46" w:rsidRDefault="00B85D46" w:rsidP="00B85D46">
      <w:pPr>
        <w:jc w:val="both"/>
        <w:rPr>
          <w:b/>
          <w:i/>
        </w:rPr>
      </w:pPr>
      <w:r>
        <w:rPr>
          <w:b/>
          <w:i/>
        </w:rPr>
        <w:t>«О бюджете сельского  поселения Старый Аманак</w:t>
      </w:r>
    </w:p>
    <w:p w:rsidR="00B85D46" w:rsidRDefault="00B85D46" w:rsidP="00B85D46">
      <w:pPr>
        <w:jc w:val="both"/>
        <w:rPr>
          <w:b/>
          <w:i/>
        </w:rPr>
      </w:pPr>
      <w:r>
        <w:rPr>
          <w:b/>
          <w:i/>
        </w:rPr>
        <w:t>муниципального района Похвистневский</w:t>
      </w:r>
    </w:p>
    <w:p w:rsidR="00B85D46" w:rsidRDefault="00B85D46" w:rsidP="00B85D46">
      <w:pPr>
        <w:jc w:val="both"/>
        <w:rPr>
          <w:b/>
          <w:i/>
        </w:rPr>
      </w:pPr>
      <w:r>
        <w:rPr>
          <w:b/>
          <w:i/>
        </w:rPr>
        <w:t>на 2018  год и на плановый период 2019 и 2020 годов»</w:t>
      </w:r>
    </w:p>
    <w:p w:rsidR="00B85D46" w:rsidRDefault="00B85D46" w:rsidP="00B85D46">
      <w:pPr>
        <w:jc w:val="both"/>
        <w:rPr>
          <w:b/>
          <w:i/>
        </w:rPr>
      </w:pPr>
    </w:p>
    <w:p w:rsidR="00B85D46" w:rsidRDefault="00B85D46" w:rsidP="00B85D46">
      <w:pPr>
        <w:ind w:firstLine="720"/>
        <w:jc w:val="both"/>
        <w:rPr>
          <w:b/>
          <w:i/>
        </w:rPr>
      </w:pPr>
      <w:r>
        <w:t>Внести в Решение Собрания представителей сельского поселения Старый Аманак муниципального района Похвистневский от 27.12.2017г. № 74 «О бюджете сельского  поселения Старый Аманак муниципального района Похвистневский на 2018  год и на плановый период 2019 и 2020 годов следующие изменения:</w:t>
      </w:r>
    </w:p>
    <w:p w:rsidR="00B85D46" w:rsidRDefault="00B85D46" w:rsidP="00B85D46">
      <w:pPr>
        <w:ind w:firstLine="720"/>
        <w:jc w:val="both"/>
        <w:rPr>
          <w:b/>
          <w:i/>
        </w:rPr>
      </w:pPr>
      <w:r>
        <w:t>1.1. В пункте 1:</w:t>
      </w:r>
    </w:p>
    <w:p w:rsidR="00B85D46" w:rsidRDefault="00B85D46" w:rsidP="00B85D46">
      <w:pPr>
        <w:ind w:left="360"/>
      </w:pPr>
      <w:r>
        <w:t>в абзаце третьем сумму «9679,9» заменить суммой «10503,3»</w:t>
      </w:r>
    </w:p>
    <w:p w:rsidR="00B85D46" w:rsidRDefault="00B85D46" w:rsidP="00B85D46">
      <w:pPr>
        <w:ind w:left="360"/>
      </w:pPr>
      <w:r>
        <w:t>в абзаце четвертом сумму «0,0» заменить суммой «823,4»</w:t>
      </w:r>
    </w:p>
    <w:p w:rsidR="00B85D46" w:rsidRDefault="00B85D46" w:rsidP="00B85D46">
      <w:pPr>
        <w:ind w:left="360"/>
      </w:pPr>
      <w:r>
        <w:t xml:space="preserve">      1.2. В пункте 8  сумму «2909,8 заменить суммой «3693,3»</w:t>
      </w:r>
    </w:p>
    <w:p w:rsidR="00B85D46" w:rsidRDefault="00B85D46" w:rsidP="00B85D46">
      <w:pPr>
        <w:ind w:left="1080" w:hanging="360"/>
      </w:pPr>
      <w:r>
        <w:t>1.3. Приложение № 3 изложить в следующей редакции:</w:t>
      </w:r>
    </w:p>
    <w:p w:rsidR="00B85D46" w:rsidRPr="00527846" w:rsidRDefault="00B85D46" w:rsidP="00B85D46">
      <w:pPr>
        <w:jc w:val="right"/>
        <w:rPr>
          <w:sz w:val="20"/>
          <w:szCs w:val="20"/>
        </w:rPr>
      </w:pPr>
      <w:r w:rsidRPr="00527846">
        <w:rPr>
          <w:sz w:val="20"/>
          <w:szCs w:val="20"/>
        </w:rPr>
        <w:t>Приложение № 3</w:t>
      </w:r>
    </w:p>
    <w:p w:rsidR="00B85D46" w:rsidRDefault="00B85D46" w:rsidP="00B85D46">
      <w:pPr>
        <w:jc w:val="right"/>
        <w:rPr>
          <w:color w:val="FF0000"/>
        </w:rPr>
      </w:pPr>
      <w:r>
        <w:t xml:space="preserve">                                                                                             </w:t>
      </w:r>
      <w:r w:rsidRPr="00527846">
        <w:rPr>
          <w:sz w:val="20"/>
          <w:szCs w:val="20"/>
        </w:rPr>
        <w:t>к Решению Собрания представителей</w:t>
      </w:r>
      <w:r w:rsidRPr="00253457">
        <w:rPr>
          <w:color w:val="FF0000"/>
        </w:rPr>
        <w:t xml:space="preserve"> </w:t>
      </w:r>
    </w:p>
    <w:p w:rsidR="00B85D46" w:rsidRDefault="00B85D46" w:rsidP="00B85D46">
      <w:pPr>
        <w:jc w:val="right"/>
        <w:rPr>
          <w:sz w:val="20"/>
          <w:szCs w:val="20"/>
        </w:rPr>
      </w:pPr>
      <w:r>
        <w:rPr>
          <w:sz w:val="20"/>
          <w:szCs w:val="20"/>
        </w:rPr>
        <w:t>сельского поселения Старый Аманак</w:t>
      </w:r>
    </w:p>
    <w:p w:rsidR="00B85D46" w:rsidRDefault="00B85D46" w:rsidP="00B85D46">
      <w:pPr>
        <w:jc w:val="right"/>
        <w:rPr>
          <w:sz w:val="20"/>
          <w:szCs w:val="20"/>
        </w:rPr>
      </w:pPr>
      <w:r>
        <w:rPr>
          <w:sz w:val="20"/>
          <w:szCs w:val="20"/>
        </w:rPr>
        <w:t xml:space="preserve">  «О  бюджете сельского поселения</w:t>
      </w:r>
      <w:r w:rsidRPr="00885287">
        <w:rPr>
          <w:sz w:val="20"/>
          <w:szCs w:val="20"/>
        </w:rPr>
        <w:t xml:space="preserve"> </w:t>
      </w:r>
      <w:r>
        <w:rPr>
          <w:sz w:val="20"/>
          <w:szCs w:val="20"/>
        </w:rPr>
        <w:t>Старый Аманак</w:t>
      </w:r>
    </w:p>
    <w:p w:rsidR="00B85D46" w:rsidRDefault="00B85D46" w:rsidP="00B85D46">
      <w:pPr>
        <w:jc w:val="right"/>
        <w:rPr>
          <w:sz w:val="20"/>
          <w:szCs w:val="20"/>
        </w:rPr>
      </w:pPr>
      <w:r>
        <w:rPr>
          <w:sz w:val="20"/>
          <w:szCs w:val="20"/>
        </w:rPr>
        <w:t>муниципального района Похвистневский</w:t>
      </w:r>
    </w:p>
    <w:p w:rsidR="00B85D46" w:rsidRPr="00A47E04" w:rsidRDefault="00B85D46" w:rsidP="00B85D46">
      <w:pPr>
        <w:jc w:val="right"/>
        <w:rPr>
          <w:sz w:val="20"/>
          <w:szCs w:val="20"/>
        </w:rPr>
      </w:pPr>
      <w:r>
        <w:rPr>
          <w:sz w:val="20"/>
          <w:szCs w:val="20"/>
        </w:rPr>
        <w:t xml:space="preserve"> на 2018 год и на плановый период 2019 и 2020 годов»</w:t>
      </w:r>
    </w:p>
    <w:p w:rsidR="00B85D46" w:rsidRPr="0077796F" w:rsidRDefault="00B85D46" w:rsidP="00B85D46"/>
    <w:p w:rsidR="00B85D46" w:rsidRPr="00336700" w:rsidRDefault="00B85D46" w:rsidP="00B85D46">
      <w:pPr>
        <w:jc w:val="center"/>
        <w:rPr>
          <w:b/>
        </w:rPr>
      </w:pPr>
      <w:r>
        <w:rPr>
          <w:b/>
        </w:rPr>
        <w:t xml:space="preserve">Ведомственная структура расходов бюджета сельского поселения </w:t>
      </w:r>
      <w:r w:rsidRPr="009E600B">
        <w:rPr>
          <w:b/>
        </w:rPr>
        <w:t>Старый Аманак</w:t>
      </w:r>
      <w:r w:rsidRPr="00336700">
        <w:rPr>
          <w:b/>
        </w:rPr>
        <w:t xml:space="preserve"> муниципального района Похвистневский на 201</w:t>
      </w:r>
      <w:r>
        <w:rPr>
          <w:b/>
        </w:rPr>
        <w:t>8</w:t>
      </w:r>
      <w:r w:rsidRPr="00336700">
        <w:rPr>
          <w:b/>
        </w:rPr>
        <w:t xml:space="preserve"> год</w:t>
      </w:r>
    </w:p>
    <w:p w:rsidR="00B85D46" w:rsidRPr="0077796F" w:rsidRDefault="00B85D46" w:rsidP="00B85D46">
      <w:pPr>
        <w:jc w:val="right"/>
        <w:rPr>
          <w:sz w:val="20"/>
          <w:szCs w:val="20"/>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560"/>
      </w:tblGrid>
      <w:tr w:rsidR="00B85D46" w:rsidRPr="00A613A2" w:rsidTr="0056075F">
        <w:tc>
          <w:tcPr>
            <w:tcW w:w="720" w:type="dxa"/>
            <w:vMerge w:val="restart"/>
          </w:tcPr>
          <w:p w:rsidR="00B85D46" w:rsidRPr="00A613A2" w:rsidRDefault="00B85D46" w:rsidP="0056075F">
            <w:pPr>
              <w:jc w:val="center"/>
              <w:rPr>
                <w:sz w:val="20"/>
                <w:szCs w:val="20"/>
              </w:rPr>
            </w:pPr>
            <w:r w:rsidRPr="00A613A2">
              <w:rPr>
                <w:sz w:val="20"/>
                <w:szCs w:val="20"/>
              </w:rPr>
              <w:t xml:space="preserve">Код </w:t>
            </w:r>
          </w:p>
          <w:p w:rsidR="00B85D46" w:rsidRPr="00A613A2" w:rsidRDefault="00B85D46" w:rsidP="0056075F">
            <w:pPr>
              <w:jc w:val="center"/>
              <w:rPr>
                <w:sz w:val="20"/>
                <w:szCs w:val="20"/>
              </w:rPr>
            </w:pPr>
            <w:r w:rsidRPr="00A613A2">
              <w:rPr>
                <w:sz w:val="20"/>
                <w:szCs w:val="20"/>
              </w:rPr>
              <w:t>ГРБС</w:t>
            </w:r>
          </w:p>
        </w:tc>
        <w:tc>
          <w:tcPr>
            <w:tcW w:w="4028" w:type="dxa"/>
            <w:vMerge w:val="restart"/>
          </w:tcPr>
          <w:p w:rsidR="00B85D46" w:rsidRPr="00A613A2" w:rsidRDefault="00B85D46" w:rsidP="0056075F">
            <w:pPr>
              <w:jc w:val="center"/>
              <w:rPr>
                <w:sz w:val="20"/>
                <w:szCs w:val="20"/>
              </w:rPr>
            </w:pPr>
            <w:r w:rsidRPr="00A613A2">
              <w:rPr>
                <w:bCs/>
                <w:sz w:val="20"/>
                <w:szCs w:val="20"/>
              </w:rPr>
              <w:t>Наименование главного распорядителя средств областного бюджета, раздела, подраздела, целевой статьи, подгруппы видов расходов</w:t>
            </w:r>
            <w:r w:rsidRPr="00A613A2">
              <w:rPr>
                <w:sz w:val="20"/>
                <w:szCs w:val="20"/>
              </w:rPr>
              <w:t xml:space="preserve"> </w:t>
            </w:r>
          </w:p>
        </w:tc>
        <w:tc>
          <w:tcPr>
            <w:tcW w:w="652" w:type="dxa"/>
            <w:vMerge w:val="restart"/>
          </w:tcPr>
          <w:p w:rsidR="00B85D46" w:rsidRPr="00A613A2" w:rsidRDefault="00B85D46" w:rsidP="0056075F">
            <w:pPr>
              <w:jc w:val="center"/>
              <w:rPr>
                <w:sz w:val="20"/>
                <w:szCs w:val="20"/>
              </w:rPr>
            </w:pPr>
            <w:r w:rsidRPr="00A613A2">
              <w:rPr>
                <w:sz w:val="20"/>
                <w:szCs w:val="20"/>
              </w:rPr>
              <w:t>Рз</w:t>
            </w:r>
          </w:p>
        </w:tc>
        <w:tc>
          <w:tcPr>
            <w:tcW w:w="640" w:type="dxa"/>
            <w:vMerge w:val="restart"/>
          </w:tcPr>
          <w:p w:rsidR="00B85D46" w:rsidRPr="00A613A2" w:rsidRDefault="00B85D46" w:rsidP="0056075F">
            <w:pPr>
              <w:jc w:val="center"/>
              <w:rPr>
                <w:sz w:val="20"/>
                <w:szCs w:val="20"/>
              </w:rPr>
            </w:pPr>
            <w:r w:rsidRPr="00A613A2">
              <w:rPr>
                <w:sz w:val="20"/>
                <w:szCs w:val="20"/>
              </w:rPr>
              <w:t>ПР</w:t>
            </w:r>
          </w:p>
        </w:tc>
        <w:tc>
          <w:tcPr>
            <w:tcW w:w="1400" w:type="dxa"/>
            <w:vMerge w:val="restart"/>
          </w:tcPr>
          <w:p w:rsidR="00B85D46" w:rsidRPr="00A613A2" w:rsidRDefault="00B85D46" w:rsidP="0056075F">
            <w:pPr>
              <w:jc w:val="center"/>
              <w:rPr>
                <w:sz w:val="20"/>
                <w:szCs w:val="20"/>
              </w:rPr>
            </w:pPr>
            <w:r w:rsidRPr="00A613A2">
              <w:rPr>
                <w:sz w:val="20"/>
                <w:szCs w:val="20"/>
              </w:rPr>
              <w:t>ЦСР</w:t>
            </w:r>
          </w:p>
        </w:tc>
        <w:tc>
          <w:tcPr>
            <w:tcW w:w="664" w:type="dxa"/>
            <w:vMerge w:val="restart"/>
          </w:tcPr>
          <w:p w:rsidR="00B85D46" w:rsidRPr="00A613A2" w:rsidRDefault="00B85D46" w:rsidP="0056075F">
            <w:pPr>
              <w:jc w:val="center"/>
              <w:rPr>
                <w:sz w:val="20"/>
                <w:szCs w:val="20"/>
              </w:rPr>
            </w:pPr>
            <w:r w:rsidRPr="00A613A2">
              <w:rPr>
                <w:sz w:val="20"/>
                <w:szCs w:val="20"/>
              </w:rPr>
              <w:t>ВР</w:t>
            </w:r>
          </w:p>
        </w:tc>
        <w:tc>
          <w:tcPr>
            <w:tcW w:w="2560" w:type="dxa"/>
            <w:gridSpan w:val="2"/>
          </w:tcPr>
          <w:p w:rsidR="00B85D46" w:rsidRPr="00A613A2" w:rsidRDefault="00B85D46" w:rsidP="0056075F">
            <w:pPr>
              <w:jc w:val="center"/>
              <w:rPr>
                <w:sz w:val="20"/>
                <w:szCs w:val="20"/>
              </w:rPr>
            </w:pPr>
            <w:r w:rsidRPr="00A613A2">
              <w:rPr>
                <w:sz w:val="20"/>
                <w:szCs w:val="20"/>
              </w:rPr>
              <w:t>Сумма, тыс. руб.</w:t>
            </w:r>
          </w:p>
        </w:tc>
      </w:tr>
      <w:tr w:rsidR="00B85D46" w:rsidRPr="00A613A2" w:rsidTr="0056075F">
        <w:tc>
          <w:tcPr>
            <w:tcW w:w="720" w:type="dxa"/>
            <w:vMerge/>
          </w:tcPr>
          <w:p w:rsidR="00B85D46" w:rsidRPr="00A613A2" w:rsidRDefault="00B85D46" w:rsidP="0056075F">
            <w:pPr>
              <w:jc w:val="right"/>
              <w:rPr>
                <w:sz w:val="20"/>
                <w:szCs w:val="20"/>
              </w:rPr>
            </w:pPr>
          </w:p>
        </w:tc>
        <w:tc>
          <w:tcPr>
            <w:tcW w:w="4028" w:type="dxa"/>
            <w:vMerge/>
          </w:tcPr>
          <w:p w:rsidR="00B85D46" w:rsidRPr="00A613A2" w:rsidRDefault="00B85D46" w:rsidP="0056075F">
            <w:pPr>
              <w:jc w:val="right"/>
              <w:rPr>
                <w:sz w:val="20"/>
                <w:szCs w:val="20"/>
              </w:rPr>
            </w:pPr>
          </w:p>
        </w:tc>
        <w:tc>
          <w:tcPr>
            <w:tcW w:w="652" w:type="dxa"/>
            <w:vMerge/>
          </w:tcPr>
          <w:p w:rsidR="00B85D46" w:rsidRPr="00A613A2" w:rsidRDefault="00B85D46" w:rsidP="0056075F">
            <w:pPr>
              <w:jc w:val="right"/>
              <w:rPr>
                <w:sz w:val="20"/>
                <w:szCs w:val="20"/>
              </w:rPr>
            </w:pPr>
          </w:p>
        </w:tc>
        <w:tc>
          <w:tcPr>
            <w:tcW w:w="640" w:type="dxa"/>
            <w:vMerge/>
          </w:tcPr>
          <w:p w:rsidR="00B85D46" w:rsidRPr="00A613A2" w:rsidRDefault="00B85D46" w:rsidP="0056075F">
            <w:pPr>
              <w:jc w:val="right"/>
              <w:rPr>
                <w:sz w:val="20"/>
                <w:szCs w:val="20"/>
              </w:rPr>
            </w:pPr>
          </w:p>
        </w:tc>
        <w:tc>
          <w:tcPr>
            <w:tcW w:w="1400" w:type="dxa"/>
            <w:vMerge/>
          </w:tcPr>
          <w:p w:rsidR="00B85D46" w:rsidRPr="00A613A2" w:rsidRDefault="00B85D46" w:rsidP="0056075F">
            <w:pPr>
              <w:jc w:val="right"/>
              <w:rPr>
                <w:sz w:val="20"/>
                <w:szCs w:val="20"/>
              </w:rPr>
            </w:pPr>
          </w:p>
        </w:tc>
        <w:tc>
          <w:tcPr>
            <w:tcW w:w="664" w:type="dxa"/>
            <w:vMerge/>
          </w:tcPr>
          <w:p w:rsidR="00B85D46" w:rsidRPr="00A613A2" w:rsidRDefault="00B85D46" w:rsidP="0056075F">
            <w:pPr>
              <w:jc w:val="right"/>
              <w:rPr>
                <w:sz w:val="20"/>
                <w:szCs w:val="20"/>
              </w:rPr>
            </w:pPr>
          </w:p>
        </w:tc>
        <w:tc>
          <w:tcPr>
            <w:tcW w:w="1000" w:type="dxa"/>
          </w:tcPr>
          <w:p w:rsidR="00B85D46" w:rsidRPr="00A613A2" w:rsidRDefault="00B85D46" w:rsidP="0056075F">
            <w:pPr>
              <w:jc w:val="center"/>
              <w:rPr>
                <w:sz w:val="20"/>
                <w:szCs w:val="20"/>
              </w:rPr>
            </w:pPr>
            <w:r w:rsidRPr="00A613A2">
              <w:rPr>
                <w:sz w:val="20"/>
                <w:szCs w:val="20"/>
              </w:rPr>
              <w:t>всего</w:t>
            </w:r>
          </w:p>
        </w:tc>
        <w:tc>
          <w:tcPr>
            <w:tcW w:w="1560" w:type="dxa"/>
          </w:tcPr>
          <w:p w:rsidR="00B85D46" w:rsidRPr="00A613A2" w:rsidRDefault="00B85D46" w:rsidP="0056075F">
            <w:pPr>
              <w:jc w:val="center"/>
              <w:rPr>
                <w:sz w:val="20"/>
                <w:szCs w:val="20"/>
              </w:rPr>
            </w:pPr>
            <w:r w:rsidRPr="00A613A2">
              <w:rPr>
                <w:sz w:val="20"/>
                <w:szCs w:val="20"/>
              </w:rPr>
              <w:t>в т.ч. за счет средств безвозмездных поступлений</w:t>
            </w:r>
          </w:p>
        </w:tc>
      </w:tr>
      <w:tr w:rsidR="00B85D46" w:rsidRPr="00A613A2" w:rsidTr="0056075F">
        <w:tc>
          <w:tcPr>
            <w:tcW w:w="720" w:type="dxa"/>
          </w:tcPr>
          <w:p w:rsidR="00B85D46" w:rsidRPr="00A613A2" w:rsidRDefault="00B85D46" w:rsidP="0056075F">
            <w:pPr>
              <w:jc w:val="center"/>
              <w:rPr>
                <w:sz w:val="20"/>
                <w:szCs w:val="20"/>
              </w:rPr>
            </w:pPr>
            <w:r w:rsidRPr="00A613A2">
              <w:rPr>
                <w:sz w:val="20"/>
                <w:szCs w:val="20"/>
              </w:rPr>
              <w:t>1</w:t>
            </w:r>
          </w:p>
        </w:tc>
        <w:tc>
          <w:tcPr>
            <w:tcW w:w="4028" w:type="dxa"/>
          </w:tcPr>
          <w:p w:rsidR="00B85D46" w:rsidRPr="00A613A2" w:rsidRDefault="00B85D46" w:rsidP="0056075F">
            <w:pPr>
              <w:jc w:val="center"/>
              <w:rPr>
                <w:sz w:val="20"/>
                <w:szCs w:val="20"/>
              </w:rPr>
            </w:pPr>
            <w:r w:rsidRPr="00A613A2">
              <w:rPr>
                <w:sz w:val="20"/>
                <w:szCs w:val="20"/>
              </w:rPr>
              <w:t>2</w:t>
            </w:r>
          </w:p>
        </w:tc>
        <w:tc>
          <w:tcPr>
            <w:tcW w:w="652" w:type="dxa"/>
          </w:tcPr>
          <w:p w:rsidR="00B85D46" w:rsidRPr="00A613A2" w:rsidRDefault="00B85D46" w:rsidP="0056075F">
            <w:pPr>
              <w:jc w:val="center"/>
              <w:rPr>
                <w:sz w:val="20"/>
                <w:szCs w:val="20"/>
              </w:rPr>
            </w:pPr>
            <w:r w:rsidRPr="00A613A2">
              <w:rPr>
                <w:sz w:val="20"/>
                <w:szCs w:val="20"/>
              </w:rPr>
              <w:t>3</w:t>
            </w:r>
          </w:p>
        </w:tc>
        <w:tc>
          <w:tcPr>
            <w:tcW w:w="640" w:type="dxa"/>
          </w:tcPr>
          <w:p w:rsidR="00B85D46" w:rsidRPr="00A613A2" w:rsidRDefault="00B85D46" w:rsidP="0056075F">
            <w:pPr>
              <w:jc w:val="center"/>
              <w:rPr>
                <w:sz w:val="20"/>
                <w:szCs w:val="20"/>
              </w:rPr>
            </w:pPr>
            <w:r w:rsidRPr="00A613A2">
              <w:rPr>
                <w:sz w:val="20"/>
                <w:szCs w:val="20"/>
              </w:rPr>
              <w:t>4</w:t>
            </w:r>
          </w:p>
        </w:tc>
        <w:tc>
          <w:tcPr>
            <w:tcW w:w="1400" w:type="dxa"/>
          </w:tcPr>
          <w:p w:rsidR="00B85D46" w:rsidRPr="00A613A2" w:rsidRDefault="00B85D46" w:rsidP="0056075F">
            <w:pPr>
              <w:jc w:val="center"/>
              <w:rPr>
                <w:sz w:val="20"/>
                <w:szCs w:val="20"/>
              </w:rPr>
            </w:pPr>
            <w:r w:rsidRPr="00A613A2">
              <w:rPr>
                <w:sz w:val="20"/>
                <w:szCs w:val="20"/>
              </w:rPr>
              <w:t>5</w:t>
            </w:r>
          </w:p>
        </w:tc>
        <w:tc>
          <w:tcPr>
            <w:tcW w:w="664" w:type="dxa"/>
          </w:tcPr>
          <w:p w:rsidR="00B85D46" w:rsidRPr="00A613A2" w:rsidRDefault="00B85D46" w:rsidP="0056075F">
            <w:pPr>
              <w:jc w:val="center"/>
              <w:rPr>
                <w:sz w:val="20"/>
                <w:szCs w:val="20"/>
              </w:rPr>
            </w:pPr>
            <w:r w:rsidRPr="00A613A2">
              <w:rPr>
                <w:sz w:val="20"/>
                <w:szCs w:val="20"/>
              </w:rPr>
              <w:t>6</w:t>
            </w:r>
          </w:p>
        </w:tc>
        <w:tc>
          <w:tcPr>
            <w:tcW w:w="1000" w:type="dxa"/>
          </w:tcPr>
          <w:p w:rsidR="00B85D46" w:rsidRPr="00A613A2" w:rsidRDefault="00B85D46" w:rsidP="0056075F">
            <w:pPr>
              <w:jc w:val="center"/>
              <w:rPr>
                <w:sz w:val="20"/>
                <w:szCs w:val="20"/>
              </w:rPr>
            </w:pPr>
            <w:r w:rsidRPr="00A613A2">
              <w:rPr>
                <w:sz w:val="20"/>
                <w:szCs w:val="20"/>
              </w:rPr>
              <w:t>7</w:t>
            </w:r>
          </w:p>
        </w:tc>
        <w:tc>
          <w:tcPr>
            <w:tcW w:w="1560" w:type="dxa"/>
          </w:tcPr>
          <w:p w:rsidR="00B85D46" w:rsidRPr="00A613A2" w:rsidRDefault="00B85D46" w:rsidP="0056075F">
            <w:pPr>
              <w:jc w:val="center"/>
              <w:rPr>
                <w:sz w:val="20"/>
                <w:szCs w:val="20"/>
              </w:rPr>
            </w:pPr>
            <w:r w:rsidRPr="00A613A2">
              <w:rPr>
                <w:sz w:val="20"/>
                <w:szCs w:val="20"/>
              </w:rPr>
              <w:t>8</w:t>
            </w:r>
          </w:p>
        </w:tc>
      </w:tr>
      <w:tr w:rsidR="00B85D46" w:rsidRPr="00A613A2" w:rsidTr="0056075F">
        <w:tc>
          <w:tcPr>
            <w:tcW w:w="720" w:type="dxa"/>
          </w:tcPr>
          <w:p w:rsidR="00B85D46" w:rsidRPr="00A613A2" w:rsidRDefault="00B85D46" w:rsidP="0056075F">
            <w:pPr>
              <w:jc w:val="center"/>
              <w:rPr>
                <w:b/>
                <w:color w:val="000000"/>
                <w:sz w:val="20"/>
                <w:szCs w:val="20"/>
              </w:rPr>
            </w:pPr>
            <w:r>
              <w:rPr>
                <w:b/>
                <w:color w:val="000000"/>
                <w:sz w:val="20"/>
                <w:szCs w:val="20"/>
              </w:rPr>
              <w:t>407</w:t>
            </w:r>
          </w:p>
        </w:tc>
        <w:tc>
          <w:tcPr>
            <w:tcW w:w="4028" w:type="dxa"/>
          </w:tcPr>
          <w:p w:rsidR="00B85D46" w:rsidRPr="00A613A2" w:rsidRDefault="00B85D46" w:rsidP="0056075F">
            <w:pPr>
              <w:rPr>
                <w:b/>
                <w:sz w:val="20"/>
                <w:szCs w:val="20"/>
              </w:rPr>
            </w:pPr>
            <w:r w:rsidRPr="00A613A2">
              <w:rPr>
                <w:b/>
                <w:sz w:val="20"/>
                <w:szCs w:val="20"/>
              </w:rPr>
              <w:t xml:space="preserve">Администрация сельского поселения </w:t>
            </w:r>
            <w:r w:rsidRPr="0044712A">
              <w:rPr>
                <w:b/>
                <w:sz w:val="20"/>
                <w:szCs w:val="20"/>
              </w:rPr>
              <w:t>Старый Аманак</w:t>
            </w:r>
            <w:r w:rsidRPr="00A613A2">
              <w:rPr>
                <w:b/>
                <w:sz w:val="20"/>
                <w:szCs w:val="20"/>
              </w:rPr>
              <w:t xml:space="preserve"> муниципального района Похвистневский</w:t>
            </w:r>
          </w:p>
        </w:tc>
        <w:tc>
          <w:tcPr>
            <w:tcW w:w="652" w:type="dxa"/>
          </w:tcPr>
          <w:p w:rsidR="00B85D46" w:rsidRPr="00A613A2" w:rsidRDefault="00B85D46" w:rsidP="0056075F">
            <w:pPr>
              <w:rPr>
                <w:b/>
                <w:sz w:val="20"/>
                <w:szCs w:val="20"/>
              </w:rPr>
            </w:pPr>
          </w:p>
        </w:tc>
        <w:tc>
          <w:tcPr>
            <w:tcW w:w="640" w:type="dxa"/>
          </w:tcPr>
          <w:p w:rsidR="00B85D46" w:rsidRPr="00A613A2" w:rsidRDefault="00B85D46" w:rsidP="0056075F">
            <w:pPr>
              <w:rPr>
                <w:b/>
                <w:sz w:val="20"/>
                <w:szCs w:val="20"/>
              </w:rPr>
            </w:pPr>
          </w:p>
        </w:tc>
        <w:tc>
          <w:tcPr>
            <w:tcW w:w="1400" w:type="dxa"/>
          </w:tcPr>
          <w:p w:rsidR="00B85D46" w:rsidRPr="00A613A2" w:rsidRDefault="00B85D46" w:rsidP="0056075F">
            <w:pPr>
              <w:rPr>
                <w:b/>
                <w:sz w:val="20"/>
                <w:szCs w:val="20"/>
              </w:rPr>
            </w:pPr>
          </w:p>
        </w:tc>
        <w:tc>
          <w:tcPr>
            <w:tcW w:w="664" w:type="dxa"/>
          </w:tcPr>
          <w:p w:rsidR="00B85D46" w:rsidRPr="0012555F" w:rsidRDefault="00B85D46" w:rsidP="0056075F">
            <w:pPr>
              <w:rPr>
                <w:b/>
                <w:sz w:val="20"/>
                <w:szCs w:val="20"/>
              </w:rPr>
            </w:pPr>
          </w:p>
        </w:tc>
        <w:tc>
          <w:tcPr>
            <w:tcW w:w="1000" w:type="dxa"/>
          </w:tcPr>
          <w:p w:rsidR="00B85D46" w:rsidRPr="0012555F" w:rsidRDefault="00B85D46" w:rsidP="0056075F">
            <w:pPr>
              <w:jc w:val="center"/>
              <w:rPr>
                <w:b/>
                <w:sz w:val="20"/>
                <w:szCs w:val="20"/>
              </w:rPr>
            </w:pPr>
            <w:r>
              <w:rPr>
                <w:b/>
                <w:sz w:val="20"/>
                <w:szCs w:val="20"/>
              </w:rPr>
              <w:t>10503,3</w:t>
            </w:r>
          </w:p>
        </w:tc>
        <w:tc>
          <w:tcPr>
            <w:tcW w:w="1560" w:type="dxa"/>
          </w:tcPr>
          <w:p w:rsidR="00B85D46" w:rsidRDefault="00B85D46" w:rsidP="0056075F">
            <w:pPr>
              <w:jc w:val="center"/>
              <w:rPr>
                <w:b/>
                <w:sz w:val="20"/>
                <w:szCs w:val="20"/>
              </w:rPr>
            </w:pPr>
            <w:r>
              <w:rPr>
                <w:b/>
                <w:sz w:val="20"/>
                <w:szCs w:val="20"/>
              </w:rPr>
              <w:t>2445</w:t>
            </w:r>
          </w:p>
          <w:p w:rsidR="00B85D46" w:rsidRPr="0012555F" w:rsidRDefault="00B85D46" w:rsidP="0056075F">
            <w:pPr>
              <w:jc w:val="center"/>
              <w:rPr>
                <w:b/>
                <w:sz w:val="20"/>
                <w:szCs w:val="20"/>
              </w:rPr>
            </w:pPr>
          </w:p>
        </w:tc>
      </w:tr>
      <w:tr w:rsidR="00B85D46" w:rsidRPr="00A613A2" w:rsidTr="0056075F">
        <w:tc>
          <w:tcPr>
            <w:tcW w:w="720" w:type="dxa"/>
          </w:tcPr>
          <w:p w:rsidR="00B85D46" w:rsidRPr="00A613A2" w:rsidRDefault="00B85D46" w:rsidP="0056075F">
            <w:pPr>
              <w:jc w:val="center"/>
              <w:rPr>
                <w:sz w:val="20"/>
                <w:szCs w:val="20"/>
              </w:rPr>
            </w:pPr>
          </w:p>
        </w:tc>
        <w:tc>
          <w:tcPr>
            <w:tcW w:w="4028" w:type="dxa"/>
          </w:tcPr>
          <w:p w:rsidR="00B85D46" w:rsidRPr="001F2C69" w:rsidRDefault="00B85D46" w:rsidP="0056075F">
            <w:pPr>
              <w:rPr>
                <w:b/>
                <w:sz w:val="20"/>
                <w:szCs w:val="20"/>
              </w:rPr>
            </w:pPr>
            <w:r w:rsidRPr="001F2C69">
              <w:rPr>
                <w:b/>
                <w:sz w:val="20"/>
                <w:szCs w:val="20"/>
              </w:rPr>
              <w:t xml:space="preserve">Функционирование высшего должностного лица субъекта Российской </w:t>
            </w:r>
            <w:r w:rsidRPr="001F2C69">
              <w:rPr>
                <w:b/>
                <w:sz w:val="20"/>
                <w:szCs w:val="20"/>
              </w:rPr>
              <w:lastRenderedPageBreak/>
              <w:t>Федерации и органа местного самоуправления</w:t>
            </w:r>
          </w:p>
        </w:tc>
        <w:tc>
          <w:tcPr>
            <w:tcW w:w="652" w:type="dxa"/>
          </w:tcPr>
          <w:p w:rsidR="00B85D46" w:rsidRPr="001F2C69" w:rsidRDefault="00B85D46" w:rsidP="0056075F">
            <w:pPr>
              <w:jc w:val="center"/>
              <w:rPr>
                <w:b/>
                <w:sz w:val="20"/>
                <w:szCs w:val="20"/>
              </w:rPr>
            </w:pPr>
            <w:r w:rsidRPr="001F2C69">
              <w:rPr>
                <w:b/>
                <w:sz w:val="20"/>
                <w:szCs w:val="20"/>
              </w:rPr>
              <w:lastRenderedPageBreak/>
              <w:t>01</w:t>
            </w:r>
          </w:p>
        </w:tc>
        <w:tc>
          <w:tcPr>
            <w:tcW w:w="640" w:type="dxa"/>
          </w:tcPr>
          <w:p w:rsidR="00B85D46" w:rsidRPr="001F2C69" w:rsidRDefault="00B85D46" w:rsidP="0056075F">
            <w:pPr>
              <w:jc w:val="center"/>
              <w:rPr>
                <w:b/>
                <w:sz w:val="20"/>
                <w:szCs w:val="20"/>
              </w:rPr>
            </w:pPr>
            <w:r w:rsidRPr="001F2C69">
              <w:rPr>
                <w:b/>
                <w:sz w:val="20"/>
                <w:szCs w:val="20"/>
              </w:rPr>
              <w:t>02</w:t>
            </w:r>
          </w:p>
        </w:tc>
        <w:tc>
          <w:tcPr>
            <w:tcW w:w="1400" w:type="dxa"/>
          </w:tcPr>
          <w:p w:rsidR="00B85D46" w:rsidRPr="001F2C69" w:rsidRDefault="00B85D46" w:rsidP="0056075F">
            <w:pPr>
              <w:jc w:val="center"/>
              <w:rPr>
                <w:b/>
                <w:sz w:val="20"/>
                <w:szCs w:val="20"/>
              </w:rPr>
            </w:pPr>
          </w:p>
        </w:tc>
        <w:tc>
          <w:tcPr>
            <w:tcW w:w="664" w:type="dxa"/>
          </w:tcPr>
          <w:p w:rsidR="00B85D46" w:rsidRPr="001F2C69" w:rsidRDefault="00B85D46" w:rsidP="0056075F">
            <w:pPr>
              <w:jc w:val="center"/>
              <w:rPr>
                <w:b/>
                <w:sz w:val="20"/>
                <w:szCs w:val="20"/>
              </w:rPr>
            </w:pPr>
          </w:p>
        </w:tc>
        <w:tc>
          <w:tcPr>
            <w:tcW w:w="1000" w:type="dxa"/>
          </w:tcPr>
          <w:p w:rsidR="00B85D46" w:rsidRPr="001F2C69" w:rsidRDefault="00B85D46" w:rsidP="0056075F">
            <w:pPr>
              <w:jc w:val="center"/>
              <w:rPr>
                <w:b/>
                <w:sz w:val="20"/>
                <w:szCs w:val="20"/>
                <w:u w:val="single"/>
              </w:rPr>
            </w:pPr>
            <w:r>
              <w:rPr>
                <w:b/>
                <w:sz w:val="20"/>
                <w:szCs w:val="20"/>
                <w:u w:val="single"/>
              </w:rPr>
              <w:t>574,1</w:t>
            </w:r>
          </w:p>
        </w:tc>
        <w:tc>
          <w:tcPr>
            <w:tcW w:w="1560" w:type="dxa"/>
          </w:tcPr>
          <w:p w:rsidR="00B85D46" w:rsidRPr="001F2C69" w:rsidRDefault="00B85D46" w:rsidP="0056075F">
            <w:pPr>
              <w:jc w:val="center"/>
              <w:rPr>
                <w:b/>
                <w:sz w:val="20"/>
                <w:szCs w:val="20"/>
              </w:rPr>
            </w:pPr>
            <w:r w:rsidRPr="001F2C69">
              <w:rPr>
                <w:b/>
                <w:sz w:val="20"/>
                <w:szCs w:val="20"/>
              </w:rPr>
              <w:t>283,3</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sidRPr="00A613A2">
              <w:rPr>
                <w:sz w:val="20"/>
                <w:szCs w:val="20"/>
              </w:rPr>
              <w:t>9000000000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Pr>
                <w:sz w:val="20"/>
                <w:szCs w:val="20"/>
              </w:rPr>
              <w:t>574,1</w:t>
            </w:r>
          </w:p>
        </w:tc>
        <w:tc>
          <w:tcPr>
            <w:tcW w:w="1560" w:type="dxa"/>
          </w:tcPr>
          <w:p w:rsidR="00B85D46" w:rsidRDefault="00B85D46" w:rsidP="0056075F">
            <w:pPr>
              <w:jc w:val="center"/>
            </w:pPr>
            <w:r w:rsidRPr="00AB71C6">
              <w:rPr>
                <w:sz w:val="20"/>
                <w:szCs w:val="20"/>
              </w:rPr>
              <w:t>283,3</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Pr>
                <w:sz w:val="20"/>
                <w:szCs w:val="20"/>
              </w:rPr>
              <w:t>574,1</w:t>
            </w:r>
          </w:p>
        </w:tc>
        <w:tc>
          <w:tcPr>
            <w:tcW w:w="1560" w:type="dxa"/>
          </w:tcPr>
          <w:p w:rsidR="00B85D46" w:rsidRDefault="00B85D46" w:rsidP="0056075F">
            <w:pPr>
              <w:jc w:val="center"/>
            </w:pPr>
            <w:r w:rsidRPr="00AB71C6">
              <w:rPr>
                <w:sz w:val="20"/>
                <w:szCs w:val="20"/>
              </w:rPr>
              <w:t>283,3</w:t>
            </w:r>
          </w:p>
        </w:tc>
      </w:tr>
      <w:tr w:rsidR="00B85D46" w:rsidRPr="00A613A2" w:rsidTr="0056075F">
        <w:tc>
          <w:tcPr>
            <w:tcW w:w="720" w:type="dxa"/>
          </w:tcPr>
          <w:p w:rsidR="00B85D46" w:rsidRDefault="00B85D46" w:rsidP="0056075F">
            <w:pPr>
              <w:jc w:val="center"/>
            </w:pPr>
          </w:p>
        </w:tc>
        <w:tc>
          <w:tcPr>
            <w:tcW w:w="4028" w:type="dxa"/>
          </w:tcPr>
          <w:p w:rsidR="00B85D46" w:rsidRPr="0012555F" w:rsidRDefault="00B85D46" w:rsidP="0056075F">
            <w:pPr>
              <w:rPr>
                <w:sz w:val="20"/>
                <w:szCs w:val="20"/>
              </w:rPr>
            </w:pPr>
            <w:r w:rsidRPr="001255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r>
              <w:rPr>
                <w:sz w:val="20"/>
                <w:szCs w:val="20"/>
              </w:rPr>
              <w:t>10</w:t>
            </w:r>
            <w:r w:rsidRPr="00A613A2">
              <w:rPr>
                <w:sz w:val="20"/>
                <w:szCs w:val="20"/>
              </w:rPr>
              <w:t>0</w:t>
            </w:r>
          </w:p>
        </w:tc>
        <w:tc>
          <w:tcPr>
            <w:tcW w:w="1000" w:type="dxa"/>
          </w:tcPr>
          <w:p w:rsidR="00B85D46" w:rsidRDefault="00B85D46" w:rsidP="0056075F">
            <w:pPr>
              <w:jc w:val="center"/>
            </w:pPr>
            <w:r>
              <w:rPr>
                <w:sz w:val="20"/>
                <w:szCs w:val="20"/>
              </w:rPr>
              <w:t>574,1</w:t>
            </w:r>
          </w:p>
        </w:tc>
        <w:tc>
          <w:tcPr>
            <w:tcW w:w="1560" w:type="dxa"/>
          </w:tcPr>
          <w:p w:rsidR="00B85D46" w:rsidRDefault="00B85D46" w:rsidP="0056075F">
            <w:pPr>
              <w:jc w:val="center"/>
            </w:pPr>
            <w:r w:rsidRPr="00AB71C6">
              <w:rPr>
                <w:sz w:val="20"/>
                <w:szCs w:val="20"/>
              </w:rPr>
              <w:t>283,3</w:t>
            </w:r>
          </w:p>
        </w:tc>
      </w:tr>
      <w:tr w:rsidR="00B85D46" w:rsidRPr="00A613A2" w:rsidTr="0056075F">
        <w:tc>
          <w:tcPr>
            <w:tcW w:w="720" w:type="dxa"/>
          </w:tcPr>
          <w:p w:rsidR="00B85D46" w:rsidRDefault="00B85D46" w:rsidP="0056075F">
            <w:pPr>
              <w:jc w:val="center"/>
            </w:pPr>
          </w:p>
        </w:tc>
        <w:tc>
          <w:tcPr>
            <w:tcW w:w="4028" w:type="dxa"/>
          </w:tcPr>
          <w:p w:rsidR="00B85D46" w:rsidRPr="0006438B" w:rsidRDefault="00B85D46" w:rsidP="0056075F">
            <w:pPr>
              <w:rPr>
                <w:b/>
                <w:sz w:val="20"/>
                <w:szCs w:val="20"/>
              </w:rPr>
            </w:pPr>
            <w:r w:rsidRPr="0006438B">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B85D46" w:rsidRPr="0006438B" w:rsidRDefault="00B85D46" w:rsidP="0056075F">
            <w:pPr>
              <w:jc w:val="center"/>
              <w:rPr>
                <w:b/>
                <w:sz w:val="20"/>
                <w:szCs w:val="20"/>
              </w:rPr>
            </w:pPr>
            <w:r w:rsidRPr="0006438B">
              <w:rPr>
                <w:b/>
                <w:sz w:val="20"/>
                <w:szCs w:val="20"/>
              </w:rPr>
              <w:t>01</w:t>
            </w:r>
          </w:p>
        </w:tc>
        <w:tc>
          <w:tcPr>
            <w:tcW w:w="640" w:type="dxa"/>
          </w:tcPr>
          <w:p w:rsidR="00B85D46" w:rsidRPr="0006438B" w:rsidRDefault="00B85D46" w:rsidP="0056075F">
            <w:pPr>
              <w:jc w:val="center"/>
              <w:rPr>
                <w:b/>
                <w:sz w:val="20"/>
                <w:szCs w:val="20"/>
              </w:rPr>
            </w:pPr>
            <w:r w:rsidRPr="0006438B">
              <w:rPr>
                <w:b/>
                <w:sz w:val="20"/>
                <w:szCs w:val="20"/>
              </w:rPr>
              <w:t>04</w:t>
            </w:r>
          </w:p>
        </w:tc>
        <w:tc>
          <w:tcPr>
            <w:tcW w:w="1400" w:type="dxa"/>
          </w:tcPr>
          <w:p w:rsidR="00B85D46" w:rsidRPr="0006438B" w:rsidRDefault="00B85D46" w:rsidP="0056075F">
            <w:pPr>
              <w:jc w:val="center"/>
              <w:rPr>
                <w:b/>
                <w:sz w:val="20"/>
                <w:szCs w:val="20"/>
              </w:rPr>
            </w:pPr>
          </w:p>
        </w:tc>
        <w:tc>
          <w:tcPr>
            <w:tcW w:w="664" w:type="dxa"/>
          </w:tcPr>
          <w:p w:rsidR="00B85D46" w:rsidRPr="0006438B" w:rsidRDefault="00B85D46" w:rsidP="0056075F">
            <w:pPr>
              <w:jc w:val="center"/>
              <w:rPr>
                <w:b/>
                <w:sz w:val="20"/>
                <w:szCs w:val="20"/>
              </w:rPr>
            </w:pPr>
            <w:r w:rsidRPr="0006438B">
              <w:rPr>
                <w:b/>
                <w:sz w:val="20"/>
                <w:szCs w:val="20"/>
              </w:rPr>
              <w:t xml:space="preserve"> </w:t>
            </w:r>
          </w:p>
        </w:tc>
        <w:tc>
          <w:tcPr>
            <w:tcW w:w="1000" w:type="dxa"/>
          </w:tcPr>
          <w:p w:rsidR="00B85D46" w:rsidRPr="0006438B" w:rsidRDefault="00B85D46" w:rsidP="0056075F">
            <w:pPr>
              <w:jc w:val="center"/>
              <w:rPr>
                <w:b/>
                <w:sz w:val="20"/>
                <w:szCs w:val="20"/>
                <w:u w:val="single"/>
              </w:rPr>
            </w:pPr>
            <w:r>
              <w:rPr>
                <w:b/>
                <w:sz w:val="20"/>
                <w:szCs w:val="20"/>
                <w:u w:val="single"/>
              </w:rPr>
              <w:t>1608,6</w:t>
            </w:r>
          </w:p>
        </w:tc>
        <w:tc>
          <w:tcPr>
            <w:tcW w:w="1560" w:type="dxa"/>
          </w:tcPr>
          <w:p w:rsidR="00B85D46" w:rsidRPr="0006438B" w:rsidRDefault="00B85D46" w:rsidP="0056075F">
            <w:pPr>
              <w:jc w:val="center"/>
              <w:rPr>
                <w:b/>
                <w:sz w:val="20"/>
                <w:szCs w:val="20"/>
              </w:rPr>
            </w:pPr>
            <w:r w:rsidRPr="0006438B">
              <w:rPr>
                <w:b/>
                <w:sz w:val="20"/>
                <w:szCs w:val="20"/>
              </w:rPr>
              <w:t>385,4</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04</w:t>
            </w:r>
          </w:p>
        </w:tc>
        <w:tc>
          <w:tcPr>
            <w:tcW w:w="1400" w:type="dxa"/>
          </w:tcPr>
          <w:p w:rsidR="00B85D46" w:rsidRPr="00A613A2" w:rsidRDefault="00B85D46" w:rsidP="0056075F">
            <w:pPr>
              <w:jc w:val="center"/>
              <w:rPr>
                <w:sz w:val="20"/>
                <w:szCs w:val="20"/>
              </w:rPr>
            </w:pPr>
            <w:r w:rsidRPr="00A613A2">
              <w:rPr>
                <w:sz w:val="20"/>
                <w:szCs w:val="20"/>
              </w:rPr>
              <w:t>9000000000</w:t>
            </w:r>
          </w:p>
        </w:tc>
        <w:tc>
          <w:tcPr>
            <w:tcW w:w="664" w:type="dxa"/>
          </w:tcPr>
          <w:p w:rsidR="00B85D46" w:rsidRPr="00A613A2" w:rsidRDefault="00B85D46" w:rsidP="0056075F">
            <w:pPr>
              <w:jc w:val="center"/>
              <w:rPr>
                <w:sz w:val="20"/>
                <w:szCs w:val="20"/>
              </w:rPr>
            </w:pPr>
            <w:r w:rsidRPr="00A613A2">
              <w:rPr>
                <w:sz w:val="20"/>
                <w:szCs w:val="20"/>
              </w:rPr>
              <w:t xml:space="preserve"> </w:t>
            </w:r>
          </w:p>
        </w:tc>
        <w:tc>
          <w:tcPr>
            <w:tcW w:w="1000" w:type="dxa"/>
          </w:tcPr>
          <w:p w:rsidR="00B85D46" w:rsidRDefault="00B85D46" w:rsidP="0056075F">
            <w:pPr>
              <w:jc w:val="center"/>
            </w:pPr>
            <w:r>
              <w:rPr>
                <w:sz w:val="20"/>
                <w:szCs w:val="20"/>
              </w:rPr>
              <w:t>1608,6</w:t>
            </w:r>
          </w:p>
        </w:tc>
        <w:tc>
          <w:tcPr>
            <w:tcW w:w="1560" w:type="dxa"/>
          </w:tcPr>
          <w:p w:rsidR="00B85D46" w:rsidRDefault="00B85D46" w:rsidP="0056075F">
            <w:pPr>
              <w:jc w:val="center"/>
            </w:pPr>
            <w:r w:rsidRPr="007B0EF3">
              <w:rPr>
                <w:sz w:val="20"/>
                <w:szCs w:val="20"/>
              </w:rPr>
              <w:t>385,4</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04</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Pr>
                <w:sz w:val="20"/>
                <w:szCs w:val="20"/>
              </w:rPr>
              <w:t>1608,6</w:t>
            </w:r>
          </w:p>
        </w:tc>
        <w:tc>
          <w:tcPr>
            <w:tcW w:w="1560" w:type="dxa"/>
          </w:tcPr>
          <w:p w:rsidR="00B85D46" w:rsidRDefault="00B85D46" w:rsidP="0056075F">
            <w:pPr>
              <w:jc w:val="center"/>
            </w:pPr>
            <w:r w:rsidRPr="007B0EF3">
              <w:rPr>
                <w:sz w:val="20"/>
                <w:szCs w:val="20"/>
              </w:rPr>
              <w:t>385,4</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04</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r>
              <w:rPr>
                <w:sz w:val="20"/>
                <w:szCs w:val="20"/>
              </w:rPr>
              <w:t>10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658,9</w:t>
            </w:r>
          </w:p>
        </w:tc>
        <w:tc>
          <w:tcPr>
            <w:tcW w:w="1560" w:type="dxa"/>
          </w:tcPr>
          <w:p w:rsidR="00B85D46" w:rsidRDefault="00B85D46" w:rsidP="0056075F">
            <w:pPr>
              <w:jc w:val="center"/>
            </w:pPr>
            <w:r>
              <w:rPr>
                <w:sz w:val="20"/>
                <w:szCs w:val="20"/>
              </w:rPr>
              <w:t>82,4</w:t>
            </w:r>
          </w:p>
        </w:tc>
      </w:tr>
      <w:tr w:rsidR="00B85D46" w:rsidRPr="00A613A2" w:rsidTr="0056075F">
        <w:tc>
          <w:tcPr>
            <w:tcW w:w="720" w:type="dxa"/>
          </w:tcPr>
          <w:p w:rsidR="00B85D46" w:rsidRDefault="00B85D46" w:rsidP="0056075F">
            <w:pPr>
              <w:jc w:val="center"/>
            </w:pPr>
          </w:p>
        </w:tc>
        <w:tc>
          <w:tcPr>
            <w:tcW w:w="4028" w:type="dxa"/>
          </w:tcPr>
          <w:p w:rsidR="00B85D46" w:rsidRPr="0012555F"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04</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767,2</w:t>
            </w:r>
          </w:p>
        </w:tc>
        <w:tc>
          <w:tcPr>
            <w:tcW w:w="1560" w:type="dxa"/>
          </w:tcPr>
          <w:p w:rsidR="00B85D46" w:rsidRPr="00473F0D" w:rsidRDefault="00B85D46" w:rsidP="0056075F">
            <w:pPr>
              <w:jc w:val="center"/>
              <w:rPr>
                <w:sz w:val="20"/>
                <w:szCs w:val="20"/>
              </w:rPr>
            </w:pPr>
            <w:r w:rsidRPr="00473F0D">
              <w:rPr>
                <w:sz w:val="20"/>
                <w:szCs w:val="20"/>
              </w:rPr>
              <w:t>303,0</w:t>
            </w:r>
          </w:p>
        </w:tc>
      </w:tr>
      <w:tr w:rsidR="00B85D46" w:rsidRPr="00A613A2" w:rsidTr="0056075F">
        <w:tc>
          <w:tcPr>
            <w:tcW w:w="720" w:type="dxa"/>
          </w:tcPr>
          <w:p w:rsidR="00B85D46" w:rsidRDefault="00B85D46" w:rsidP="0056075F">
            <w:pPr>
              <w:jc w:val="center"/>
            </w:pPr>
          </w:p>
        </w:tc>
        <w:tc>
          <w:tcPr>
            <w:tcW w:w="4028" w:type="dxa"/>
          </w:tcPr>
          <w:p w:rsidR="00B85D46" w:rsidRPr="0012555F" w:rsidRDefault="00B85D46" w:rsidP="0056075F">
            <w:pPr>
              <w:rPr>
                <w:sz w:val="20"/>
                <w:szCs w:val="20"/>
              </w:rPr>
            </w:pPr>
            <w:r w:rsidRPr="0012555F">
              <w:rPr>
                <w:sz w:val="20"/>
                <w:szCs w:val="20"/>
              </w:rPr>
              <w:t>Межбюджетные трансферты</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04</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r>
              <w:rPr>
                <w:sz w:val="20"/>
                <w:szCs w:val="20"/>
              </w:rPr>
              <w:t>50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177,2</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12555F" w:rsidRDefault="00B85D46" w:rsidP="0056075F">
            <w:pPr>
              <w:rPr>
                <w:sz w:val="20"/>
                <w:szCs w:val="20"/>
              </w:rPr>
            </w:pPr>
            <w:r w:rsidRPr="0012555F">
              <w:rPr>
                <w:sz w:val="20"/>
                <w:szCs w:val="20"/>
              </w:rPr>
              <w:t>Иные бюджетные ассигнования</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04</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r>
              <w:rPr>
                <w:sz w:val="20"/>
                <w:szCs w:val="20"/>
              </w:rPr>
              <w:t>80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5,3</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06438B" w:rsidRDefault="00B85D46" w:rsidP="0056075F">
            <w:pPr>
              <w:rPr>
                <w:b/>
                <w:sz w:val="20"/>
                <w:szCs w:val="20"/>
              </w:rPr>
            </w:pPr>
            <w:r w:rsidRPr="0006438B">
              <w:rPr>
                <w:b/>
                <w:sz w:val="20"/>
                <w:szCs w:val="20"/>
              </w:rPr>
              <w:t>Резервные фонды</w:t>
            </w:r>
          </w:p>
        </w:tc>
        <w:tc>
          <w:tcPr>
            <w:tcW w:w="652" w:type="dxa"/>
          </w:tcPr>
          <w:p w:rsidR="00B85D46" w:rsidRPr="0006438B" w:rsidRDefault="00B85D46" w:rsidP="0056075F">
            <w:pPr>
              <w:jc w:val="center"/>
              <w:rPr>
                <w:b/>
                <w:sz w:val="20"/>
                <w:szCs w:val="20"/>
              </w:rPr>
            </w:pPr>
            <w:r w:rsidRPr="0006438B">
              <w:rPr>
                <w:b/>
                <w:sz w:val="20"/>
                <w:szCs w:val="20"/>
              </w:rPr>
              <w:t>01</w:t>
            </w:r>
          </w:p>
        </w:tc>
        <w:tc>
          <w:tcPr>
            <w:tcW w:w="640" w:type="dxa"/>
          </w:tcPr>
          <w:p w:rsidR="00B85D46" w:rsidRPr="0006438B" w:rsidRDefault="00B85D46" w:rsidP="0056075F">
            <w:pPr>
              <w:jc w:val="center"/>
              <w:rPr>
                <w:b/>
                <w:sz w:val="20"/>
                <w:szCs w:val="20"/>
              </w:rPr>
            </w:pPr>
            <w:r w:rsidRPr="0006438B">
              <w:rPr>
                <w:b/>
                <w:sz w:val="20"/>
                <w:szCs w:val="20"/>
              </w:rPr>
              <w:t>11</w:t>
            </w:r>
          </w:p>
        </w:tc>
        <w:tc>
          <w:tcPr>
            <w:tcW w:w="1400" w:type="dxa"/>
          </w:tcPr>
          <w:p w:rsidR="00B85D46" w:rsidRPr="0006438B" w:rsidRDefault="00B85D46" w:rsidP="0056075F">
            <w:pPr>
              <w:jc w:val="center"/>
              <w:rPr>
                <w:b/>
                <w:sz w:val="20"/>
                <w:szCs w:val="20"/>
              </w:rPr>
            </w:pPr>
          </w:p>
        </w:tc>
        <w:tc>
          <w:tcPr>
            <w:tcW w:w="664" w:type="dxa"/>
          </w:tcPr>
          <w:p w:rsidR="00B85D46" w:rsidRPr="0006438B" w:rsidRDefault="00B85D46" w:rsidP="0056075F">
            <w:pPr>
              <w:jc w:val="center"/>
              <w:rPr>
                <w:b/>
                <w:sz w:val="20"/>
                <w:szCs w:val="20"/>
              </w:rPr>
            </w:pPr>
          </w:p>
        </w:tc>
        <w:tc>
          <w:tcPr>
            <w:tcW w:w="1000" w:type="dxa"/>
          </w:tcPr>
          <w:p w:rsidR="00B85D46" w:rsidRPr="0006438B" w:rsidRDefault="00B85D46" w:rsidP="0056075F">
            <w:pPr>
              <w:jc w:val="center"/>
              <w:rPr>
                <w:b/>
                <w:sz w:val="20"/>
                <w:szCs w:val="20"/>
                <w:u w:val="single"/>
              </w:rPr>
            </w:pPr>
            <w:r>
              <w:rPr>
                <w:b/>
                <w:sz w:val="20"/>
                <w:szCs w:val="20"/>
                <w:u w:val="single"/>
              </w:rPr>
              <w:t>58,8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11</w:t>
            </w:r>
          </w:p>
        </w:tc>
        <w:tc>
          <w:tcPr>
            <w:tcW w:w="1400" w:type="dxa"/>
          </w:tcPr>
          <w:p w:rsidR="00B85D46" w:rsidRPr="00A613A2" w:rsidRDefault="00B85D46" w:rsidP="0056075F">
            <w:pPr>
              <w:jc w:val="center"/>
              <w:rPr>
                <w:sz w:val="20"/>
                <w:szCs w:val="20"/>
              </w:rPr>
            </w:pPr>
            <w:r w:rsidRPr="00A613A2">
              <w:rPr>
                <w:sz w:val="20"/>
                <w:szCs w:val="20"/>
              </w:rPr>
              <w:t>9000000000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58,8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11</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58,8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Иные бюджетные ассигнования</w:t>
            </w:r>
          </w:p>
        </w:tc>
        <w:tc>
          <w:tcPr>
            <w:tcW w:w="652" w:type="dxa"/>
          </w:tcPr>
          <w:p w:rsidR="00B85D46" w:rsidRPr="00A613A2" w:rsidRDefault="00B85D46" w:rsidP="0056075F">
            <w:pPr>
              <w:jc w:val="center"/>
              <w:rPr>
                <w:sz w:val="20"/>
                <w:szCs w:val="20"/>
              </w:rPr>
            </w:pPr>
            <w:r w:rsidRPr="00A613A2">
              <w:rPr>
                <w:sz w:val="20"/>
                <w:szCs w:val="20"/>
              </w:rPr>
              <w:t>01</w:t>
            </w:r>
          </w:p>
        </w:tc>
        <w:tc>
          <w:tcPr>
            <w:tcW w:w="640" w:type="dxa"/>
          </w:tcPr>
          <w:p w:rsidR="00B85D46" w:rsidRPr="00A613A2" w:rsidRDefault="00B85D46" w:rsidP="0056075F">
            <w:pPr>
              <w:jc w:val="center"/>
              <w:rPr>
                <w:sz w:val="20"/>
                <w:szCs w:val="20"/>
              </w:rPr>
            </w:pPr>
            <w:r w:rsidRPr="00A613A2">
              <w:rPr>
                <w:sz w:val="20"/>
                <w:szCs w:val="20"/>
              </w:rPr>
              <w:t>11</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r>
              <w:rPr>
                <w:sz w:val="20"/>
                <w:szCs w:val="20"/>
              </w:rPr>
              <w:t>80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58,8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Pr="00DA604B" w:rsidRDefault="00B85D46" w:rsidP="0056075F">
            <w:pPr>
              <w:jc w:val="center"/>
            </w:pPr>
          </w:p>
        </w:tc>
        <w:tc>
          <w:tcPr>
            <w:tcW w:w="4028" w:type="dxa"/>
          </w:tcPr>
          <w:p w:rsidR="00B85D46" w:rsidRPr="00DA604B" w:rsidRDefault="00B85D46" w:rsidP="0056075F">
            <w:pPr>
              <w:rPr>
                <w:sz w:val="20"/>
                <w:szCs w:val="20"/>
              </w:rPr>
            </w:pPr>
            <w:r w:rsidRPr="00DA604B">
              <w:rPr>
                <w:sz w:val="20"/>
                <w:szCs w:val="20"/>
              </w:rPr>
              <w:t>Непрограммные направления расходов бюджета поселения</w:t>
            </w:r>
          </w:p>
        </w:tc>
        <w:tc>
          <w:tcPr>
            <w:tcW w:w="652" w:type="dxa"/>
          </w:tcPr>
          <w:p w:rsidR="00B85D46" w:rsidRPr="00DA604B" w:rsidRDefault="00B85D46" w:rsidP="0056075F">
            <w:pPr>
              <w:jc w:val="center"/>
              <w:rPr>
                <w:sz w:val="20"/>
                <w:szCs w:val="20"/>
              </w:rPr>
            </w:pPr>
            <w:r w:rsidRPr="00DA604B">
              <w:rPr>
                <w:sz w:val="20"/>
                <w:szCs w:val="20"/>
              </w:rPr>
              <w:t>01</w:t>
            </w:r>
          </w:p>
        </w:tc>
        <w:tc>
          <w:tcPr>
            <w:tcW w:w="640" w:type="dxa"/>
          </w:tcPr>
          <w:p w:rsidR="00B85D46" w:rsidRPr="00DA604B" w:rsidRDefault="00B85D46" w:rsidP="0056075F">
            <w:pPr>
              <w:jc w:val="center"/>
              <w:rPr>
                <w:sz w:val="20"/>
                <w:szCs w:val="20"/>
              </w:rPr>
            </w:pPr>
            <w:r w:rsidRPr="00DA604B">
              <w:rPr>
                <w:sz w:val="20"/>
                <w:szCs w:val="20"/>
              </w:rPr>
              <w:t>13</w:t>
            </w:r>
          </w:p>
        </w:tc>
        <w:tc>
          <w:tcPr>
            <w:tcW w:w="1400" w:type="dxa"/>
          </w:tcPr>
          <w:p w:rsidR="00B85D46" w:rsidRPr="00DA604B" w:rsidRDefault="00B85D46" w:rsidP="0056075F">
            <w:pPr>
              <w:jc w:val="center"/>
              <w:rPr>
                <w:sz w:val="20"/>
                <w:szCs w:val="20"/>
              </w:rPr>
            </w:pPr>
            <w:r w:rsidRPr="00DA604B">
              <w:rPr>
                <w:sz w:val="20"/>
                <w:szCs w:val="20"/>
              </w:rPr>
              <w:t>9000000000</w:t>
            </w:r>
          </w:p>
        </w:tc>
        <w:tc>
          <w:tcPr>
            <w:tcW w:w="664" w:type="dxa"/>
          </w:tcPr>
          <w:p w:rsidR="00B85D46" w:rsidRPr="00DA604B" w:rsidRDefault="00B85D46" w:rsidP="0056075F">
            <w:pPr>
              <w:jc w:val="center"/>
              <w:rPr>
                <w:sz w:val="20"/>
                <w:szCs w:val="20"/>
              </w:rPr>
            </w:pPr>
          </w:p>
        </w:tc>
        <w:tc>
          <w:tcPr>
            <w:tcW w:w="1000" w:type="dxa"/>
          </w:tcPr>
          <w:p w:rsidR="00B85D46" w:rsidRPr="00AE270D" w:rsidRDefault="00B85D46" w:rsidP="0056075F">
            <w:pPr>
              <w:jc w:val="center"/>
              <w:rPr>
                <w:b/>
                <w:sz w:val="20"/>
                <w:szCs w:val="20"/>
                <w:u w:val="single"/>
              </w:rPr>
            </w:pPr>
            <w:r w:rsidRPr="00AE270D">
              <w:rPr>
                <w:b/>
                <w:sz w:val="20"/>
                <w:szCs w:val="20"/>
                <w:u w:val="single"/>
              </w:rPr>
              <w:t>230,0</w:t>
            </w:r>
          </w:p>
        </w:tc>
        <w:tc>
          <w:tcPr>
            <w:tcW w:w="1560" w:type="dxa"/>
          </w:tcPr>
          <w:p w:rsidR="00B85D46" w:rsidRPr="00DA604B" w:rsidRDefault="00B85D46" w:rsidP="0056075F">
            <w:pPr>
              <w:jc w:val="center"/>
              <w:rPr>
                <w:sz w:val="20"/>
                <w:szCs w:val="20"/>
              </w:rPr>
            </w:pPr>
          </w:p>
        </w:tc>
      </w:tr>
      <w:tr w:rsidR="00B85D46" w:rsidRPr="00A613A2" w:rsidTr="0056075F">
        <w:tc>
          <w:tcPr>
            <w:tcW w:w="720" w:type="dxa"/>
          </w:tcPr>
          <w:p w:rsidR="00B85D46" w:rsidRPr="00DA604B" w:rsidRDefault="00B85D46" w:rsidP="0056075F">
            <w:pPr>
              <w:jc w:val="center"/>
              <w:rPr>
                <w:sz w:val="20"/>
                <w:szCs w:val="20"/>
              </w:rPr>
            </w:pPr>
          </w:p>
        </w:tc>
        <w:tc>
          <w:tcPr>
            <w:tcW w:w="4028" w:type="dxa"/>
          </w:tcPr>
          <w:p w:rsidR="00B85D46" w:rsidRPr="00DA604B" w:rsidRDefault="00B85D46" w:rsidP="0056075F">
            <w:pPr>
              <w:rPr>
                <w:sz w:val="20"/>
                <w:szCs w:val="20"/>
              </w:rPr>
            </w:pPr>
            <w:r w:rsidRPr="00DA604B">
              <w:rPr>
                <w:sz w:val="20"/>
                <w:szCs w:val="20"/>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B85D46" w:rsidRPr="00DA604B" w:rsidRDefault="00B85D46" w:rsidP="0056075F">
            <w:pPr>
              <w:jc w:val="center"/>
              <w:rPr>
                <w:sz w:val="20"/>
                <w:szCs w:val="20"/>
              </w:rPr>
            </w:pPr>
            <w:r>
              <w:rPr>
                <w:sz w:val="20"/>
                <w:szCs w:val="20"/>
              </w:rPr>
              <w:t>01</w:t>
            </w:r>
          </w:p>
        </w:tc>
        <w:tc>
          <w:tcPr>
            <w:tcW w:w="640" w:type="dxa"/>
          </w:tcPr>
          <w:p w:rsidR="00B85D46" w:rsidRPr="00DA604B" w:rsidRDefault="00B85D46" w:rsidP="0056075F">
            <w:pPr>
              <w:jc w:val="center"/>
              <w:rPr>
                <w:sz w:val="20"/>
                <w:szCs w:val="20"/>
              </w:rPr>
            </w:pPr>
            <w:r>
              <w:rPr>
                <w:sz w:val="20"/>
                <w:szCs w:val="20"/>
              </w:rPr>
              <w:t>13</w:t>
            </w:r>
          </w:p>
        </w:tc>
        <w:tc>
          <w:tcPr>
            <w:tcW w:w="1400" w:type="dxa"/>
          </w:tcPr>
          <w:p w:rsidR="00B85D46" w:rsidRPr="00DA604B" w:rsidRDefault="00B85D46" w:rsidP="0056075F">
            <w:pPr>
              <w:jc w:val="center"/>
              <w:rPr>
                <w:sz w:val="20"/>
                <w:szCs w:val="20"/>
              </w:rPr>
            </w:pPr>
            <w:r>
              <w:rPr>
                <w:sz w:val="20"/>
                <w:szCs w:val="20"/>
              </w:rPr>
              <w:t>9010000000</w:t>
            </w:r>
          </w:p>
        </w:tc>
        <w:tc>
          <w:tcPr>
            <w:tcW w:w="664" w:type="dxa"/>
          </w:tcPr>
          <w:p w:rsidR="00B85D46" w:rsidRPr="00DA604B" w:rsidRDefault="00B85D46" w:rsidP="0056075F">
            <w:pPr>
              <w:jc w:val="center"/>
              <w:rPr>
                <w:sz w:val="20"/>
                <w:szCs w:val="20"/>
              </w:rPr>
            </w:pPr>
          </w:p>
        </w:tc>
        <w:tc>
          <w:tcPr>
            <w:tcW w:w="1000" w:type="dxa"/>
          </w:tcPr>
          <w:p w:rsidR="00B85D46" w:rsidRPr="00DA604B" w:rsidRDefault="00B85D46" w:rsidP="0056075F">
            <w:pPr>
              <w:jc w:val="center"/>
              <w:rPr>
                <w:sz w:val="20"/>
                <w:szCs w:val="20"/>
              </w:rPr>
            </w:pPr>
            <w:r>
              <w:rPr>
                <w:sz w:val="20"/>
                <w:szCs w:val="20"/>
              </w:rPr>
              <w:t>230,0</w:t>
            </w:r>
          </w:p>
        </w:tc>
        <w:tc>
          <w:tcPr>
            <w:tcW w:w="1560" w:type="dxa"/>
          </w:tcPr>
          <w:p w:rsidR="00B85D46" w:rsidRPr="00DA604B" w:rsidRDefault="00B85D46" w:rsidP="0056075F">
            <w:pPr>
              <w:jc w:val="center"/>
              <w:rPr>
                <w:sz w:val="20"/>
                <w:szCs w:val="20"/>
              </w:rPr>
            </w:pPr>
          </w:p>
        </w:tc>
      </w:tr>
      <w:tr w:rsidR="00B85D46" w:rsidRPr="00A613A2" w:rsidTr="0056075F">
        <w:tc>
          <w:tcPr>
            <w:tcW w:w="720" w:type="dxa"/>
          </w:tcPr>
          <w:p w:rsidR="00B85D46" w:rsidRPr="00DA604B" w:rsidRDefault="00B85D46" w:rsidP="0056075F">
            <w:pPr>
              <w:jc w:val="center"/>
            </w:pPr>
          </w:p>
        </w:tc>
        <w:tc>
          <w:tcPr>
            <w:tcW w:w="4028" w:type="dxa"/>
          </w:tcPr>
          <w:p w:rsidR="00B85D46" w:rsidRPr="00DA604B" w:rsidRDefault="00B85D46" w:rsidP="0056075F">
            <w:pPr>
              <w:rPr>
                <w:sz w:val="20"/>
                <w:szCs w:val="20"/>
              </w:rPr>
            </w:pPr>
            <w:r w:rsidRPr="00DA604B">
              <w:rPr>
                <w:sz w:val="20"/>
                <w:szCs w:val="20"/>
              </w:rPr>
              <w:t>Иные закупки товаров, работ и услуг для обеспечения государственных (муниципальных) нужд</w:t>
            </w:r>
          </w:p>
        </w:tc>
        <w:tc>
          <w:tcPr>
            <w:tcW w:w="652" w:type="dxa"/>
          </w:tcPr>
          <w:p w:rsidR="00B85D46" w:rsidRPr="00DA604B" w:rsidRDefault="00B85D46" w:rsidP="0056075F">
            <w:pPr>
              <w:jc w:val="center"/>
              <w:rPr>
                <w:sz w:val="20"/>
                <w:szCs w:val="20"/>
              </w:rPr>
            </w:pPr>
            <w:r w:rsidRPr="00DA604B">
              <w:rPr>
                <w:sz w:val="20"/>
                <w:szCs w:val="20"/>
              </w:rPr>
              <w:t>01</w:t>
            </w:r>
          </w:p>
        </w:tc>
        <w:tc>
          <w:tcPr>
            <w:tcW w:w="640" w:type="dxa"/>
          </w:tcPr>
          <w:p w:rsidR="00B85D46" w:rsidRPr="00DA604B" w:rsidRDefault="00B85D46" w:rsidP="0056075F">
            <w:pPr>
              <w:jc w:val="center"/>
              <w:rPr>
                <w:sz w:val="20"/>
                <w:szCs w:val="20"/>
              </w:rPr>
            </w:pPr>
            <w:r w:rsidRPr="00DA604B">
              <w:rPr>
                <w:sz w:val="20"/>
                <w:szCs w:val="20"/>
              </w:rPr>
              <w:t>13</w:t>
            </w:r>
          </w:p>
        </w:tc>
        <w:tc>
          <w:tcPr>
            <w:tcW w:w="1400" w:type="dxa"/>
          </w:tcPr>
          <w:p w:rsidR="00B85D46" w:rsidRPr="00DA604B" w:rsidRDefault="00B85D46" w:rsidP="0056075F">
            <w:pPr>
              <w:jc w:val="center"/>
              <w:rPr>
                <w:sz w:val="20"/>
                <w:szCs w:val="20"/>
              </w:rPr>
            </w:pPr>
            <w:r w:rsidRPr="00DA604B">
              <w:rPr>
                <w:sz w:val="20"/>
                <w:szCs w:val="20"/>
              </w:rPr>
              <w:t>9010000000</w:t>
            </w:r>
          </w:p>
        </w:tc>
        <w:tc>
          <w:tcPr>
            <w:tcW w:w="664" w:type="dxa"/>
          </w:tcPr>
          <w:p w:rsidR="00B85D46" w:rsidRPr="00DA604B" w:rsidRDefault="00B85D46" w:rsidP="0056075F">
            <w:pPr>
              <w:jc w:val="center"/>
              <w:rPr>
                <w:sz w:val="20"/>
                <w:szCs w:val="20"/>
              </w:rPr>
            </w:pPr>
            <w:r>
              <w:rPr>
                <w:sz w:val="20"/>
                <w:szCs w:val="20"/>
              </w:rPr>
              <w:t>200</w:t>
            </w:r>
          </w:p>
        </w:tc>
        <w:tc>
          <w:tcPr>
            <w:tcW w:w="1000" w:type="dxa"/>
          </w:tcPr>
          <w:p w:rsidR="00B85D46" w:rsidRPr="00DA604B" w:rsidRDefault="00B85D46" w:rsidP="0056075F">
            <w:pPr>
              <w:jc w:val="center"/>
              <w:rPr>
                <w:sz w:val="20"/>
                <w:szCs w:val="20"/>
              </w:rPr>
            </w:pPr>
            <w:r>
              <w:rPr>
                <w:sz w:val="20"/>
                <w:szCs w:val="20"/>
              </w:rPr>
              <w:t>230,0</w:t>
            </w:r>
          </w:p>
        </w:tc>
        <w:tc>
          <w:tcPr>
            <w:tcW w:w="1560" w:type="dxa"/>
          </w:tcPr>
          <w:p w:rsidR="00B85D46" w:rsidRPr="00DA604B" w:rsidRDefault="00B85D46" w:rsidP="0056075F">
            <w:pPr>
              <w:jc w:val="center"/>
              <w:rPr>
                <w:sz w:val="20"/>
                <w:szCs w:val="20"/>
              </w:rPr>
            </w:pPr>
          </w:p>
        </w:tc>
      </w:tr>
      <w:tr w:rsidR="00B85D46" w:rsidRPr="00A613A2" w:rsidTr="0056075F">
        <w:tc>
          <w:tcPr>
            <w:tcW w:w="720" w:type="dxa"/>
          </w:tcPr>
          <w:p w:rsidR="00B85D46" w:rsidRPr="00D06F93" w:rsidRDefault="00B85D46" w:rsidP="0056075F">
            <w:pPr>
              <w:jc w:val="center"/>
              <w:rPr>
                <w:sz w:val="20"/>
                <w:szCs w:val="20"/>
              </w:rPr>
            </w:pPr>
            <w:r>
              <w:rPr>
                <w:sz w:val="20"/>
                <w:szCs w:val="20"/>
              </w:rPr>
              <w:t>407</w:t>
            </w:r>
          </w:p>
        </w:tc>
        <w:tc>
          <w:tcPr>
            <w:tcW w:w="4028" w:type="dxa"/>
          </w:tcPr>
          <w:p w:rsidR="00B85D46" w:rsidRPr="001E6BE1" w:rsidRDefault="00B85D46" w:rsidP="0056075F">
            <w:pPr>
              <w:rPr>
                <w:sz w:val="20"/>
                <w:szCs w:val="20"/>
              </w:rPr>
            </w:pPr>
            <w:r w:rsidRPr="001E6BE1">
              <w:rPr>
                <w:sz w:val="20"/>
                <w:szCs w:val="20"/>
              </w:rPr>
              <w:t>Мобилизационная и вневойсковая подготовка</w:t>
            </w:r>
          </w:p>
        </w:tc>
        <w:tc>
          <w:tcPr>
            <w:tcW w:w="652" w:type="dxa"/>
          </w:tcPr>
          <w:p w:rsidR="00B85D46" w:rsidRPr="00D06F93" w:rsidRDefault="00B85D46" w:rsidP="0056075F">
            <w:pPr>
              <w:jc w:val="center"/>
              <w:rPr>
                <w:sz w:val="20"/>
                <w:szCs w:val="20"/>
              </w:rPr>
            </w:pPr>
            <w:r w:rsidRPr="00D06F93">
              <w:rPr>
                <w:sz w:val="20"/>
                <w:szCs w:val="20"/>
              </w:rPr>
              <w:t>02</w:t>
            </w:r>
          </w:p>
        </w:tc>
        <w:tc>
          <w:tcPr>
            <w:tcW w:w="640" w:type="dxa"/>
          </w:tcPr>
          <w:p w:rsidR="00B85D46" w:rsidRPr="00D06F93" w:rsidRDefault="00B85D46" w:rsidP="0056075F">
            <w:pPr>
              <w:jc w:val="center"/>
              <w:rPr>
                <w:sz w:val="20"/>
                <w:szCs w:val="20"/>
              </w:rPr>
            </w:pPr>
            <w:r w:rsidRPr="00D06F93">
              <w:rPr>
                <w:sz w:val="20"/>
                <w:szCs w:val="20"/>
              </w:rPr>
              <w:t>03</w:t>
            </w:r>
          </w:p>
        </w:tc>
        <w:tc>
          <w:tcPr>
            <w:tcW w:w="1400" w:type="dxa"/>
          </w:tcPr>
          <w:p w:rsidR="00B85D46" w:rsidRPr="00D06F93" w:rsidRDefault="00B85D46" w:rsidP="0056075F">
            <w:pPr>
              <w:jc w:val="center"/>
              <w:rPr>
                <w:sz w:val="20"/>
                <w:szCs w:val="20"/>
              </w:rPr>
            </w:pPr>
          </w:p>
        </w:tc>
        <w:tc>
          <w:tcPr>
            <w:tcW w:w="664" w:type="dxa"/>
          </w:tcPr>
          <w:p w:rsidR="00B85D46" w:rsidRPr="00D06F93" w:rsidRDefault="00B85D46" w:rsidP="0056075F">
            <w:pPr>
              <w:jc w:val="center"/>
              <w:rPr>
                <w:color w:val="000000"/>
                <w:sz w:val="20"/>
                <w:szCs w:val="20"/>
              </w:rPr>
            </w:pPr>
          </w:p>
        </w:tc>
        <w:tc>
          <w:tcPr>
            <w:tcW w:w="1000" w:type="dxa"/>
          </w:tcPr>
          <w:p w:rsidR="00B85D46" w:rsidRPr="00FC1C3D" w:rsidRDefault="00B85D46" w:rsidP="0056075F">
            <w:pPr>
              <w:jc w:val="center"/>
              <w:rPr>
                <w:b/>
                <w:sz w:val="20"/>
                <w:szCs w:val="20"/>
                <w:u w:val="single"/>
              </w:rPr>
            </w:pPr>
            <w:r w:rsidRPr="00FC1C3D">
              <w:rPr>
                <w:b/>
                <w:sz w:val="20"/>
                <w:szCs w:val="20"/>
                <w:u w:val="single"/>
              </w:rPr>
              <w:t>202,0</w:t>
            </w:r>
          </w:p>
        </w:tc>
        <w:tc>
          <w:tcPr>
            <w:tcW w:w="1560" w:type="dxa"/>
          </w:tcPr>
          <w:p w:rsidR="00B85D46" w:rsidRDefault="00B85D46" w:rsidP="0056075F">
            <w:pPr>
              <w:tabs>
                <w:tab w:val="left" w:pos="348"/>
                <w:tab w:val="center" w:pos="672"/>
              </w:tabs>
              <w:rPr>
                <w:sz w:val="20"/>
                <w:szCs w:val="20"/>
              </w:rPr>
            </w:pPr>
            <w:r>
              <w:rPr>
                <w:sz w:val="20"/>
                <w:szCs w:val="20"/>
              </w:rPr>
              <w:tab/>
            </w:r>
            <w:r>
              <w:rPr>
                <w:sz w:val="20"/>
                <w:szCs w:val="20"/>
              </w:rPr>
              <w:tab/>
              <w:t>202,0</w:t>
            </w:r>
          </w:p>
          <w:p w:rsidR="00B85D46" w:rsidRPr="00FF5E58" w:rsidRDefault="00B85D46" w:rsidP="0056075F">
            <w:pPr>
              <w:jc w:val="center"/>
              <w:rPr>
                <w:sz w:val="20"/>
                <w:szCs w:val="20"/>
              </w:rPr>
            </w:pPr>
          </w:p>
        </w:tc>
      </w:tr>
      <w:tr w:rsidR="00B85D46" w:rsidRPr="00A613A2" w:rsidTr="0056075F">
        <w:tc>
          <w:tcPr>
            <w:tcW w:w="720" w:type="dxa"/>
          </w:tcPr>
          <w:p w:rsidR="00B85D46" w:rsidRPr="00D06F93" w:rsidRDefault="00B85D46" w:rsidP="0056075F">
            <w:pPr>
              <w:jc w:val="center"/>
              <w:rPr>
                <w:sz w:val="20"/>
                <w:szCs w:val="20"/>
              </w:rPr>
            </w:pPr>
            <w:r>
              <w:rPr>
                <w:sz w:val="20"/>
                <w:szCs w:val="20"/>
              </w:rPr>
              <w:t>407</w:t>
            </w:r>
          </w:p>
        </w:tc>
        <w:tc>
          <w:tcPr>
            <w:tcW w:w="4028" w:type="dxa"/>
          </w:tcPr>
          <w:p w:rsidR="00B85D46" w:rsidRPr="00D06F93" w:rsidRDefault="00B85D46" w:rsidP="0056075F">
            <w:pPr>
              <w:rPr>
                <w:sz w:val="20"/>
                <w:szCs w:val="20"/>
              </w:rPr>
            </w:pPr>
            <w:r w:rsidRPr="00D06F93">
              <w:rPr>
                <w:sz w:val="20"/>
                <w:szCs w:val="20"/>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B85D46" w:rsidRPr="00D06F93" w:rsidRDefault="00B85D46" w:rsidP="0056075F">
            <w:pPr>
              <w:jc w:val="center"/>
              <w:rPr>
                <w:sz w:val="20"/>
                <w:szCs w:val="20"/>
              </w:rPr>
            </w:pPr>
            <w:r w:rsidRPr="00D06F93">
              <w:rPr>
                <w:sz w:val="20"/>
                <w:szCs w:val="20"/>
              </w:rPr>
              <w:t>02</w:t>
            </w:r>
          </w:p>
        </w:tc>
        <w:tc>
          <w:tcPr>
            <w:tcW w:w="640" w:type="dxa"/>
          </w:tcPr>
          <w:p w:rsidR="00B85D46" w:rsidRPr="00D06F93" w:rsidRDefault="00B85D46" w:rsidP="0056075F">
            <w:pPr>
              <w:jc w:val="center"/>
              <w:rPr>
                <w:sz w:val="20"/>
                <w:szCs w:val="20"/>
              </w:rPr>
            </w:pPr>
            <w:r w:rsidRPr="00D06F93">
              <w:rPr>
                <w:sz w:val="20"/>
                <w:szCs w:val="20"/>
              </w:rPr>
              <w:t>03</w:t>
            </w:r>
          </w:p>
        </w:tc>
        <w:tc>
          <w:tcPr>
            <w:tcW w:w="1400" w:type="dxa"/>
          </w:tcPr>
          <w:p w:rsidR="00B85D46" w:rsidRPr="00D06F93" w:rsidRDefault="00B85D46" w:rsidP="0056075F">
            <w:pPr>
              <w:jc w:val="center"/>
              <w:rPr>
                <w:sz w:val="20"/>
                <w:szCs w:val="20"/>
              </w:rPr>
            </w:pPr>
            <w:r w:rsidRPr="00D06F93">
              <w:rPr>
                <w:sz w:val="20"/>
                <w:szCs w:val="20"/>
              </w:rPr>
              <w:t>9010000</w:t>
            </w:r>
            <w:r>
              <w:rPr>
                <w:sz w:val="20"/>
                <w:szCs w:val="20"/>
              </w:rPr>
              <w:t>000</w:t>
            </w:r>
          </w:p>
        </w:tc>
        <w:tc>
          <w:tcPr>
            <w:tcW w:w="664" w:type="dxa"/>
          </w:tcPr>
          <w:p w:rsidR="00B85D46" w:rsidRPr="00D06F93" w:rsidRDefault="00B85D46" w:rsidP="0056075F">
            <w:pPr>
              <w:jc w:val="center"/>
              <w:rPr>
                <w:color w:val="000000"/>
                <w:sz w:val="20"/>
                <w:szCs w:val="20"/>
              </w:rPr>
            </w:pPr>
          </w:p>
        </w:tc>
        <w:tc>
          <w:tcPr>
            <w:tcW w:w="1000" w:type="dxa"/>
          </w:tcPr>
          <w:p w:rsidR="00B85D46" w:rsidRPr="00FF5E58" w:rsidRDefault="00B85D46" w:rsidP="0056075F">
            <w:pPr>
              <w:jc w:val="center"/>
              <w:rPr>
                <w:sz w:val="20"/>
                <w:szCs w:val="20"/>
              </w:rPr>
            </w:pPr>
            <w:r>
              <w:rPr>
                <w:sz w:val="20"/>
                <w:szCs w:val="20"/>
              </w:rPr>
              <w:t>176,7</w:t>
            </w:r>
          </w:p>
        </w:tc>
        <w:tc>
          <w:tcPr>
            <w:tcW w:w="1560" w:type="dxa"/>
          </w:tcPr>
          <w:p w:rsidR="00B85D46" w:rsidRDefault="00B85D46" w:rsidP="0056075F">
            <w:pPr>
              <w:tabs>
                <w:tab w:val="left" w:pos="348"/>
                <w:tab w:val="center" w:pos="672"/>
              </w:tabs>
              <w:rPr>
                <w:sz w:val="20"/>
                <w:szCs w:val="20"/>
              </w:rPr>
            </w:pPr>
            <w:r>
              <w:rPr>
                <w:sz w:val="20"/>
                <w:szCs w:val="20"/>
              </w:rPr>
              <w:tab/>
            </w:r>
            <w:r>
              <w:rPr>
                <w:sz w:val="20"/>
                <w:szCs w:val="20"/>
              </w:rPr>
              <w:tab/>
              <w:t>176,7</w:t>
            </w:r>
          </w:p>
          <w:p w:rsidR="00B85D46" w:rsidRPr="00FF5E58" w:rsidRDefault="00B85D46" w:rsidP="0056075F">
            <w:pPr>
              <w:jc w:val="center"/>
              <w:rPr>
                <w:sz w:val="20"/>
                <w:szCs w:val="20"/>
              </w:rPr>
            </w:pPr>
          </w:p>
        </w:tc>
      </w:tr>
      <w:tr w:rsidR="00B85D46" w:rsidRPr="00A613A2" w:rsidTr="0056075F">
        <w:tc>
          <w:tcPr>
            <w:tcW w:w="720" w:type="dxa"/>
          </w:tcPr>
          <w:p w:rsidR="00B85D46" w:rsidRPr="00D06F93" w:rsidRDefault="00B85D46" w:rsidP="0056075F">
            <w:pPr>
              <w:jc w:val="center"/>
              <w:rPr>
                <w:sz w:val="20"/>
                <w:szCs w:val="20"/>
              </w:rPr>
            </w:pPr>
            <w:r>
              <w:rPr>
                <w:sz w:val="20"/>
                <w:szCs w:val="20"/>
              </w:rPr>
              <w:t>407</w:t>
            </w:r>
          </w:p>
        </w:tc>
        <w:tc>
          <w:tcPr>
            <w:tcW w:w="4028" w:type="dxa"/>
          </w:tcPr>
          <w:p w:rsidR="00B85D46" w:rsidRPr="00A613A2" w:rsidRDefault="00B85D46" w:rsidP="0056075F">
            <w:pPr>
              <w:rPr>
                <w:sz w:val="20"/>
                <w:szCs w:val="20"/>
              </w:rPr>
            </w:pPr>
            <w:r w:rsidRPr="001255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B85D46" w:rsidRPr="00D06F93" w:rsidRDefault="00B85D46" w:rsidP="0056075F">
            <w:pPr>
              <w:jc w:val="center"/>
              <w:rPr>
                <w:sz w:val="20"/>
                <w:szCs w:val="20"/>
              </w:rPr>
            </w:pPr>
            <w:r w:rsidRPr="00D06F93">
              <w:rPr>
                <w:sz w:val="20"/>
                <w:szCs w:val="20"/>
              </w:rPr>
              <w:t>02</w:t>
            </w:r>
          </w:p>
        </w:tc>
        <w:tc>
          <w:tcPr>
            <w:tcW w:w="640" w:type="dxa"/>
          </w:tcPr>
          <w:p w:rsidR="00B85D46" w:rsidRPr="00D06F93" w:rsidRDefault="00B85D46" w:rsidP="0056075F">
            <w:pPr>
              <w:jc w:val="center"/>
              <w:rPr>
                <w:sz w:val="20"/>
                <w:szCs w:val="20"/>
              </w:rPr>
            </w:pPr>
            <w:r w:rsidRPr="00D06F93">
              <w:rPr>
                <w:sz w:val="20"/>
                <w:szCs w:val="20"/>
              </w:rPr>
              <w:t>03</w:t>
            </w:r>
          </w:p>
        </w:tc>
        <w:tc>
          <w:tcPr>
            <w:tcW w:w="1400" w:type="dxa"/>
          </w:tcPr>
          <w:p w:rsidR="00B85D46" w:rsidRPr="00D06F93" w:rsidRDefault="00B85D46" w:rsidP="0056075F">
            <w:pPr>
              <w:jc w:val="center"/>
              <w:rPr>
                <w:sz w:val="20"/>
                <w:szCs w:val="20"/>
              </w:rPr>
            </w:pPr>
            <w:r w:rsidRPr="00D06F93">
              <w:rPr>
                <w:sz w:val="20"/>
                <w:szCs w:val="20"/>
              </w:rPr>
              <w:t>9010000</w:t>
            </w:r>
            <w:r>
              <w:rPr>
                <w:sz w:val="20"/>
                <w:szCs w:val="20"/>
              </w:rPr>
              <w:t>000</w:t>
            </w:r>
          </w:p>
        </w:tc>
        <w:tc>
          <w:tcPr>
            <w:tcW w:w="664" w:type="dxa"/>
          </w:tcPr>
          <w:p w:rsidR="00B85D46" w:rsidRPr="00D06F93" w:rsidRDefault="00B85D46" w:rsidP="0056075F">
            <w:pPr>
              <w:jc w:val="center"/>
              <w:rPr>
                <w:color w:val="000000"/>
                <w:sz w:val="20"/>
                <w:szCs w:val="20"/>
              </w:rPr>
            </w:pPr>
            <w:r>
              <w:rPr>
                <w:color w:val="000000"/>
                <w:sz w:val="20"/>
                <w:szCs w:val="20"/>
              </w:rPr>
              <w:t>10</w:t>
            </w:r>
            <w:r w:rsidRPr="00D06F93">
              <w:rPr>
                <w:color w:val="000000"/>
                <w:sz w:val="20"/>
                <w:szCs w:val="20"/>
              </w:rPr>
              <w:t>0</w:t>
            </w:r>
          </w:p>
        </w:tc>
        <w:tc>
          <w:tcPr>
            <w:tcW w:w="1000" w:type="dxa"/>
          </w:tcPr>
          <w:p w:rsidR="00B85D46" w:rsidRPr="00FF5E58" w:rsidRDefault="00B85D46" w:rsidP="0056075F">
            <w:pPr>
              <w:jc w:val="center"/>
              <w:rPr>
                <w:sz w:val="20"/>
                <w:szCs w:val="20"/>
              </w:rPr>
            </w:pPr>
            <w:r>
              <w:rPr>
                <w:sz w:val="20"/>
                <w:szCs w:val="20"/>
              </w:rPr>
              <w:t>176,7</w:t>
            </w:r>
          </w:p>
        </w:tc>
        <w:tc>
          <w:tcPr>
            <w:tcW w:w="1560" w:type="dxa"/>
          </w:tcPr>
          <w:p w:rsidR="00B85D46" w:rsidRDefault="00B85D46" w:rsidP="0056075F">
            <w:pPr>
              <w:jc w:val="center"/>
              <w:rPr>
                <w:sz w:val="20"/>
                <w:szCs w:val="20"/>
              </w:rPr>
            </w:pPr>
            <w:r>
              <w:rPr>
                <w:sz w:val="20"/>
                <w:szCs w:val="20"/>
              </w:rPr>
              <w:t>176,7</w:t>
            </w:r>
          </w:p>
          <w:p w:rsidR="00B85D46" w:rsidRPr="00FF5E58" w:rsidRDefault="00B85D46" w:rsidP="0056075F">
            <w:pPr>
              <w:jc w:val="center"/>
              <w:rPr>
                <w:sz w:val="20"/>
                <w:szCs w:val="20"/>
              </w:rPr>
            </w:pPr>
          </w:p>
        </w:tc>
      </w:tr>
      <w:tr w:rsidR="00B85D46" w:rsidRPr="00A613A2" w:rsidTr="0056075F">
        <w:tc>
          <w:tcPr>
            <w:tcW w:w="720" w:type="dxa"/>
          </w:tcPr>
          <w:p w:rsidR="00B85D46" w:rsidRPr="00D06F93" w:rsidRDefault="00B85D46" w:rsidP="0056075F">
            <w:pPr>
              <w:jc w:val="center"/>
              <w:rPr>
                <w:sz w:val="20"/>
                <w:szCs w:val="20"/>
              </w:rPr>
            </w:pPr>
            <w:r>
              <w:rPr>
                <w:sz w:val="20"/>
                <w:szCs w:val="20"/>
              </w:rPr>
              <w:t>407</w:t>
            </w:r>
          </w:p>
        </w:tc>
        <w:tc>
          <w:tcPr>
            <w:tcW w:w="4028" w:type="dxa"/>
          </w:tcPr>
          <w:p w:rsidR="00B85D46" w:rsidRPr="0012555F"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D06F93" w:rsidRDefault="00B85D46" w:rsidP="0056075F">
            <w:pPr>
              <w:jc w:val="center"/>
              <w:rPr>
                <w:sz w:val="20"/>
                <w:szCs w:val="20"/>
              </w:rPr>
            </w:pPr>
            <w:r w:rsidRPr="00D06F93">
              <w:rPr>
                <w:sz w:val="20"/>
                <w:szCs w:val="20"/>
              </w:rPr>
              <w:t>02</w:t>
            </w:r>
          </w:p>
        </w:tc>
        <w:tc>
          <w:tcPr>
            <w:tcW w:w="640" w:type="dxa"/>
          </w:tcPr>
          <w:p w:rsidR="00B85D46" w:rsidRPr="00D06F93" w:rsidRDefault="00B85D46" w:rsidP="0056075F">
            <w:pPr>
              <w:jc w:val="center"/>
              <w:rPr>
                <w:sz w:val="20"/>
                <w:szCs w:val="20"/>
              </w:rPr>
            </w:pPr>
            <w:r w:rsidRPr="00D06F93">
              <w:rPr>
                <w:sz w:val="20"/>
                <w:szCs w:val="20"/>
              </w:rPr>
              <w:t>03</w:t>
            </w:r>
          </w:p>
        </w:tc>
        <w:tc>
          <w:tcPr>
            <w:tcW w:w="1400" w:type="dxa"/>
          </w:tcPr>
          <w:p w:rsidR="00B85D46" w:rsidRPr="00D06F93" w:rsidRDefault="00B85D46" w:rsidP="0056075F">
            <w:pPr>
              <w:jc w:val="center"/>
              <w:rPr>
                <w:sz w:val="20"/>
                <w:szCs w:val="20"/>
              </w:rPr>
            </w:pPr>
            <w:r w:rsidRPr="00D06F93">
              <w:rPr>
                <w:sz w:val="20"/>
                <w:szCs w:val="20"/>
              </w:rPr>
              <w:t>9010000</w:t>
            </w:r>
            <w:r>
              <w:rPr>
                <w:sz w:val="20"/>
                <w:szCs w:val="20"/>
              </w:rPr>
              <w:t>000</w:t>
            </w:r>
          </w:p>
        </w:tc>
        <w:tc>
          <w:tcPr>
            <w:tcW w:w="664" w:type="dxa"/>
          </w:tcPr>
          <w:p w:rsidR="00B85D46" w:rsidRPr="00D06F93" w:rsidRDefault="00B85D46" w:rsidP="0056075F">
            <w:pPr>
              <w:jc w:val="center"/>
              <w:rPr>
                <w:color w:val="000000"/>
                <w:sz w:val="20"/>
                <w:szCs w:val="20"/>
              </w:rPr>
            </w:pPr>
            <w:r>
              <w:rPr>
                <w:color w:val="000000"/>
                <w:sz w:val="20"/>
                <w:szCs w:val="20"/>
              </w:rPr>
              <w:t>20</w:t>
            </w:r>
            <w:r w:rsidRPr="00D06F93">
              <w:rPr>
                <w:color w:val="000000"/>
                <w:sz w:val="20"/>
                <w:szCs w:val="20"/>
              </w:rPr>
              <w:t>0</w:t>
            </w:r>
          </w:p>
        </w:tc>
        <w:tc>
          <w:tcPr>
            <w:tcW w:w="1000" w:type="dxa"/>
          </w:tcPr>
          <w:p w:rsidR="00B85D46" w:rsidRPr="00D06F93" w:rsidRDefault="00B85D46" w:rsidP="0056075F">
            <w:pPr>
              <w:jc w:val="center"/>
              <w:rPr>
                <w:sz w:val="20"/>
                <w:szCs w:val="20"/>
              </w:rPr>
            </w:pPr>
            <w:r>
              <w:rPr>
                <w:sz w:val="20"/>
                <w:szCs w:val="20"/>
              </w:rPr>
              <w:t>25,3</w:t>
            </w:r>
          </w:p>
        </w:tc>
        <w:tc>
          <w:tcPr>
            <w:tcW w:w="1560" w:type="dxa"/>
          </w:tcPr>
          <w:p w:rsidR="00B85D46" w:rsidRPr="00D06F93" w:rsidRDefault="00B85D46" w:rsidP="0056075F">
            <w:pPr>
              <w:jc w:val="center"/>
              <w:rPr>
                <w:sz w:val="20"/>
                <w:szCs w:val="20"/>
              </w:rPr>
            </w:pPr>
            <w:r>
              <w:rPr>
                <w:sz w:val="20"/>
                <w:szCs w:val="20"/>
              </w:rPr>
              <w:t>25,3</w:t>
            </w:r>
          </w:p>
        </w:tc>
      </w:tr>
      <w:tr w:rsidR="00B85D46" w:rsidRPr="00A613A2" w:rsidTr="0056075F">
        <w:tc>
          <w:tcPr>
            <w:tcW w:w="720" w:type="dxa"/>
          </w:tcPr>
          <w:p w:rsidR="00B85D46" w:rsidRDefault="00B85D46" w:rsidP="0056075F">
            <w:pPr>
              <w:jc w:val="center"/>
            </w:pPr>
          </w:p>
        </w:tc>
        <w:tc>
          <w:tcPr>
            <w:tcW w:w="4028" w:type="dxa"/>
          </w:tcPr>
          <w:p w:rsidR="00B85D46" w:rsidRPr="00186DBE" w:rsidRDefault="00B85D46" w:rsidP="0056075F">
            <w:pPr>
              <w:rPr>
                <w:b/>
                <w:sz w:val="20"/>
                <w:szCs w:val="20"/>
              </w:rPr>
            </w:pPr>
            <w:r w:rsidRPr="00186DBE">
              <w:rPr>
                <w:b/>
                <w:sz w:val="20"/>
                <w:szCs w:val="20"/>
              </w:rPr>
              <w:t>Защита населения и территории от ЧС природного и техногенного характера, гражданская оборона</w:t>
            </w:r>
          </w:p>
        </w:tc>
        <w:tc>
          <w:tcPr>
            <w:tcW w:w="652" w:type="dxa"/>
          </w:tcPr>
          <w:p w:rsidR="00B85D46" w:rsidRPr="00186DBE" w:rsidRDefault="00B85D46" w:rsidP="0056075F">
            <w:pPr>
              <w:jc w:val="center"/>
              <w:rPr>
                <w:b/>
                <w:sz w:val="20"/>
              </w:rPr>
            </w:pPr>
            <w:r w:rsidRPr="00186DBE">
              <w:rPr>
                <w:b/>
                <w:sz w:val="20"/>
              </w:rPr>
              <w:t>03</w:t>
            </w:r>
          </w:p>
        </w:tc>
        <w:tc>
          <w:tcPr>
            <w:tcW w:w="640" w:type="dxa"/>
          </w:tcPr>
          <w:p w:rsidR="00B85D46" w:rsidRPr="00186DBE" w:rsidRDefault="00B85D46" w:rsidP="0056075F">
            <w:pPr>
              <w:jc w:val="center"/>
              <w:rPr>
                <w:b/>
                <w:sz w:val="20"/>
              </w:rPr>
            </w:pPr>
            <w:r w:rsidRPr="00186DBE">
              <w:rPr>
                <w:b/>
                <w:sz w:val="20"/>
              </w:rPr>
              <w:t>09</w:t>
            </w:r>
          </w:p>
        </w:tc>
        <w:tc>
          <w:tcPr>
            <w:tcW w:w="1400" w:type="dxa"/>
          </w:tcPr>
          <w:p w:rsidR="00B85D46" w:rsidRPr="00186DBE" w:rsidRDefault="00B85D46" w:rsidP="0056075F">
            <w:pPr>
              <w:jc w:val="center"/>
              <w:rPr>
                <w:b/>
                <w:sz w:val="20"/>
              </w:rPr>
            </w:pPr>
          </w:p>
        </w:tc>
        <w:tc>
          <w:tcPr>
            <w:tcW w:w="664" w:type="dxa"/>
          </w:tcPr>
          <w:p w:rsidR="00B85D46" w:rsidRPr="00186DBE" w:rsidRDefault="00B85D46" w:rsidP="0056075F">
            <w:pPr>
              <w:jc w:val="center"/>
              <w:rPr>
                <w:b/>
                <w:sz w:val="20"/>
              </w:rPr>
            </w:pPr>
          </w:p>
        </w:tc>
        <w:tc>
          <w:tcPr>
            <w:tcW w:w="1000" w:type="dxa"/>
          </w:tcPr>
          <w:p w:rsidR="00B85D46" w:rsidRPr="00186DBE" w:rsidRDefault="00B85D46" w:rsidP="0056075F">
            <w:pPr>
              <w:jc w:val="center"/>
              <w:rPr>
                <w:b/>
                <w:sz w:val="20"/>
                <w:szCs w:val="20"/>
                <w:u w:val="single"/>
              </w:rPr>
            </w:pPr>
            <w:r w:rsidRPr="00186DBE">
              <w:rPr>
                <w:b/>
                <w:sz w:val="20"/>
                <w:szCs w:val="20"/>
                <w:u w:val="single"/>
              </w:rPr>
              <w:t>26,0</w:t>
            </w:r>
          </w:p>
        </w:tc>
        <w:tc>
          <w:tcPr>
            <w:tcW w:w="1560" w:type="dxa"/>
          </w:tcPr>
          <w:p w:rsidR="00B85D46"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 xml:space="preserve">Муниципальная программа «Комплексное развитие сельского поселения </w:t>
            </w:r>
            <w:r>
              <w:rPr>
                <w:sz w:val="20"/>
                <w:szCs w:val="20"/>
              </w:rPr>
              <w:t>Старый Аманак</w:t>
            </w:r>
            <w:r w:rsidRPr="00A613A2">
              <w:rPr>
                <w:sz w:val="20"/>
                <w:szCs w:val="20"/>
              </w:rPr>
              <w:t xml:space="preserve"> муниципального района Похвистневский Самарской области на 2015-2019 годы»</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09</w:t>
            </w:r>
          </w:p>
        </w:tc>
        <w:tc>
          <w:tcPr>
            <w:tcW w:w="1400" w:type="dxa"/>
          </w:tcPr>
          <w:p w:rsidR="00B85D46" w:rsidRPr="00A613A2" w:rsidRDefault="00B85D46" w:rsidP="0056075F">
            <w:pPr>
              <w:jc w:val="center"/>
              <w:rPr>
                <w:sz w:val="20"/>
                <w:szCs w:val="20"/>
              </w:rPr>
            </w:pPr>
            <w:r>
              <w:rPr>
                <w:sz w:val="20"/>
                <w:szCs w:val="20"/>
              </w:rPr>
              <w:t>650</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26,0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09</w:t>
            </w:r>
          </w:p>
        </w:tc>
        <w:tc>
          <w:tcPr>
            <w:tcW w:w="1400" w:type="dxa"/>
          </w:tcPr>
          <w:p w:rsidR="00B85D46" w:rsidRPr="00A613A2" w:rsidRDefault="00B85D46" w:rsidP="0056075F">
            <w:pPr>
              <w:jc w:val="center"/>
              <w:rPr>
                <w:sz w:val="20"/>
                <w:szCs w:val="20"/>
              </w:rPr>
            </w:pPr>
            <w:r>
              <w:rPr>
                <w:sz w:val="20"/>
                <w:szCs w:val="20"/>
              </w:rPr>
              <w:t>654</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26,0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09</w:t>
            </w:r>
          </w:p>
        </w:tc>
        <w:tc>
          <w:tcPr>
            <w:tcW w:w="1400" w:type="dxa"/>
          </w:tcPr>
          <w:p w:rsidR="00B85D46" w:rsidRPr="00A613A2" w:rsidRDefault="00B85D46" w:rsidP="0056075F">
            <w:pPr>
              <w:jc w:val="center"/>
              <w:rPr>
                <w:sz w:val="20"/>
                <w:szCs w:val="20"/>
              </w:rPr>
            </w:pPr>
            <w:r>
              <w:rPr>
                <w:sz w:val="20"/>
                <w:szCs w:val="20"/>
              </w:rPr>
              <w:t>654</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26,0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A0A0C" w:rsidRDefault="00B85D46" w:rsidP="0056075F">
            <w:pPr>
              <w:rPr>
                <w:b/>
                <w:sz w:val="20"/>
                <w:szCs w:val="20"/>
              </w:rPr>
            </w:pPr>
            <w:r w:rsidRPr="00AA0A0C">
              <w:rPr>
                <w:b/>
                <w:sz w:val="20"/>
                <w:szCs w:val="20"/>
              </w:rPr>
              <w:t>Обеспечение пожарной безопасности</w:t>
            </w:r>
          </w:p>
        </w:tc>
        <w:tc>
          <w:tcPr>
            <w:tcW w:w="652" w:type="dxa"/>
          </w:tcPr>
          <w:p w:rsidR="00B85D46" w:rsidRPr="00AA0A0C" w:rsidRDefault="00B85D46" w:rsidP="0056075F">
            <w:pPr>
              <w:jc w:val="center"/>
              <w:rPr>
                <w:b/>
                <w:sz w:val="20"/>
                <w:szCs w:val="20"/>
              </w:rPr>
            </w:pPr>
            <w:r w:rsidRPr="00AA0A0C">
              <w:rPr>
                <w:b/>
                <w:sz w:val="20"/>
                <w:szCs w:val="20"/>
              </w:rPr>
              <w:t>03</w:t>
            </w:r>
          </w:p>
        </w:tc>
        <w:tc>
          <w:tcPr>
            <w:tcW w:w="640" w:type="dxa"/>
          </w:tcPr>
          <w:p w:rsidR="00B85D46" w:rsidRPr="00AA0A0C" w:rsidRDefault="00B85D46" w:rsidP="0056075F">
            <w:pPr>
              <w:jc w:val="center"/>
              <w:rPr>
                <w:b/>
                <w:sz w:val="20"/>
                <w:szCs w:val="20"/>
              </w:rPr>
            </w:pPr>
            <w:r w:rsidRPr="00AA0A0C">
              <w:rPr>
                <w:b/>
                <w:sz w:val="20"/>
                <w:szCs w:val="20"/>
              </w:rPr>
              <w:t>10</w:t>
            </w:r>
          </w:p>
        </w:tc>
        <w:tc>
          <w:tcPr>
            <w:tcW w:w="1400" w:type="dxa"/>
          </w:tcPr>
          <w:p w:rsidR="00B85D46" w:rsidRPr="00AA0A0C" w:rsidRDefault="00B85D46" w:rsidP="0056075F">
            <w:pPr>
              <w:jc w:val="center"/>
              <w:rPr>
                <w:b/>
                <w:sz w:val="20"/>
                <w:szCs w:val="20"/>
              </w:rPr>
            </w:pPr>
          </w:p>
        </w:tc>
        <w:tc>
          <w:tcPr>
            <w:tcW w:w="664" w:type="dxa"/>
          </w:tcPr>
          <w:p w:rsidR="00B85D46" w:rsidRPr="00AA0A0C" w:rsidRDefault="00B85D46" w:rsidP="0056075F">
            <w:pPr>
              <w:jc w:val="center"/>
              <w:rPr>
                <w:b/>
                <w:sz w:val="20"/>
                <w:szCs w:val="20"/>
              </w:rPr>
            </w:pPr>
          </w:p>
        </w:tc>
        <w:tc>
          <w:tcPr>
            <w:tcW w:w="1000" w:type="dxa"/>
          </w:tcPr>
          <w:p w:rsidR="00B85D46" w:rsidRPr="00AA0A0C" w:rsidRDefault="00B85D46" w:rsidP="0056075F">
            <w:pPr>
              <w:jc w:val="center"/>
              <w:rPr>
                <w:b/>
                <w:sz w:val="20"/>
                <w:szCs w:val="20"/>
                <w:u w:val="single"/>
              </w:rPr>
            </w:pPr>
            <w:r>
              <w:rPr>
                <w:b/>
                <w:sz w:val="20"/>
                <w:szCs w:val="20"/>
                <w:u w:val="single"/>
              </w:rPr>
              <w:t>38,1</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 xml:space="preserve">Муниципальная программа «Комплексное развитие сельского поселения </w:t>
            </w:r>
            <w:r>
              <w:rPr>
                <w:sz w:val="20"/>
                <w:szCs w:val="20"/>
              </w:rPr>
              <w:t>Старый Аманак</w:t>
            </w:r>
            <w:r w:rsidRPr="00A613A2">
              <w:rPr>
                <w:sz w:val="20"/>
                <w:szCs w:val="20"/>
              </w:rPr>
              <w:t xml:space="preserve"> муниципального района Похвистневский Самарской области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10</w:t>
            </w:r>
          </w:p>
        </w:tc>
        <w:tc>
          <w:tcPr>
            <w:tcW w:w="1400" w:type="dxa"/>
          </w:tcPr>
          <w:p w:rsidR="00B85D46" w:rsidRPr="00A613A2" w:rsidRDefault="00B85D46" w:rsidP="0056075F">
            <w:pPr>
              <w:jc w:val="center"/>
              <w:rPr>
                <w:sz w:val="20"/>
                <w:szCs w:val="20"/>
              </w:rPr>
            </w:pPr>
            <w:r>
              <w:rPr>
                <w:sz w:val="20"/>
                <w:szCs w:val="20"/>
              </w:rPr>
              <w:t>650</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38,1</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Подпрограмма «Обеспечение первичных мер пожарной безопасности в границах муниципального образования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10</w:t>
            </w:r>
          </w:p>
        </w:tc>
        <w:tc>
          <w:tcPr>
            <w:tcW w:w="1400" w:type="dxa"/>
          </w:tcPr>
          <w:p w:rsidR="00B85D46" w:rsidRPr="00A613A2" w:rsidRDefault="00B85D46" w:rsidP="0056075F">
            <w:pPr>
              <w:jc w:val="center"/>
              <w:rPr>
                <w:sz w:val="20"/>
                <w:szCs w:val="20"/>
              </w:rPr>
            </w:pPr>
            <w:r>
              <w:rPr>
                <w:sz w:val="20"/>
                <w:szCs w:val="20"/>
              </w:rPr>
              <w:t>653</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38,1</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10</w:t>
            </w:r>
          </w:p>
        </w:tc>
        <w:tc>
          <w:tcPr>
            <w:tcW w:w="1400" w:type="dxa"/>
          </w:tcPr>
          <w:p w:rsidR="00B85D46" w:rsidRPr="00A613A2" w:rsidRDefault="00B85D46" w:rsidP="0056075F">
            <w:pPr>
              <w:jc w:val="center"/>
              <w:rPr>
                <w:sz w:val="20"/>
                <w:szCs w:val="20"/>
              </w:rPr>
            </w:pPr>
            <w:r>
              <w:rPr>
                <w:sz w:val="20"/>
                <w:szCs w:val="20"/>
              </w:rPr>
              <w:t>653</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200</w:t>
            </w:r>
          </w:p>
        </w:tc>
        <w:tc>
          <w:tcPr>
            <w:tcW w:w="1000" w:type="dxa"/>
          </w:tcPr>
          <w:p w:rsidR="00B85D46" w:rsidRPr="00A613A2" w:rsidRDefault="00B85D46" w:rsidP="0056075F">
            <w:pPr>
              <w:jc w:val="center"/>
              <w:rPr>
                <w:sz w:val="20"/>
                <w:szCs w:val="20"/>
              </w:rPr>
            </w:pPr>
            <w:r>
              <w:rPr>
                <w:sz w:val="20"/>
                <w:szCs w:val="20"/>
              </w:rPr>
              <w:t>30,6</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Иные бюджетные ассигнования</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10</w:t>
            </w:r>
          </w:p>
        </w:tc>
        <w:tc>
          <w:tcPr>
            <w:tcW w:w="1400" w:type="dxa"/>
          </w:tcPr>
          <w:p w:rsidR="00B85D46" w:rsidRPr="00A613A2" w:rsidRDefault="00B85D46" w:rsidP="0056075F">
            <w:pPr>
              <w:jc w:val="center"/>
              <w:rPr>
                <w:sz w:val="20"/>
                <w:szCs w:val="20"/>
              </w:rPr>
            </w:pPr>
            <w:r>
              <w:rPr>
                <w:sz w:val="20"/>
                <w:szCs w:val="20"/>
              </w:rPr>
              <w:t>653</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80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7,5</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D70D39" w:rsidRDefault="00B85D46" w:rsidP="0056075F">
            <w:pPr>
              <w:rPr>
                <w:b/>
                <w:sz w:val="20"/>
                <w:szCs w:val="20"/>
              </w:rPr>
            </w:pPr>
            <w:r w:rsidRPr="00D70D39">
              <w:rPr>
                <w:b/>
                <w:sz w:val="20"/>
                <w:szCs w:val="20"/>
              </w:rPr>
              <w:t>Другие вопросы в области национальной безопасности и правоохранительной деятельности</w:t>
            </w:r>
          </w:p>
        </w:tc>
        <w:tc>
          <w:tcPr>
            <w:tcW w:w="652" w:type="dxa"/>
          </w:tcPr>
          <w:p w:rsidR="00B85D46" w:rsidRPr="00D70D39" w:rsidRDefault="00B85D46" w:rsidP="0056075F">
            <w:pPr>
              <w:jc w:val="center"/>
              <w:rPr>
                <w:b/>
                <w:sz w:val="20"/>
                <w:szCs w:val="20"/>
              </w:rPr>
            </w:pPr>
            <w:r w:rsidRPr="00D70D39">
              <w:rPr>
                <w:b/>
                <w:sz w:val="20"/>
                <w:szCs w:val="20"/>
              </w:rPr>
              <w:t>03</w:t>
            </w:r>
          </w:p>
        </w:tc>
        <w:tc>
          <w:tcPr>
            <w:tcW w:w="640" w:type="dxa"/>
          </w:tcPr>
          <w:p w:rsidR="00B85D46" w:rsidRPr="00D70D39" w:rsidRDefault="00B85D46" w:rsidP="0056075F">
            <w:pPr>
              <w:jc w:val="center"/>
              <w:rPr>
                <w:b/>
                <w:sz w:val="20"/>
                <w:szCs w:val="20"/>
              </w:rPr>
            </w:pPr>
            <w:r w:rsidRPr="00D70D39">
              <w:rPr>
                <w:b/>
                <w:sz w:val="20"/>
                <w:szCs w:val="20"/>
              </w:rPr>
              <w:t>14</w:t>
            </w:r>
          </w:p>
        </w:tc>
        <w:tc>
          <w:tcPr>
            <w:tcW w:w="1400" w:type="dxa"/>
          </w:tcPr>
          <w:p w:rsidR="00B85D46" w:rsidRPr="00D70D39" w:rsidRDefault="00B85D46" w:rsidP="0056075F">
            <w:pPr>
              <w:jc w:val="center"/>
              <w:rPr>
                <w:b/>
                <w:sz w:val="20"/>
                <w:szCs w:val="20"/>
              </w:rPr>
            </w:pPr>
          </w:p>
        </w:tc>
        <w:tc>
          <w:tcPr>
            <w:tcW w:w="664" w:type="dxa"/>
          </w:tcPr>
          <w:p w:rsidR="00B85D46" w:rsidRPr="00D70D39" w:rsidRDefault="00B85D46" w:rsidP="0056075F">
            <w:pPr>
              <w:jc w:val="center"/>
              <w:rPr>
                <w:b/>
                <w:sz w:val="20"/>
                <w:szCs w:val="20"/>
              </w:rPr>
            </w:pPr>
          </w:p>
        </w:tc>
        <w:tc>
          <w:tcPr>
            <w:tcW w:w="1000" w:type="dxa"/>
          </w:tcPr>
          <w:p w:rsidR="00B85D46" w:rsidRPr="00D70D39" w:rsidRDefault="00B85D46" w:rsidP="0056075F">
            <w:pPr>
              <w:jc w:val="center"/>
              <w:rPr>
                <w:b/>
                <w:sz w:val="20"/>
                <w:szCs w:val="20"/>
                <w:u w:val="single"/>
              </w:rPr>
            </w:pPr>
            <w:r w:rsidRPr="00D70D39">
              <w:rPr>
                <w:b/>
                <w:sz w:val="20"/>
                <w:szCs w:val="20"/>
                <w:u w:val="single"/>
              </w:rPr>
              <w:t>44,5</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 xml:space="preserve">Муниципальная программа «Комплексное развитие сельского поселения </w:t>
            </w:r>
            <w:r>
              <w:rPr>
                <w:sz w:val="20"/>
                <w:szCs w:val="20"/>
              </w:rPr>
              <w:t>Старый Аманак</w:t>
            </w:r>
            <w:r w:rsidRPr="00A613A2">
              <w:rPr>
                <w:sz w:val="20"/>
                <w:szCs w:val="20"/>
              </w:rPr>
              <w:t xml:space="preserve"> муниципального района Похвистневский Самарской области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14</w:t>
            </w:r>
          </w:p>
        </w:tc>
        <w:tc>
          <w:tcPr>
            <w:tcW w:w="1400" w:type="dxa"/>
          </w:tcPr>
          <w:p w:rsidR="00B85D46" w:rsidRPr="00A613A2" w:rsidRDefault="00B85D46" w:rsidP="0056075F">
            <w:pPr>
              <w:jc w:val="center"/>
              <w:rPr>
                <w:sz w:val="20"/>
                <w:szCs w:val="20"/>
              </w:rPr>
            </w:pPr>
            <w:r>
              <w:rPr>
                <w:sz w:val="20"/>
                <w:szCs w:val="20"/>
              </w:rPr>
              <w:t>650</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44,5</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w:t>
            </w:r>
            <w:r>
              <w:rPr>
                <w:sz w:val="20"/>
                <w:szCs w:val="20"/>
              </w:rPr>
              <w:t>8</w:t>
            </w:r>
            <w:r w:rsidRPr="00A613A2">
              <w:rPr>
                <w:sz w:val="20"/>
                <w:szCs w:val="20"/>
              </w:rPr>
              <w:t>-20</w:t>
            </w:r>
            <w:r>
              <w:rPr>
                <w:sz w:val="20"/>
                <w:szCs w:val="20"/>
              </w:rPr>
              <w:t>22</w:t>
            </w:r>
            <w:r w:rsidRPr="00A613A2">
              <w:rPr>
                <w:sz w:val="20"/>
                <w:szCs w:val="20"/>
              </w:rPr>
              <w:t xml:space="preserve"> годы» </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14</w:t>
            </w:r>
          </w:p>
        </w:tc>
        <w:tc>
          <w:tcPr>
            <w:tcW w:w="1400" w:type="dxa"/>
          </w:tcPr>
          <w:p w:rsidR="00B85D46" w:rsidRPr="00A613A2" w:rsidRDefault="00B85D46" w:rsidP="0056075F">
            <w:pPr>
              <w:jc w:val="center"/>
              <w:rPr>
                <w:sz w:val="20"/>
                <w:szCs w:val="20"/>
              </w:rPr>
            </w:pPr>
            <w:r>
              <w:rPr>
                <w:sz w:val="20"/>
                <w:szCs w:val="20"/>
              </w:rPr>
              <w:t>657</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44,5</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03</w:t>
            </w:r>
          </w:p>
        </w:tc>
        <w:tc>
          <w:tcPr>
            <w:tcW w:w="640" w:type="dxa"/>
          </w:tcPr>
          <w:p w:rsidR="00B85D46" w:rsidRPr="00A613A2" w:rsidRDefault="00B85D46" w:rsidP="0056075F">
            <w:pPr>
              <w:jc w:val="center"/>
              <w:rPr>
                <w:sz w:val="20"/>
                <w:szCs w:val="20"/>
              </w:rPr>
            </w:pPr>
            <w:r w:rsidRPr="00A613A2">
              <w:rPr>
                <w:sz w:val="20"/>
                <w:szCs w:val="20"/>
              </w:rPr>
              <w:t>14</w:t>
            </w:r>
          </w:p>
        </w:tc>
        <w:tc>
          <w:tcPr>
            <w:tcW w:w="1400" w:type="dxa"/>
          </w:tcPr>
          <w:p w:rsidR="00B85D46" w:rsidRPr="00A613A2" w:rsidRDefault="00B85D46" w:rsidP="0056075F">
            <w:pPr>
              <w:jc w:val="center"/>
              <w:rPr>
                <w:sz w:val="20"/>
                <w:szCs w:val="20"/>
              </w:rPr>
            </w:pPr>
            <w:r>
              <w:rPr>
                <w:sz w:val="20"/>
                <w:szCs w:val="20"/>
              </w:rPr>
              <w:t>65</w:t>
            </w:r>
            <w:r w:rsidRPr="00A613A2">
              <w:rPr>
                <w:sz w:val="20"/>
                <w:szCs w:val="20"/>
              </w:rPr>
              <w:t>70000000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44,5</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631128" w:rsidRDefault="00B85D46" w:rsidP="0056075F">
            <w:pPr>
              <w:rPr>
                <w:b/>
                <w:sz w:val="20"/>
                <w:szCs w:val="20"/>
              </w:rPr>
            </w:pPr>
            <w:r w:rsidRPr="00631128">
              <w:rPr>
                <w:b/>
                <w:sz w:val="20"/>
                <w:szCs w:val="20"/>
              </w:rPr>
              <w:t>Сельское хозяйство и рыболовство</w:t>
            </w:r>
          </w:p>
        </w:tc>
        <w:tc>
          <w:tcPr>
            <w:tcW w:w="652" w:type="dxa"/>
          </w:tcPr>
          <w:p w:rsidR="00B85D46" w:rsidRPr="00631128" w:rsidRDefault="00B85D46" w:rsidP="0056075F">
            <w:pPr>
              <w:jc w:val="center"/>
              <w:rPr>
                <w:b/>
                <w:sz w:val="20"/>
                <w:szCs w:val="20"/>
              </w:rPr>
            </w:pPr>
            <w:r w:rsidRPr="00631128">
              <w:rPr>
                <w:b/>
                <w:sz w:val="20"/>
                <w:szCs w:val="20"/>
              </w:rPr>
              <w:t>04</w:t>
            </w:r>
          </w:p>
        </w:tc>
        <w:tc>
          <w:tcPr>
            <w:tcW w:w="640" w:type="dxa"/>
          </w:tcPr>
          <w:p w:rsidR="00B85D46" w:rsidRPr="00631128" w:rsidRDefault="00B85D46" w:rsidP="0056075F">
            <w:pPr>
              <w:jc w:val="center"/>
              <w:rPr>
                <w:b/>
                <w:sz w:val="20"/>
                <w:szCs w:val="20"/>
              </w:rPr>
            </w:pPr>
            <w:r w:rsidRPr="00631128">
              <w:rPr>
                <w:b/>
                <w:sz w:val="20"/>
                <w:szCs w:val="20"/>
              </w:rPr>
              <w:t>05</w:t>
            </w:r>
          </w:p>
        </w:tc>
        <w:tc>
          <w:tcPr>
            <w:tcW w:w="1400" w:type="dxa"/>
          </w:tcPr>
          <w:p w:rsidR="00B85D46" w:rsidRPr="00631128" w:rsidRDefault="00B85D46" w:rsidP="0056075F">
            <w:pPr>
              <w:jc w:val="center"/>
              <w:rPr>
                <w:b/>
                <w:sz w:val="20"/>
                <w:szCs w:val="20"/>
              </w:rPr>
            </w:pPr>
          </w:p>
        </w:tc>
        <w:tc>
          <w:tcPr>
            <w:tcW w:w="664" w:type="dxa"/>
          </w:tcPr>
          <w:p w:rsidR="00B85D46" w:rsidRPr="00631128" w:rsidRDefault="00B85D46" w:rsidP="0056075F">
            <w:pPr>
              <w:jc w:val="center"/>
              <w:rPr>
                <w:b/>
                <w:sz w:val="20"/>
                <w:szCs w:val="20"/>
              </w:rPr>
            </w:pPr>
          </w:p>
        </w:tc>
        <w:tc>
          <w:tcPr>
            <w:tcW w:w="1000" w:type="dxa"/>
          </w:tcPr>
          <w:p w:rsidR="00B85D46" w:rsidRPr="00631128" w:rsidRDefault="00B85D46" w:rsidP="0056075F">
            <w:pPr>
              <w:jc w:val="center"/>
              <w:rPr>
                <w:b/>
                <w:sz w:val="20"/>
                <w:szCs w:val="20"/>
                <w:u w:val="single"/>
              </w:rPr>
            </w:pPr>
            <w:r w:rsidRPr="00631128">
              <w:rPr>
                <w:b/>
                <w:sz w:val="20"/>
                <w:szCs w:val="20"/>
                <w:u w:val="single"/>
              </w:rPr>
              <w:t>72,0</w:t>
            </w:r>
          </w:p>
        </w:tc>
        <w:tc>
          <w:tcPr>
            <w:tcW w:w="1560" w:type="dxa"/>
          </w:tcPr>
          <w:p w:rsidR="00B85D46" w:rsidRPr="00631128" w:rsidRDefault="00B85D46" w:rsidP="0056075F">
            <w:pPr>
              <w:jc w:val="center"/>
              <w:rPr>
                <w:b/>
              </w:rPr>
            </w:pPr>
            <w:r w:rsidRPr="00631128">
              <w:rPr>
                <w:b/>
                <w:sz w:val="20"/>
                <w:szCs w:val="20"/>
              </w:rPr>
              <w:t>72,0</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ind w:firstLine="12"/>
              <w:rPr>
                <w:sz w:val="20"/>
                <w:szCs w:val="20"/>
              </w:rPr>
            </w:pPr>
            <w:r w:rsidRPr="00A613A2">
              <w:rPr>
                <w:sz w:val="20"/>
                <w:szCs w:val="20"/>
              </w:rPr>
              <w:t>Непрограммные направления расходов бюджета поселения</w:t>
            </w:r>
          </w:p>
        </w:tc>
        <w:tc>
          <w:tcPr>
            <w:tcW w:w="652" w:type="dxa"/>
          </w:tcPr>
          <w:p w:rsidR="00B85D46" w:rsidRPr="00A613A2" w:rsidRDefault="00B85D46" w:rsidP="0056075F">
            <w:pPr>
              <w:jc w:val="center"/>
              <w:rPr>
                <w:sz w:val="20"/>
                <w:szCs w:val="20"/>
              </w:rPr>
            </w:pPr>
            <w:r w:rsidRPr="00A613A2">
              <w:rPr>
                <w:sz w:val="20"/>
                <w:szCs w:val="20"/>
              </w:rPr>
              <w:t>04</w:t>
            </w:r>
          </w:p>
        </w:tc>
        <w:tc>
          <w:tcPr>
            <w:tcW w:w="640" w:type="dxa"/>
          </w:tcPr>
          <w:p w:rsidR="00B85D46" w:rsidRPr="00A613A2" w:rsidRDefault="00B85D46" w:rsidP="0056075F">
            <w:pPr>
              <w:jc w:val="center"/>
              <w:rPr>
                <w:sz w:val="20"/>
                <w:szCs w:val="20"/>
              </w:rPr>
            </w:pPr>
            <w:r w:rsidRPr="00A613A2">
              <w:rPr>
                <w:sz w:val="20"/>
                <w:szCs w:val="20"/>
              </w:rPr>
              <w:t>05</w:t>
            </w:r>
          </w:p>
        </w:tc>
        <w:tc>
          <w:tcPr>
            <w:tcW w:w="1400" w:type="dxa"/>
          </w:tcPr>
          <w:p w:rsidR="00B85D46" w:rsidRPr="00A613A2" w:rsidRDefault="00B85D46" w:rsidP="0056075F">
            <w:pPr>
              <w:jc w:val="center"/>
              <w:rPr>
                <w:sz w:val="20"/>
                <w:szCs w:val="20"/>
              </w:rPr>
            </w:pPr>
            <w:r w:rsidRPr="00A613A2">
              <w:rPr>
                <w:sz w:val="20"/>
                <w:szCs w:val="20"/>
              </w:rPr>
              <w:t>9000000000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72,0</w:t>
            </w:r>
          </w:p>
        </w:tc>
        <w:tc>
          <w:tcPr>
            <w:tcW w:w="1560" w:type="dxa"/>
          </w:tcPr>
          <w:p w:rsidR="00B85D46" w:rsidRDefault="00B85D46" w:rsidP="0056075F">
            <w:pPr>
              <w:jc w:val="center"/>
            </w:pPr>
            <w:r w:rsidRPr="004B10A7">
              <w:rPr>
                <w:sz w:val="20"/>
                <w:szCs w:val="20"/>
              </w:rPr>
              <w:t>72,0</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ind w:hanging="108"/>
              <w:rPr>
                <w:sz w:val="20"/>
                <w:szCs w:val="20"/>
              </w:rPr>
            </w:pPr>
            <w:r w:rsidRPr="00A613A2">
              <w:rPr>
                <w:sz w:val="20"/>
                <w:szCs w:val="20"/>
              </w:rPr>
              <w:t xml:space="preserve">  Непрограммные направления расходов областного бюджета в области национальной экономики</w:t>
            </w:r>
          </w:p>
        </w:tc>
        <w:tc>
          <w:tcPr>
            <w:tcW w:w="652" w:type="dxa"/>
          </w:tcPr>
          <w:p w:rsidR="00B85D46" w:rsidRPr="00A613A2" w:rsidRDefault="00B85D46" w:rsidP="0056075F">
            <w:pPr>
              <w:jc w:val="center"/>
              <w:rPr>
                <w:sz w:val="20"/>
                <w:szCs w:val="20"/>
              </w:rPr>
            </w:pPr>
            <w:r w:rsidRPr="00A613A2">
              <w:rPr>
                <w:sz w:val="20"/>
                <w:szCs w:val="20"/>
              </w:rPr>
              <w:t>04</w:t>
            </w:r>
          </w:p>
        </w:tc>
        <w:tc>
          <w:tcPr>
            <w:tcW w:w="640" w:type="dxa"/>
          </w:tcPr>
          <w:p w:rsidR="00B85D46" w:rsidRPr="00A613A2" w:rsidRDefault="00B85D46" w:rsidP="0056075F">
            <w:pPr>
              <w:jc w:val="center"/>
              <w:rPr>
                <w:sz w:val="20"/>
                <w:szCs w:val="20"/>
              </w:rPr>
            </w:pPr>
            <w:r w:rsidRPr="00A613A2">
              <w:rPr>
                <w:sz w:val="20"/>
                <w:szCs w:val="20"/>
              </w:rPr>
              <w:t>05</w:t>
            </w:r>
          </w:p>
        </w:tc>
        <w:tc>
          <w:tcPr>
            <w:tcW w:w="1400" w:type="dxa"/>
          </w:tcPr>
          <w:p w:rsidR="00B85D46" w:rsidRPr="00A613A2" w:rsidRDefault="00B85D46" w:rsidP="0056075F">
            <w:pPr>
              <w:jc w:val="center"/>
              <w:rPr>
                <w:sz w:val="20"/>
                <w:szCs w:val="20"/>
              </w:rPr>
            </w:pPr>
            <w:r w:rsidRPr="00A613A2">
              <w:rPr>
                <w:sz w:val="20"/>
                <w:szCs w:val="20"/>
              </w:rPr>
              <w:t>9040000000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72,0</w:t>
            </w:r>
          </w:p>
        </w:tc>
        <w:tc>
          <w:tcPr>
            <w:tcW w:w="1560" w:type="dxa"/>
          </w:tcPr>
          <w:p w:rsidR="00B85D46" w:rsidRDefault="00B85D46" w:rsidP="0056075F">
            <w:pPr>
              <w:jc w:val="center"/>
            </w:pPr>
            <w:r w:rsidRPr="004B10A7">
              <w:rPr>
                <w:sz w:val="20"/>
                <w:szCs w:val="20"/>
              </w:rPr>
              <w:t>72,0</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Иные бюджетные ассигнования</w:t>
            </w:r>
          </w:p>
        </w:tc>
        <w:tc>
          <w:tcPr>
            <w:tcW w:w="652" w:type="dxa"/>
          </w:tcPr>
          <w:p w:rsidR="00B85D46" w:rsidRPr="00A613A2" w:rsidRDefault="00B85D46" w:rsidP="0056075F">
            <w:pPr>
              <w:jc w:val="center"/>
              <w:rPr>
                <w:sz w:val="20"/>
                <w:szCs w:val="20"/>
              </w:rPr>
            </w:pPr>
            <w:r w:rsidRPr="00A613A2">
              <w:rPr>
                <w:sz w:val="20"/>
                <w:szCs w:val="20"/>
              </w:rPr>
              <w:t>04</w:t>
            </w:r>
          </w:p>
        </w:tc>
        <w:tc>
          <w:tcPr>
            <w:tcW w:w="640" w:type="dxa"/>
          </w:tcPr>
          <w:p w:rsidR="00B85D46" w:rsidRPr="00A613A2" w:rsidRDefault="00B85D46" w:rsidP="0056075F">
            <w:pPr>
              <w:jc w:val="center"/>
              <w:rPr>
                <w:sz w:val="20"/>
                <w:szCs w:val="20"/>
              </w:rPr>
            </w:pPr>
            <w:r w:rsidRPr="00A613A2">
              <w:rPr>
                <w:sz w:val="20"/>
                <w:szCs w:val="20"/>
              </w:rPr>
              <w:t>05</w:t>
            </w:r>
          </w:p>
        </w:tc>
        <w:tc>
          <w:tcPr>
            <w:tcW w:w="1400" w:type="dxa"/>
          </w:tcPr>
          <w:p w:rsidR="00B85D46" w:rsidRPr="00A613A2" w:rsidRDefault="00B85D46" w:rsidP="0056075F">
            <w:pPr>
              <w:jc w:val="center"/>
              <w:rPr>
                <w:sz w:val="20"/>
                <w:szCs w:val="20"/>
              </w:rPr>
            </w:pPr>
            <w:r w:rsidRPr="00A613A2">
              <w:rPr>
                <w:sz w:val="20"/>
                <w:szCs w:val="20"/>
              </w:rPr>
              <w:t>9040000000</w:t>
            </w:r>
          </w:p>
        </w:tc>
        <w:tc>
          <w:tcPr>
            <w:tcW w:w="664" w:type="dxa"/>
          </w:tcPr>
          <w:p w:rsidR="00B85D46" w:rsidRPr="00A613A2" w:rsidRDefault="00B85D46" w:rsidP="0056075F">
            <w:pPr>
              <w:jc w:val="center"/>
              <w:rPr>
                <w:sz w:val="20"/>
                <w:szCs w:val="20"/>
              </w:rPr>
            </w:pPr>
            <w:r>
              <w:rPr>
                <w:sz w:val="20"/>
                <w:szCs w:val="20"/>
              </w:rPr>
              <w:t>80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72,0</w:t>
            </w:r>
          </w:p>
        </w:tc>
        <w:tc>
          <w:tcPr>
            <w:tcW w:w="1560" w:type="dxa"/>
          </w:tcPr>
          <w:p w:rsidR="00B85D46" w:rsidRDefault="00B85D46" w:rsidP="0056075F">
            <w:pPr>
              <w:jc w:val="center"/>
            </w:pPr>
            <w:r w:rsidRPr="004B10A7">
              <w:rPr>
                <w:sz w:val="20"/>
                <w:szCs w:val="20"/>
              </w:rPr>
              <w:t>72,0</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Дорожное хозяйство (дорожные фонды)</w:t>
            </w:r>
          </w:p>
        </w:tc>
        <w:tc>
          <w:tcPr>
            <w:tcW w:w="652" w:type="dxa"/>
          </w:tcPr>
          <w:p w:rsidR="00B85D46" w:rsidRPr="00A613A2" w:rsidRDefault="00B85D46" w:rsidP="0056075F">
            <w:pPr>
              <w:jc w:val="center"/>
              <w:rPr>
                <w:sz w:val="20"/>
                <w:szCs w:val="20"/>
              </w:rPr>
            </w:pPr>
            <w:r w:rsidRPr="00A613A2">
              <w:rPr>
                <w:sz w:val="20"/>
                <w:szCs w:val="20"/>
              </w:rPr>
              <w:t>04</w:t>
            </w:r>
          </w:p>
        </w:tc>
        <w:tc>
          <w:tcPr>
            <w:tcW w:w="640" w:type="dxa"/>
          </w:tcPr>
          <w:p w:rsidR="00B85D46" w:rsidRPr="00A613A2" w:rsidRDefault="00B85D46" w:rsidP="0056075F">
            <w:pPr>
              <w:jc w:val="center"/>
              <w:rPr>
                <w:sz w:val="20"/>
                <w:szCs w:val="20"/>
              </w:rPr>
            </w:pPr>
            <w:r w:rsidRPr="00A613A2">
              <w:rPr>
                <w:sz w:val="20"/>
                <w:szCs w:val="20"/>
              </w:rPr>
              <w:t>09</w:t>
            </w:r>
          </w:p>
        </w:tc>
        <w:tc>
          <w:tcPr>
            <w:tcW w:w="1400" w:type="dxa"/>
          </w:tcPr>
          <w:p w:rsidR="00B85D46" w:rsidRPr="00A613A2" w:rsidRDefault="00B85D46" w:rsidP="0056075F">
            <w:pPr>
              <w:jc w:val="center"/>
              <w:rPr>
                <w:sz w:val="20"/>
                <w:szCs w:val="20"/>
              </w:rPr>
            </w:pPr>
          </w:p>
        </w:tc>
        <w:tc>
          <w:tcPr>
            <w:tcW w:w="664" w:type="dxa"/>
          </w:tcPr>
          <w:p w:rsidR="00B85D46" w:rsidRPr="00A613A2" w:rsidRDefault="00B85D46" w:rsidP="0056075F">
            <w:pPr>
              <w:jc w:val="center"/>
              <w:rPr>
                <w:sz w:val="20"/>
                <w:szCs w:val="20"/>
              </w:rPr>
            </w:pPr>
          </w:p>
        </w:tc>
        <w:tc>
          <w:tcPr>
            <w:tcW w:w="1000" w:type="dxa"/>
          </w:tcPr>
          <w:p w:rsidR="00B85D46" w:rsidRPr="00AE270D" w:rsidRDefault="00B85D46" w:rsidP="0056075F">
            <w:pPr>
              <w:jc w:val="center"/>
              <w:rPr>
                <w:b/>
                <w:u w:val="single"/>
              </w:rPr>
            </w:pPr>
            <w:r>
              <w:rPr>
                <w:b/>
                <w:sz w:val="20"/>
                <w:szCs w:val="20"/>
                <w:u w:val="single"/>
              </w:rPr>
              <w:t>3693,3</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631128" w:rsidRDefault="00B85D46" w:rsidP="0056075F">
            <w:pPr>
              <w:rPr>
                <w:b/>
                <w:sz w:val="20"/>
                <w:szCs w:val="20"/>
              </w:rPr>
            </w:pPr>
            <w:r w:rsidRPr="00631128">
              <w:rPr>
                <w:b/>
                <w:sz w:val="20"/>
                <w:szCs w:val="20"/>
              </w:rPr>
              <w:t>Муниципальная программа «Комплексное развитие сельского поселения Старый Аманак муниципального района Похвистневский Самарской области на 20</w:t>
            </w:r>
            <w:r>
              <w:rPr>
                <w:b/>
                <w:sz w:val="20"/>
                <w:szCs w:val="20"/>
              </w:rPr>
              <w:t>18</w:t>
            </w:r>
            <w:r w:rsidRPr="00631128">
              <w:rPr>
                <w:b/>
                <w:sz w:val="20"/>
                <w:szCs w:val="20"/>
              </w:rPr>
              <w:t>-20</w:t>
            </w:r>
            <w:r>
              <w:rPr>
                <w:b/>
                <w:sz w:val="20"/>
                <w:szCs w:val="20"/>
              </w:rPr>
              <w:t>22</w:t>
            </w:r>
            <w:r w:rsidRPr="00631128">
              <w:rPr>
                <w:b/>
                <w:sz w:val="20"/>
                <w:szCs w:val="20"/>
              </w:rPr>
              <w:t xml:space="preserve"> годы»</w:t>
            </w:r>
          </w:p>
        </w:tc>
        <w:tc>
          <w:tcPr>
            <w:tcW w:w="652" w:type="dxa"/>
          </w:tcPr>
          <w:p w:rsidR="00B85D46" w:rsidRPr="00631128" w:rsidRDefault="00B85D46" w:rsidP="0056075F">
            <w:pPr>
              <w:jc w:val="center"/>
              <w:rPr>
                <w:b/>
                <w:sz w:val="20"/>
                <w:szCs w:val="20"/>
              </w:rPr>
            </w:pPr>
            <w:r w:rsidRPr="00631128">
              <w:rPr>
                <w:b/>
                <w:sz w:val="20"/>
                <w:szCs w:val="20"/>
              </w:rPr>
              <w:t>04</w:t>
            </w:r>
          </w:p>
        </w:tc>
        <w:tc>
          <w:tcPr>
            <w:tcW w:w="640" w:type="dxa"/>
          </w:tcPr>
          <w:p w:rsidR="00B85D46" w:rsidRPr="00631128" w:rsidRDefault="00B85D46" w:rsidP="0056075F">
            <w:pPr>
              <w:jc w:val="center"/>
              <w:rPr>
                <w:b/>
                <w:sz w:val="20"/>
                <w:szCs w:val="20"/>
              </w:rPr>
            </w:pPr>
            <w:r w:rsidRPr="00631128">
              <w:rPr>
                <w:b/>
                <w:sz w:val="20"/>
                <w:szCs w:val="20"/>
              </w:rPr>
              <w:t>09</w:t>
            </w:r>
          </w:p>
        </w:tc>
        <w:tc>
          <w:tcPr>
            <w:tcW w:w="1400" w:type="dxa"/>
          </w:tcPr>
          <w:p w:rsidR="00B85D46" w:rsidRPr="00631128" w:rsidRDefault="00B85D46" w:rsidP="0056075F">
            <w:pPr>
              <w:jc w:val="center"/>
              <w:rPr>
                <w:b/>
                <w:sz w:val="20"/>
                <w:szCs w:val="20"/>
              </w:rPr>
            </w:pPr>
            <w:r w:rsidRPr="00631128">
              <w:rPr>
                <w:b/>
                <w:sz w:val="20"/>
                <w:szCs w:val="20"/>
              </w:rPr>
              <w:t>6500000000</w:t>
            </w:r>
          </w:p>
        </w:tc>
        <w:tc>
          <w:tcPr>
            <w:tcW w:w="664" w:type="dxa"/>
          </w:tcPr>
          <w:p w:rsidR="00B85D46" w:rsidRPr="00631128" w:rsidRDefault="00B85D46" w:rsidP="0056075F">
            <w:pPr>
              <w:jc w:val="center"/>
              <w:rPr>
                <w:b/>
                <w:sz w:val="20"/>
                <w:szCs w:val="20"/>
              </w:rPr>
            </w:pPr>
          </w:p>
        </w:tc>
        <w:tc>
          <w:tcPr>
            <w:tcW w:w="1000" w:type="dxa"/>
          </w:tcPr>
          <w:p w:rsidR="00B85D46" w:rsidRPr="00AE270D" w:rsidRDefault="00B85D46" w:rsidP="0056075F">
            <w:pPr>
              <w:jc w:val="center"/>
            </w:pPr>
            <w:r>
              <w:rPr>
                <w:sz w:val="20"/>
                <w:szCs w:val="20"/>
              </w:rPr>
              <w:t>3693,3</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ind w:hanging="108"/>
              <w:rPr>
                <w:sz w:val="20"/>
                <w:szCs w:val="20"/>
              </w:rPr>
            </w:pPr>
            <w:r w:rsidRPr="00A613A2">
              <w:rPr>
                <w:sz w:val="20"/>
                <w:szCs w:val="20"/>
              </w:rPr>
              <w:t xml:space="preserve">  Подпрограмма «Модернизация и развитие автомобильных дорог общего пользования местного значения в сельском поселении </w:t>
            </w:r>
            <w:r>
              <w:rPr>
                <w:sz w:val="20"/>
                <w:szCs w:val="20"/>
              </w:rPr>
              <w:t>Старый Аманак</w:t>
            </w:r>
            <w:r w:rsidRPr="00A613A2">
              <w:rPr>
                <w:sz w:val="20"/>
                <w:szCs w:val="20"/>
              </w:rPr>
              <w:t xml:space="preserve"> муниципального района Похвистневский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04</w:t>
            </w:r>
          </w:p>
        </w:tc>
        <w:tc>
          <w:tcPr>
            <w:tcW w:w="640" w:type="dxa"/>
          </w:tcPr>
          <w:p w:rsidR="00B85D46" w:rsidRPr="00A613A2" w:rsidRDefault="00B85D46" w:rsidP="0056075F">
            <w:pPr>
              <w:jc w:val="center"/>
              <w:rPr>
                <w:sz w:val="20"/>
                <w:szCs w:val="20"/>
              </w:rPr>
            </w:pPr>
            <w:r w:rsidRPr="00A613A2">
              <w:rPr>
                <w:sz w:val="20"/>
                <w:szCs w:val="20"/>
              </w:rPr>
              <w:t>09</w:t>
            </w:r>
          </w:p>
        </w:tc>
        <w:tc>
          <w:tcPr>
            <w:tcW w:w="1400" w:type="dxa"/>
          </w:tcPr>
          <w:p w:rsidR="00B85D46" w:rsidRPr="00A613A2" w:rsidRDefault="00B85D46" w:rsidP="0056075F">
            <w:pPr>
              <w:jc w:val="center"/>
              <w:rPr>
                <w:sz w:val="20"/>
                <w:szCs w:val="20"/>
              </w:rPr>
            </w:pPr>
            <w:r>
              <w:rPr>
                <w:sz w:val="20"/>
                <w:szCs w:val="20"/>
              </w:rPr>
              <w:t>659</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3693,3</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04</w:t>
            </w:r>
          </w:p>
        </w:tc>
        <w:tc>
          <w:tcPr>
            <w:tcW w:w="640" w:type="dxa"/>
          </w:tcPr>
          <w:p w:rsidR="00B85D46" w:rsidRPr="00A613A2" w:rsidRDefault="00B85D46" w:rsidP="0056075F">
            <w:pPr>
              <w:jc w:val="center"/>
              <w:rPr>
                <w:sz w:val="20"/>
                <w:szCs w:val="20"/>
              </w:rPr>
            </w:pPr>
            <w:r w:rsidRPr="00A613A2">
              <w:rPr>
                <w:sz w:val="20"/>
                <w:szCs w:val="20"/>
              </w:rPr>
              <w:t>09</w:t>
            </w:r>
          </w:p>
        </w:tc>
        <w:tc>
          <w:tcPr>
            <w:tcW w:w="1400" w:type="dxa"/>
          </w:tcPr>
          <w:p w:rsidR="00B85D46" w:rsidRPr="00A613A2" w:rsidRDefault="00B85D46" w:rsidP="0056075F">
            <w:pPr>
              <w:jc w:val="center"/>
              <w:rPr>
                <w:sz w:val="20"/>
                <w:szCs w:val="20"/>
              </w:rPr>
            </w:pPr>
            <w:r>
              <w:rPr>
                <w:sz w:val="20"/>
                <w:szCs w:val="20"/>
              </w:rPr>
              <w:t>65</w:t>
            </w:r>
            <w:r w:rsidRPr="00A613A2">
              <w:rPr>
                <w:sz w:val="20"/>
                <w:szCs w:val="20"/>
              </w:rPr>
              <w:t>90000000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3693,3</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Иные бюджетные ассигнования</w:t>
            </w:r>
          </w:p>
        </w:tc>
        <w:tc>
          <w:tcPr>
            <w:tcW w:w="652" w:type="dxa"/>
          </w:tcPr>
          <w:p w:rsidR="00B85D46" w:rsidRPr="00A613A2" w:rsidRDefault="00B85D46" w:rsidP="0056075F">
            <w:pPr>
              <w:jc w:val="center"/>
              <w:rPr>
                <w:sz w:val="20"/>
                <w:szCs w:val="20"/>
              </w:rPr>
            </w:pPr>
            <w:r>
              <w:rPr>
                <w:sz w:val="20"/>
                <w:szCs w:val="20"/>
              </w:rPr>
              <w:t>04</w:t>
            </w:r>
          </w:p>
        </w:tc>
        <w:tc>
          <w:tcPr>
            <w:tcW w:w="640" w:type="dxa"/>
          </w:tcPr>
          <w:p w:rsidR="00B85D46" w:rsidRPr="00A613A2" w:rsidRDefault="00B85D46" w:rsidP="0056075F">
            <w:pPr>
              <w:jc w:val="center"/>
              <w:rPr>
                <w:sz w:val="20"/>
                <w:szCs w:val="20"/>
              </w:rPr>
            </w:pPr>
            <w:r>
              <w:rPr>
                <w:sz w:val="20"/>
                <w:szCs w:val="20"/>
              </w:rPr>
              <w:t>09</w:t>
            </w:r>
          </w:p>
        </w:tc>
        <w:tc>
          <w:tcPr>
            <w:tcW w:w="1400" w:type="dxa"/>
          </w:tcPr>
          <w:p w:rsidR="00B85D46" w:rsidRPr="00A613A2" w:rsidRDefault="00B85D46" w:rsidP="0056075F">
            <w:pPr>
              <w:jc w:val="center"/>
              <w:rPr>
                <w:sz w:val="20"/>
                <w:szCs w:val="20"/>
              </w:rPr>
            </w:pPr>
            <w:r>
              <w:rPr>
                <w:sz w:val="20"/>
                <w:szCs w:val="20"/>
              </w:rPr>
              <w:t>659</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800</w:t>
            </w:r>
          </w:p>
        </w:tc>
        <w:tc>
          <w:tcPr>
            <w:tcW w:w="1000" w:type="dxa"/>
          </w:tcPr>
          <w:p w:rsidR="00B85D46" w:rsidRPr="00A613A2" w:rsidRDefault="00B85D46" w:rsidP="0056075F">
            <w:pPr>
              <w:jc w:val="center"/>
              <w:rPr>
                <w:sz w:val="20"/>
                <w:szCs w:val="20"/>
              </w:rPr>
            </w:pPr>
            <w:r>
              <w:rPr>
                <w:sz w:val="20"/>
                <w:szCs w:val="20"/>
              </w:rPr>
              <w:t>144,8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Pr="00650C1E" w:rsidRDefault="00B85D46" w:rsidP="0056075F">
            <w:pPr>
              <w:rPr>
                <w:sz w:val="20"/>
                <w:szCs w:val="20"/>
              </w:rPr>
            </w:pPr>
          </w:p>
        </w:tc>
        <w:tc>
          <w:tcPr>
            <w:tcW w:w="4028" w:type="dxa"/>
          </w:tcPr>
          <w:p w:rsidR="00B85D46" w:rsidRPr="00484381" w:rsidRDefault="00B85D46" w:rsidP="0056075F">
            <w:pPr>
              <w:ind w:firstLine="12"/>
              <w:rPr>
                <w:b/>
                <w:sz w:val="20"/>
                <w:szCs w:val="20"/>
              </w:rPr>
            </w:pPr>
            <w:r w:rsidRPr="00484381">
              <w:rPr>
                <w:b/>
                <w:sz w:val="20"/>
                <w:szCs w:val="20"/>
              </w:rPr>
              <w:t>Другие вопросы в области национальной экономики</w:t>
            </w:r>
          </w:p>
        </w:tc>
        <w:tc>
          <w:tcPr>
            <w:tcW w:w="652" w:type="dxa"/>
          </w:tcPr>
          <w:p w:rsidR="00B85D46" w:rsidRPr="00484381" w:rsidRDefault="00B85D46" w:rsidP="0056075F">
            <w:pPr>
              <w:jc w:val="center"/>
              <w:rPr>
                <w:b/>
                <w:sz w:val="20"/>
                <w:szCs w:val="20"/>
              </w:rPr>
            </w:pPr>
            <w:r w:rsidRPr="00484381">
              <w:rPr>
                <w:b/>
                <w:sz w:val="20"/>
                <w:szCs w:val="20"/>
              </w:rPr>
              <w:t>04</w:t>
            </w:r>
          </w:p>
        </w:tc>
        <w:tc>
          <w:tcPr>
            <w:tcW w:w="640" w:type="dxa"/>
          </w:tcPr>
          <w:p w:rsidR="00B85D46" w:rsidRPr="00484381" w:rsidRDefault="00B85D46" w:rsidP="0056075F">
            <w:pPr>
              <w:jc w:val="center"/>
              <w:rPr>
                <w:b/>
                <w:sz w:val="20"/>
                <w:szCs w:val="20"/>
              </w:rPr>
            </w:pPr>
            <w:r w:rsidRPr="00484381">
              <w:rPr>
                <w:b/>
                <w:sz w:val="20"/>
                <w:szCs w:val="20"/>
              </w:rPr>
              <w:t>12</w:t>
            </w:r>
          </w:p>
        </w:tc>
        <w:tc>
          <w:tcPr>
            <w:tcW w:w="1400" w:type="dxa"/>
          </w:tcPr>
          <w:p w:rsidR="00B85D46" w:rsidRPr="00484381" w:rsidRDefault="00B85D46" w:rsidP="0056075F">
            <w:pPr>
              <w:jc w:val="center"/>
              <w:rPr>
                <w:b/>
                <w:sz w:val="20"/>
                <w:szCs w:val="20"/>
              </w:rPr>
            </w:pPr>
          </w:p>
        </w:tc>
        <w:tc>
          <w:tcPr>
            <w:tcW w:w="664" w:type="dxa"/>
          </w:tcPr>
          <w:p w:rsidR="00B85D46" w:rsidRPr="00484381" w:rsidRDefault="00B85D46" w:rsidP="0056075F">
            <w:pPr>
              <w:jc w:val="center"/>
              <w:rPr>
                <w:b/>
                <w:sz w:val="20"/>
                <w:szCs w:val="20"/>
              </w:rPr>
            </w:pPr>
          </w:p>
        </w:tc>
        <w:tc>
          <w:tcPr>
            <w:tcW w:w="1000" w:type="dxa"/>
          </w:tcPr>
          <w:p w:rsidR="00B85D46" w:rsidRPr="00484381" w:rsidRDefault="00B85D46" w:rsidP="0056075F">
            <w:pPr>
              <w:jc w:val="center"/>
              <w:rPr>
                <w:b/>
                <w:sz w:val="20"/>
                <w:szCs w:val="20"/>
                <w:u w:val="single"/>
              </w:rPr>
            </w:pPr>
            <w:r w:rsidRPr="00484381">
              <w:rPr>
                <w:b/>
                <w:sz w:val="20"/>
                <w:szCs w:val="20"/>
                <w:u w:val="single"/>
              </w:rPr>
              <w:t>1</w:t>
            </w:r>
            <w:r>
              <w:rPr>
                <w:b/>
                <w:sz w:val="20"/>
                <w:szCs w:val="20"/>
                <w:u w:val="single"/>
              </w:rPr>
              <w:t>4</w:t>
            </w:r>
            <w:r w:rsidRPr="00484381">
              <w:rPr>
                <w:b/>
                <w:sz w:val="20"/>
                <w:szCs w:val="20"/>
                <w:u w:val="single"/>
              </w:rPr>
              <w:t>5,0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Pr="00DA604B" w:rsidRDefault="00B85D46" w:rsidP="0056075F">
            <w:pPr>
              <w:jc w:val="center"/>
            </w:pPr>
          </w:p>
        </w:tc>
        <w:tc>
          <w:tcPr>
            <w:tcW w:w="4028" w:type="dxa"/>
          </w:tcPr>
          <w:p w:rsidR="00B85D46" w:rsidRPr="00DA604B" w:rsidRDefault="00B85D46" w:rsidP="0056075F">
            <w:pPr>
              <w:ind w:firstLine="12"/>
              <w:rPr>
                <w:sz w:val="20"/>
                <w:szCs w:val="20"/>
              </w:rPr>
            </w:pPr>
            <w:r w:rsidRPr="00DA604B">
              <w:rPr>
                <w:sz w:val="20"/>
                <w:szCs w:val="20"/>
              </w:rPr>
              <w:t>Непрограммные направления расходов бюджета поселения</w:t>
            </w:r>
          </w:p>
        </w:tc>
        <w:tc>
          <w:tcPr>
            <w:tcW w:w="652" w:type="dxa"/>
          </w:tcPr>
          <w:p w:rsidR="00B85D46" w:rsidRPr="00DA604B" w:rsidRDefault="00B85D46" w:rsidP="0056075F">
            <w:pPr>
              <w:jc w:val="center"/>
              <w:rPr>
                <w:sz w:val="20"/>
                <w:szCs w:val="20"/>
              </w:rPr>
            </w:pPr>
            <w:r w:rsidRPr="00DA604B">
              <w:rPr>
                <w:sz w:val="20"/>
                <w:szCs w:val="20"/>
              </w:rPr>
              <w:t>04</w:t>
            </w:r>
          </w:p>
        </w:tc>
        <w:tc>
          <w:tcPr>
            <w:tcW w:w="640" w:type="dxa"/>
          </w:tcPr>
          <w:p w:rsidR="00B85D46" w:rsidRPr="00DA604B" w:rsidRDefault="00B85D46" w:rsidP="0056075F">
            <w:pPr>
              <w:jc w:val="center"/>
              <w:rPr>
                <w:sz w:val="20"/>
                <w:szCs w:val="20"/>
              </w:rPr>
            </w:pPr>
            <w:r w:rsidRPr="00DA604B">
              <w:rPr>
                <w:sz w:val="20"/>
                <w:szCs w:val="20"/>
              </w:rPr>
              <w:t>12</w:t>
            </w:r>
          </w:p>
        </w:tc>
        <w:tc>
          <w:tcPr>
            <w:tcW w:w="1400" w:type="dxa"/>
          </w:tcPr>
          <w:p w:rsidR="00B85D46" w:rsidRPr="00DA604B" w:rsidRDefault="00B85D46" w:rsidP="0056075F">
            <w:pPr>
              <w:jc w:val="center"/>
              <w:rPr>
                <w:sz w:val="20"/>
                <w:szCs w:val="20"/>
              </w:rPr>
            </w:pPr>
            <w:r w:rsidRPr="00DA604B">
              <w:rPr>
                <w:sz w:val="20"/>
                <w:szCs w:val="20"/>
              </w:rPr>
              <w:t>9000000000</w:t>
            </w:r>
          </w:p>
        </w:tc>
        <w:tc>
          <w:tcPr>
            <w:tcW w:w="664" w:type="dxa"/>
          </w:tcPr>
          <w:p w:rsidR="00B85D46" w:rsidRPr="00DA604B" w:rsidRDefault="00B85D46" w:rsidP="0056075F">
            <w:pPr>
              <w:jc w:val="center"/>
              <w:rPr>
                <w:sz w:val="20"/>
                <w:szCs w:val="20"/>
              </w:rPr>
            </w:pPr>
          </w:p>
        </w:tc>
        <w:tc>
          <w:tcPr>
            <w:tcW w:w="1000" w:type="dxa"/>
          </w:tcPr>
          <w:p w:rsidR="00B85D46" w:rsidRPr="00DA604B" w:rsidRDefault="00B85D46" w:rsidP="0056075F">
            <w:pPr>
              <w:jc w:val="center"/>
              <w:rPr>
                <w:sz w:val="20"/>
                <w:szCs w:val="20"/>
              </w:rPr>
            </w:pPr>
            <w:r>
              <w:rPr>
                <w:sz w:val="20"/>
                <w:szCs w:val="20"/>
              </w:rPr>
              <w:t>145,0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Pr="00DA604B" w:rsidRDefault="00B85D46" w:rsidP="0056075F">
            <w:pPr>
              <w:jc w:val="center"/>
            </w:pPr>
          </w:p>
        </w:tc>
        <w:tc>
          <w:tcPr>
            <w:tcW w:w="4028" w:type="dxa"/>
          </w:tcPr>
          <w:p w:rsidR="00B85D46" w:rsidRPr="00DA604B" w:rsidRDefault="00B85D46" w:rsidP="0056075F">
            <w:pPr>
              <w:ind w:hanging="108"/>
              <w:rPr>
                <w:sz w:val="20"/>
                <w:szCs w:val="20"/>
              </w:rPr>
            </w:pPr>
            <w:r w:rsidRPr="00DA604B">
              <w:rPr>
                <w:sz w:val="20"/>
                <w:szCs w:val="20"/>
              </w:rPr>
              <w:t xml:space="preserve">  Непрограммные направления расходов областного бюджета в области национальной экономики</w:t>
            </w:r>
          </w:p>
        </w:tc>
        <w:tc>
          <w:tcPr>
            <w:tcW w:w="652" w:type="dxa"/>
          </w:tcPr>
          <w:p w:rsidR="00B85D46" w:rsidRPr="00DA604B" w:rsidRDefault="00B85D46" w:rsidP="0056075F">
            <w:pPr>
              <w:jc w:val="center"/>
              <w:rPr>
                <w:sz w:val="20"/>
                <w:szCs w:val="20"/>
              </w:rPr>
            </w:pPr>
            <w:r w:rsidRPr="00DA604B">
              <w:rPr>
                <w:sz w:val="20"/>
                <w:szCs w:val="20"/>
              </w:rPr>
              <w:t>04</w:t>
            </w:r>
          </w:p>
        </w:tc>
        <w:tc>
          <w:tcPr>
            <w:tcW w:w="640" w:type="dxa"/>
          </w:tcPr>
          <w:p w:rsidR="00B85D46" w:rsidRPr="00DA604B" w:rsidRDefault="00B85D46" w:rsidP="0056075F">
            <w:pPr>
              <w:jc w:val="center"/>
              <w:rPr>
                <w:sz w:val="20"/>
                <w:szCs w:val="20"/>
              </w:rPr>
            </w:pPr>
            <w:r w:rsidRPr="00DA604B">
              <w:rPr>
                <w:sz w:val="20"/>
                <w:szCs w:val="20"/>
              </w:rPr>
              <w:t>12</w:t>
            </w:r>
          </w:p>
        </w:tc>
        <w:tc>
          <w:tcPr>
            <w:tcW w:w="1400" w:type="dxa"/>
          </w:tcPr>
          <w:p w:rsidR="00B85D46" w:rsidRPr="00DA604B" w:rsidRDefault="00B85D46" w:rsidP="0056075F">
            <w:pPr>
              <w:jc w:val="center"/>
              <w:rPr>
                <w:sz w:val="20"/>
                <w:szCs w:val="20"/>
              </w:rPr>
            </w:pPr>
            <w:r w:rsidRPr="00DA604B">
              <w:rPr>
                <w:sz w:val="20"/>
                <w:szCs w:val="20"/>
              </w:rPr>
              <w:t>9040000000</w:t>
            </w:r>
          </w:p>
        </w:tc>
        <w:tc>
          <w:tcPr>
            <w:tcW w:w="664" w:type="dxa"/>
          </w:tcPr>
          <w:p w:rsidR="00B85D46" w:rsidRPr="00DA604B" w:rsidRDefault="00B85D46" w:rsidP="0056075F">
            <w:pPr>
              <w:jc w:val="center"/>
              <w:rPr>
                <w:sz w:val="20"/>
                <w:szCs w:val="20"/>
              </w:rPr>
            </w:pPr>
          </w:p>
        </w:tc>
        <w:tc>
          <w:tcPr>
            <w:tcW w:w="1000" w:type="dxa"/>
          </w:tcPr>
          <w:p w:rsidR="00B85D46" w:rsidRPr="00DA604B" w:rsidRDefault="00B85D46" w:rsidP="0056075F">
            <w:pPr>
              <w:jc w:val="center"/>
              <w:rPr>
                <w:sz w:val="20"/>
                <w:szCs w:val="20"/>
              </w:rPr>
            </w:pPr>
            <w:r>
              <w:rPr>
                <w:sz w:val="20"/>
                <w:szCs w:val="20"/>
              </w:rPr>
              <w:t>145,0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Pr="00DA604B" w:rsidRDefault="00B85D46" w:rsidP="0056075F">
            <w:pPr>
              <w:jc w:val="center"/>
            </w:pPr>
          </w:p>
        </w:tc>
        <w:tc>
          <w:tcPr>
            <w:tcW w:w="4028" w:type="dxa"/>
          </w:tcPr>
          <w:p w:rsidR="00B85D46" w:rsidRPr="00DA604B"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DA604B" w:rsidRDefault="00B85D46" w:rsidP="0056075F">
            <w:pPr>
              <w:jc w:val="center"/>
              <w:rPr>
                <w:sz w:val="20"/>
                <w:szCs w:val="20"/>
              </w:rPr>
            </w:pPr>
            <w:r w:rsidRPr="00DA604B">
              <w:rPr>
                <w:sz w:val="20"/>
                <w:szCs w:val="20"/>
              </w:rPr>
              <w:t>04</w:t>
            </w:r>
          </w:p>
        </w:tc>
        <w:tc>
          <w:tcPr>
            <w:tcW w:w="640" w:type="dxa"/>
          </w:tcPr>
          <w:p w:rsidR="00B85D46" w:rsidRPr="00DA604B" w:rsidRDefault="00B85D46" w:rsidP="0056075F">
            <w:pPr>
              <w:jc w:val="center"/>
              <w:rPr>
                <w:sz w:val="20"/>
                <w:szCs w:val="20"/>
              </w:rPr>
            </w:pPr>
            <w:r w:rsidRPr="00DA604B">
              <w:rPr>
                <w:sz w:val="20"/>
                <w:szCs w:val="20"/>
              </w:rPr>
              <w:t>12</w:t>
            </w:r>
          </w:p>
        </w:tc>
        <w:tc>
          <w:tcPr>
            <w:tcW w:w="1400" w:type="dxa"/>
          </w:tcPr>
          <w:p w:rsidR="00B85D46" w:rsidRPr="00DA604B" w:rsidRDefault="00B85D46" w:rsidP="0056075F">
            <w:pPr>
              <w:jc w:val="center"/>
              <w:rPr>
                <w:sz w:val="20"/>
                <w:szCs w:val="20"/>
              </w:rPr>
            </w:pPr>
            <w:r w:rsidRPr="00DA604B">
              <w:rPr>
                <w:sz w:val="20"/>
                <w:szCs w:val="20"/>
              </w:rPr>
              <w:t>9040000000</w:t>
            </w:r>
          </w:p>
        </w:tc>
        <w:tc>
          <w:tcPr>
            <w:tcW w:w="664" w:type="dxa"/>
          </w:tcPr>
          <w:p w:rsidR="00B85D46" w:rsidRPr="00DA604B" w:rsidRDefault="00B85D46" w:rsidP="0056075F">
            <w:pPr>
              <w:jc w:val="center"/>
              <w:rPr>
                <w:sz w:val="20"/>
                <w:szCs w:val="20"/>
              </w:rPr>
            </w:pPr>
            <w:r w:rsidRPr="00DA604B">
              <w:rPr>
                <w:sz w:val="20"/>
                <w:szCs w:val="20"/>
              </w:rPr>
              <w:t>2</w:t>
            </w:r>
            <w:r>
              <w:rPr>
                <w:sz w:val="20"/>
                <w:szCs w:val="20"/>
              </w:rPr>
              <w:t>00</w:t>
            </w:r>
          </w:p>
        </w:tc>
        <w:tc>
          <w:tcPr>
            <w:tcW w:w="1000" w:type="dxa"/>
          </w:tcPr>
          <w:p w:rsidR="00B85D46" w:rsidRPr="00DA604B" w:rsidRDefault="00B85D46" w:rsidP="0056075F">
            <w:pPr>
              <w:jc w:val="center"/>
              <w:rPr>
                <w:sz w:val="20"/>
                <w:szCs w:val="20"/>
              </w:rPr>
            </w:pPr>
            <w:r>
              <w:rPr>
                <w:sz w:val="20"/>
                <w:szCs w:val="20"/>
              </w:rPr>
              <w:t>145,0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82722A" w:rsidRDefault="00B85D46" w:rsidP="0056075F">
            <w:pPr>
              <w:rPr>
                <w:b/>
                <w:sz w:val="20"/>
                <w:szCs w:val="20"/>
              </w:rPr>
            </w:pPr>
            <w:r w:rsidRPr="0082722A">
              <w:rPr>
                <w:b/>
                <w:sz w:val="20"/>
                <w:szCs w:val="20"/>
              </w:rPr>
              <w:t>Коммунальное хозяйство</w:t>
            </w:r>
          </w:p>
        </w:tc>
        <w:tc>
          <w:tcPr>
            <w:tcW w:w="652" w:type="dxa"/>
          </w:tcPr>
          <w:p w:rsidR="00B85D46" w:rsidRPr="0082722A" w:rsidRDefault="00B85D46" w:rsidP="0056075F">
            <w:pPr>
              <w:jc w:val="center"/>
              <w:rPr>
                <w:b/>
                <w:sz w:val="20"/>
                <w:szCs w:val="20"/>
              </w:rPr>
            </w:pPr>
            <w:r w:rsidRPr="0082722A">
              <w:rPr>
                <w:b/>
                <w:sz w:val="20"/>
                <w:szCs w:val="20"/>
              </w:rPr>
              <w:t>05</w:t>
            </w:r>
          </w:p>
        </w:tc>
        <w:tc>
          <w:tcPr>
            <w:tcW w:w="640" w:type="dxa"/>
          </w:tcPr>
          <w:p w:rsidR="00B85D46" w:rsidRPr="0082722A" w:rsidRDefault="00B85D46" w:rsidP="0056075F">
            <w:pPr>
              <w:jc w:val="center"/>
              <w:rPr>
                <w:b/>
                <w:sz w:val="20"/>
                <w:szCs w:val="20"/>
              </w:rPr>
            </w:pPr>
            <w:r w:rsidRPr="0082722A">
              <w:rPr>
                <w:b/>
                <w:sz w:val="20"/>
                <w:szCs w:val="20"/>
              </w:rPr>
              <w:t>02</w:t>
            </w:r>
          </w:p>
        </w:tc>
        <w:tc>
          <w:tcPr>
            <w:tcW w:w="1400" w:type="dxa"/>
          </w:tcPr>
          <w:p w:rsidR="00B85D46" w:rsidRPr="0082722A" w:rsidRDefault="00B85D46" w:rsidP="0056075F">
            <w:pPr>
              <w:jc w:val="center"/>
              <w:rPr>
                <w:b/>
                <w:sz w:val="20"/>
                <w:szCs w:val="20"/>
              </w:rPr>
            </w:pPr>
          </w:p>
        </w:tc>
        <w:tc>
          <w:tcPr>
            <w:tcW w:w="664" w:type="dxa"/>
          </w:tcPr>
          <w:p w:rsidR="00B85D46" w:rsidRPr="0082722A" w:rsidRDefault="00B85D46" w:rsidP="0056075F">
            <w:pPr>
              <w:jc w:val="center"/>
              <w:rPr>
                <w:b/>
                <w:sz w:val="20"/>
                <w:szCs w:val="20"/>
              </w:rPr>
            </w:pPr>
          </w:p>
        </w:tc>
        <w:tc>
          <w:tcPr>
            <w:tcW w:w="1000" w:type="dxa"/>
          </w:tcPr>
          <w:p w:rsidR="00B85D46" w:rsidRPr="0082722A" w:rsidRDefault="00B85D46" w:rsidP="0056075F">
            <w:pPr>
              <w:jc w:val="center"/>
              <w:rPr>
                <w:b/>
                <w:sz w:val="20"/>
                <w:szCs w:val="20"/>
                <w:u w:val="single"/>
              </w:rPr>
            </w:pPr>
            <w:r>
              <w:rPr>
                <w:b/>
                <w:sz w:val="20"/>
                <w:szCs w:val="20"/>
                <w:u w:val="single"/>
              </w:rPr>
              <w:t>506,8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ind w:hanging="108"/>
              <w:rPr>
                <w:sz w:val="20"/>
                <w:szCs w:val="20"/>
              </w:rPr>
            </w:pPr>
            <w:r w:rsidRPr="00A613A2">
              <w:rPr>
                <w:sz w:val="20"/>
                <w:szCs w:val="20"/>
              </w:rPr>
              <w:t xml:space="preserve">  Муниципальная программа «Комплексное развитие сельского поселения </w:t>
            </w:r>
            <w:r>
              <w:rPr>
                <w:sz w:val="20"/>
                <w:szCs w:val="20"/>
              </w:rPr>
              <w:t>Старый Аманак</w:t>
            </w:r>
            <w:r w:rsidRPr="00A613A2">
              <w:rPr>
                <w:sz w:val="20"/>
                <w:szCs w:val="20"/>
              </w:rPr>
              <w:t xml:space="preserve"> муниципального района Похвистневский Самарской области на 20</w:t>
            </w:r>
            <w:r>
              <w:rPr>
                <w:sz w:val="20"/>
                <w:szCs w:val="20"/>
              </w:rPr>
              <w:t>18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Pr>
                <w:sz w:val="20"/>
                <w:szCs w:val="20"/>
              </w:rPr>
              <w:t>650</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Pr>
                <w:sz w:val="20"/>
                <w:szCs w:val="20"/>
              </w:rPr>
              <w:t>506,8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ind w:hanging="108"/>
              <w:rPr>
                <w:sz w:val="20"/>
                <w:szCs w:val="20"/>
              </w:rPr>
            </w:pPr>
            <w:r w:rsidRPr="00A613A2">
              <w:rPr>
                <w:sz w:val="20"/>
                <w:szCs w:val="20"/>
              </w:rPr>
              <w:t xml:space="preserve">  Подпрограмма «Комплексное развитие систем коммунальной инфраструктуры муниципального образования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Pr>
                <w:sz w:val="20"/>
                <w:szCs w:val="20"/>
              </w:rPr>
              <w:t>651</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Pr>
                <w:sz w:val="20"/>
                <w:szCs w:val="20"/>
              </w:rPr>
              <w:t>506,8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Pr>
                <w:sz w:val="20"/>
                <w:szCs w:val="20"/>
              </w:rPr>
              <w:t>65</w:t>
            </w:r>
            <w:r w:rsidRPr="00A613A2">
              <w:rPr>
                <w:sz w:val="20"/>
                <w:szCs w:val="20"/>
              </w:rPr>
              <w:t>10000000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Default="00B85D46" w:rsidP="0056075F">
            <w:pPr>
              <w:jc w:val="center"/>
            </w:pPr>
            <w:r>
              <w:rPr>
                <w:sz w:val="20"/>
                <w:szCs w:val="20"/>
              </w:rPr>
              <w:t>506,8</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Благоустройство</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03</w:t>
            </w:r>
          </w:p>
        </w:tc>
        <w:tc>
          <w:tcPr>
            <w:tcW w:w="1400" w:type="dxa"/>
          </w:tcPr>
          <w:p w:rsidR="00B85D46" w:rsidRPr="00A613A2" w:rsidRDefault="00B85D46" w:rsidP="0056075F">
            <w:pPr>
              <w:jc w:val="center"/>
              <w:rPr>
                <w:sz w:val="20"/>
                <w:szCs w:val="20"/>
              </w:rPr>
            </w:pPr>
          </w:p>
        </w:tc>
        <w:tc>
          <w:tcPr>
            <w:tcW w:w="664" w:type="dxa"/>
          </w:tcPr>
          <w:p w:rsidR="00B85D46" w:rsidRPr="00A613A2" w:rsidRDefault="00B85D46" w:rsidP="0056075F">
            <w:pPr>
              <w:jc w:val="center"/>
              <w:rPr>
                <w:sz w:val="20"/>
                <w:szCs w:val="20"/>
              </w:rPr>
            </w:pPr>
          </w:p>
        </w:tc>
        <w:tc>
          <w:tcPr>
            <w:tcW w:w="1000" w:type="dxa"/>
          </w:tcPr>
          <w:p w:rsidR="00B85D46" w:rsidRPr="00AE270D" w:rsidRDefault="00B85D46" w:rsidP="0056075F">
            <w:pPr>
              <w:jc w:val="center"/>
              <w:rPr>
                <w:b/>
                <w:sz w:val="20"/>
                <w:szCs w:val="20"/>
                <w:u w:val="single"/>
              </w:rPr>
            </w:pPr>
            <w:r w:rsidRPr="00AE270D">
              <w:rPr>
                <w:b/>
                <w:sz w:val="20"/>
                <w:szCs w:val="20"/>
                <w:u w:val="single"/>
              </w:rPr>
              <w:t>1864,9</w:t>
            </w:r>
          </w:p>
        </w:tc>
        <w:tc>
          <w:tcPr>
            <w:tcW w:w="1560" w:type="dxa"/>
          </w:tcPr>
          <w:p w:rsidR="00B85D46" w:rsidRDefault="00B85D46" w:rsidP="0056075F">
            <w:pPr>
              <w:jc w:val="center"/>
            </w:pPr>
            <w:r w:rsidRPr="00E62FD0">
              <w:rPr>
                <w:sz w:val="20"/>
                <w:szCs w:val="20"/>
              </w:rPr>
              <w:t>1502,3</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ind w:hanging="108"/>
              <w:rPr>
                <w:sz w:val="20"/>
                <w:szCs w:val="20"/>
              </w:rPr>
            </w:pPr>
            <w:r w:rsidRPr="00A613A2">
              <w:rPr>
                <w:sz w:val="20"/>
                <w:szCs w:val="20"/>
              </w:rPr>
              <w:t xml:space="preserve">  Муниципальная программа «Комплексное развитие сельского поселения </w:t>
            </w:r>
            <w:r>
              <w:rPr>
                <w:sz w:val="20"/>
                <w:szCs w:val="20"/>
              </w:rPr>
              <w:t>Старый Аманак</w:t>
            </w:r>
            <w:r w:rsidRPr="00A613A2">
              <w:rPr>
                <w:sz w:val="20"/>
                <w:szCs w:val="20"/>
              </w:rPr>
              <w:t xml:space="preserve"> муниципального района Похвистневский Самарской области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03</w:t>
            </w:r>
          </w:p>
        </w:tc>
        <w:tc>
          <w:tcPr>
            <w:tcW w:w="1400" w:type="dxa"/>
          </w:tcPr>
          <w:p w:rsidR="00B85D46" w:rsidRPr="00A613A2" w:rsidRDefault="00B85D46" w:rsidP="0056075F">
            <w:pPr>
              <w:jc w:val="center"/>
              <w:rPr>
                <w:sz w:val="20"/>
                <w:szCs w:val="20"/>
              </w:rPr>
            </w:pPr>
            <w:r>
              <w:rPr>
                <w:sz w:val="20"/>
                <w:szCs w:val="20"/>
              </w:rPr>
              <w:t>650</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1864,9</w:t>
            </w:r>
          </w:p>
        </w:tc>
        <w:tc>
          <w:tcPr>
            <w:tcW w:w="1560" w:type="dxa"/>
          </w:tcPr>
          <w:p w:rsidR="00B85D46" w:rsidRDefault="00B85D46" w:rsidP="0056075F">
            <w:pPr>
              <w:jc w:val="center"/>
            </w:pPr>
            <w:r w:rsidRPr="00E62FD0">
              <w:rPr>
                <w:sz w:val="20"/>
                <w:szCs w:val="20"/>
              </w:rPr>
              <w:t>1502,3</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Подпрограмма «Комплексное благоустройство территории муниципального образования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03</w:t>
            </w:r>
          </w:p>
        </w:tc>
        <w:tc>
          <w:tcPr>
            <w:tcW w:w="1400" w:type="dxa"/>
          </w:tcPr>
          <w:p w:rsidR="00B85D46" w:rsidRPr="00A613A2" w:rsidRDefault="00B85D46" w:rsidP="0056075F">
            <w:pPr>
              <w:jc w:val="center"/>
              <w:rPr>
                <w:sz w:val="20"/>
                <w:szCs w:val="20"/>
              </w:rPr>
            </w:pPr>
            <w:r>
              <w:rPr>
                <w:sz w:val="20"/>
                <w:szCs w:val="20"/>
              </w:rPr>
              <w:t>652</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122,6</w:t>
            </w:r>
          </w:p>
        </w:tc>
        <w:tc>
          <w:tcPr>
            <w:tcW w:w="1560" w:type="dxa"/>
          </w:tcPr>
          <w:p w:rsidR="00B85D46" w:rsidRPr="00A613A2" w:rsidRDefault="00B85D46" w:rsidP="0056075F">
            <w:pPr>
              <w:jc w:val="center"/>
              <w:rPr>
                <w:sz w:val="20"/>
                <w:szCs w:val="20"/>
              </w:rPr>
            </w:pPr>
          </w:p>
        </w:tc>
      </w:tr>
      <w:tr w:rsidR="00B85D46" w:rsidRPr="00A613A2" w:rsidTr="0056075F">
        <w:trPr>
          <w:trHeight w:val="753"/>
        </w:trPr>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03</w:t>
            </w:r>
          </w:p>
        </w:tc>
        <w:tc>
          <w:tcPr>
            <w:tcW w:w="1400" w:type="dxa"/>
          </w:tcPr>
          <w:p w:rsidR="00B85D46" w:rsidRPr="00A613A2" w:rsidRDefault="00B85D46" w:rsidP="0056075F">
            <w:pPr>
              <w:jc w:val="center"/>
              <w:rPr>
                <w:sz w:val="20"/>
                <w:szCs w:val="20"/>
              </w:rPr>
            </w:pPr>
            <w:r>
              <w:rPr>
                <w:sz w:val="20"/>
                <w:szCs w:val="20"/>
              </w:rPr>
              <w:t>652</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122,6</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 xml:space="preserve">Подпрограмма « Энергосбережение и повышение энергетической эффективности </w:t>
            </w:r>
            <w:r w:rsidRPr="00A613A2">
              <w:rPr>
                <w:sz w:val="20"/>
                <w:szCs w:val="20"/>
              </w:rPr>
              <w:lastRenderedPageBreak/>
              <w:t>муниципального образования до 202</w:t>
            </w:r>
            <w:r>
              <w:rPr>
                <w:sz w:val="20"/>
                <w:szCs w:val="20"/>
              </w:rPr>
              <w:t>3</w:t>
            </w:r>
            <w:r w:rsidRPr="00A613A2">
              <w:rPr>
                <w:sz w:val="20"/>
                <w:szCs w:val="20"/>
              </w:rPr>
              <w:t xml:space="preserve"> года»</w:t>
            </w:r>
          </w:p>
        </w:tc>
        <w:tc>
          <w:tcPr>
            <w:tcW w:w="652" w:type="dxa"/>
          </w:tcPr>
          <w:p w:rsidR="00B85D46" w:rsidRPr="00A613A2" w:rsidRDefault="00B85D46" w:rsidP="0056075F">
            <w:pPr>
              <w:jc w:val="center"/>
              <w:rPr>
                <w:sz w:val="20"/>
                <w:szCs w:val="20"/>
              </w:rPr>
            </w:pPr>
            <w:r w:rsidRPr="00A613A2">
              <w:rPr>
                <w:sz w:val="20"/>
                <w:szCs w:val="20"/>
              </w:rPr>
              <w:lastRenderedPageBreak/>
              <w:t>05</w:t>
            </w:r>
          </w:p>
        </w:tc>
        <w:tc>
          <w:tcPr>
            <w:tcW w:w="640" w:type="dxa"/>
          </w:tcPr>
          <w:p w:rsidR="00B85D46" w:rsidRPr="00A613A2" w:rsidRDefault="00B85D46" w:rsidP="0056075F">
            <w:pPr>
              <w:jc w:val="center"/>
              <w:rPr>
                <w:sz w:val="20"/>
                <w:szCs w:val="20"/>
              </w:rPr>
            </w:pPr>
            <w:r w:rsidRPr="00A613A2">
              <w:rPr>
                <w:sz w:val="20"/>
                <w:szCs w:val="20"/>
              </w:rPr>
              <w:t>03</w:t>
            </w:r>
          </w:p>
        </w:tc>
        <w:tc>
          <w:tcPr>
            <w:tcW w:w="1400" w:type="dxa"/>
          </w:tcPr>
          <w:p w:rsidR="00B85D46" w:rsidRPr="00A613A2" w:rsidRDefault="00B85D46" w:rsidP="0056075F">
            <w:pPr>
              <w:jc w:val="center"/>
              <w:rPr>
                <w:sz w:val="20"/>
                <w:szCs w:val="20"/>
              </w:rPr>
            </w:pPr>
            <w:r>
              <w:rPr>
                <w:sz w:val="20"/>
                <w:szCs w:val="20"/>
              </w:rPr>
              <w:t>658</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1742,3</w:t>
            </w:r>
          </w:p>
        </w:tc>
        <w:tc>
          <w:tcPr>
            <w:tcW w:w="1560" w:type="dxa"/>
          </w:tcPr>
          <w:p w:rsidR="00B85D46" w:rsidRPr="00A613A2" w:rsidRDefault="00B85D46" w:rsidP="0056075F">
            <w:pPr>
              <w:jc w:val="center"/>
              <w:rPr>
                <w:sz w:val="20"/>
                <w:szCs w:val="20"/>
              </w:rPr>
            </w:pPr>
            <w:r>
              <w:rPr>
                <w:sz w:val="20"/>
                <w:szCs w:val="20"/>
              </w:rPr>
              <w:t>1502,3</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05</w:t>
            </w:r>
          </w:p>
        </w:tc>
        <w:tc>
          <w:tcPr>
            <w:tcW w:w="640" w:type="dxa"/>
          </w:tcPr>
          <w:p w:rsidR="00B85D46" w:rsidRPr="00A613A2" w:rsidRDefault="00B85D46" w:rsidP="0056075F">
            <w:pPr>
              <w:jc w:val="center"/>
              <w:rPr>
                <w:sz w:val="20"/>
                <w:szCs w:val="20"/>
              </w:rPr>
            </w:pPr>
            <w:r w:rsidRPr="00A613A2">
              <w:rPr>
                <w:sz w:val="20"/>
                <w:szCs w:val="20"/>
              </w:rPr>
              <w:t>03</w:t>
            </w:r>
          </w:p>
        </w:tc>
        <w:tc>
          <w:tcPr>
            <w:tcW w:w="1400" w:type="dxa"/>
          </w:tcPr>
          <w:p w:rsidR="00B85D46" w:rsidRPr="00A613A2" w:rsidRDefault="00B85D46" w:rsidP="0056075F">
            <w:pPr>
              <w:jc w:val="center"/>
              <w:rPr>
                <w:sz w:val="20"/>
                <w:szCs w:val="20"/>
              </w:rPr>
            </w:pPr>
            <w:r>
              <w:rPr>
                <w:sz w:val="20"/>
                <w:szCs w:val="20"/>
              </w:rPr>
              <w:t>658</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1742,3</w:t>
            </w:r>
          </w:p>
        </w:tc>
        <w:tc>
          <w:tcPr>
            <w:tcW w:w="1560" w:type="dxa"/>
          </w:tcPr>
          <w:p w:rsidR="00B85D46" w:rsidRPr="00A613A2" w:rsidRDefault="00B85D46" w:rsidP="0056075F">
            <w:pPr>
              <w:jc w:val="center"/>
              <w:rPr>
                <w:sz w:val="20"/>
                <w:szCs w:val="20"/>
              </w:rPr>
            </w:pPr>
            <w:r>
              <w:rPr>
                <w:sz w:val="20"/>
                <w:szCs w:val="20"/>
              </w:rPr>
              <w:t>1502,3</w:t>
            </w: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Культура</w:t>
            </w:r>
          </w:p>
        </w:tc>
        <w:tc>
          <w:tcPr>
            <w:tcW w:w="652" w:type="dxa"/>
          </w:tcPr>
          <w:p w:rsidR="00B85D46" w:rsidRPr="00A613A2" w:rsidRDefault="00B85D46" w:rsidP="0056075F">
            <w:pPr>
              <w:jc w:val="center"/>
              <w:rPr>
                <w:sz w:val="20"/>
                <w:szCs w:val="20"/>
              </w:rPr>
            </w:pPr>
            <w:r w:rsidRPr="00A613A2">
              <w:rPr>
                <w:sz w:val="20"/>
                <w:szCs w:val="20"/>
              </w:rPr>
              <w:t>08</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p>
        </w:tc>
        <w:tc>
          <w:tcPr>
            <w:tcW w:w="664" w:type="dxa"/>
          </w:tcPr>
          <w:p w:rsidR="00B85D46" w:rsidRPr="00A613A2" w:rsidRDefault="00B85D46" w:rsidP="0056075F">
            <w:pPr>
              <w:jc w:val="center"/>
              <w:rPr>
                <w:sz w:val="20"/>
                <w:szCs w:val="20"/>
              </w:rPr>
            </w:pPr>
          </w:p>
        </w:tc>
        <w:tc>
          <w:tcPr>
            <w:tcW w:w="1000" w:type="dxa"/>
          </w:tcPr>
          <w:p w:rsidR="00B85D46" w:rsidRPr="00AE270D" w:rsidRDefault="00B85D46" w:rsidP="0056075F">
            <w:pPr>
              <w:jc w:val="center"/>
              <w:rPr>
                <w:b/>
                <w:u w:val="single"/>
              </w:rPr>
            </w:pPr>
            <w:r w:rsidRPr="00AE270D">
              <w:rPr>
                <w:b/>
                <w:sz w:val="20"/>
                <w:szCs w:val="20"/>
                <w:u w:val="single"/>
              </w:rPr>
              <w:t>1321,4</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w:t>
            </w:r>
          </w:p>
        </w:tc>
        <w:tc>
          <w:tcPr>
            <w:tcW w:w="652" w:type="dxa"/>
          </w:tcPr>
          <w:p w:rsidR="00B85D46" w:rsidRPr="00A613A2" w:rsidRDefault="00B85D46" w:rsidP="0056075F">
            <w:pPr>
              <w:jc w:val="center"/>
              <w:rPr>
                <w:sz w:val="20"/>
                <w:szCs w:val="20"/>
              </w:rPr>
            </w:pPr>
            <w:r w:rsidRPr="00A613A2">
              <w:rPr>
                <w:sz w:val="20"/>
                <w:szCs w:val="20"/>
              </w:rPr>
              <w:t>08</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sidRPr="00A613A2">
              <w:rPr>
                <w:sz w:val="20"/>
                <w:szCs w:val="20"/>
              </w:rPr>
              <w:t>9000000000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sidRPr="00EE764E">
              <w:rPr>
                <w:sz w:val="20"/>
                <w:szCs w:val="20"/>
              </w:rPr>
              <w:t>1321,4</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областного бюджета в области культуры и кинематографии</w:t>
            </w:r>
          </w:p>
        </w:tc>
        <w:tc>
          <w:tcPr>
            <w:tcW w:w="652" w:type="dxa"/>
          </w:tcPr>
          <w:p w:rsidR="00B85D46" w:rsidRPr="00A613A2" w:rsidRDefault="00B85D46" w:rsidP="0056075F">
            <w:pPr>
              <w:jc w:val="center"/>
              <w:rPr>
                <w:sz w:val="20"/>
                <w:szCs w:val="20"/>
              </w:rPr>
            </w:pPr>
            <w:r w:rsidRPr="00A613A2">
              <w:rPr>
                <w:sz w:val="20"/>
                <w:szCs w:val="20"/>
              </w:rPr>
              <w:t>08</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sidRPr="00A613A2">
              <w:rPr>
                <w:sz w:val="20"/>
                <w:szCs w:val="20"/>
              </w:rPr>
              <w:t>9080000000</w:t>
            </w:r>
          </w:p>
        </w:tc>
        <w:tc>
          <w:tcPr>
            <w:tcW w:w="664" w:type="dxa"/>
          </w:tcPr>
          <w:p w:rsidR="00B85D46" w:rsidRPr="00A613A2" w:rsidRDefault="00B85D46" w:rsidP="0056075F">
            <w:pPr>
              <w:jc w:val="center"/>
              <w:rPr>
                <w:sz w:val="20"/>
                <w:szCs w:val="20"/>
              </w:rPr>
            </w:pPr>
            <w:r w:rsidRPr="00A613A2">
              <w:rPr>
                <w:sz w:val="20"/>
                <w:szCs w:val="20"/>
              </w:rPr>
              <w:t xml:space="preserve"> </w:t>
            </w:r>
          </w:p>
        </w:tc>
        <w:tc>
          <w:tcPr>
            <w:tcW w:w="1000" w:type="dxa"/>
          </w:tcPr>
          <w:p w:rsidR="00B85D46" w:rsidRPr="00A613A2" w:rsidRDefault="00B85D46" w:rsidP="0056075F">
            <w:pPr>
              <w:jc w:val="center"/>
              <w:rPr>
                <w:sz w:val="20"/>
                <w:szCs w:val="20"/>
              </w:rPr>
            </w:pPr>
            <w:r>
              <w:rPr>
                <w:sz w:val="20"/>
                <w:szCs w:val="20"/>
              </w:rPr>
              <w:t>1321,4</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08</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sidRPr="00A613A2">
              <w:rPr>
                <w:sz w:val="20"/>
                <w:szCs w:val="20"/>
              </w:rPr>
              <w:t>9080000000</w:t>
            </w:r>
          </w:p>
        </w:tc>
        <w:tc>
          <w:tcPr>
            <w:tcW w:w="664" w:type="dxa"/>
          </w:tcPr>
          <w:p w:rsidR="00B85D46" w:rsidRPr="00A613A2" w:rsidRDefault="00B85D46" w:rsidP="0056075F">
            <w:pPr>
              <w:jc w:val="center"/>
              <w:rPr>
                <w:sz w:val="20"/>
                <w:szCs w:val="20"/>
              </w:rPr>
            </w:pPr>
            <w:r>
              <w:rPr>
                <w:sz w:val="20"/>
                <w:szCs w:val="20"/>
              </w:rPr>
              <w:t>200</w:t>
            </w:r>
          </w:p>
        </w:tc>
        <w:tc>
          <w:tcPr>
            <w:tcW w:w="1000" w:type="dxa"/>
          </w:tcPr>
          <w:p w:rsidR="00B85D46" w:rsidRPr="00A613A2" w:rsidRDefault="00B85D46" w:rsidP="0056075F">
            <w:pPr>
              <w:jc w:val="center"/>
              <w:rPr>
                <w:sz w:val="20"/>
                <w:szCs w:val="20"/>
              </w:rPr>
            </w:pPr>
            <w:r>
              <w:rPr>
                <w:sz w:val="20"/>
                <w:szCs w:val="20"/>
              </w:rPr>
              <w:t>8,0</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7D283E">
              <w:rPr>
                <w:sz w:val="20"/>
                <w:szCs w:val="20"/>
              </w:rPr>
              <w:t>Межбюджетные трансферты</w:t>
            </w:r>
          </w:p>
        </w:tc>
        <w:tc>
          <w:tcPr>
            <w:tcW w:w="652" w:type="dxa"/>
          </w:tcPr>
          <w:p w:rsidR="00B85D46" w:rsidRPr="00A613A2" w:rsidRDefault="00B85D46" w:rsidP="0056075F">
            <w:pPr>
              <w:jc w:val="center"/>
              <w:rPr>
                <w:sz w:val="20"/>
                <w:szCs w:val="20"/>
              </w:rPr>
            </w:pPr>
            <w:r w:rsidRPr="00A613A2">
              <w:rPr>
                <w:sz w:val="20"/>
                <w:szCs w:val="20"/>
              </w:rPr>
              <w:t>08</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sidRPr="00A613A2">
              <w:rPr>
                <w:sz w:val="20"/>
                <w:szCs w:val="20"/>
              </w:rPr>
              <w:t>9080000000</w:t>
            </w:r>
          </w:p>
        </w:tc>
        <w:tc>
          <w:tcPr>
            <w:tcW w:w="664" w:type="dxa"/>
          </w:tcPr>
          <w:p w:rsidR="00B85D46" w:rsidRPr="00A613A2" w:rsidRDefault="00B85D46" w:rsidP="0056075F">
            <w:pPr>
              <w:jc w:val="center"/>
              <w:rPr>
                <w:sz w:val="20"/>
                <w:szCs w:val="20"/>
              </w:rPr>
            </w:pPr>
            <w:r>
              <w:rPr>
                <w:sz w:val="20"/>
                <w:szCs w:val="20"/>
              </w:rPr>
              <w:t>50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1313,4</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Pr="005A6A82" w:rsidRDefault="00B85D46" w:rsidP="0056075F">
            <w:pPr>
              <w:jc w:val="center"/>
              <w:rPr>
                <w:sz w:val="20"/>
                <w:szCs w:val="20"/>
              </w:rPr>
            </w:pPr>
          </w:p>
        </w:tc>
        <w:tc>
          <w:tcPr>
            <w:tcW w:w="4028" w:type="dxa"/>
          </w:tcPr>
          <w:p w:rsidR="00B85D46" w:rsidRPr="00A613A2" w:rsidRDefault="00B85D46" w:rsidP="0056075F">
            <w:pPr>
              <w:rPr>
                <w:sz w:val="20"/>
                <w:szCs w:val="20"/>
              </w:rPr>
            </w:pPr>
            <w:r>
              <w:rPr>
                <w:sz w:val="20"/>
                <w:szCs w:val="20"/>
              </w:rPr>
              <w:t>Социальная политика</w:t>
            </w:r>
          </w:p>
        </w:tc>
        <w:tc>
          <w:tcPr>
            <w:tcW w:w="652" w:type="dxa"/>
          </w:tcPr>
          <w:p w:rsidR="00B85D46" w:rsidRPr="00A613A2" w:rsidRDefault="00B85D46" w:rsidP="0056075F">
            <w:pPr>
              <w:jc w:val="center"/>
              <w:rPr>
                <w:sz w:val="20"/>
                <w:szCs w:val="20"/>
              </w:rPr>
            </w:pPr>
            <w:r>
              <w:rPr>
                <w:sz w:val="20"/>
                <w:szCs w:val="20"/>
              </w:rPr>
              <w:t>10</w:t>
            </w:r>
          </w:p>
        </w:tc>
        <w:tc>
          <w:tcPr>
            <w:tcW w:w="640" w:type="dxa"/>
          </w:tcPr>
          <w:p w:rsidR="00B85D46" w:rsidRPr="00A613A2" w:rsidRDefault="00B85D46" w:rsidP="0056075F">
            <w:pPr>
              <w:jc w:val="center"/>
              <w:rPr>
                <w:sz w:val="20"/>
                <w:szCs w:val="20"/>
              </w:rPr>
            </w:pPr>
            <w:r>
              <w:rPr>
                <w:sz w:val="20"/>
                <w:szCs w:val="20"/>
              </w:rPr>
              <w:t>00</w:t>
            </w:r>
          </w:p>
        </w:tc>
        <w:tc>
          <w:tcPr>
            <w:tcW w:w="1400" w:type="dxa"/>
          </w:tcPr>
          <w:p w:rsidR="00B85D46" w:rsidRPr="00A613A2" w:rsidRDefault="00B85D46" w:rsidP="0056075F">
            <w:pPr>
              <w:jc w:val="center"/>
              <w:rPr>
                <w:sz w:val="20"/>
                <w:szCs w:val="20"/>
              </w:rPr>
            </w:pPr>
          </w:p>
        </w:tc>
        <w:tc>
          <w:tcPr>
            <w:tcW w:w="664" w:type="dxa"/>
          </w:tcPr>
          <w:p w:rsidR="00B85D46" w:rsidRPr="00940357" w:rsidRDefault="00B85D46" w:rsidP="0056075F">
            <w:pPr>
              <w:jc w:val="center"/>
              <w:rPr>
                <w:color w:val="C00000"/>
                <w:sz w:val="20"/>
                <w:szCs w:val="20"/>
              </w:rPr>
            </w:pPr>
          </w:p>
        </w:tc>
        <w:tc>
          <w:tcPr>
            <w:tcW w:w="1000" w:type="dxa"/>
          </w:tcPr>
          <w:p w:rsidR="00B85D46" w:rsidRPr="00AE270D" w:rsidRDefault="00B85D46" w:rsidP="0056075F">
            <w:pPr>
              <w:jc w:val="center"/>
              <w:rPr>
                <w:b/>
                <w:sz w:val="20"/>
                <w:szCs w:val="20"/>
                <w:u w:val="single"/>
              </w:rPr>
            </w:pPr>
            <w:r w:rsidRPr="00AE270D">
              <w:rPr>
                <w:b/>
                <w:sz w:val="20"/>
                <w:szCs w:val="20"/>
                <w:u w:val="single"/>
              </w:rPr>
              <w:t>75,1</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Pr="005A6A82" w:rsidRDefault="00B85D46" w:rsidP="0056075F">
            <w:pPr>
              <w:jc w:val="center"/>
              <w:rPr>
                <w:sz w:val="20"/>
                <w:szCs w:val="20"/>
              </w:rPr>
            </w:pPr>
          </w:p>
        </w:tc>
        <w:tc>
          <w:tcPr>
            <w:tcW w:w="4028" w:type="dxa"/>
          </w:tcPr>
          <w:p w:rsidR="00B85D46" w:rsidRPr="00B93007" w:rsidRDefault="00B85D46" w:rsidP="0056075F">
            <w:pPr>
              <w:rPr>
                <w:b/>
                <w:sz w:val="20"/>
                <w:szCs w:val="20"/>
              </w:rPr>
            </w:pPr>
            <w:r w:rsidRPr="00B93007">
              <w:rPr>
                <w:b/>
                <w:sz w:val="20"/>
                <w:szCs w:val="20"/>
              </w:rPr>
              <w:t>Пенсионное обеспечение</w:t>
            </w:r>
          </w:p>
        </w:tc>
        <w:tc>
          <w:tcPr>
            <w:tcW w:w="652" w:type="dxa"/>
          </w:tcPr>
          <w:p w:rsidR="00B85D46" w:rsidRPr="00B93007" w:rsidRDefault="00B85D46" w:rsidP="0056075F">
            <w:pPr>
              <w:jc w:val="center"/>
              <w:rPr>
                <w:b/>
                <w:sz w:val="20"/>
                <w:szCs w:val="20"/>
              </w:rPr>
            </w:pPr>
            <w:r w:rsidRPr="00B93007">
              <w:rPr>
                <w:b/>
                <w:sz w:val="20"/>
                <w:szCs w:val="20"/>
              </w:rPr>
              <w:t>10</w:t>
            </w:r>
          </w:p>
        </w:tc>
        <w:tc>
          <w:tcPr>
            <w:tcW w:w="640" w:type="dxa"/>
          </w:tcPr>
          <w:p w:rsidR="00B85D46" w:rsidRPr="00B93007" w:rsidRDefault="00B85D46" w:rsidP="0056075F">
            <w:pPr>
              <w:jc w:val="center"/>
              <w:rPr>
                <w:b/>
                <w:sz w:val="20"/>
                <w:szCs w:val="20"/>
              </w:rPr>
            </w:pPr>
            <w:r w:rsidRPr="00B93007">
              <w:rPr>
                <w:b/>
                <w:sz w:val="20"/>
                <w:szCs w:val="20"/>
              </w:rPr>
              <w:t>01</w:t>
            </w:r>
          </w:p>
        </w:tc>
        <w:tc>
          <w:tcPr>
            <w:tcW w:w="1400" w:type="dxa"/>
          </w:tcPr>
          <w:p w:rsidR="00B85D46" w:rsidRPr="00B93007" w:rsidRDefault="00B85D46" w:rsidP="0056075F">
            <w:pPr>
              <w:jc w:val="center"/>
              <w:rPr>
                <w:b/>
                <w:sz w:val="20"/>
                <w:szCs w:val="20"/>
              </w:rPr>
            </w:pPr>
          </w:p>
        </w:tc>
        <w:tc>
          <w:tcPr>
            <w:tcW w:w="664" w:type="dxa"/>
          </w:tcPr>
          <w:p w:rsidR="00B85D46" w:rsidRPr="00B93007" w:rsidRDefault="00B85D46" w:rsidP="0056075F">
            <w:pPr>
              <w:jc w:val="center"/>
              <w:rPr>
                <w:b/>
                <w:color w:val="C00000"/>
                <w:sz w:val="20"/>
                <w:szCs w:val="20"/>
              </w:rPr>
            </w:pPr>
          </w:p>
        </w:tc>
        <w:tc>
          <w:tcPr>
            <w:tcW w:w="1000" w:type="dxa"/>
          </w:tcPr>
          <w:p w:rsidR="00B85D46" w:rsidRPr="00E90939" w:rsidRDefault="00B85D46" w:rsidP="0056075F">
            <w:pPr>
              <w:jc w:val="center"/>
              <w:rPr>
                <w:sz w:val="20"/>
                <w:szCs w:val="20"/>
                <w:u w:val="single"/>
              </w:rPr>
            </w:pP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Pr>
                <w:sz w:val="20"/>
                <w:szCs w:val="20"/>
              </w:rPr>
              <w:t>Непрограммные направления расходов бюджета поселения</w:t>
            </w:r>
          </w:p>
        </w:tc>
        <w:tc>
          <w:tcPr>
            <w:tcW w:w="652" w:type="dxa"/>
          </w:tcPr>
          <w:p w:rsidR="00B85D46" w:rsidRPr="00A613A2" w:rsidRDefault="00B85D46" w:rsidP="0056075F">
            <w:pPr>
              <w:jc w:val="center"/>
              <w:rPr>
                <w:sz w:val="20"/>
                <w:szCs w:val="20"/>
              </w:rPr>
            </w:pPr>
            <w:r>
              <w:rPr>
                <w:sz w:val="20"/>
                <w:szCs w:val="20"/>
              </w:rPr>
              <w:t>10</w:t>
            </w:r>
          </w:p>
        </w:tc>
        <w:tc>
          <w:tcPr>
            <w:tcW w:w="640" w:type="dxa"/>
          </w:tcPr>
          <w:p w:rsidR="00B85D46" w:rsidRPr="00A613A2" w:rsidRDefault="00B85D46" w:rsidP="0056075F">
            <w:pPr>
              <w:jc w:val="center"/>
              <w:rPr>
                <w:sz w:val="20"/>
                <w:szCs w:val="20"/>
              </w:rPr>
            </w:pPr>
            <w:r>
              <w:rPr>
                <w:sz w:val="20"/>
                <w:szCs w:val="20"/>
              </w:rPr>
              <w:t>01</w:t>
            </w:r>
          </w:p>
        </w:tc>
        <w:tc>
          <w:tcPr>
            <w:tcW w:w="1400" w:type="dxa"/>
          </w:tcPr>
          <w:p w:rsidR="00B85D46" w:rsidRPr="00A613A2" w:rsidRDefault="00B85D46" w:rsidP="0056075F">
            <w:pPr>
              <w:jc w:val="center"/>
              <w:rPr>
                <w:sz w:val="20"/>
                <w:szCs w:val="20"/>
              </w:rPr>
            </w:pPr>
            <w:r>
              <w:rPr>
                <w:sz w:val="20"/>
                <w:szCs w:val="20"/>
              </w:rPr>
              <w:t>9000000000</w:t>
            </w:r>
          </w:p>
        </w:tc>
        <w:tc>
          <w:tcPr>
            <w:tcW w:w="664" w:type="dxa"/>
          </w:tcPr>
          <w:p w:rsidR="00B85D46" w:rsidRPr="00940357" w:rsidRDefault="00B85D46" w:rsidP="0056075F">
            <w:pPr>
              <w:jc w:val="center"/>
              <w:rPr>
                <w:color w:val="C00000"/>
                <w:sz w:val="20"/>
                <w:szCs w:val="20"/>
              </w:rPr>
            </w:pPr>
          </w:p>
        </w:tc>
        <w:tc>
          <w:tcPr>
            <w:tcW w:w="1000" w:type="dxa"/>
          </w:tcPr>
          <w:p w:rsidR="00B85D46" w:rsidRPr="00E90939" w:rsidRDefault="00B85D46" w:rsidP="0056075F">
            <w:pPr>
              <w:jc w:val="center"/>
              <w:rPr>
                <w:sz w:val="20"/>
                <w:szCs w:val="20"/>
                <w:u w:val="single"/>
              </w:rPr>
            </w:pP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Pr>
                <w:sz w:val="20"/>
                <w:szCs w:val="20"/>
              </w:rPr>
              <w:t>Непрограммные направления расходов бюджета поселения в сфере социальной политики</w:t>
            </w:r>
          </w:p>
        </w:tc>
        <w:tc>
          <w:tcPr>
            <w:tcW w:w="652" w:type="dxa"/>
          </w:tcPr>
          <w:p w:rsidR="00B85D46" w:rsidRPr="00A613A2" w:rsidRDefault="00B85D46" w:rsidP="0056075F">
            <w:pPr>
              <w:jc w:val="center"/>
              <w:rPr>
                <w:sz w:val="20"/>
                <w:szCs w:val="20"/>
              </w:rPr>
            </w:pPr>
            <w:r>
              <w:rPr>
                <w:sz w:val="20"/>
                <w:szCs w:val="20"/>
              </w:rPr>
              <w:t>10</w:t>
            </w:r>
          </w:p>
        </w:tc>
        <w:tc>
          <w:tcPr>
            <w:tcW w:w="640" w:type="dxa"/>
          </w:tcPr>
          <w:p w:rsidR="00B85D46" w:rsidRPr="00A613A2" w:rsidRDefault="00B85D46" w:rsidP="0056075F">
            <w:pPr>
              <w:jc w:val="center"/>
              <w:rPr>
                <w:sz w:val="20"/>
                <w:szCs w:val="20"/>
              </w:rPr>
            </w:pPr>
            <w:r>
              <w:rPr>
                <w:sz w:val="20"/>
                <w:szCs w:val="20"/>
              </w:rPr>
              <w:t>01</w:t>
            </w:r>
          </w:p>
        </w:tc>
        <w:tc>
          <w:tcPr>
            <w:tcW w:w="1400" w:type="dxa"/>
          </w:tcPr>
          <w:p w:rsidR="00B85D46" w:rsidRPr="00A613A2" w:rsidRDefault="00B85D46" w:rsidP="0056075F">
            <w:pPr>
              <w:jc w:val="center"/>
              <w:rPr>
                <w:sz w:val="20"/>
                <w:szCs w:val="20"/>
              </w:rPr>
            </w:pPr>
            <w:r>
              <w:rPr>
                <w:sz w:val="20"/>
                <w:szCs w:val="20"/>
              </w:rPr>
              <w:t>9020000000</w:t>
            </w:r>
          </w:p>
        </w:tc>
        <w:tc>
          <w:tcPr>
            <w:tcW w:w="664" w:type="dxa"/>
          </w:tcPr>
          <w:p w:rsidR="00B85D46" w:rsidRPr="00940357" w:rsidRDefault="00B85D46" w:rsidP="0056075F">
            <w:pPr>
              <w:jc w:val="center"/>
              <w:rPr>
                <w:color w:val="C00000"/>
                <w:sz w:val="20"/>
                <w:szCs w:val="20"/>
              </w:rPr>
            </w:pPr>
          </w:p>
        </w:tc>
        <w:tc>
          <w:tcPr>
            <w:tcW w:w="1000" w:type="dxa"/>
          </w:tcPr>
          <w:p w:rsidR="00B85D46" w:rsidRDefault="00B85D46" w:rsidP="0056075F">
            <w:pPr>
              <w:jc w:val="center"/>
              <w:rPr>
                <w:sz w:val="20"/>
                <w:szCs w:val="20"/>
              </w:rPr>
            </w:pPr>
            <w:r>
              <w:rPr>
                <w:sz w:val="20"/>
                <w:szCs w:val="20"/>
              </w:rPr>
              <w:t>75,1</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Default="00B85D46" w:rsidP="0056075F">
            <w:pPr>
              <w:rPr>
                <w:sz w:val="20"/>
                <w:szCs w:val="20"/>
              </w:rPr>
            </w:pPr>
            <w:r>
              <w:rPr>
                <w:sz w:val="20"/>
                <w:szCs w:val="20"/>
              </w:rPr>
              <w:t>Социальное обеспечение и иные выплаты населению</w:t>
            </w:r>
          </w:p>
        </w:tc>
        <w:tc>
          <w:tcPr>
            <w:tcW w:w="652" w:type="dxa"/>
          </w:tcPr>
          <w:p w:rsidR="00B85D46" w:rsidRPr="00A613A2" w:rsidRDefault="00B85D46" w:rsidP="0056075F">
            <w:pPr>
              <w:jc w:val="center"/>
              <w:rPr>
                <w:sz w:val="20"/>
                <w:szCs w:val="20"/>
              </w:rPr>
            </w:pPr>
            <w:r>
              <w:rPr>
                <w:sz w:val="20"/>
                <w:szCs w:val="20"/>
              </w:rPr>
              <w:t>10</w:t>
            </w:r>
          </w:p>
        </w:tc>
        <w:tc>
          <w:tcPr>
            <w:tcW w:w="640" w:type="dxa"/>
          </w:tcPr>
          <w:p w:rsidR="00B85D46" w:rsidRPr="00A613A2" w:rsidRDefault="00B85D46" w:rsidP="0056075F">
            <w:pPr>
              <w:jc w:val="center"/>
              <w:rPr>
                <w:sz w:val="20"/>
                <w:szCs w:val="20"/>
              </w:rPr>
            </w:pPr>
            <w:r>
              <w:rPr>
                <w:sz w:val="20"/>
                <w:szCs w:val="20"/>
              </w:rPr>
              <w:t>01</w:t>
            </w:r>
          </w:p>
        </w:tc>
        <w:tc>
          <w:tcPr>
            <w:tcW w:w="1400" w:type="dxa"/>
          </w:tcPr>
          <w:p w:rsidR="00B85D46" w:rsidRPr="00A613A2" w:rsidRDefault="00B85D46" w:rsidP="0056075F">
            <w:pPr>
              <w:jc w:val="center"/>
              <w:rPr>
                <w:sz w:val="20"/>
                <w:szCs w:val="20"/>
              </w:rPr>
            </w:pPr>
            <w:r>
              <w:rPr>
                <w:sz w:val="20"/>
                <w:szCs w:val="20"/>
              </w:rPr>
              <w:t>9020000000</w:t>
            </w:r>
          </w:p>
        </w:tc>
        <w:tc>
          <w:tcPr>
            <w:tcW w:w="664" w:type="dxa"/>
          </w:tcPr>
          <w:p w:rsidR="00B85D46" w:rsidRPr="00EA0274" w:rsidRDefault="00B85D46" w:rsidP="0056075F">
            <w:pPr>
              <w:jc w:val="center"/>
              <w:rPr>
                <w:sz w:val="20"/>
                <w:szCs w:val="20"/>
              </w:rPr>
            </w:pPr>
            <w:r w:rsidRPr="00EA0274">
              <w:rPr>
                <w:sz w:val="20"/>
                <w:szCs w:val="20"/>
              </w:rPr>
              <w:t>3</w:t>
            </w:r>
            <w:r>
              <w:rPr>
                <w:sz w:val="20"/>
                <w:szCs w:val="20"/>
              </w:rPr>
              <w:t>00</w:t>
            </w:r>
          </w:p>
        </w:tc>
        <w:tc>
          <w:tcPr>
            <w:tcW w:w="1000" w:type="dxa"/>
          </w:tcPr>
          <w:p w:rsidR="00B85D46" w:rsidRDefault="00B85D46" w:rsidP="0056075F">
            <w:pPr>
              <w:jc w:val="center"/>
              <w:rPr>
                <w:sz w:val="20"/>
                <w:szCs w:val="20"/>
              </w:rPr>
            </w:pPr>
            <w:r>
              <w:rPr>
                <w:sz w:val="20"/>
                <w:szCs w:val="20"/>
              </w:rPr>
              <w:t>75,1</w:t>
            </w:r>
          </w:p>
        </w:tc>
        <w:tc>
          <w:tcPr>
            <w:tcW w:w="1560" w:type="dxa"/>
          </w:tcPr>
          <w:p w:rsidR="00B85D46" w:rsidRPr="00A613A2" w:rsidRDefault="00B85D46" w:rsidP="0056075F">
            <w:pPr>
              <w:jc w:val="center"/>
              <w:rPr>
                <w:sz w:val="20"/>
                <w:szCs w:val="20"/>
              </w:rPr>
            </w:pPr>
          </w:p>
        </w:tc>
      </w:tr>
      <w:tr w:rsidR="00B85D46" w:rsidRPr="00A613A2" w:rsidTr="0056075F">
        <w:trPr>
          <w:trHeight w:val="329"/>
        </w:trPr>
        <w:tc>
          <w:tcPr>
            <w:tcW w:w="720" w:type="dxa"/>
          </w:tcPr>
          <w:p w:rsidR="00B85D46" w:rsidRDefault="00B85D46" w:rsidP="0056075F">
            <w:pPr>
              <w:jc w:val="center"/>
            </w:pPr>
          </w:p>
        </w:tc>
        <w:tc>
          <w:tcPr>
            <w:tcW w:w="4028" w:type="dxa"/>
          </w:tcPr>
          <w:p w:rsidR="00B85D46" w:rsidRPr="00B93007" w:rsidRDefault="00B85D46" w:rsidP="0056075F">
            <w:pPr>
              <w:rPr>
                <w:b/>
                <w:sz w:val="20"/>
                <w:szCs w:val="20"/>
              </w:rPr>
            </w:pPr>
            <w:r w:rsidRPr="00B93007">
              <w:rPr>
                <w:b/>
                <w:sz w:val="20"/>
                <w:szCs w:val="20"/>
              </w:rPr>
              <w:t xml:space="preserve">Физическая культура </w:t>
            </w:r>
          </w:p>
        </w:tc>
        <w:tc>
          <w:tcPr>
            <w:tcW w:w="652" w:type="dxa"/>
          </w:tcPr>
          <w:p w:rsidR="00B85D46" w:rsidRPr="00B93007" w:rsidRDefault="00B85D46" w:rsidP="0056075F">
            <w:pPr>
              <w:jc w:val="center"/>
              <w:rPr>
                <w:b/>
                <w:sz w:val="20"/>
                <w:szCs w:val="20"/>
              </w:rPr>
            </w:pPr>
            <w:r w:rsidRPr="00B93007">
              <w:rPr>
                <w:b/>
                <w:sz w:val="20"/>
                <w:szCs w:val="20"/>
              </w:rPr>
              <w:t>11</w:t>
            </w:r>
          </w:p>
        </w:tc>
        <w:tc>
          <w:tcPr>
            <w:tcW w:w="640" w:type="dxa"/>
          </w:tcPr>
          <w:p w:rsidR="00B85D46" w:rsidRPr="00B93007" w:rsidRDefault="00B85D46" w:rsidP="0056075F">
            <w:pPr>
              <w:jc w:val="center"/>
              <w:rPr>
                <w:b/>
                <w:sz w:val="20"/>
                <w:szCs w:val="20"/>
              </w:rPr>
            </w:pPr>
            <w:r w:rsidRPr="00B93007">
              <w:rPr>
                <w:b/>
                <w:sz w:val="20"/>
                <w:szCs w:val="20"/>
              </w:rPr>
              <w:t>01</w:t>
            </w:r>
          </w:p>
        </w:tc>
        <w:tc>
          <w:tcPr>
            <w:tcW w:w="1400" w:type="dxa"/>
          </w:tcPr>
          <w:p w:rsidR="00B85D46" w:rsidRPr="00B93007" w:rsidRDefault="00B85D46" w:rsidP="0056075F">
            <w:pPr>
              <w:jc w:val="center"/>
              <w:rPr>
                <w:b/>
                <w:sz w:val="20"/>
                <w:szCs w:val="20"/>
              </w:rPr>
            </w:pPr>
          </w:p>
        </w:tc>
        <w:tc>
          <w:tcPr>
            <w:tcW w:w="664" w:type="dxa"/>
          </w:tcPr>
          <w:p w:rsidR="00B85D46" w:rsidRPr="00B93007" w:rsidRDefault="00B85D46" w:rsidP="0056075F">
            <w:pPr>
              <w:jc w:val="center"/>
              <w:rPr>
                <w:b/>
                <w:sz w:val="20"/>
                <w:szCs w:val="20"/>
              </w:rPr>
            </w:pPr>
          </w:p>
        </w:tc>
        <w:tc>
          <w:tcPr>
            <w:tcW w:w="1000" w:type="dxa"/>
          </w:tcPr>
          <w:p w:rsidR="00B85D46" w:rsidRPr="00B93007" w:rsidRDefault="00B85D46" w:rsidP="0056075F">
            <w:pPr>
              <w:jc w:val="center"/>
              <w:rPr>
                <w:b/>
                <w:sz w:val="20"/>
                <w:szCs w:val="20"/>
                <w:u w:val="single"/>
              </w:rPr>
            </w:pPr>
            <w:r w:rsidRPr="00B93007">
              <w:rPr>
                <w:b/>
                <w:sz w:val="20"/>
                <w:szCs w:val="20"/>
                <w:u w:val="single"/>
              </w:rPr>
              <w:t>27,7</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 xml:space="preserve">Муниципальная программа «Комплексное развитие сельского поселения </w:t>
            </w:r>
            <w:r>
              <w:rPr>
                <w:sz w:val="20"/>
                <w:szCs w:val="20"/>
              </w:rPr>
              <w:t>Старый Аманак</w:t>
            </w:r>
            <w:r w:rsidRPr="00A613A2">
              <w:rPr>
                <w:sz w:val="20"/>
                <w:szCs w:val="20"/>
              </w:rPr>
              <w:t xml:space="preserve"> муниципального района Похвистневский Самарской области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11</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Pr>
                <w:sz w:val="20"/>
                <w:szCs w:val="20"/>
              </w:rPr>
              <w:t>650</w:t>
            </w:r>
            <w:r w:rsidRPr="00A613A2">
              <w:rPr>
                <w:sz w:val="20"/>
                <w:szCs w:val="20"/>
              </w:rPr>
              <w:t>0000000</w:t>
            </w:r>
          </w:p>
        </w:tc>
        <w:tc>
          <w:tcPr>
            <w:tcW w:w="664" w:type="dxa"/>
          </w:tcPr>
          <w:p w:rsidR="00B85D46" w:rsidRPr="00A613A2" w:rsidRDefault="00B85D46" w:rsidP="0056075F">
            <w:pPr>
              <w:jc w:val="center"/>
              <w:rPr>
                <w:sz w:val="20"/>
                <w:szCs w:val="20"/>
              </w:rPr>
            </w:pPr>
          </w:p>
        </w:tc>
        <w:tc>
          <w:tcPr>
            <w:tcW w:w="1000" w:type="dxa"/>
          </w:tcPr>
          <w:p w:rsidR="00B85D46" w:rsidRPr="00A613A2" w:rsidRDefault="00B85D46" w:rsidP="0056075F">
            <w:pPr>
              <w:jc w:val="center"/>
              <w:rPr>
                <w:sz w:val="20"/>
                <w:szCs w:val="20"/>
              </w:rPr>
            </w:pPr>
            <w:r>
              <w:rPr>
                <w:sz w:val="20"/>
                <w:szCs w:val="20"/>
              </w:rPr>
              <w:t>27,7</w:t>
            </w:r>
          </w:p>
        </w:tc>
        <w:tc>
          <w:tcPr>
            <w:tcW w:w="1560" w:type="dxa"/>
          </w:tcPr>
          <w:p w:rsidR="00B85D46" w:rsidRPr="00A613A2" w:rsidRDefault="00B85D46" w:rsidP="0056075F">
            <w:pPr>
              <w:jc w:val="center"/>
              <w:rPr>
                <w:sz w:val="20"/>
                <w:szCs w:val="20"/>
              </w:rPr>
            </w:pPr>
          </w:p>
        </w:tc>
      </w:tr>
      <w:tr w:rsidR="00B85D46" w:rsidRPr="00A613A2" w:rsidTr="0056075F">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Подпрограмма «Развитие физической культуры и спорта на территории сельского поселения на 201</w:t>
            </w:r>
            <w:r>
              <w:rPr>
                <w:sz w:val="20"/>
                <w:szCs w:val="20"/>
              </w:rPr>
              <w:t>8</w:t>
            </w:r>
            <w:r w:rsidRPr="00A613A2">
              <w:rPr>
                <w:sz w:val="20"/>
                <w:szCs w:val="20"/>
              </w:rPr>
              <w:t>-20</w:t>
            </w:r>
            <w:r>
              <w:rPr>
                <w:sz w:val="20"/>
                <w:szCs w:val="20"/>
              </w:rPr>
              <w:t>22</w:t>
            </w:r>
            <w:r w:rsidRPr="00A613A2">
              <w:rPr>
                <w:sz w:val="20"/>
                <w:szCs w:val="20"/>
              </w:rPr>
              <w:t xml:space="preserve"> годы»</w:t>
            </w:r>
          </w:p>
        </w:tc>
        <w:tc>
          <w:tcPr>
            <w:tcW w:w="652" w:type="dxa"/>
          </w:tcPr>
          <w:p w:rsidR="00B85D46" w:rsidRPr="00A613A2" w:rsidRDefault="00B85D46" w:rsidP="0056075F">
            <w:pPr>
              <w:jc w:val="center"/>
              <w:rPr>
                <w:sz w:val="20"/>
                <w:szCs w:val="20"/>
              </w:rPr>
            </w:pPr>
            <w:r w:rsidRPr="00A613A2">
              <w:rPr>
                <w:sz w:val="20"/>
                <w:szCs w:val="20"/>
              </w:rPr>
              <w:t>11</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Pr>
                <w:sz w:val="20"/>
                <w:szCs w:val="20"/>
              </w:rPr>
              <w:t>656</w:t>
            </w:r>
            <w:r w:rsidRPr="00A613A2">
              <w:rPr>
                <w:sz w:val="20"/>
                <w:szCs w:val="20"/>
              </w:rPr>
              <w:t>0000000</w:t>
            </w:r>
          </w:p>
        </w:tc>
        <w:tc>
          <w:tcPr>
            <w:tcW w:w="664" w:type="dxa"/>
          </w:tcPr>
          <w:p w:rsidR="00B85D46" w:rsidRPr="00A613A2" w:rsidRDefault="00B85D46" w:rsidP="0056075F">
            <w:pPr>
              <w:jc w:val="center"/>
              <w:rPr>
                <w:sz w:val="20"/>
                <w:szCs w:val="20"/>
              </w:rPr>
            </w:pPr>
            <w:r w:rsidRPr="00A613A2">
              <w:rPr>
                <w:sz w:val="20"/>
                <w:szCs w:val="20"/>
              </w:rPr>
              <w:t xml:space="preserve"> </w:t>
            </w:r>
          </w:p>
        </w:tc>
        <w:tc>
          <w:tcPr>
            <w:tcW w:w="1000" w:type="dxa"/>
          </w:tcPr>
          <w:p w:rsidR="00B85D46" w:rsidRPr="00A613A2" w:rsidRDefault="00B85D46" w:rsidP="0056075F">
            <w:pPr>
              <w:jc w:val="center"/>
              <w:rPr>
                <w:sz w:val="20"/>
                <w:szCs w:val="20"/>
              </w:rPr>
            </w:pPr>
            <w:r>
              <w:rPr>
                <w:sz w:val="20"/>
                <w:szCs w:val="20"/>
              </w:rPr>
              <w:t>27,7</w:t>
            </w:r>
          </w:p>
        </w:tc>
        <w:tc>
          <w:tcPr>
            <w:tcW w:w="1560" w:type="dxa"/>
          </w:tcPr>
          <w:p w:rsidR="00B85D46" w:rsidRPr="00A613A2" w:rsidRDefault="00B85D46" w:rsidP="0056075F">
            <w:pPr>
              <w:jc w:val="center"/>
              <w:rPr>
                <w:sz w:val="20"/>
                <w:szCs w:val="20"/>
              </w:rPr>
            </w:pPr>
          </w:p>
        </w:tc>
      </w:tr>
      <w:tr w:rsidR="00B85D46" w:rsidRPr="00A613A2" w:rsidTr="0056075F">
        <w:trPr>
          <w:trHeight w:val="635"/>
        </w:trPr>
        <w:tc>
          <w:tcPr>
            <w:tcW w:w="720" w:type="dxa"/>
          </w:tcPr>
          <w:p w:rsidR="00B85D46" w:rsidRDefault="00B85D46" w:rsidP="0056075F">
            <w:pPr>
              <w:jc w:val="center"/>
            </w:pPr>
          </w:p>
        </w:tc>
        <w:tc>
          <w:tcPr>
            <w:tcW w:w="4028" w:type="dxa"/>
          </w:tcPr>
          <w:p w:rsidR="00B85D46" w:rsidRPr="00A613A2" w:rsidRDefault="00B85D46" w:rsidP="0056075F">
            <w:pPr>
              <w:rPr>
                <w:color w:val="FF0000"/>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11</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Pr>
                <w:sz w:val="20"/>
                <w:szCs w:val="20"/>
              </w:rPr>
              <w:t>656</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Pr="00A613A2" w:rsidRDefault="00B85D46" w:rsidP="0056075F">
            <w:pPr>
              <w:jc w:val="center"/>
              <w:rPr>
                <w:sz w:val="20"/>
                <w:szCs w:val="20"/>
              </w:rPr>
            </w:pPr>
            <w:r>
              <w:rPr>
                <w:sz w:val="20"/>
                <w:szCs w:val="20"/>
              </w:rPr>
              <w:t>12,5</w:t>
            </w:r>
          </w:p>
        </w:tc>
        <w:tc>
          <w:tcPr>
            <w:tcW w:w="1560" w:type="dxa"/>
          </w:tcPr>
          <w:p w:rsidR="00B85D46" w:rsidRPr="00A613A2" w:rsidRDefault="00B85D46" w:rsidP="0056075F">
            <w:pPr>
              <w:jc w:val="center"/>
              <w:rPr>
                <w:sz w:val="20"/>
                <w:szCs w:val="20"/>
              </w:rPr>
            </w:pPr>
          </w:p>
        </w:tc>
      </w:tr>
      <w:tr w:rsidR="00B85D46" w:rsidRPr="00A613A2" w:rsidTr="0056075F">
        <w:trPr>
          <w:trHeight w:val="348"/>
        </w:trPr>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12555F">
              <w:rPr>
                <w:sz w:val="20"/>
                <w:szCs w:val="20"/>
              </w:rPr>
              <w:t>Иные бюджетные ассигнования</w:t>
            </w:r>
          </w:p>
        </w:tc>
        <w:tc>
          <w:tcPr>
            <w:tcW w:w="652" w:type="dxa"/>
          </w:tcPr>
          <w:p w:rsidR="00B85D46" w:rsidRPr="00A613A2" w:rsidRDefault="00B85D46" w:rsidP="0056075F">
            <w:pPr>
              <w:jc w:val="center"/>
              <w:rPr>
                <w:sz w:val="20"/>
                <w:szCs w:val="20"/>
              </w:rPr>
            </w:pPr>
            <w:r w:rsidRPr="00A613A2">
              <w:rPr>
                <w:sz w:val="20"/>
                <w:szCs w:val="20"/>
              </w:rPr>
              <w:t>11</w:t>
            </w:r>
          </w:p>
        </w:tc>
        <w:tc>
          <w:tcPr>
            <w:tcW w:w="640" w:type="dxa"/>
          </w:tcPr>
          <w:p w:rsidR="00B85D46" w:rsidRPr="00A613A2" w:rsidRDefault="00B85D46" w:rsidP="0056075F">
            <w:pPr>
              <w:jc w:val="center"/>
              <w:rPr>
                <w:sz w:val="20"/>
                <w:szCs w:val="20"/>
              </w:rPr>
            </w:pPr>
            <w:r w:rsidRPr="00A613A2">
              <w:rPr>
                <w:sz w:val="20"/>
                <w:szCs w:val="20"/>
              </w:rPr>
              <w:t>01</w:t>
            </w:r>
          </w:p>
        </w:tc>
        <w:tc>
          <w:tcPr>
            <w:tcW w:w="1400" w:type="dxa"/>
          </w:tcPr>
          <w:p w:rsidR="00B85D46" w:rsidRPr="00A613A2" w:rsidRDefault="00B85D46" w:rsidP="0056075F">
            <w:pPr>
              <w:jc w:val="center"/>
              <w:rPr>
                <w:sz w:val="20"/>
                <w:szCs w:val="20"/>
              </w:rPr>
            </w:pPr>
            <w:r>
              <w:rPr>
                <w:sz w:val="20"/>
                <w:szCs w:val="20"/>
              </w:rPr>
              <w:t>656</w:t>
            </w:r>
            <w:r w:rsidRPr="00A613A2">
              <w:rPr>
                <w:sz w:val="20"/>
                <w:szCs w:val="20"/>
              </w:rPr>
              <w:t>0000000</w:t>
            </w:r>
          </w:p>
        </w:tc>
        <w:tc>
          <w:tcPr>
            <w:tcW w:w="664" w:type="dxa"/>
          </w:tcPr>
          <w:p w:rsidR="00B85D46" w:rsidRPr="00A613A2" w:rsidRDefault="00B85D46" w:rsidP="0056075F">
            <w:pPr>
              <w:jc w:val="center"/>
              <w:rPr>
                <w:sz w:val="20"/>
                <w:szCs w:val="20"/>
              </w:rPr>
            </w:pPr>
            <w:r>
              <w:rPr>
                <w:sz w:val="20"/>
                <w:szCs w:val="20"/>
              </w:rPr>
              <w:t>800</w:t>
            </w:r>
          </w:p>
        </w:tc>
        <w:tc>
          <w:tcPr>
            <w:tcW w:w="1000" w:type="dxa"/>
          </w:tcPr>
          <w:p w:rsidR="00B85D46" w:rsidRPr="00A613A2" w:rsidRDefault="00B85D46" w:rsidP="0056075F">
            <w:pPr>
              <w:jc w:val="center"/>
              <w:rPr>
                <w:sz w:val="20"/>
                <w:szCs w:val="20"/>
              </w:rPr>
            </w:pPr>
            <w:r>
              <w:rPr>
                <w:sz w:val="20"/>
                <w:szCs w:val="20"/>
              </w:rPr>
              <w:t>15,2</w:t>
            </w:r>
          </w:p>
        </w:tc>
        <w:tc>
          <w:tcPr>
            <w:tcW w:w="1560" w:type="dxa"/>
          </w:tcPr>
          <w:p w:rsidR="00B85D46" w:rsidRPr="00A613A2" w:rsidRDefault="00B85D46" w:rsidP="0056075F">
            <w:pPr>
              <w:jc w:val="center"/>
              <w:rPr>
                <w:sz w:val="20"/>
                <w:szCs w:val="20"/>
              </w:rPr>
            </w:pPr>
          </w:p>
        </w:tc>
      </w:tr>
      <w:tr w:rsidR="00B85D46" w:rsidRPr="00A613A2" w:rsidTr="0056075F">
        <w:trPr>
          <w:trHeight w:val="279"/>
        </w:trPr>
        <w:tc>
          <w:tcPr>
            <w:tcW w:w="720" w:type="dxa"/>
          </w:tcPr>
          <w:p w:rsidR="00B85D46" w:rsidRDefault="00B85D46" w:rsidP="0056075F">
            <w:pPr>
              <w:jc w:val="center"/>
            </w:pPr>
          </w:p>
        </w:tc>
        <w:tc>
          <w:tcPr>
            <w:tcW w:w="4028" w:type="dxa"/>
          </w:tcPr>
          <w:p w:rsidR="00B85D46" w:rsidRPr="00B93007" w:rsidRDefault="00B85D46" w:rsidP="0056075F">
            <w:pPr>
              <w:rPr>
                <w:b/>
                <w:sz w:val="20"/>
                <w:szCs w:val="20"/>
              </w:rPr>
            </w:pPr>
            <w:r w:rsidRPr="00B93007">
              <w:rPr>
                <w:b/>
                <w:sz w:val="20"/>
                <w:szCs w:val="20"/>
              </w:rPr>
              <w:t>Периодическая печать и издательства</w:t>
            </w:r>
          </w:p>
        </w:tc>
        <w:tc>
          <w:tcPr>
            <w:tcW w:w="652" w:type="dxa"/>
          </w:tcPr>
          <w:p w:rsidR="00B85D46" w:rsidRPr="00B93007" w:rsidRDefault="00B85D46" w:rsidP="0056075F">
            <w:pPr>
              <w:jc w:val="center"/>
              <w:rPr>
                <w:b/>
                <w:sz w:val="20"/>
                <w:szCs w:val="20"/>
              </w:rPr>
            </w:pPr>
            <w:r w:rsidRPr="00B93007">
              <w:rPr>
                <w:b/>
                <w:sz w:val="20"/>
                <w:szCs w:val="20"/>
              </w:rPr>
              <w:t>12</w:t>
            </w:r>
          </w:p>
        </w:tc>
        <w:tc>
          <w:tcPr>
            <w:tcW w:w="640" w:type="dxa"/>
          </w:tcPr>
          <w:p w:rsidR="00B85D46" w:rsidRPr="00B93007" w:rsidRDefault="00B85D46" w:rsidP="0056075F">
            <w:pPr>
              <w:jc w:val="center"/>
              <w:rPr>
                <w:b/>
                <w:sz w:val="20"/>
                <w:szCs w:val="20"/>
              </w:rPr>
            </w:pPr>
            <w:r w:rsidRPr="00B93007">
              <w:rPr>
                <w:b/>
                <w:sz w:val="20"/>
                <w:szCs w:val="20"/>
              </w:rPr>
              <w:t>02</w:t>
            </w:r>
          </w:p>
        </w:tc>
        <w:tc>
          <w:tcPr>
            <w:tcW w:w="1400" w:type="dxa"/>
          </w:tcPr>
          <w:p w:rsidR="00B85D46" w:rsidRPr="00B93007" w:rsidRDefault="00B85D46" w:rsidP="0056075F">
            <w:pPr>
              <w:jc w:val="center"/>
              <w:rPr>
                <w:b/>
                <w:sz w:val="20"/>
                <w:szCs w:val="20"/>
              </w:rPr>
            </w:pPr>
          </w:p>
        </w:tc>
        <w:tc>
          <w:tcPr>
            <w:tcW w:w="664" w:type="dxa"/>
          </w:tcPr>
          <w:p w:rsidR="00B85D46" w:rsidRPr="00B93007" w:rsidRDefault="00B85D46" w:rsidP="0056075F">
            <w:pPr>
              <w:jc w:val="center"/>
              <w:rPr>
                <w:b/>
                <w:sz w:val="20"/>
                <w:szCs w:val="20"/>
              </w:rPr>
            </w:pPr>
          </w:p>
        </w:tc>
        <w:tc>
          <w:tcPr>
            <w:tcW w:w="1000" w:type="dxa"/>
          </w:tcPr>
          <w:p w:rsidR="00B85D46" w:rsidRPr="00B93007" w:rsidRDefault="00B85D46" w:rsidP="0056075F">
            <w:pPr>
              <w:jc w:val="center"/>
              <w:rPr>
                <w:b/>
                <w:sz w:val="20"/>
                <w:szCs w:val="20"/>
                <w:u w:val="single"/>
              </w:rPr>
            </w:pPr>
            <w:r w:rsidRPr="00B93007">
              <w:rPr>
                <w:b/>
                <w:sz w:val="20"/>
                <w:szCs w:val="20"/>
                <w:u w:val="single"/>
              </w:rPr>
              <w:t>15,0</w:t>
            </w:r>
          </w:p>
        </w:tc>
        <w:tc>
          <w:tcPr>
            <w:tcW w:w="1560" w:type="dxa"/>
          </w:tcPr>
          <w:p w:rsidR="00B85D46" w:rsidRPr="00B93007" w:rsidRDefault="00B85D46" w:rsidP="0056075F">
            <w:pPr>
              <w:jc w:val="center"/>
              <w:rPr>
                <w:b/>
                <w:sz w:val="20"/>
                <w:szCs w:val="20"/>
              </w:rPr>
            </w:pPr>
          </w:p>
        </w:tc>
      </w:tr>
      <w:tr w:rsidR="00B85D46" w:rsidRPr="00A613A2" w:rsidTr="0056075F">
        <w:trPr>
          <w:trHeight w:val="635"/>
        </w:trPr>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w:t>
            </w:r>
          </w:p>
        </w:tc>
        <w:tc>
          <w:tcPr>
            <w:tcW w:w="652" w:type="dxa"/>
          </w:tcPr>
          <w:p w:rsidR="00B85D46" w:rsidRPr="00A613A2" w:rsidRDefault="00B85D46" w:rsidP="0056075F">
            <w:pPr>
              <w:jc w:val="center"/>
              <w:rPr>
                <w:sz w:val="20"/>
                <w:szCs w:val="20"/>
              </w:rPr>
            </w:pPr>
            <w:r w:rsidRPr="00A613A2">
              <w:rPr>
                <w:sz w:val="20"/>
                <w:szCs w:val="20"/>
              </w:rPr>
              <w:t>12</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sidRPr="00A613A2">
              <w:rPr>
                <w:sz w:val="20"/>
                <w:szCs w:val="20"/>
              </w:rPr>
              <w:t>9000000000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sidRPr="008A120B">
              <w:rPr>
                <w:sz w:val="20"/>
                <w:szCs w:val="20"/>
              </w:rPr>
              <w:t>15,0</w:t>
            </w:r>
          </w:p>
        </w:tc>
        <w:tc>
          <w:tcPr>
            <w:tcW w:w="1560" w:type="dxa"/>
          </w:tcPr>
          <w:p w:rsidR="00B85D46" w:rsidRPr="00A613A2" w:rsidRDefault="00B85D46" w:rsidP="0056075F">
            <w:pPr>
              <w:jc w:val="center"/>
              <w:rPr>
                <w:sz w:val="20"/>
                <w:szCs w:val="20"/>
              </w:rPr>
            </w:pPr>
          </w:p>
        </w:tc>
      </w:tr>
      <w:tr w:rsidR="00B85D46" w:rsidRPr="00A613A2" w:rsidTr="0056075F">
        <w:trPr>
          <w:trHeight w:val="530"/>
        </w:trPr>
        <w:tc>
          <w:tcPr>
            <w:tcW w:w="720" w:type="dxa"/>
          </w:tcPr>
          <w:p w:rsidR="00B85D46" w:rsidRDefault="00B85D46" w:rsidP="0056075F">
            <w:pPr>
              <w:jc w:val="center"/>
            </w:pPr>
          </w:p>
        </w:tc>
        <w:tc>
          <w:tcPr>
            <w:tcW w:w="4028" w:type="dxa"/>
          </w:tcPr>
          <w:p w:rsidR="00B85D46" w:rsidRPr="00A613A2" w:rsidRDefault="00B85D46" w:rsidP="0056075F">
            <w:pPr>
              <w:rPr>
                <w:sz w:val="20"/>
                <w:szCs w:val="20"/>
              </w:rPr>
            </w:pPr>
            <w:r w:rsidRPr="00A613A2">
              <w:rPr>
                <w:sz w:val="20"/>
                <w:szCs w:val="20"/>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B85D46" w:rsidRPr="00A613A2" w:rsidRDefault="00B85D46" w:rsidP="0056075F">
            <w:pPr>
              <w:jc w:val="center"/>
              <w:rPr>
                <w:sz w:val="20"/>
                <w:szCs w:val="20"/>
              </w:rPr>
            </w:pPr>
            <w:r w:rsidRPr="00A613A2">
              <w:rPr>
                <w:sz w:val="20"/>
                <w:szCs w:val="20"/>
              </w:rPr>
              <w:t>12</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p>
        </w:tc>
        <w:tc>
          <w:tcPr>
            <w:tcW w:w="1000" w:type="dxa"/>
          </w:tcPr>
          <w:p w:rsidR="00B85D46" w:rsidRDefault="00B85D46" w:rsidP="0056075F">
            <w:pPr>
              <w:jc w:val="center"/>
            </w:pPr>
            <w:r w:rsidRPr="008A120B">
              <w:rPr>
                <w:sz w:val="20"/>
                <w:szCs w:val="20"/>
              </w:rPr>
              <w:t>15,0</w:t>
            </w:r>
          </w:p>
        </w:tc>
        <w:tc>
          <w:tcPr>
            <w:tcW w:w="1560" w:type="dxa"/>
          </w:tcPr>
          <w:p w:rsidR="00B85D46" w:rsidRPr="00A613A2" w:rsidRDefault="00B85D46" w:rsidP="0056075F">
            <w:pPr>
              <w:jc w:val="center"/>
              <w:rPr>
                <w:sz w:val="20"/>
                <w:szCs w:val="20"/>
              </w:rPr>
            </w:pPr>
          </w:p>
        </w:tc>
      </w:tr>
      <w:tr w:rsidR="00B85D46" w:rsidRPr="00A613A2" w:rsidTr="0056075F">
        <w:trPr>
          <w:trHeight w:val="635"/>
        </w:trPr>
        <w:tc>
          <w:tcPr>
            <w:tcW w:w="720" w:type="dxa"/>
          </w:tcPr>
          <w:p w:rsidR="00B85D46" w:rsidRDefault="00B85D46" w:rsidP="0056075F">
            <w:pPr>
              <w:jc w:val="center"/>
            </w:pPr>
          </w:p>
        </w:tc>
        <w:tc>
          <w:tcPr>
            <w:tcW w:w="4028" w:type="dxa"/>
          </w:tcPr>
          <w:p w:rsidR="00B85D46" w:rsidRPr="00A613A2" w:rsidRDefault="00B85D46" w:rsidP="0056075F">
            <w:pPr>
              <w:rPr>
                <w:color w:val="FF0000"/>
                <w:sz w:val="20"/>
                <w:szCs w:val="20"/>
              </w:rPr>
            </w:pPr>
            <w:r w:rsidRPr="0012555F">
              <w:rPr>
                <w:sz w:val="20"/>
                <w:szCs w:val="20"/>
              </w:rPr>
              <w:t>Закупка товаров, работ и услуг для обеспечения государственных (муниципальных) нужд</w:t>
            </w:r>
          </w:p>
        </w:tc>
        <w:tc>
          <w:tcPr>
            <w:tcW w:w="652" w:type="dxa"/>
          </w:tcPr>
          <w:p w:rsidR="00B85D46" w:rsidRPr="00A613A2" w:rsidRDefault="00B85D46" w:rsidP="0056075F">
            <w:pPr>
              <w:jc w:val="center"/>
              <w:rPr>
                <w:sz w:val="20"/>
                <w:szCs w:val="20"/>
              </w:rPr>
            </w:pPr>
            <w:r w:rsidRPr="00A613A2">
              <w:rPr>
                <w:sz w:val="20"/>
                <w:szCs w:val="20"/>
              </w:rPr>
              <w:t>12</w:t>
            </w:r>
          </w:p>
        </w:tc>
        <w:tc>
          <w:tcPr>
            <w:tcW w:w="640" w:type="dxa"/>
          </w:tcPr>
          <w:p w:rsidR="00B85D46" w:rsidRPr="00A613A2" w:rsidRDefault="00B85D46" w:rsidP="0056075F">
            <w:pPr>
              <w:jc w:val="center"/>
              <w:rPr>
                <w:sz w:val="20"/>
                <w:szCs w:val="20"/>
              </w:rPr>
            </w:pPr>
            <w:r w:rsidRPr="00A613A2">
              <w:rPr>
                <w:sz w:val="20"/>
                <w:szCs w:val="20"/>
              </w:rPr>
              <w:t>02</w:t>
            </w:r>
          </w:p>
        </w:tc>
        <w:tc>
          <w:tcPr>
            <w:tcW w:w="1400" w:type="dxa"/>
          </w:tcPr>
          <w:p w:rsidR="00B85D46" w:rsidRPr="00A613A2" w:rsidRDefault="00B85D46" w:rsidP="0056075F">
            <w:pPr>
              <w:jc w:val="center"/>
              <w:rPr>
                <w:sz w:val="20"/>
                <w:szCs w:val="20"/>
              </w:rPr>
            </w:pPr>
            <w:r w:rsidRPr="00A613A2">
              <w:rPr>
                <w:sz w:val="20"/>
                <w:szCs w:val="20"/>
              </w:rPr>
              <w:t>9010000000</w:t>
            </w:r>
          </w:p>
        </w:tc>
        <w:tc>
          <w:tcPr>
            <w:tcW w:w="664" w:type="dxa"/>
          </w:tcPr>
          <w:p w:rsidR="00B85D46" w:rsidRPr="00A613A2" w:rsidRDefault="00B85D46" w:rsidP="0056075F">
            <w:pPr>
              <w:jc w:val="center"/>
              <w:rPr>
                <w:sz w:val="20"/>
                <w:szCs w:val="20"/>
              </w:rPr>
            </w:pPr>
            <w:r>
              <w:rPr>
                <w:sz w:val="20"/>
                <w:szCs w:val="20"/>
              </w:rPr>
              <w:t>20</w:t>
            </w:r>
            <w:r w:rsidRPr="00A613A2">
              <w:rPr>
                <w:sz w:val="20"/>
                <w:szCs w:val="20"/>
              </w:rPr>
              <w:t>0</w:t>
            </w:r>
          </w:p>
        </w:tc>
        <w:tc>
          <w:tcPr>
            <w:tcW w:w="1000" w:type="dxa"/>
          </w:tcPr>
          <w:p w:rsidR="00B85D46" w:rsidRDefault="00B85D46" w:rsidP="0056075F">
            <w:pPr>
              <w:jc w:val="center"/>
            </w:pPr>
            <w:r w:rsidRPr="008A120B">
              <w:rPr>
                <w:sz w:val="20"/>
                <w:szCs w:val="20"/>
              </w:rPr>
              <w:t>15,0</w:t>
            </w:r>
          </w:p>
        </w:tc>
        <w:tc>
          <w:tcPr>
            <w:tcW w:w="1560" w:type="dxa"/>
          </w:tcPr>
          <w:p w:rsidR="00B85D46" w:rsidRPr="00A613A2" w:rsidRDefault="00B85D46" w:rsidP="0056075F">
            <w:pPr>
              <w:jc w:val="center"/>
              <w:rPr>
                <w:sz w:val="20"/>
                <w:szCs w:val="20"/>
              </w:rPr>
            </w:pPr>
          </w:p>
        </w:tc>
      </w:tr>
    </w:tbl>
    <w:p w:rsidR="00B85D46" w:rsidRDefault="00B85D46" w:rsidP="00B85D46">
      <w:r>
        <w:t>1.4. Приложение № 5</w:t>
      </w:r>
      <w:r w:rsidRPr="002D3801">
        <w:t xml:space="preserve"> изложить в следующей редакции:                                                </w:t>
      </w:r>
    </w:p>
    <w:p w:rsidR="00B85D46" w:rsidRDefault="00B85D46" w:rsidP="00B85D46">
      <w:pPr>
        <w:jc w:val="right"/>
        <w:rPr>
          <w:sz w:val="20"/>
          <w:szCs w:val="20"/>
        </w:rPr>
      </w:pPr>
      <w:r w:rsidRPr="002D3801">
        <w:t xml:space="preserve">                                               </w:t>
      </w:r>
      <w:r>
        <w:rPr>
          <w:sz w:val="20"/>
          <w:szCs w:val="20"/>
        </w:rPr>
        <w:t xml:space="preserve">                                                                  </w:t>
      </w: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Default="00B85D46" w:rsidP="00B85D46">
      <w:pPr>
        <w:jc w:val="right"/>
        <w:rPr>
          <w:sz w:val="20"/>
          <w:szCs w:val="20"/>
        </w:rPr>
      </w:pPr>
    </w:p>
    <w:p w:rsidR="00B85D46" w:rsidRPr="00527846" w:rsidRDefault="00B85D46" w:rsidP="00B85D46">
      <w:pPr>
        <w:jc w:val="right"/>
        <w:rPr>
          <w:sz w:val="20"/>
          <w:szCs w:val="20"/>
        </w:rPr>
      </w:pPr>
      <w:r>
        <w:rPr>
          <w:sz w:val="20"/>
          <w:szCs w:val="20"/>
        </w:rPr>
        <w:lastRenderedPageBreak/>
        <w:t xml:space="preserve">  П</w:t>
      </w:r>
      <w:r w:rsidRPr="00527846">
        <w:rPr>
          <w:sz w:val="20"/>
          <w:szCs w:val="20"/>
        </w:rPr>
        <w:t xml:space="preserve">риложение № </w:t>
      </w:r>
      <w:r>
        <w:rPr>
          <w:sz w:val="20"/>
          <w:szCs w:val="20"/>
        </w:rPr>
        <w:t>5</w:t>
      </w:r>
    </w:p>
    <w:p w:rsidR="00B85D46" w:rsidRDefault="00B85D46" w:rsidP="00B85D46">
      <w:pPr>
        <w:jc w:val="right"/>
        <w:rPr>
          <w:color w:val="FF0000"/>
        </w:rPr>
      </w:pPr>
      <w:r>
        <w:t xml:space="preserve">                                                                                             </w:t>
      </w:r>
      <w:r w:rsidRPr="00527846">
        <w:rPr>
          <w:sz w:val="20"/>
          <w:szCs w:val="20"/>
        </w:rPr>
        <w:t>к Решению Собрания представителей</w:t>
      </w:r>
      <w:r w:rsidRPr="00253457">
        <w:rPr>
          <w:color w:val="FF0000"/>
        </w:rPr>
        <w:t xml:space="preserve"> </w:t>
      </w:r>
    </w:p>
    <w:p w:rsidR="00B85D46" w:rsidRDefault="00B85D46" w:rsidP="00B85D46">
      <w:pPr>
        <w:jc w:val="right"/>
        <w:rPr>
          <w:sz w:val="20"/>
          <w:szCs w:val="20"/>
        </w:rPr>
      </w:pPr>
      <w:r>
        <w:rPr>
          <w:sz w:val="20"/>
          <w:szCs w:val="20"/>
        </w:rPr>
        <w:t>сельского поселения</w:t>
      </w:r>
      <w:r w:rsidRPr="00C619C9">
        <w:rPr>
          <w:sz w:val="20"/>
          <w:szCs w:val="20"/>
        </w:rPr>
        <w:t xml:space="preserve"> </w:t>
      </w:r>
      <w:r>
        <w:rPr>
          <w:sz w:val="20"/>
          <w:szCs w:val="20"/>
        </w:rPr>
        <w:t xml:space="preserve">Старый Аманак </w:t>
      </w:r>
    </w:p>
    <w:p w:rsidR="00B85D46" w:rsidRDefault="00B85D46" w:rsidP="00B85D46">
      <w:pPr>
        <w:jc w:val="right"/>
        <w:rPr>
          <w:sz w:val="20"/>
          <w:szCs w:val="20"/>
        </w:rPr>
      </w:pPr>
      <w:r>
        <w:rPr>
          <w:sz w:val="20"/>
          <w:szCs w:val="20"/>
        </w:rPr>
        <w:t xml:space="preserve">  «О  бюджете сельского поселения</w:t>
      </w:r>
      <w:r w:rsidRPr="00C619C9">
        <w:rPr>
          <w:sz w:val="20"/>
          <w:szCs w:val="20"/>
        </w:rPr>
        <w:t xml:space="preserve"> </w:t>
      </w:r>
      <w:r>
        <w:rPr>
          <w:sz w:val="20"/>
          <w:szCs w:val="20"/>
        </w:rPr>
        <w:t>Старый Аманак</w:t>
      </w:r>
      <w:r w:rsidRPr="00885287">
        <w:rPr>
          <w:sz w:val="20"/>
          <w:szCs w:val="20"/>
        </w:rPr>
        <w:t xml:space="preserve"> </w:t>
      </w:r>
    </w:p>
    <w:p w:rsidR="00B85D46" w:rsidRDefault="00B85D46" w:rsidP="00B85D46">
      <w:pPr>
        <w:jc w:val="right"/>
        <w:rPr>
          <w:sz w:val="20"/>
          <w:szCs w:val="20"/>
        </w:rPr>
      </w:pPr>
      <w:r>
        <w:rPr>
          <w:sz w:val="20"/>
          <w:szCs w:val="20"/>
        </w:rPr>
        <w:t>муниципального района Похвистневский</w:t>
      </w:r>
    </w:p>
    <w:p w:rsidR="00B85D46" w:rsidRPr="00A47E04" w:rsidRDefault="00B85D46" w:rsidP="00B85D46">
      <w:pPr>
        <w:jc w:val="right"/>
        <w:rPr>
          <w:sz w:val="20"/>
          <w:szCs w:val="20"/>
        </w:rPr>
      </w:pPr>
      <w:r>
        <w:rPr>
          <w:sz w:val="20"/>
          <w:szCs w:val="20"/>
        </w:rPr>
        <w:t xml:space="preserve"> на 2018 год и на плановый период 2019 и 2020 годов»</w:t>
      </w:r>
    </w:p>
    <w:p w:rsidR="00B85D46" w:rsidRPr="00A47E04" w:rsidRDefault="00B85D46" w:rsidP="00B85D46">
      <w:pPr>
        <w:jc w:val="right"/>
        <w:rPr>
          <w:sz w:val="20"/>
          <w:szCs w:val="20"/>
        </w:rPr>
      </w:pPr>
    </w:p>
    <w:p w:rsidR="00B85D46" w:rsidRDefault="00B85D46" w:rsidP="00B85D46">
      <w:pPr>
        <w:rPr>
          <w:b/>
        </w:rPr>
      </w:pPr>
    </w:p>
    <w:p w:rsidR="00B85D46" w:rsidRPr="000B66AE" w:rsidRDefault="00B85D46" w:rsidP="00B85D46">
      <w:pPr>
        <w:jc w:val="center"/>
        <w:rPr>
          <w:b/>
        </w:rPr>
      </w:pPr>
      <w:r w:rsidRPr="000B66AE">
        <w:rPr>
          <w:b/>
        </w:rPr>
        <w:t>Распределение бюджетных ассигнований по  целевым статьям (муниципальным программам сельского поселения и непрограммным направления дея</w:t>
      </w:r>
      <w:r>
        <w:rPr>
          <w:b/>
        </w:rPr>
        <w:t>тельности), группам</w:t>
      </w:r>
      <w:r w:rsidRPr="000B66AE">
        <w:rPr>
          <w:b/>
        </w:rPr>
        <w:t xml:space="preserve"> видов расходов классификации расходов бюджета сельского поселения </w:t>
      </w:r>
      <w:r w:rsidRPr="00C619C9">
        <w:rPr>
          <w:b/>
        </w:rPr>
        <w:t>Старый Аманак</w:t>
      </w:r>
      <w:r w:rsidRPr="000B66AE">
        <w:rPr>
          <w:b/>
        </w:rPr>
        <w:t xml:space="preserve"> муниципального района Похвистневский на 201</w:t>
      </w:r>
      <w:r>
        <w:rPr>
          <w:b/>
        </w:rPr>
        <w:t>8</w:t>
      </w:r>
      <w:r w:rsidRPr="000B66AE">
        <w:rPr>
          <w:b/>
        </w:rPr>
        <w:t xml:space="preserve"> год</w:t>
      </w:r>
    </w:p>
    <w:p w:rsidR="00B85D46" w:rsidRPr="0077796F" w:rsidRDefault="00B85D46" w:rsidP="00B85D46">
      <w:pPr>
        <w:jc w:val="right"/>
        <w:rPr>
          <w:sz w:val="20"/>
          <w:szCs w:val="20"/>
        </w:rPr>
      </w:pP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873"/>
        <w:gridCol w:w="1770"/>
      </w:tblGrid>
      <w:tr w:rsidR="00B85D46" w:rsidRPr="009D4A22" w:rsidTr="0056075F">
        <w:tc>
          <w:tcPr>
            <w:tcW w:w="5867" w:type="dxa"/>
            <w:vMerge w:val="restart"/>
          </w:tcPr>
          <w:p w:rsidR="00B85D46" w:rsidRPr="009D4A22" w:rsidRDefault="00B85D46" w:rsidP="0056075F">
            <w:pPr>
              <w:jc w:val="center"/>
            </w:pPr>
            <w:r w:rsidRPr="009D4A22">
              <w:rPr>
                <w:bCs/>
                <w:sz w:val="22"/>
                <w:szCs w:val="22"/>
              </w:rPr>
              <w:t xml:space="preserve">Наименование </w:t>
            </w:r>
          </w:p>
        </w:tc>
        <w:tc>
          <w:tcPr>
            <w:tcW w:w="1440" w:type="dxa"/>
            <w:vMerge w:val="restart"/>
          </w:tcPr>
          <w:p w:rsidR="00B85D46" w:rsidRPr="009D4A22" w:rsidRDefault="00B85D46" w:rsidP="0056075F">
            <w:pPr>
              <w:jc w:val="center"/>
              <w:rPr>
                <w:sz w:val="20"/>
                <w:szCs w:val="20"/>
              </w:rPr>
            </w:pPr>
            <w:r w:rsidRPr="009D4A22">
              <w:rPr>
                <w:sz w:val="20"/>
                <w:szCs w:val="20"/>
              </w:rPr>
              <w:t>ЦСР</w:t>
            </w:r>
          </w:p>
        </w:tc>
        <w:tc>
          <w:tcPr>
            <w:tcW w:w="664" w:type="dxa"/>
            <w:vMerge w:val="restart"/>
          </w:tcPr>
          <w:p w:rsidR="00B85D46" w:rsidRPr="009D4A22" w:rsidRDefault="00B85D46" w:rsidP="0056075F">
            <w:pPr>
              <w:jc w:val="center"/>
              <w:rPr>
                <w:sz w:val="20"/>
                <w:szCs w:val="20"/>
              </w:rPr>
            </w:pPr>
            <w:r w:rsidRPr="009D4A22">
              <w:rPr>
                <w:sz w:val="20"/>
                <w:szCs w:val="20"/>
              </w:rPr>
              <w:t>ВР</w:t>
            </w:r>
          </w:p>
        </w:tc>
        <w:tc>
          <w:tcPr>
            <w:tcW w:w="2643" w:type="dxa"/>
            <w:gridSpan w:val="2"/>
          </w:tcPr>
          <w:p w:rsidR="00B85D46" w:rsidRPr="009D4A22" w:rsidRDefault="00B85D46" w:rsidP="0056075F">
            <w:pPr>
              <w:jc w:val="center"/>
              <w:rPr>
                <w:sz w:val="20"/>
                <w:szCs w:val="20"/>
              </w:rPr>
            </w:pPr>
            <w:r w:rsidRPr="009D4A22">
              <w:rPr>
                <w:sz w:val="20"/>
                <w:szCs w:val="20"/>
              </w:rPr>
              <w:t>Сумма, тыс. руб.</w:t>
            </w:r>
          </w:p>
        </w:tc>
      </w:tr>
      <w:tr w:rsidR="00B85D46" w:rsidRPr="009D4A22" w:rsidTr="0056075F">
        <w:tc>
          <w:tcPr>
            <w:tcW w:w="5867" w:type="dxa"/>
            <w:vMerge/>
          </w:tcPr>
          <w:p w:rsidR="00B85D46" w:rsidRPr="009D4A22" w:rsidRDefault="00B85D46" w:rsidP="0056075F">
            <w:pPr>
              <w:jc w:val="right"/>
              <w:rPr>
                <w:sz w:val="20"/>
                <w:szCs w:val="20"/>
              </w:rPr>
            </w:pPr>
          </w:p>
        </w:tc>
        <w:tc>
          <w:tcPr>
            <w:tcW w:w="1440" w:type="dxa"/>
            <w:vMerge/>
          </w:tcPr>
          <w:p w:rsidR="00B85D46" w:rsidRPr="009D4A22" w:rsidRDefault="00B85D46" w:rsidP="0056075F">
            <w:pPr>
              <w:jc w:val="right"/>
              <w:rPr>
                <w:sz w:val="20"/>
                <w:szCs w:val="20"/>
              </w:rPr>
            </w:pPr>
          </w:p>
        </w:tc>
        <w:tc>
          <w:tcPr>
            <w:tcW w:w="664" w:type="dxa"/>
            <w:vMerge/>
          </w:tcPr>
          <w:p w:rsidR="00B85D46" w:rsidRPr="009D4A22" w:rsidRDefault="00B85D46" w:rsidP="0056075F">
            <w:pPr>
              <w:jc w:val="right"/>
              <w:rPr>
                <w:sz w:val="20"/>
                <w:szCs w:val="20"/>
              </w:rPr>
            </w:pPr>
          </w:p>
        </w:tc>
        <w:tc>
          <w:tcPr>
            <w:tcW w:w="873" w:type="dxa"/>
          </w:tcPr>
          <w:p w:rsidR="00B85D46" w:rsidRPr="009D4A22" w:rsidRDefault="00B85D46" w:rsidP="0056075F">
            <w:pPr>
              <w:jc w:val="center"/>
              <w:rPr>
                <w:sz w:val="20"/>
                <w:szCs w:val="20"/>
              </w:rPr>
            </w:pPr>
            <w:r w:rsidRPr="009D4A22">
              <w:rPr>
                <w:sz w:val="20"/>
                <w:szCs w:val="20"/>
              </w:rPr>
              <w:t>всего</w:t>
            </w:r>
          </w:p>
        </w:tc>
        <w:tc>
          <w:tcPr>
            <w:tcW w:w="1770" w:type="dxa"/>
          </w:tcPr>
          <w:p w:rsidR="00B85D46" w:rsidRPr="009D4A22" w:rsidRDefault="00B85D46" w:rsidP="0056075F">
            <w:pPr>
              <w:jc w:val="center"/>
              <w:rPr>
                <w:sz w:val="20"/>
                <w:szCs w:val="20"/>
              </w:rPr>
            </w:pPr>
            <w:r w:rsidRPr="009D4A22">
              <w:rPr>
                <w:sz w:val="20"/>
                <w:szCs w:val="20"/>
              </w:rPr>
              <w:t>в т.ч. за счет средств безвозмездных поступлений</w:t>
            </w:r>
          </w:p>
        </w:tc>
      </w:tr>
      <w:tr w:rsidR="00B85D46" w:rsidRPr="009D4A22" w:rsidTr="0056075F">
        <w:tc>
          <w:tcPr>
            <w:tcW w:w="5867" w:type="dxa"/>
          </w:tcPr>
          <w:p w:rsidR="00B85D46" w:rsidRPr="009D4A22" w:rsidRDefault="00B85D46" w:rsidP="0056075F">
            <w:pPr>
              <w:jc w:val="center"/>
              <w:rPr>
                <w:sz w:val="20"/>
                <w:szCs w:val="20"/>
              </w:rPr>
            </w:pPr>
            <w:r w:rsidRPr="009D4A22">
              <w:rPr>
                <w:sz w:val="20"/>
                <w:szCs w:val="20"/>
              </w:rPr>
              <w:t>1</w:t>
            </w:r>
          </w:p>
        </w:tc>
        <w:tc>
          <w:tcPr>
            <w:tcW w:w="1440" w:type="dxa"/>
          </w:tcPr>
          <w:p w:rsidR="00B85D46" w:rsidRPr="009D4A22" w:rsidRDefault="00B85D46" w:rsidP="0056075F">
            <w:pPr>
              <w:jc w:val="center"/>
              <w:rPr>
                <w:sz w:val="20"/>
                <w:szCs w:val="20"/>
              </w:rPr>
            </w:pPr>
            <w:r w:rsidRPr="009D4A22">
              <w:rPr>
                <w:sz w:val="20"/>
                <w:szCs w:val="20"/>
              </w:rPr>
              <w:t>2</w:t>
            </w:r>
          </w:p>
        </w:tc>
        <w:tc>
          <w:tcPr>
            <w:tcW w:w="664" w:type="dxa"/>
          </w:tcPr>
          <w:p w:rsidR="00B85D46" w:rsidRPr="009D4A22" w:rsidRDefault="00B85D46" w:rsidP="0056075F">
            <w:pPr>
              <w:jc w:val="center"/>
              <w:rPr>
                <w:sz w:val="20"/>
                <w:szCs w:val="20"/>
              </w:rPr>
            </w:pPr>
            <w:r w:rsidRPr="009D4A22">
              <w:rPr>
                <w:sz w:val="20"/>
                <w:szCs w:val="20"/>
              </w:rPr>
              <w:t>3</w:t>
            </w:r>
          </w:p>
        </w:tc>
        <w:tc>
          <w:tcPr>
            <w:tcW w:w="873" w:type="dxa"/>
          </w:tcPr>
          <w:p w:rsidR="00B85D46" w:rsidRPr="009D4A22" w:rsidRDefault="00B85D46" w:rsidP="0056075F">
            <w:pPr>
              <w:jc w:val="center"/>
              <w:rPr>
                <w:sz w:val="20"/>
                <w:szCs w:val="20"/>
              </w:rPr>
            </w:pPr>
            <w:r w:rsidRPr="009D4A22">
              <w:rPr>
                <w:sz w:val="20"/>
                <w:szCs w:val="20"/>
              </w:rPr>
              <w:t>4</w:t>
            </w:r>
          </w:p>
        </w:tc>
        <w:tc>
          <w:tcPr>
            <w:tcW w:w="1770" w:type="dxa"/>
          </w:tcPr>
          <w:p w:rsidR="00B85D46" w:rsidRPr="009D4A22" w:rsidRDefault="00B85D46" w:rsidP="0056075F">
            <w:pPr>
              <w:jc w:val="center"/>
              <w:rPr>
                <w:sz w:val="20"/>
                <w:szCs w:val="20"/>
              </w:rPr>
            </w:pPr>
            <w:r w:rsidRPr="009D4A22">
              <w:rPr>
                <w:sz w:val="20"/>
                <w:szCs w:val="20"/>
              </w:rPr>
              <w:t>5</w:t>
            </w:r>
          </w:p>
        </w:tc>
      </w:tr>
      <w:tr w:rsidR="00B85D46" w:rsidRPr="009D4A22" w:rsidTr="0056075F">
        <w:tc>
          <w:tcPr>
            <w:tcW w:w="5867" w:type="dxa"/>
          </w:tcPr>
          <w:p w:rsidR="00B85D46" w:rsidRPr="009D4A22" w:rsidRDefault="00B85D46" w:rsidP="0056075F">
            <w:pPr>
              <w:rPr>
                <w:b/>
                <w:sz w:val="20"/>
                <w:szCs w:val="20"/>
              </w:rPr>
            </w:pPr>
            <w:r w:rsidRPr="009D4A22">
              <w:rPr>
                <w:b/>
                <w:sz w:val="20"/>
                <w:szCs w:val="20"/>
              </w:rPr>
              <w:t>Муниципальная программа «Комплексное развитие сельского поселения Старый Аманак муниципального района Похвистневский Самарской области на 2018-2022 годы»</w:t>
            </w:r>
          </w:p>
        </w:tc>
        <w:tc>
          <w:tcPr>
            <w:tcW w:w="1440" w:type="dxa"/>
          </w:tcPr>
          <w:p w:rsidR="00B85D46" w:rsidRPr="009D4A22" w:rsidRDefault="00B85D46" w:rsidP="0056075F">
            <w:pPr>
              <w:jc w:val="center"/>
              <w:rPr>
                <w:b/>
                <w:sz w:val="20"/>
                <w:szCs w:val="20"/>
              </w:rPr>
            </w:pPr>
            <w:r w:rsidRPr="009D4A22">
              <w:rPr>
                <w:b/>
                <w:sz w:val="20"/>
                <w:szCs w:val="20"/>
              </w:rPr>
              <w:t>6500000000</w:t>
            </w:r>
          </w:p>
        </w:tc>
        <w:tc>
          <w:tcPr>
            <w:tcW w:w="664" w:type="dxa"/>
          </w:tcPr>
          <w:p w:rsidR="00B85D46" w:rsidRPr="009D4A22" w:rsidRDefault="00B85D46" w:rsidP="0056075F">
            <w:pPr>
              <w:jc w:val="center"/>
              <w:rPr>
                <w:b/>
                <w:sz w:val="20"/>
                <w:szCs w:val="20"/>
              </w:rPr>
            </w:pPr>
          </w:p>
        </w:tc>
        <w:tc>
          <w:tcPr>
            <w:tcW w:w="873" w:type="dxa"/>
          </w:tcPr>
          <w:p w:rsidR="00B85D46" w:rsidRPr="009D4A22" w:rsidRDefault="00B85D46" w:rsidP="0056075F">
            <w:pPr>
              <w:jc w:val="center"/>
              <w:rPr>
                <w:b/>
                <w:sz w:val="20"/>
                <w:szCs w:val="20"/>
              </w:rPr>
            </w:pPr>
            <w:r>
              <w:rPr>
                <w:b/>
                <w:sz w:val="20"/>
                <w:szCs w:val="20"/>
              </w:rPr>
              <w:t>6201,3</w:t>
            </w:r>
          </w:p>
        </w:tc>
        <w:tc>
          <w:tcPr>
            <w:tcW w:w="1770" w:type="dxa"/>
          </w:tcPr>
          <w:p w:rsidR="00B85D46" w:rsidRPr="009D4A22" w:rsidRDefault="00B85D46" w:rsidP="0056075F">
            <w:pPr>
              <w:jc w:val="center"/>
              <w:rPr>
                <w:b/>
                <w:sz w:val="20"/>
                <w:szCs w:val="20"/>
              </w:rPr>
            </w:pPr>
            <w:r>
              <w:rPr>
                <w:b/>
                <w:sz w:val="20"/>
                <w:szCs w:val="20"/>
              </w:rPr>
              <w:t>1502,3</w:t>
            </w:r>
          </w:p>
        </w:tc>
      </w:tr>
      <w:tr w:rsidR="00B85D46" w:rsidRPr="009D4A22" w:rsidTr="0056075F">
        <w:tc>
          <w:tcPr>
            <w:tcW w:w="5867" w:type="dxa"/>
          </w:tcPr>
          <w:p w:rsidR="00B85D46" w:rsidRPr="009D4A22" w:rsidRDefault="00B85D46" w:rsidP="0056075F">
            <w:pPr>
              <w:ind w:hanging="108"/>
              <w:rPr>
                <w:sz w:val="20"/>
                <w:szCs w:val="20"/>
              </w:rPr>
            </w:pPr>
            <w:r w:rsidRPr="009D4A22">
              <w:rPr>
                <w:sz w:val="20"/>
                <w:szCs w:val="20"/>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B85D46" w:rsidRPr="009D4A22" w:rsidRDefault="00B85D46" w:rsidP="0056075F">
            <w:pPr>
              <w:jc w:val="center"/>
              <w:rPr>
                <w:sz w:val="20"/>
                <w:szCs w:val="20"/>
              </w:rPr>
            </w:pPr>
            <w:r w:rsidRPr="009D4A22">
              <w:rPr>
                <w:sz w:val="20"/>
                <w:szCs w:val="20"/>
              </w:rPr>
              <w:t>6510000000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506,8</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ind w:hanging="108"/>
              <w:rPr>
                <w:sz w:val="20"/>
                <w:szCs w:val="20"/>
              </w:rPr>
            </w:pPr>
            <w:r w:rsidRPr="009D4A22">
              <w:rPr>
                <w:sz w:val="20"/>
                <w:szCs w:val="20"/>
              </w:rPr>
              <w:t xml:space="preserve">  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6510000000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Pr>
                <w:sz w:val="20"/>
                <w:szCs w:val="20"/>
              </w:rPr>
              <w:t>506,0</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Подпрограмма «Комплексное благоустройство территории муниципального образования на 2018-2022 годы»</w:t>
            </w:r>
          </w:p>
        </w:tc>
        <w:tc>
          <w:tcPr>
            <w:tcW w:w="1440" w:type="dxa"/>
          </w:tcPr>
          <w:p w:rsidR="00B85D46" w:rsidRPr="009D4A22" w:rsidRDefault="00B85D46" w:rsidP="0056075F">
            <w:pPr>
              <w:jc w:val="center"/>
              <w:rPr>
                <w:sz w:val="20"/>
                <w:szCs w:val="20"/>
              </w:rPr>
            </w:pPr>
            <w:r w:rsidRPr="009D4A22">
              <w:rPr>
                <w:sz w:val="20"/>
                <w:szCs w:val="20"/>
              </w:rPr>
              <w:t>6520000000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122,6</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6520000000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Pr>
                <w:sz w:val="20"/>
                <w:szCs w:val="20"/>
              </w:rPr>
              <w:t>122,6</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Подпрограмма «Обеспечение первичных мер пожарной безопасности в границах муниципального образования на 2018-2022 годы»</w:t>
            </w:r>
          </w:p>
        </w:tc>
        <w:tc>
          <w:tcPr>
            <w:tcW w:w="1440" w:type="dxa"/>
          </w:tcPr>
          <w:p w:rsidR="00B85D46" w:rsidRPr="009D4A22" w:rsidRDefault="00B85D46" w:rsidP="0056075F">
            <w:pPr>
              <w:jc w:val="center"/>
              <w:rPr>
                <w:sz w:val="20"/>
                <w:szCs w:val="20"/>
              </w:rPr>
            </w:pPr>
            <w:r w:rsidRPr="009D4A22">
              <w:rPr>
                <w:sz w:val="20"/>
                <w:szCs w:val="20"/>
              </w:rPr>
              <w:t>6530000000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38,1</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6530000000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Pr>
                <w:sz w:val="20"/>
                <w:szCs w:val="20"/>
              </w:rPr>
              <w:t>30,6</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Иные бюджетные ассигнования</w:t>
            </w:r>
          </w:p>
        </w:tc>
        <w:tc>
          <w:tcPr>
            <w:tcW w:w="1440" w:type="dxa"/>
          </w:tcPr>
          <w:p w:rsidR="00B85D46" w:rsidRPr="009D4A22" w:rsidRDefault="00B85D46" w:rsidP="0056075F">
            <w:pPr>
              <w:jc w:val="center"/>
              <w:rPr>
                <w:sz w:val="20"/>
                <w:szCs w:val="20"/>
              </w:rPr>
            </w:pPr>
            <w:r w:rsidRPr="009D4A22">
              <w:rPr>
                <w:sz w:val="20"/>
                <w:szCs w:val="20"/>
              </w:rPr>
              <w:t>6530000000</w:t>
            </w:r>
          </w:p>
        </w:tc>
        <w:tc>
          <w:tcPr>
            <w:tcW w:w="664" w:type="dxa"/>
          </w:tcPr>
          <w:p w:rsidR="00B85D46" w:rsidRPr="009D4A22" w:rsidRDefault="00B85D46" w:rsidP="0056075F">
            <w:pPr>
              <w:jc w:val="center"/>
              <w:rPr>
                <w:sz w:val="20"/>
                <w:szCs w:val="20"/>
              </w:rPr>
            </w:pPr>
            <w:r w:rsidRPr="009D4A22">
              <w:rPr>
                <w:sz w:val="20"/>
                <w:szCs w:val="20"/>
              </w:rPr>
              <w:t>800</w:t>
            </w:r>
          </w:p>
        </w:tc>
        <w:tc>
          <w:tcPr>
            <w:tcW w:w="873" w:type="dxa"/>
          </w:tcPr>
          <w:p w:rsidR="00B85D46" w:rsidRPr="009D4A22" w:rsidRDefault="00B85D46" w:rsidP="0056075F">
            <w:pPr>
              <w:jc w:val="center"/>
              <w:rPr>
                <w:sz w:val="20"/>
                <w:szCs w:val="20"/>
              </w:rPr>
            </w:pPr>
            <w:r w:rsidRPr="009D4A22">
              <w:rPr>
                <w:sz w:val="20"/>
                <w:szCs w:val="20"/>
              </w:rPr>
              <w:t>7,5</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 </w:t>
            </w:r>
          </w:p>
        </w:tc>
        <w:tc>
          <w:tcPr>
            <w:tcW w:w="1440" w:type="dxa"/>
          </w:tcPr>
          <w:p w:rsidR="00B85D46" w:rsidRPr="009D4A22" w:rsidRDefault="00B85D46" w:rsidP="0056075F">
            <w:pPr>
              <w:jc w:val="center"/>
              <w:rPr>
                <w:sz w:val="20"/>
                <w:szCs w:val="20"/>
              </w:rPr>
            </w:pPr>
            <w:r w:rsidRPr="009D4A22">
              <w:rPr>
                <w:sz w:val="20"/>
                <w:szCs w:val="20"/>
              </w:rPr>
              <w:t>6540000000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sidRPr="009D4A22">
              <w:rPr>
                <w:sz w:val="20"/>
                <w:szCs w:val="20"/>
              </w:rPr>
              <w:t>26,0</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6540000000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sidRPr="009D4A22">
              <w:rPr>
                <w:sz w:val="20"/>
                <w:szCs w:val="20"/>
              </w:rPr>
              <w:t>26,0</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Подпрограмма «Развитие физической культуры и спорта на территории сельского поселения на 2018-2022 годы»</w:t>
            </w:r>
          </w:p>
        </w:tc>
        <w:tc>
          <w:tcPr>
            <w:tcW w:w="1440" w:type="dxa"/>
          </w:tcPr>
          <w:p w:rsidR="00B85D46" w:rsidRPr="009D4A22" w:rsidRDefault="00B85D46" w:rsidP="0056075F">
            <w:pPr>
              <w:jc w:val="center"/>
              <w:rPr>
                <w:sz w:val="20"/>
                <w:szCs w:val="20"/>
              </w:rPr>
            </w:pPr>
            <w:r w:rsidRPr="009D4A22">
              <w:rPr>
                <w:sz w:val="20"/>
                <w:szCs w:val="20"/>
              </w:rPr>
              <w:t>6560000000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27,7</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6560000000</w:t>
            </w:r>
          </w:p>
        </w:tc>
        <w:tc>
          <w:tcPr>
            <w:tcW w:w="664" w:type="dxa"/>
          </w:tcPr>
          <w:p w:rsidR="00B85D46" w:rsidRPr="009D4A22" w:rsidRDefault="00B85D46" w:rsidP="0056075F">
            <w:pPr>
              <w:jc w:val="center"/>
              <w:rPr>
                <w:sz w:val="20"/>
                <w:szCs w:val="20"/>
              </w:rPr>
            </w:pPr>
            <w:r w:rsidRPr="009D4A22">
              <w:rPr>
                <w:sz w:val="20"/>
                <w:szCs w:val="20"/>
              </w:rPr>
              <w:t xml:space="preserve"> 200</w:t>
            </w:r>
          </w:p>
        </w:tc>
        <w:tc>
          <w:tcPr>
            <w:tcW w:w="873" w:type="dxa"/>
          </w:tcPr>
          <w:p w:rsidR="00B85D46" w:rsidRPr="009D4A22" w:rsidRDefault="00B85D46" w:rsidP="0056075F">
            <w:pPr>
              <w:jc w:val="center"/>
              <w:rPr>
                <w:sz w:val="20"/>
                <w:szCs w:val="20"/>
              </w:rPr>
            </w:pPr>
            <w:r>
              <w:rPr>
                <w:sz w:val="20"/>
                <w:szCs w:val="20"/>
              </w:rPr>
              <w:t>12,5</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Иные бюджетные ассигнования</w:t>
            </w:r>
          </w:p>
        </w:tc>
        <w:tc>
          <w:tcPr>
            <w:tcW w:w="1440" w:type="dxa"/>
          </w:tcPr>
          <w:p w:rsidR="00B85D46" w:rsidRPr="009D4A22" w:rsidRDefault="00B85D46" w:rsidP="0056075F">
            <w:pPr>
              <w:jc w:val="center"/>
              <w:rPr>
                <w:sz w:val="20"/>
                <w:szCs w:val="20"/>
              </w:rPr>
            </w:pPr>
            <w:r w:rsidRPr="009D4A22">
              <w:rPr>
                <w:sz w:val="20"/>
                <w:szCs w:val="20"/>
              </w:rPr>
              <w:t>6560000000</w:t>
            </w:r>
          </w:p>
        </w:tc>
        <w:tc>
          <w:tcPr>
            <w:tcW w:w="664" w:type="dxa"/>
          </w:tcPr>
          <w:p w:rsidR="00B85D46" w:rsidRPr="009D4A22" w:rsidRDefault="00B85D46" w:rsidP="0056075F">
            <w:pPr>
              <w:jc w:val="center"/>
              <w:rPr>
                <w:sz w:val="20"/>
                <w:szCs w:val="20"/>
              </w:rPr>
            </w:pPr>
            <w:r w:rsidRPr="009D4A22">
              <w:rPr>
                <w:sz w:val="20"/>
                <w:szCs w:val="20"/>
              </w:rPr>
              <w:t>800</w:t>
            </w:r>
          </w:p>
        </w:tc>
        <w:tc>
          <w:tcPr>
            <w:tcW w:w="873" w:type="dxa"/>
          </w:tcPr>
          <w:p w:rsidR="00B85D46" w:rsidRPr="009D4A22" w:rsidRDefault="00B85D46" w:rsidP="0056075F">
            <w:pPr>
              <w:jc w:val="center"/>
              <w:rPr>
                <w:sz w:val="20"/>
                <w:szCs w:val="20"/>
              </w:rPr>
            </w:pPr>
            <w:r>
              <w:rPr>
                <w:sz w:val="20"/>
                <w:szCs w:val="20"/>
              </w:rPr>
              <w:t>1</w:t>
            </w:r>
            <w:r w:rsidRPr="009D4A22">
              <w:rPr>
                <w:sz w:val="20"/>
                <w:szCs w:val="20"/>
              </w:rPr>
              <w:t>5,2</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1440" w:type="dxa"/>
          </w:tcPr>
          <w:p w:rsidR="00B85D46" w:rsidRPr="009D4A22" w:rsidRDefault="00B85D46" w:rsidP="0056075F">
            <w:pPr>
              <w:jc w:val="center"/>
              <w:rPr>
                <w:sz w:val="20"/>
                <w:szCs w:val="20"/>
              </w:rPr>
            </w:pPr>
            <w:r w:rsidRPr="009D4A22">
              <w:rPr>
                <w:sz w:val="20"/>
                <w:szCs w:val="20"/>
              </w:rPr>
              <w:t>6570000000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44,5</w:t>
            </w:r>
          </w:p>
        </w:tc>
        <w:tc>
          <w:tcPr>
            <w:tcW w:w="1770" w:type="dxa"/>
          </w:tcPr>
          <w:p w:rsidR="00B85D46" w:rsidRPr="009D4A22" w:rsidRDefault="00B85D46" w:rsidP="0056075F">
            <w:pPr>
              <w:jc w:val="center"/>
              <w:rPr>
                <w:sz w:val="20"/>
                <w:szCs w:val="20"/>
              </w:rPr>
            </w:pPr>
          </w:p>
        </w:tc>
      </w:tr>
      <w:tr w:rsidR="00B85D46" w:rsidRPr="009D4A22" w:rsidTr="0056075F">
        <w:tc>
          <w:tcPr>
            <w:tcW w:w="5867" w:type="dxa"/>
          </w:tcPr>
          <w:p w:rsidR="00B85D46" w:rsidRPr="009D4A22" w:rsidRDefault="00B85D46" w:rsidP="0056075F">
            <w:pPr>
              <w:rPr>
                <w:sz w:val="20"/>
                <w:szCs w:val="20"/>
              </w:rPr>
            </w:pPr>
            <w:r w:rsidRPr="009D4A22">
              <w:rPr>
                <w:sz w:val="20"/>
                <w:szCs w:val="20"/>
              </w:rPr>
              <w:t>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6570000000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Pr>
                <w:sz w:val="20"/>
                <w:szCs w:val="20"/>
              </w:rPr>
              <w:t>44,5</w:t>
            </w:r>
          </w:p>
        </w:tc>
        <w:tc>
          <w:tcPr>
            <w:tcW w:w="1770" w:type="dxa"/>
          </w:tcPr>
          <w:p w:rsidR="00B85D46" w:rsidRPr="009D4A22" w:rsidRDefault="00B85D46" w:rsidP="0056075F">
            <w:pPr>
              <w:jc w:val="center"/>
              <w:rPr>
                <w:sz w:val="20"/>
                <w:szCs w:val="20"/>
              </w:rPr>
            </w:pPr>
          </w:p>
        </w:tc>
      </w:tr>
      <w:tr w:rsidR="00B85D46" w:rsidRPr="009D4A22" w:rsidTr="0056075F">
        <w:trPr>
          <w:trHeight w:val="279"/>
        </w:trPr>
        <w:tc>
          <w:tcPr>
            <w:tcW w:w="5867" w:type="dxa"/>
          </w:tcPr>
          <w:p w:rsidR="00B85D46" w:rsidRPr="009D4A22" w:rsidRDefault="00B85D46" w:rsidP="0056075F">
            <w:pPr>
              <w:rPr>
                <w:sz w:val="20"/>
                <w:szCs w:val="20"/>
              </w:rPr>
            </w:pPr>
            <w:r w:rsidRPr="009D4A22">
              <w:rPr>
                <w:sz w:val="20"/>
                <w:szCs w:val="20"/>
              </w:rPr>
              <w:t>Подпрограмма «Энергосбережение и повышение энергетической эффективности муниципального образования до 2023 года»</w:t>
            </w:r>
          </w:p>
        </w:tc>
        <w:tc>
          <w:tcPr>
            <w:tcW w:w="1440" w:type="dxa"/>
          </w:tcPr>
          <w:p w:rsidR="00B85D46" w:rsidRPr="009D4A22" w:rsidRDefault="00B85D46" w:rsidP="0056075F">
            <w:pPr>
              <w:jc w:val="center"/>
              <w:rPr>
                <w:sz w:val="20"/>
                <w:szCs w:val="20"/>
              </w:rPr>
            </w:pPr>
            <w:r w:rsidRPr="009D4A22">
              <w:rPr>
                <w:sz w:val="20"/>
                <w:szCs w:val="20"/>
              </w:rPr>
              <w:t>6580000000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1742,3</w:t>
            </w:r>
          </w:p>
        </w:tc>
        <w:tc>
          <w:tcPr>
            <w:tcW w:w="1770" w:type="dxa"/>
          </w:tcPr>
          <w:p w:rsidR="00B85D46" w:rsidRPr="009D4A22" w:rsidRDefault="00B85D46" w:rsidP="0056075F">
            <w:pPr>
              <w:jc w:val="center"/>
              <w:rPr>
                <w:sz w:val="20"/>
                <w:szCs w:val="20"/>
              </w:rPr>
            </w:pPr>
            <w:r>
              <w:rPr>
                <w:sz w:val="20"/>
                <w:szCs w:val="20"/>
              </w:rPr>
              <w:t>1502,3</w:t>
            </w:r>
          </w:p>
        </w:tc>
      </w:tr>
      <w:tr w:rsidR="00B85D46" w:rsidRPr="009D4A22" w:rsidTr="0056075F">
        <w:trPr>
          <w:trHeight w:val="279"/>
        </w:trPr>
        <w:tc>
          <w:tcPr>
            <w:tcW w:w="5867" w:type="dxa"/>
          </w:tcPr>
          <w:p w:rsidR="00B85D46" w:rsidRPr="009D4A22" w:rsidRDefault="00B85D46" w:rsidP="0056075F">
            <w:pPr>
              <w:rPr>
                <w:sz w:val="20"/>
                <w:szCs w:val="20"/>
              </w:rPr>
            </w:pPr>
            <w:r w:rsidRPr="009D4A22">
              <w:rPr>
                <w:sz w:val="20"/>
                <w:szCs w:val="20"/>
              </w:rPr>
              <w:t>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6580000000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Pr>
                <w:sz w:val="20"/>
                <w:szCs w:val="20"/>
              </w:rPr>
              <w:t>1742,3</w:t>
            </w:r>
          </w:p>
        </w:tc>
        <w:tc>
          <w:tcPr>
            <w:tcW w:w="1770" w:type="dxa"/>
          </w:tcPr>
          <w:p w:rsidR="00B85D46" w:rsidRPr="009D4A22" w:rsidRDefault="00B85D46" w:rsidP="0056075F">
            <w:pPr>
              <w:jc w:val="center"/>
              <w:rPr>
                <w:sz w:val="20"/>
                <w:szCs w:val="20"/>
              </w:rPr>
            </w:pPr>
            <w:r>
              <w:rPr>
                <w:sz w:val="20"/>
                <w:szCs w:val="20"/>
              </w:rPr>
              <w:t>1502,3</w:t>
            </w:r>
          </w:p>
        </w:tc>
      </w:tr>
      <w:tr w:rsidR="00B85D46" w:rsidRPr="009D4A22" w:rsidTr="0056075F">
        <w:trPr>
          <w:trHeight w:val="106"/>
        </w:trPr>
        <w:tc>
          <w:tcPr>
            <w:tcW w:w="5867" w:type="dxa"/>
          </w:tcPr>
          <w:p w:rsidR="00B85D46" w:rsidRPr="009D4A22" w:rsidRDefault="00B85D46" w:rsidP="0056075F">
            <w:pPr>
              <w:ind w:hanging="108"/>
              <w:rPr>
                <w:sz w:val="20"/>
                <w:szCs w:val="20"/>
              </w:rPr>
            </w:pPr>
            <w:r w:rsidRPr="009D4A22">
              <w:rPr>
                <w:sz w:val="20"/>
                <w:szCs w:val="20"/>
              </w:rPr>
              <w:t xml:space="preserve">  Подпрограмма «Модернизация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2018-2022 годы»</w:t>
            </w:r>
          </w:p>
        </w:tc>
        <w:tc>
          <w:tcPr>
            <w:tcW w:w="1440" w:type="dxa"/>
          </w:tcPr>
          <w:p w:rsidR="00B85D46" w:rsidRPr="009D4A22" w:rsidRDefault="00B85D46" w:rsidP="0056075F">
            <w:pPr>
              <w:jc w:val="center"/>
              <w:rPr>
                <w:sz w:val="20"/>
                <w:szCs w:val="20"/>
              </w:rPr>
            </w:pPr>
            <w:r w:rsidRPr="009D4A22">
              <w:rPr>
                <w:sz w:val="20"/>
                <w:szCs w:val="20"/>
              </w:rPr>
              <w:t>6590000000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3693,3</w:t>
            </w:r>
          </w:p>
        </w:tc>
        <w:tc>
          <w:tcPr>
            <w:tcW w:w="1770" w:type="dxa"/>
          </w:tcPr>
          <w:p w:rsidR="00B85D46" w:rsidRPr="009D4A22" w:rsidRDefault="00B85D46" w:rsidP="0056075F">
            <w:pPr>
              <w:jc w:val="center"/>
              <w:rPr>
                <w:sz w:val="20"/>
                <w:szCs w:val="20"/>
              </w:rPr>
            </w:pPr>
          </w:p>
        </w:tc>
      </w:tr>
      <w:tr w:rsidR="00B85D46" w:rsidRPr="009D4A22" w:rsidTr="0056075F">
        <w:trPr>
          <w:trHeight w:val="106"/>
        </w:trPr>
        <w:tc>
          <w:tcPr>
            <w:tcW w:w="5867" w:type="dxa"/>
          </w:tcPr>
          <w:p w:rsidR="00B85D46" w:rsidRPr="009D4A22" w:rsidRDefault="00B85D46" w:rsidP="0056075F">
            <w:pPr>
              <w:ind w:hanging="108"/>
              <w:rPr>
                <w:sz w:val="20"/>
                <w:szCs w:val="20"/>
              </w:rPr>
            </w:pPr>
            <w:r w:rsidRPr="009D4A22">
              <w:rPr>
                <w:sz w:val="20"/>
                <w:szCs w:val="20"/>
              </w:rPr>
              <w:t xml:space="preserve">  Закупка товаров, работ и услуг для обеспечения государственных </w:t>
            </w:r>
            <w:r w:rsidRPr="009D4A22">
              <w:rPr>
                <w:sz w:val="20"/>
                <w:szCs w:val="20"/>
              </w:rPr>
              <w:lastRenderedPageBreak/>
              <w:t>(муниципальных) нужд</w:t>
            </w:r>
          </w:p>
        </w:tc>
        <w:tc>
          <w:tcPr>
            <w:tcW w:w="1440" w:type="dxa"/>
          </w:tcPr>
          <w:p w:rsidR="00B85D46" w:rsidRPr="009D4A22" w:rsidRDefault="00B85D46" w:rsidP="0056075F">
            <w:pPr>
              <w:jc w:val="center"/>
              <w:rPr>
                <w:sz w:val="20"/>
                <w:szCs w:val="20"/>
              </w:rPr>
            </w:pPr>
            <w:r w:rsidRPr="009D4A22">
              <w:rPr>
                <w:sz w:val="20"/>
                <w:szCs w:val="20"/>
              </w:rPr>
              <w:lastRenderedPageBreak/>
              <w:t>6590000000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Pr>
                <w:sz w:val="20"/>
                <w:szCs w:val="20"/>
              </w:rPr>
              <w:t>2765,0</w:t>
            </w:r>
          </w:p>
        </w:tc>
        <w:tc>
          <w:tcPr>
            <w:tcW w:w="1770" w:type="dxa"/>
          </w:tcPr>
          <w:p w:rsidR="00B85D46" w:rsidRPr="009D4A22" w:rsidRDefault="00B85D46" w:rsidP="0056075F">
            <w:pPr>
              <w:jc w:val="center"/>
              <w:rPr>
                <w:sz w:val="20"/>
                <w:szCs w:val="20"/>
              </w:rPr>
            </w:pPr>
          </w:p>
        </w:tc>
      </w:tr>
      <w:tr w:rsidR="00B85D46" w:rsidRPr="009D4A22" w:rsidTr="0056075F">
        <w:trPr>
          <w:trHeight w:val="106"/>
        </w:trPr>
        <w:tc>
          <w:tcPr>
            <w:tcW w:w="5867" w:type="dxa"/>
          </w:tcPr>
          <w:p w:rsidR="00B85D46" w:rsidRPr="009D4A22" w:rsidRDefault="00B85D46" w:rsidP="0056075F">
            <w:pPr>
              <w:rPr>
                <w:sz w:val="20"/>
                <w:szCs w:val="20"/>
              </w:rPr>
            </w:pPr>
            <w:r w:rsidRPr="009D4A22">
              <w:rPr>
                <w:sz w:val="20"/>
                <w:szCs w:val="20"/>
              </w:rPr>
              <w:lastRenderedPageBreak/>
              <w:t>Иные бюджетные ассигнования</w:t>
            </w:r>
          </w:p>
        </w:tc>
        <w:tc>
          <w:tcPr>
            <w:tcW w:w="1440" w:type="dxa"/>
          </w:tcPr>
          <w:p w:rsidR="00B85D46" w:rsidRPr="009D4A22" w:rsidRDefault="00B85D46" w:rsidP="0056075F">
            <w:pPr>
              <w:jc w:val="center"/>
              <w:rPr>
                <w:sz w:val="20"/>
                <w:szCs w:val="20"/>
              </w:rPr>
            </w:pPr>
            <w:r w:rsidRPr="009D4A22">
              <w:rPr>
                <w:sz w:val="20"/>
                <w:szCs w:val="20"/>
              </w:rPr>
              <w:t>6590000000</w:t>
            </w:r>
          </w:p>
        </w:tc>
        <w:tc>
          <w:tcPr>
            <w:tcW w:w="664" w:type="dxa"/>
          </w:tcPr>
          <w:p w:rsidR="00B85D46" w:rsidRPr="009D4A22" w:rsidRDefault="00B85D46" w:rsidP="0056075F">
            <w:pPr>
              <w:jc w:val="center"/>
              <w:rPr>
                <w:sz w:val="20"/>
                <w:szCs w:val="20"/>
              </w:rPr>
            </w:pPr>
            <w:r w:rsidRPr="009D4A22">
              <w:rPr>
                <w:sz w:val="20"/>
                <w:szCs w:val="20"/>
              </w:rPr>
              <w:t>800</w:t>
            </w:r>
          </w:p>
        </w:tc>
        <w:tc>
          <w:tcPr>
            <w:tcW w:w="873" w:type="dxa"/>
          </w:tcPr>
          <w:p w:rsidR="00B85D46" w:rsidRPr="009D4A22" w:rsidRDefault="00B85D46" w:rsidP="0056075F">
            <w:pPr>
              <w:jc w:val="center"/>
              <w:rPr>
                <w:sz w:val="20"/>
                <w:szCs w:val="20"/>
              </w:rPr>
            </w:pPr>
            <w:r>
              <w:rPr>
                <w:sz w:val="20"/>
                <w:szCs w:val="20"/>
              </w:rPr>
              <w:t>144,8</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9D4A22" w:rsidRDefault="00B85D46" w:rsidP="0056075F">
            <w:pPr>
              <w:rPr>
                <w:b/>
                <w:sz w:val="20"/>
                <w:szCs w:val="20"/>
              </w:rPr>
            </w:pPr>
            <w:r w:rsidRPr="009D4A22">
              <w:rPr>
                <w:b/>
                <w:sz w:val="20"/>
                <w:szCs w:val="20"/>
              </w:rPr>
              <w:t>Непрограммные направления расходов бюджета поселения</w:t>
            </w:r>
          </w:p>
        </w:tc>
        <w:tc>
          <w:tcPr>
            <w:tcW w:w="1440" w:type="dxa"/>
          </w:tcPr>
          <w:p w:rsidR="00B85D46" w:rsidRPr="009D4A22" w:rsidRDefault="00B85D46" w:rsidP="0056075F">
            <w:pPr>
              <w:jc w:val="center"/>
              <w:rPr>
                <w:b/>
                <w:sz w:val="20"/>
                <w:szCs w:val="20"/>
              </w:rPr>
            </w:pPr>
            <w:r w:rsidRPr="009D4A22">
              <w:rPr>
                <w:b/>
                <w:sz w:val="20"/>
                <w:szCs w:val="20"/>
              </w:rPr>
              <w:t>9000000000</w:t>
            </w:r>
          </w:p>
        </w:tc>
        <w:tc>
          <w:tcPr>
            <w:tcW w:w="664" w:type="dxa"/>
          </w:tcPr>
          <w:p w:rsidR="00B85D46" w:rsidRPr="009D4A22" w:rsidRDefault="00B85D46" w:rsidP="0056075F">
            <w:pPr>
              <w:jc w:val="center"/>
              <w:rPr>
                <w:b/>
                <w:sz w:val="20"/>
                <w:szCs w:val="20"/>
              </w:rPr>
            </w:pPr>
          </w:p>
        </w:tc>
        <w:tc>
          <w:tcPr>
            <w:tcW w:w="873" w:type="dxa"/>
          </w:tcPr>
          <w:p w:rsidR="00B85D46" w:rsidRPr="009D4A22" w:rsidRDefault="00B85D46" w:rsidP="0056075F">
            <w:pPr>
              <w:jc w:val="center"/>
              <w:rPr>
                <w:b/>
                <w:sz w:val="20"/>
                <w:szCs w:val="20"/>
              </w:rPr>
            </w:pPr>
            <w:r>
              <w:rPr>
                <w:b/>
                <w:sz w:val="20"/>
                <w:szCs w:val="20"/>
              </w:rPr>
              <w:t>4302,0</w:t>
            </w:r>
          </w:p>
        </w:tc>
        <w:tc>
          <w:tcPr>
            <w:tcW w:w="1770" w:type="dxa"/>
          </w:tcPr>
          <w:p w:rsidR="00B85D46" w:rsidRPr="009D4A22" w:rsidRDefault="00B85D46" w:rsidP="0056075F">
            <w:pPr>
              <w:jc w:val="center"/>
              <w:rPr>
                <w:b/>
                <w:sz w:val="20"/>
                <w:szCs w:val="20"/>
              </w:rPr>
            </w:pPr>
            <w:r>
              <w:rPr>
                <w:b/>
                <w:sz w:val="20"/>
                <w:szCs w:val="20"/>
              </w:rPr>
              <w:t>942,7</w:t>
            </w:r>
          </w:p>
        </w:tc>
      </w:tr>
      <w:tr w:rsidR="00B85D46" w:rsidRPr="009D4A22" w:rsidTr="0056075F">
        <w:trPr>
          <w:trHeight w:val="439"/>
        </w:trPr>
        <w:tc>
          <w:tcPr>
            <w:tcW w:w="5867" w:type="dxa"/>
          </w:tcPr>
          <w:p w:rsidR="00B85D46" w:rsidRPr="009D4A22" w:rsidRDefault="00B85D46" w:rsidP="0056075F">
            <w:pPr>
              <w:rPr>
                <w:sz w:val="20"/>
                <w:szCs w:val="20"/>
              </w:rPr>
            </w:pPr>
            <w:r w:rsidRPr="009D4A22">
              <w:rPr>
                <w:sz w:val="20"/>
                <w:szCs w:val="20"/>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B85D46" w:rsidRPr="009D4A22" w:rsidRDefault="00B85D46" w:rsidP="0056075F">
            <w:pPr>
              <w:jc w:val="center"/>
              <w:rPr>
                <w:sz w:val="20"/>
                <w:szCs w:val="20"/>
              </w:rPr>
            </w:pPr>
            <w:r w:rsidRPr="009D4A22">
              <w:rPr>
                <w:sz w:val="20"/>
                <w:szCs w:val="20"/>
              </w:rPr>
              <w:t>9010000000</w:t>
            </w:r>
          </w:p>
        </w:tc>
        <w:tc>
          <w:tcPr>
            <w:tcW w:w="664" w:type="dxa"/>
          </w:tcPr>
          <w:p w:rsidR="00B85D46" w:rsidRPr="009D4A22"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2688,5</w:t>
            </w:r>
          </w:p>
        </w:tc>
        <w:tc>
          <w:tcPr>
            <w:tcW w:w="1770" w:type="dxa"/>
          </w:tcPr>
          <w:p w:rsidR="00B85D46" w:rsidRPr="009D4A22" w:rsidRDefault="00B85D46" w:rsidP="0056075F">
            <w:pPr>
              <w:jc w:val="center"/>
              <w:rPr>
                <w:sz w:val="20"/>
                <w:szCs w:val="20"/>
              </w:rPr>
            </w:pPr>
            <w:r>
              <w:rPr>
                <w:sz w:val="20"/>
                <w:szCs w:val="20"/>
              </w:rPr>
              <w:t>870,7</w:t>
            </w:r>
          </w:p>
        </w:tc>
      </w:tr>
      <w:tr w:rsidR="00B85D46" w:rsidRPr="009D4A22" w:rsidTr="0056075F">
        <w:trPr>
          <w:trHeight w:val="439"/>
        </w:trPr>
        <w:tc>
          <w:tcPr>
            <w:tcW w:w="5867" w:type="dxa"/>
          </w:tcPr>
          <w:p w:rsidR="00B85D46" w:rsidRPr="009D4A22" w:rsidRDefault="00B85D46" w:rsidP="0056075F">
            <w:pPr>
              <w:rPr>
                <w:sz w:val="20"/>
                <w:szCs w:val="20"/>
              </w:rPr>
            </w:pPr>
            <w:r w:rsidRPr="009D4A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B85D46" w:rsidRPr="009D4A22" w:rsidRDefault="00B85D46" w:rsidP="0056075F">
            <w:pPr>
              <w:jc w:val="center"/>
              <w:rPr>
                <w:sz w:val="20"/>
                <w:szCs w:val="20"/>
              </w:rPr>
            </w:pPr>
            <w:r w:rsidRPr="009D4A22">
              <w:rPr>
                <w:sz w:val="20"/>
                <w:szCs w:val="20"/>
              </w:rPr>
              <w:t>9010000000</w:t>
            </w:r>
          </w:p>
        </w:tc>
        <w:tc>
          <w:tcPr>
            <w:tcW w:w="664" w:type="dxa"/>
          </w:tcPr>
          <w:p w:rsidR="00B85D46" w:rsidRPr="009D4A22" w:rsidRDefault="00B85D46" w:rsidP="0056075F">
            <w:pPr>
              <w:jc w:val="center"/>
              <w:rPr>
                <w:sz w:val="20"/>
                <w:szCs w:val="20"/>
              </w:rPr>
            </w:pPr>
            <w:r w:rsidRPr="009D4A22">
              <w:rPr>
                <w:sz w:val="20"/>
                <w:szCs w:val="20"/>
              </w:rPr>
              <w:t>100</w:t>
            </w:r>
          </w:p>
        </w:tc>
        <w:tc>
          <w:tcPr>
            <w:tcW w:w="873" w:type="dxa"/>
          </w:tcPr>
          <w:p w:rsidR="00B85D46" w:rsidRPr="009D4A22" w:rsidRDefault="00B85D46" w:rsidP="0056075F">
            <w:pPr>
              <w:jc w:val="center"/>
              <w:rPr>
                <w:sz w:val="20"/>
                <w:szCs w:val="20"/>
              </w:rPr>
            </w:pPr>
            <w:r>
              <w:rPr>
                <w:sz w:val="20"/>
                <w:szCs w:val="20"/>
              </w:rPr>
              <w:t>1409,7</w:t>
            </w:r>
          </w:p>
        </w:tc>
        <w:tc>
          <w:tcPr>
            <w:tcW w:w="1770" w:type="dxa"/>
          </w:tcPr>
          <w:p w:rsidR="00B85D46" w:rsidRPr="009D4A22" w:rsidRDefault="00B85D46" w:rsidP="0056075F">
            <w:pPr>
              <w:jc w:val="center"/>
              <w:rPr>
                <w:sz w:val="20"/>
                <w:szCs w:val="20"/>
              </w:rPr>
            </w:pPr>
            <w:r>
              <w:rPr>
                <w:sz w:val="20"/>
                <w:szCs w:val="20"/>
              </w:rPr>
              <w:t>854,4</w:t>
            </w:r>
          </w:p>
        </w:tc>
      </w:tr>
      <w:tr w:rsidR="00B85D46" w:rsidRPr="009D4A22" w:rsidTr="0056075F">
        <w:trPr>
          <w:trHeight w:val="439"/>
        </w:trPr>
        <w:tc>
          <w:tcPr>
            <w:tcW w:w="5867" w:type="dxa"/>
          </w:tcPr>
          <w:p w:rsidR="00B85D46" w:rsidRPr="009D4A22" w:rsidRDefault="00B85D46" w:rsidP="0056075F">
            <w:pPr>
              <w:rPr>
                <w:sz w:val="20"/>
                <w:szCs w:val="20"/>
              </w:rPr>
            </w:pPr>
            <w:r w:rsidRPr="009D4A22">
              <w:rPr>
                <w:sz w:val="20"/>
                <w:szCs w:val="20"/>
              </w:rPr>
              <w:t>Закупка товаров, работ и услуг для обеспечения государственных (муниципальных) нужд</w:t>
            </w:r>
          </w:p>
        </w:tc>
        <w:tc>
          <w:tcPr>
            <w:tcW w:w="1440" w:type="dxa"/>
          </w:tcPr>
          <w:p w:rsidR="00B85D46" w:rsidRPr="009D4A22" w:rsidRDefault="00B85D46" w:rsidP="0056075F">
            <w:pPr>
              <w:jc w:val="center"/>
              <w:rPr>
                <w:sz w:val="20"/>
                <w:szCs w:val="20"/>
              </w:rPr>
            </w:pPr>
            <w:r w:rsidRPr="009D4A22">
              <w:rPr>
                <w:sz w:val="20"/>
                <w:szCs w:val="20"/>
              </w:rPr>
              <w:t>9010000000</w:t>
            </w:r>
          </w:p>
        </w:tc>
        <w:tc>
          <w:tcPr>
            <w:tcW w:w="664" w:type="dxa"/>
          </w:tcPr>
          <w:p w:rsidR="00B85D46" w:rsidRPr="009D4A22" w:rsidRDefault="00B85D46" w:rsidP="0056075F">
            <w:pPr>
              <w:jc w:val="center"/>
              <w:rPr>
                <w:sz w:val="20"/>
                <w:szCs w:val="20"/>
              </w:rPr>
            </w:pPr>
            <w:r w:rsidRPr="009D4A22">
              <w:rPr>
                <w:sz w:val="20"/>
                <w:szCs w:val="20"/>
              </w:rPr>
              <w:t>200</w:t>
            </w:r>
          </w:p>
        </w:tc>
        <w:tc>
          <w:tcPr>
            <w:tcW w:w="873" w:type="dxa"/>
          </w:tcPr>
          <w:p w:rsidR="00B85D46" w:rsidRPr="009D4A22" w:rsidRDefault="00B85D46" w:rsidP="0056075F">
            <w:pPr>
              <w:jc w:val="center"/>
              <w:rPr>
                <w:sz w:val="20"/>
                <w:szCs w:val="20"/>
              </w:rPr>
            </w:pPr>
            <w:r>
              <w:rPr>
                <w:sz w:val="20"/>
                <w:szCs w:val="20"/>
              </w:rPr>
              <w:t>1037,5</w:t>
            </w:r>
          </w:p>
        </w:tc>
        <w:tc>
          <w:tcPr>
            <w:tcW w:w="1770" w:type="dxa"/>
          </w:tcPr>
          <w:p w:rsidR="00B85D46" w:rsidRPr="009D4A22" w:rsidRDefault="00B85D46" w:rsidP="0056075F">
            <w:pPr>
              <w:jc w:val="center"/>
              <w:rPr>
                <w:sz w:val="20"/>
                <w:szCs w:val="20"/>
              </w:rPr>
            </w:pPr>
            <w:r>
              <w:rPr>
                <w:sz w:val="20"/>
                <w:szCs w:val="20"/>
              </w:rPr>
              <w:t>16,3</w:t>
            </w:r>
          </w:p>
        </w:tc>
      </w:tr>
      <w:tr w:rsidR="00B85D46" w:rsidRPr="009D4A22" w:rsidTr="0056075F">
        <w:trPr>
          <w:trHeight w:val="439"/>
        </w:trPr>
        <w:tc>
          <w:tcPr>
            <w:tcW w:w="5867" w:type="dxa"/>
          </w:tcPr>
          <w:p w:rsidR="00B85D46" w:rsidRPr="009D4A22" w:rsidRDefault="00B85D46" w:rsidP="0056075F">
            <w:pPr>
              <w:rPr>
                <w:sz w:val="20"/>
                <w:szCs w:val="20"/>
              </w:rPr>
            </w:pPr>
            <w:r w:rsidRPr="009D4A22">
              <w:rPr>
                <w:sz w:val="20"/>
                <w:szCs w:val="20"/>
              </w:rPr>
              <w:t>Межбюджетные трансферты</w:t>
            </w:r>
          </w:p>
        </w:tc>
        <w:tc>
          <w:tcPr>
            <w:tcW w:w="1440" w:type="dxa"/>
          </w:tcPr>
          <w:p w:rsidR="00B85D46" w:rsidRPr="009D4A22" w:rsidRDefault="00B85D46" w:rsidP="0056075F">
            <w:pPr>
              <w:jc w:val="center"/>
              <w:rPr>
                <w:sz w:val="20"/>
                <w:szCs w:val="20"/>
              </w:rPr>
            </w:pPr>
            <w:r w:rsidRPr="009D4A22">
              <w:rPr>
                <w:sz w:val="20"/>
                <w:szCs w:val="20"/>
              </w:rPr>
              <w:t>9010000000</w:t>
            </w:r>
          </w:p>
        </w:tc>
        <w:tc>
          <w:tcPr>
            <w:tcW w:w="664" w:type="dxa"/>
          </w:tcPr>
          <w:p w:rsidR="00B85D46" w:rsidRPr="009D4A22" w:rsidRDefault="00B85D46" w:rsidP="0056075F">
            <w:pPr>
              <w:jc w:val="center"/>
              <w:rPr>
                <w:sz w:val="20"/>
                <w:szCs w:val="20"/>
              </w:rPr>
            </w:pPr>
            <w:r w:rsidRPr="009D4A22">
              <w:rPr>
                <w:sz w:val="20"/>
                <w:szCs w:val="20"/>
              </w:rPr>
              <w:t>500</w:t>
            </w:r>
          </w:p>
        </w:tc>
        <w:tc>
          <w:tcPr>
            <w:tcW w:w="873" w:type="dxa"/>
          </w:tcPr>
          <w:p w:rsidR="00B85D46" w:rsidRPr="009D4A22" w:rsidRDefault="00B85D46" w:rsidP="0056075F">
            <w:pPr>
              <w:jc w:val="center"/>
              <w:rPr>
                <w:sz w:val="20"/>
                <w:szCs w:val="20"/>
              </w:rPr>
            </w:pPr>
            <w:r>
              <w:rPr>
                <w:sz w:val="20"/>
                <w:szCs w:val="20"/>
              </w:rPr>
              <w:t>177,2</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9D4A22" w:rsidRDefault="00B85D46" w:rsidP="0056075F">
            <w:pPr>
              <w:rPr>
                <w:sz w:val="20"/>
                <w:szCs w:val="20"/>
              </w:rPr>
            </w:pPr>
            <w:r w:rsidRPr="009D4A22">
              <w:rPr>
                <w:sz w:val="20"/>
                <w:szCs w:val="20"/>
              </w:rPr>
              <w:t>Иные бюджетные ассигнования</w:t>
            </w:r>
          </w:p>
        </w:tc>
        <w:tc>
          <w:tcPr>
            <w:tcW w:w="1440" w:type="dxa"/>
          </w:tcPr>
          <w:p w:rsidR="00B85D46" w:rsidRPr="009D4A22" w:rsidRDefault="00B85D46" w:rsidP="0056075F">
            <w:pPr>
              <w:jc w:val="center"/>
              <w:rPr>
                <w:sz w:val="20"/>
                <w:szCs w:val="20"/>
              </w:rPr>
            </w:pPr>
            <w:r w:rsidRPr="009D4A22">
              <w:rPr>
                <w:sz w:val="20"/>
                <w:szCs w:val="20"/>
              </w:rPr>
              <w:t>9010000000</w:t>
            </w:r>
          </w:p>
        </w:tc>
        <w:tc>
          <w:tcPr>
            <w:tcW w:w="664" w:type="dxa"/>
          </w:tcPr>
          <w:p w:rsidR="00B85D46" w:rsidRPr="009D4A22" w:rsidRDefault="00B85D46" w:rsidP="0056075F">
            <w:pPr>
              <w:jc w:val="center"/>
              <w:rPr>
                <w:sz w:val="20"/>
                <w:szCs w:val="20"/>
              </w:rPr>
            </w:pPr>
            <w:r w:rsidRPr="009D4A22">
              <w:rPr>
                <w:sz w:val="20"/>
                <w:szCs w:val="20"/>
              </w:rPr>
              <w:t>800</w:t>
            </w:r>
          </w:p>
        </w:tc>
        <w:tc>
          <w:tcPr>
            <w:tcW w:w="873" w:type="dxa"/>
          </w:tcPr>
          <w:p w:rsidR="00B85D46" w:rsidRPr="009D4A22" w:rsidRDefault="00B85D46" w:rsidP="0056075F">
            <w:pPr>
              <w:jc w:val="center"/>
              <w:rPr>
                <w:sz w:val="20"/>
                <w:szCs w:val="20"/>
              </w:rPr>
            </w:pPr>
            <w:r>
              <w:rPr>
                <w:sz w:val="20"/>
                <w:szCs w:val="20"/>
              </w:rPr>
              <w:t>64,1</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1F3855" w:rsidRDefault="00B85D46" w:rsidP="0056075F">
            <w:pPr>
              <w:tabs>
                <w:tab w:val="left" w:pos="2580"/>
              </w:tabs>
              <w:rPr>
                <w:sz w:val="20"/>
                <w:szCs w:val="20"/>
              </w:rPr>
            </w:pPr>
            <w:r w:rsidRPr="001F3855">
              <w:rPr>
                <w:sz w:val="20"/>
                <w:szCs w:val="20"/>
              </w:rPr>
              <w:t>Непрограммные направления расходов бюджета поселения в сфере социальной политики</w:t>
            </w:r>
          </w:p>
        </w:tc>
        <w:tc>
          <w:tcPr>
            <w:tcW w:w="1440" w:type="dxa"/>
          </w:tcPr>
          <w:p w:rsidR="00B85D46" w:rsidRPr="00776489" w:rsidRDefault="00B85D46" w:rsidP="0056075F">
            <w:pPr>
              <w:jc w:val="center"/>
              <w:rPr>
                <w:sz w:val="20"/>
                <w:szCs w:val="20"/>
              </w:rPr>
            </w:pPr>
            <w:r w:rsidRPr="00776489">
              <w:rPr>
                <w:sz w:val="20"/>
                <w:szCs w:val="20"/>
              </w:rPr>
              <w:t>90</w:t>
            </w:r>
            <w:r>
              <w:rPr>
                <w:sz w:val="20"/>
                <w:szCs w:val="20"/>
              </w:rPr>
              <w:t>2</w:t>
            </w:r>
            <w:r w:rsidRPr="00776489">
              <w:rPr>
                <w:sz w:val="20"/>
                <w:szCs w:val="20"/>
              </w:rPr>
              <w:t>0000000</w:t>
            </w:r>
          </w:p>
        </w:tc>
        <w:tc>
          <w:tcPr>
            <w:tcW w:w="664" w:type="dxa"/>
          </w:tcPr>
          <w:p w:rsidR="00B85D46" w:rsidRDefault="00B85D46" w:rsidP="0056075F">
            <w:pPr>
              <w:jc w:val="center"/>
              <w:rPr>
                <w:sz w:val="20"/>
                <w:szCs w:val="20"/>
              </w:rPr>
            </w:pPr>
          </w:p>
        </w:tc>
        <w:tc>
          <w:tcPr>
            <w:tcW w:w="873" w:type="dxa"/>
          </w:tcPr>
          <w:p w:rsidR="00B85D46" w:rsidRDefault="00B85D46" w:rsidP="0056075F">
            <w:pPr>
              <w:jc w:val="center"/>
              <w:rPr>
                <w:sz w:val="20"/>
                <w:szCs w:val="20"/>
              </w:rPr>
            </w:pPr>
            <w:r>
              <w:rPr>
                <w:sz w:val="20"/>
                <w:szCs w:val="20"/>
              </w:rPr>
              <w:t>75,1</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B77DED" w:rsidRDefault="00B85D46" w:rsidP="0056075F">
            <w:pPr>
              <w:rPr>
                <w:sz w:val="20"/>
                <w:szCs w:val="20"/>
              </w:rPr>
            </w:pPr>
            <w:r w:rsidRPr="00B77DED">
              <w:rPr>
                <w:sz w:val="20"/>
                <w:szCs w:val="20"/>
              </w:rPr>
              <w:t>Социальное обеспечение и иные выплаты населению</w:t>
            </w:r>
          </w:p>
        </w:tc>
        <w:tc>
          <w:tcPr>
            <w:tcW w:w="1440" w:type="dxa"/>
          </w:tcPr>
          <w:p w:rsidR="00B85D46" w:rsidRPr="00776489" w:rsidRDefault="00B85D46" w:rsidP="0056075F">
            <w:pPr>
              <w:jc w:val="center"/>
              <w:rPr>
                <w:sz w:val="20"/>
                <w:szCs w:val="20"/>
              </w:rPr>
            </w:pPr>
            <w:r w:rsidRPr="00776489">
              <w:rPr>
                <w:sz w:val="20"/>
                <w:szCs w:val="20"/>
              </w:rPr>
              <w:t>90</w:t>
            </w:r>
            <w:r>
              <w:rPr>
                <w:sz w:val="20"/>
                <w:szCs w:val="20"/>
              </w:rPr>
              <w:t>2</w:t>
            </w:r>
            <w:r w:rsidRPr="00776489">
              <w:rPr>
                <w:sz w:val="20"/>
                <w:szCs w:val="20"/>
              </w:rPr>
              <w:t>0000000</w:t>
            </w:r>
          </w:p>
        </w:tc>
        <w:tc>
          <w:tcPr>
            <w:tcW w:w="664" w:type="dxa"/>
          </w:tcPr>
          <w:p w:rsidR="00B85D46" w:rsidRDefault="00B85D46" w:rsidP="0056075F">
            <w:pPr>
              <w:jc w:val="center"/>
              <w:rPr>
                <w:sz w:val="20"/>
                <w:szCs w:val="20"/>
              </w:rPr>
            </w:pPr>
            <w:r>
              <w:rPr>
                <w:sz w:val="20"/>
                <w:szCs w:val="20"/>
              </w:rPr>
              <w:t>300</w:t>
            </w:r>
          </w:p>
        </w:tc>
        <w:tc>
          <w:tcPr>
            <w:tcW w:w="873" w:type="dxa"/>
          </w:tcPr>
          <w:p w:rsidR="00B85D46" w:rsidRDefault="00B85D46" w:rsidP="0056075F">
            <w:pPr>
              <w:jc w:val="center"/>
              <w:rPr>
                <w:sz w:val="20"/>
                <w:szCs w:val="20"/>
              </w:rPr>
            </w:pPr>
            <w:r>
              <w:rPr>
                <w:sz w:val="20"/>
                <w:szCs w:val="20"/>
              </w:rPr>
              <w:t>75,1</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EB4D2A" w:rsidRDefault="00B85D46" w:rsidP="0056075F">
            <w:pPr>
              <w:ind w:hanging="108"/>
              <w:rPr>
                <w:sz w:val="20"/>
                <w:szCs w:val="20"/>
              </w:rPr>
            </w:pPr>
            <w:r w:rsidRPr="00EB4D2A">
              <w:rPr>
                <w:sz w:val="20"/>
                <w:szCs w:val="20"/>
              </w:rPr>
              <w:t xml:space="preserve">  Непрограммные направления расходов областного бюджета в области национальной экономики</w:t>
            </w:r>
          </w:p>
        </w:tc>
        <w:tc>
          <w:tcPr>
            <w:tcW w:w="1440" w:type="dxa"/>
          </w:tcPr>
          <w:p w:rsidR="00B85D46" w:rsidRPr="00EB4D2A" w:rsidRDefault="00B85D46" w:rsidP="0056075F">
            <w:pPr>
              <w:jc w:val="center"/>
              <w:rPr>
                <w:sz w:val="20"/>
                <w:szCs w:val="20"/>
              </w:rPr>
            </w:pPr>
            <w:r w:rsidRPr="00EB4D2A">
              <w:rPr>
                <w:sz w:val="20"/>
                <w:szCs w:val="20"/>
              </w:rPr>
              <w:t>9040000000</w:t>
            </w:r>
          </w:p>
        </w:tc>
        <w:tc>
          <w:tcPr>
            <w:tcW w:w="664" w:type="dxa"/>
          </w:tcPr>
          <w:p w:rsidR="00B85D46" w:rsidRPr="00EB4D2A" w:rsidRDefault="00B85D46" w:rsidP="0056075F">
            <w:pPr>
              <w:jc w:val="center"/>
              <w:rPr>
                <w:sz w:val="20"/>
                <w:szCs w:val="20"/>
              </w:rPr>
            </w:pPr>
          </w:p>
        </w:tc>
        <w:tc>
          <w:tcPr>
            <w:tcW w:w="873" w:type="dxa"/>
          </w:tcPr>
          <w:p w:rsidR="00B85D46" w:rsidRPr="009D4A22" w:rsidRDefault="00B85D46" w:rsidP="0056075F">
            <w:pPr>
              <w:jc w:val="center"/>
              <w:rPr>
                <w:sz w:val="20"/>
                <w:szCs w:val="20"/>
              </w:rPr>
            </w:pPr>
            <w:r>
              <w:rPr>
                <w:sz w:val="20"/>
                <w:szCs w:val="20"/>
              </w:rPr>
              <w:t>217,0</w:t>
            </w:r>
          </w:p>
        </w:tc>
        <w:tc>
          <w:tcPr>
            <w:tcW w:w="1770" w:type="dxa"/>
          </w:tcPr>
          <w:p w:rsidR="00B85D46" w:rsidRPr="009D4A22" w:rsidRDefault="00B85D46" w:rsidP="0056075F">
            <w:pPr>
              <w:jc w:val="center"/>
              <w:rPr>
                <w:sz w:val="20"/>
                <w:szCs w:val="20"/>
              </w:rPr>
            </w:pPr>
            <w:r>
              <w:rPr>
                <w:sz w:val="20"/>
                <w:szCs w:val="20"/>
              </w:rPr>
              <w:t>72,0</w:t>
            </w:r>
          </w:p>
        </w:tc>
      </w:tr>
      <w:tr w:rsidR="00B85D46" w:rsidRPr="009D4A22" w:rsidTr="0056075F">
        <w:trPr>
          <w:trHeight w:val="439"/>
        </w:trPr>
        <w:tc>
          <w:tcPr>
            <w:tcW w:w="5867" w:type="dxa"/>
          </w:tcPr>
          <w:p w:rsidR="00B85D46" w:rsidRPr="00EB4D2A" w:rsidRDefault="00B85D46" w:rsidP="0056075F">
            <w:pPr>
              <w:rPr>
                <w:sz w:val="20"/>
                <w:szCs w:val="20"/>
              </w:rPr>
            </w:pPr>
            <w:r w:rsidRPr="00EB4D2A">
              <w:rPr>
                <w:sz w:val="20"/>
                <w:szCs w:val="20"/>
              </w:rPr>
              <w:t>Иные закупки товаров, работ и услуг для обеспечения государственных (муниципальных) нужд</w:t>
            </w:r>
          </w:p>
        </w:tc>
        <w:tc>
          <w:tcPr>
            <w:tcW w:w="1440" w:type="dxa"/>
          </w:tcPr>
          <w:p w:rsidR="00B85D46" w:rsidRPr="00EB4D2A" w:rsidRDefault="00B85D46" w:rsidP="0056075F">
            <w:pPr>
              <w:jc w:val="center"/>
              <w:rPr>
                <w:sz w:val="20"/>
                <w:szCs w:val="20"/>
              </w:rPr>
            </w:pPr>
            <w:r w:rsidRPr="00EB4D2A">
              <w:rPr>
                <w:sz w:val="20"/>
                <w:szCs w:val="20"/>
              </w:rPr>
              <w:t>90</w:t>
            </w:r>
            <w:r>
              <w:rPr>
                <w:sz w:val="20"/>
                <w:szCs w:val="20"/>
              </w:rPr>
              <w:t>4</w:t>
            </w:r>
            <w:r w:rsidRPr="00EB4D2A">
              <w:rPr>
                <w:sz w:val="20"/>
                <w:szCs w:val="20"/>
              </w:rPr>
              <w:t>0000000</w:t>
            </w:r>
          </w:p>
        </w:tc>
        <w:tc>
          <w:tcPr>
            <w:tcW w:w="664" w:type="dxa"/>
          </w:tcPr>
          <w:p w:rsidR="00B85D46" w:rsidRPr="00EB4D2A" w:rsidRDefault="00B85D46" w:rsidP="0056075F">
            <w:pPr>
              <w:jc w:val="center"/>
              <w:rPr>
                <w:sz w:val="20"/>
                <w:szCs w:val="20"/>
              </w:rPr>
            </w:pPr>
            <w:r>
              <w:rPr>
                <w:sz w:val="20"/>
                <w:szCs w:val="20"/>
              </w:rPr>
              <w:t>200</w:t>
            </w:r>
          </w:p>
        </w:tc>
        <w:tc>
          <w:tcPr>
            <w:tcW w:w="873" w:type="dxa"/>
          </w:tcPr>
          <w:p w:rsidR="00B85D46" w:rsidRPr="009D4A22" w:rsidRDefault="00B85D46" w:rsidP="0056075F">
            <w:pPr>
              <w:jc w:val="center"/>
              <w:rPr>
                <w:sz w:val="20"/>
                <w:szCs w:val="20"/>
              </w:rPr>
            </w:pPr>
            <w:r>
              <w:rPr>
                <w:sz w:val="20"/>
                <w:szCs w:val="20"/>
              </w:rPr>
              <w:t>145,0</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EB4D2A" w:rsidRDefault="00B85D46" w:rsidP="0056075F">
            <w:pPr>
              <w:rPr>
                <w:sz w:val="20"/>
                <w:szCs w:val="20"/>
              </w:rPr>
            </w:pPr>
            <w:r w:rsidRPr="00EB4D2A">
              <w:rPr>
                <w:sz w:val="20"/>
                <w:szCs w:val="20"/>
              </w:rPr>
              <w:t>Субсидии юридическим лицам (кроме некоммерческих организаций), индивидуальным предпринимателям, физическим лицам</w:t>
            </w:r>
          </w:p>
        </w:tc>
        <w:tc>
          <w:tcPr>
            <w:tcW w:w="1440" w:type="dxa"/>
          </w:tcPr>
          <w:p w:rsidR="00B85D46" w:rsidRPr="00EB4D2A" w:rsidRDefault="00B85D46" w:rsidP="0056075F">
            <w:pPr>
              <w:jc w:val="center"/>
              <w:rPr>
                <w:sz w:val="20"/>
                <w:szCs w:val="20"/>
              </w:rPr>
            </w:pPr>
            <w:r w:rsidRPr="00EB4D2A">
              <w:rPr>
                <w:sz w:val="20"/>
                <w:szCs w:val="20"/>
              </w:rPr>
              <w:t>9040000000</w:t>
            </w:r>
          </w:p>
        </w:tc>
        <w:tc>
          <w:tcPr>
            <w:tcW w:w="664" w:type="dxa"/>
          </w:tcPr>
          <w:p w:rsidR="00B85D46" w:rsidRPr="00EB4D2A" w:rsidRDefault="00B85D46" w:rsidP="0056075F">
            <w:pPr>
              <w:jc w:val="center"/>
              <w:rPr>
                <w:sz w:val="20"/>
                <w:szCs w:val="20"/>
              </w:rPr>
            </w:pPr>
            <w:r w:rsidRPr="00EB4D2A">
              <w:rPr>
                <w:sz w:val="20"/>
                <w:szCs w:val="20"/>
              </w:rPr>
              <w:t>8</w:t>
            </w:r>
            <w:r>
              <w:rPr>
                <w:sz w:val="20"/>
                <w:szCs w:val="20"/>
              </w:rPr>
              <w:t>0</w:t>
            </w:r>
            <w:r w:rsidRPr="00EB4D2A">
              <w:rPr>
                <w:sz w:val="20"/>
                <w:szCs w:val="20"/>
              </w:rPr>
              <w:t>0</w:t>
            </w:r>
          </w:p>
        </w:tc>
        <w:tc>
          <w:tcPr>
            <w:tcW w:w="873" w:type="dxa"/>
          </w:tcPr>
          <w:p w:rsidR="00B85D46" w:rsidRDefault="00B85D46" w:rsidP="0056075F">
            <w:pPr>
              <w:jc w:val="center"/>
              <w:rPr>
                <w:sz w:val="20"/>
                <w:szCs w:val="20"/>
              </w:rPr>
            </w:pPr>
            <w:r>
              <w:rPr>
                <w:sz w:val="20"/>
                <w:szCs w:val="20"/>
              </w:rPr>
              <w:t>72,0</w:t>
            </w:r>
          </w:p>
        </w:tc>
        <w:tc>
          <w:tcPr>
            <w:tcW w:w="1770" w:type="dxa"/>
          </w:tcPr>
          <w:p w:rsidR="00B85D46" w:rsidRDefault="00B85D46" w:rsidP="0056075F">
            <w:pPr>
              <w:jc w:val="center"/>
              <w:rPr>
                <w:sz w:val="20"/>
                <w:szCs w:val="20"/>
              </w:rPr>
            </w:pPr>
            <w:r>
              <w:rPr>
                <w:sz w:val="20"/>
                <w:szCs w:val="20"/>
              </w:rPr>
              <w:t>72,0</w:t>
            </w:r>
          </w:p>
        </w:tc>
      </w:tr>
      <w:tr w:rsidR="00B85D46" w:rsidRPr="009D4A22" w:rsidTr="0056075F">
        <w:trPr>
          <w:trHeight w:val="439"/>
        </w:trPr>
        <w:tc>
          <w:tcPr>
            <w:tcW w:w="5867" w:type="dxa"/>
          </w:tcPr>
          <w:p w:rsidR="00B85D46" w:rsidRPr="009D4A22" w:rsidRDefault="00B85D46" w:rsidP="0056075F">
            <w:pPr>
              <w:rPr>
                <w:sz w:val="20"/>
                <w:szCs w:val="20"/>
              </w:rPr>
            </w:pPr>
            <w:r w:rsidRPr="009D4A22">
              <w:rPr>
                <w:sz w:val="20"/>
                <w:szCs w:val="20"/>
              </w:rPr>
              <w:t>Непрограммные направления расходов областного бюджета в области культуры и кинематографии</w:t>
            </w:r>
          </w:p>
        </w:tc>
        <w:tc>
          <w:tcPr>
            <w:tcW w:w="1440" w:type="dxa"/>
          </w:tcPr>
          <w:p w:rsidR="00B85D46" w:rsidRPr="009D4A22" w:rsidRDefault="00B85D46" w:rsidP="0056075F">
            <w:pPr>
              <w:jc w:val="center"/>
              <w:rPr>
                <w:sz w:val="20"/>
                <w:szCs w:val="20"/>
              </w:rPr>
            </w:pPr>
            <w:r w:rsidRPr="009D4A22">
              <w:rPr>
                <w:sz w:val="20"/>
                <w:szCs w:val="20"/>
              </w:rPr>
              <w:t>9080000000</w:t>
            </w:r>
          </w:p>
        </w:tc>
        <w:tc>
          <w:tcPr>
            <w:tcW w:w="664" w:type="dxa"/>
          </w:tcPr>
          <w:p w:rsidR="00B85D46" w:rsidRPr="009D4A22" w:rsidRDefault="00B85D46" w:rsidP="0056075F">
            <w:pPr>
              <w:jc w:val="center"/>
              <w:rPr>
                <w:sz w:val="20"/>
                <w:szCs w:val="20"/>
              </w:rPr>
            </w:pPr>
            <w:r w:rsidRPr="009D4A22">
              <w:rPr>
                <w:sz w:val="20"/>
                <w:szCs w:val="20"/>
              </w:rPr>
              <w:t xml:space="preserve"> </w:t>
            </w:r>
          </w:p>
        </w:tc>
        <w:tc>
          <w:tcPr>
            <w:tcW w:w="873" w:type="dxa"/>
          </w:tcPr>
          <w:p w:rsidR="00B85D46" w:rsidRPr="009D4A22" w:rsidRDefault="00B85D46" w:rsidP="0056075F">
            <w:pPr>
              <w:jc w:val="center"/>
              <w:rPr>
                <w:sz w:val="20"/>
                <w:szCs w:val="20"/>
              </w:rPr>
            </w:pPr>
            <w:r>
              <w:rPr>
                <w:sz w:val="20"/>
                <w:szCs w:val="20"/>
              </w:rPr>
              <w:t>1321,4</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9D4A22" w:rsidRDefault="00B85D46" w:rsidP="0056075F">
            <w:pPr>
              <w:rPr>
                <w:sz w:val="20"/>
                <w:szCs w:val="20"/>
              </w:rPr>
            </w:pPr>
            <w:r w:rsidRPr="009D4A22">
              <w:rPr>
                <w:sz w:val="20"/>
                <w:szCs w:val="20"/>
              </w:rPr>
              <w:t>Межбюджетные трансферты</w:t>
            </w:r>
          </w:p>
        </w:tc>
        <w:tc>
          <w:tcPr>
            <w:tcW w:w="1440" w:type="dxa"/>
          </w:tcPr>
          <w:p w:rsidR="00B85D46" w:rsidRPr="009D4A22" w:rsidRDefault="00B85D46" w:rsidP="0056075F">
            <w:pPr>
              <w:jc w:val="center"/>
              <w:rPr>
                <w:sz w:val="20"/>
                <w:szCs w:val="20"/>
              </w:rPr>
            </w:pPr>
            <w:r w:rsidRPr="009D4A22">
              <w:rPr>
                <w:sz w:val="20"/>
                <w:szCs w:val="20"/>
              </w:rPr>
              <w:t>9080000000</w:t>
            </w:r>
          </w:p>
        </w:tc>
        <w:tc>
          <w:tcPr>
            <w:tcW w:w="664" w:type="dxa"/>
          </w:tcPr>
          <w:p w:rsidR="00B85D46" w:rsidRPr="009D4A22" w:rsidRDefault="00B85D46" w:rsidP="0056075F">
            <w:pPr>
              <w:jc w:val="center"/>
              <w:rPr>
                <w:sz w:val="20"/>
                <w:szCs w:val="20"/>
              </w:rPr>
            </w:pPr>
            <w:r w:rsidRPr="009D4A22">
              <w:rPr>
                <w:sz w:val="20"/>
                <w:szCs w:val="20"/>
              </w:rPr>
              <w:t>500</w:t>
            </w:r>
          </w:p>
        </w:tc>
        <w:tc>
          <w:tcPr>
            <w:tcW w:w="873" w:type="dxa"/>
          </w:tcPr>
          <w:p w:rsidR="00B85D46" w:rsidRPr="009D4A22" w:rsidRDefault="00B85D46" w:rsidP="0056075F">
            <w:pPr>
              <w:jc w:val="center"/>
              <w:rPr>
                <w:sz w:val="20"/>
                <w:szCs w:val="20"/>
              </w:rPr>
            </w:pPr>
            <w:r>
              <w:rPr>
                <w:sz w:val="20"/>
                <w:szCs w:val="20"/>
              </w:rPr>
              <w:t>1321,4</w:t>
            </w:r>
          </w:p>
        </w:tc>
        <w:tc>
          <w:tcPr>
            <w:tcW w:w="1770" w:type="dxa"/>
          </w:tcPr>
          <w:p w:rsidR="00B85D46" w:rsidRPr="009D4A22" w:rsidRDefault="00B85D46" w:rsidP="0056075F">
            <w:pPr>
              <w:jc w:val="center"/>
              <w:rPr>
                <w:sz w:val="20"/>
                <w:szCs w:val="20"/>
              </w:rPr>
            </w:pPr>
          </w:p>
        </w:tc>
      </w:tr>
      <w:tr w:rsidR="00B85D46" w:rsidRPr="009D4A22" w:rsidTr="0056075F">
        <w:trPr>
          <w:trHeight w:val="439"/>
        </w:trPr>
        <w:tc>
          <w:tcPr>
            <w:tcW w:w="5867" w:type="dxa"/>
          </w:tcPr>
          <w:p w:rsidR="00B85D46" w:rsidRPr="009D4A22" w:rsidRDefault="00B85D46" w:rsidP="0056075F">
            <w:pPr>
              <w:rPr>
                <w:b/>
                <w:sz w:val="20"/>
                <w:szCs w:val="20"/>
              </w:rPr>
            </w:pPr>
            <w:r w:rsidRPr="009D4A22">
              <w:rPr>
                <w:b/>
                <w:sz w:val="20"/>
                <w:szCs w:val="20"/>
              </w:rPr>
              <w:t>ВСЕГО</w:t>
            </w:r>
          </w:p>
        </w:tc>
        <w:tc>
          <w:tcPr>
            <w:tcW w:w="1440" w:type="dxa"/>
          </w:tcPr>
          <w:p w:rsidR="00B85D46" w:rsidRPr="009D4A22" w:rsidRDefault="00B85D46" w:rsidP="0056075F">
            <w:pPr>
              <w:rPr>
                <w:b/>
                <w:sz w:val="20"/>
                <w:szCs w:val="20"/>
              </w:rPr>
            </w:pPr>
          </w:p>
        </w:tc>
        <w:tc>
          <w:tcPr>
            <w:tcW w:w="664" w:type="dxa"/>
          </w:tcPr>
          <w:p w:rsidR="00B85D46" w:rsidRPr="009D4A22" w:rsidRDefault="00B85D46" w:rsidP="0056075F">
            <w:pPr>
              <w:rPr>
                <w:b/>
                <w:sz w:val="20"/>
                <w:szCs w:val="20"/>
              </w:rPr>
            </w:pPr>
          </w:p>
        </w:tc>
        <w:tc>
          <w:tcPr>
            <w:tcW w:w="873" w:type="dxa"/>
          </w:tcPr>
          <w:p w:rsidR="00B85D46" w:rsidRPr="009D4A22" w:rsidRDefault="00B85D46" w:rsidP="0056075F">
            <w:pPr>
              <w:jc w:val="center"/>
              <w:rPr>
                <w:b/>
                <w:sz w:val="20"/>
                <w:szCs w:val="20"/>
              </w:rPr>
            </w:pPr>
            <w:r>
              <w:rPr>
                <w:b/>
                <w:sz w:val="20"/>
                <w:szCs w:val="20"/>
              </w:rPr>
              <w:t>10503,3</w:t>
            </w:r>
          </w:p>
        </w:tc>
        <w:tc>
          <w:tcPr>
            <w:tcW w:w="1770" w:type="dxa"/>
          </w:tcPr>
          <w:p w:rsidR="00B85D46" w:rsidRPr="009D4A22" w:rsidRDefault="00B85D46" w:rsidP="0056075F">
            <w:pPr>
              <w:jc w:val="center"/>
              <w:rPr>
                <w:b/>
                <w:sz w:val="20"/>
                <w:szCs w:val="20"/>
              </w:rPr>
            </w:pPr>
            <w:r>
              <w:rPr>
                <w:b/>
                <w:sz w:val="20"/>
                <w:szCs w:val="20"/>
              </w:rPr>
              <w:t>2445,0</w:t>
            </w:r>
          </w:p>
        </w:tc>
      </w:tr>
    </w:tbl>
    <w:p w:rsidR="00B85D46" w:rsidRPr="00B85D46" w:rsidRDefault="00B85D46" w:rsidP="00B85D46">
      <w:pPr>
        <w:ind w:firstLine="720"/>
      </w:pPr>
      <w:r>
        <w:t>1.5</w:t>
      </w:r>
      <w:r w:rsidRPr="00425261">
        <w:t xml:space="preserve">.      Приложение № </w:t>
      </w:r>
      <w:r>
        <w:t>11 изложить в следующей редакции</w:t>
      </w:r>
    </w:p>
    <w:p w:rsidR="00B85D46" w:rsidRPr="00527846" w:rsidRDefault="00B85D46" w:rsidP="00B85D46">
      <w:pPr>
        <w:jc w:val="right"/>
        <w:rPr>
          <w:sz w:val="20"/>
          <w:szCs w:val="20"/>
        </w:rPr>
      </w:pPr>
      <w:r w:rsidRPr="00527846">
        <w:rPr>
          <w:sz w:val="20"/>
          <w:szCs w:val="20"/>
        </w:rPr>
        <w:t xml:space="preserve">Приложение № </w:t>
      </w:r>
      <w:r>
        <w:rPr>
          <w:sz w:val="20"/>
          <w:szCs w:val="20"/>
        </w:rPr>
        <w:t>11</w:t>
      </w:r>
    </w:p>
    <w:p w:rsidR="00B85D46" w:rsidRDefault="00B85D46" w:rsidP="00B85D46">
      <w:pPr>
        <w:jc w:val="right"/>
        <w:rPr>
          <w:color w:val="FF0000"/>
        </w:rPr>
      </w:pPr>
      <w:r>
        <w:t xml:space="preserve">                  </w:t>
      </w:r>
      <w:r w:rsidRPr="00527846">
        <w:rPr>
          <w:sz w:val="20"/>
          <w:szCs w:val="20"/>
        </w:rPr>
        <w:t>к Решению Собрания представителей</w:t>
      </w:r>
      <w:r w:rsidRPr="00253457">
        <w:rPr>
          <w:color w:val="FF0000"/>
        </w:rPr>
        <w:t xml:space="preserve"> </w:t>
      </w:r>
    </w:p>
    <w:p w:rsidR="00B85D46" w:rsidRDefault="00B85D46" w:rsidP="00B85D46">
      <w:pPr>
        <w:jc w:val="right"/>
        <w:rPr>
          <w:sz w:val="20"/>
          <w:szCs w:val="20"/>
        </w:rPr>
      </w:pPr>
      <w:r>
        <w:rPr>
          <w:sz w:val="20"/>
          <w:szCs w:val="20"/>
        </w:rPr>
        <w:t>сельского поселения Старый Аманак</w:t>
      </w:r>
    </w:p>
    <w:p w:rsidR="00B85D46" w:rsidRDefault="00B85D46" w:rsidP="00B85D46">
      <w:pPr>
        <w:jc w:val="right"/>
        <w:rPr>
          <w:sz w:val="20"/>
          <w:szCs w:val="20"/>
        </w:rPr>
      </w:pPr>
      <w:r>
        <w:rPr>
          <w:sz w:val="20"/>
          <w:szCs w:val="20"/>
        </w:rPr>
        <w:t xml:space="preserve">  «О  бюджете сельского поселения</w:t>
      </w:r>
      <w:r w:rsidRPr="00885287">
        <w:rPr>
          <w:sz w:val="20"/>
          <w:szCs w:val="20"/>
        </w:rPr>
        <w:t xml:space="preserve"> </w:t>
      </w:r>
      <w:r>
        <w:rPr>
          <w:sz w:val="20"/>
          <w:szCs w:val="20"/>
        </w:rPr>
        <w:t>Старый Аманак</w:t>
      </w:r>
    </w:p>
    <w:p w:rsidR="00B85D46" w:rsidRDefault="00B85D46" w:rsidP="00B85D46">
      <w:pPr>
        <w:jc w:val="right"/>
        <w:rPr>
          <w:sz w:val="20"/>
          <w:szCs w:val="20"/>
        </w:rPr>
      </w:pPr>
      <w:r>
        <w:rPr>
          <w:sz w:val="20"/>
          <w:szCs w:val="20"/>
        </w:rPr>
        <w:t>муниципального района Похвистневский</w:t>
      </w:r>
    </w:p>
    <w:p w:rsidR="00B85D46" w:rsidRPr="00A47E04" w:rsidRDefault="00B85D46" w:rsidP="00B85D46">
      <w:pPr>
        <w:jc w:val="right"/>
        <w:rPr>
          <w:sz w:val="20"/>
          <w:szCs w:val="20"/>
        </w:rPr>
      </w:pPr>
      <w:r>
        <w:rPr>
          <w:sz w:val="20"/>
          <w:szCs w:val="20"/>
        </w:rPr>
        <w:t xml:space="preserve"> на 2018 год и на плановый период 2019 и 2020 годов»</w:t>
      </w:r>
    </w:p>
    <w:p w:rsidR="00B85D46" w:rsidRPr="006A2987" w:rsidRDefault="00B85D46" w:rsidP="00B85D46">
      <w:pPr>
        <w:jc w:val="right"/>
        <w:rPr>
          <w:sz w:val="20"/>
          <w:szCs w:val="20"/>
        </w:rPr>
      </w:pPr>
    </w:p>
    <w:p w:rsidR="00B85D46" w:rsidRPr="00621B54" w:rsidRDefault="00B85D46" w:rsidP="00B85D46">
      <w:pPr>
        <w:pStyle w:val="1"/>
        <w:jc w:val="center"/>
        <w:rPr>
          <w:rFonts w:ascii="Times New Roman" w:hAnsi="Times New Roman" w:cs="Times New Roman"/>
          <w:sz w:val="24"/>
          <w:szCs w:val="24"/>
        </w:rPr>
      </w:pPr>
      <w:r w:rsidRPr="00621B54">
        <w:rPr>
          <w:rFonts w:ascii="Times New Roman" w:hAnsi="Times New Roman" w:cs="Times New Roman"/>
          <w:sz w:val="24"/>
          <w:szCs w:val="24"/>
        </w:rPr>
        <w:t xml:space="preserve">Источники финансирования дефицита бюджета сельского поселения </w:t>
      </w:r>
      <w:r>
        <w:rPr>
          <w:sz w:val="20"/>
          <w:szCs w:val="20"/>
        </w:rPr>
        <w:t>Старый Аманак</w:t>
      </w:r>
      <w:r w:rsidRPr="00621B54">
        <w:rPr>
          <w:rFonts w:ascii="Times New Roman" w:hAnsi="Times New Roman" w:cs="Times New Roman"/>
          <w:sz w:val="24"/>
          <w:szCs w:val="24"/>
        </w:rPr>
        <w:t xml:space="preserve"> муниципального района Похвистневский на 201</w:t>
      </w:r>
      <w:r>
        <w:rPr>
          <w:rFonts w:ascii="Times New Roman" w:hAnsi="Times New Roman" w:cs="Times New Roman"/>
          <w:sz w:val="24"/>
          <w:szCs w:val="24"/>
        </w:rPr>
        <w:t>8</w:t>
      </w:r>
      <w:r w:rsidRPr="00621B54">
        <w:rPr>
          <w:rFonts w:ascii="Times New Roman" w:hAnsi="Times New Roman" w:cs="Times New Roman"/>
          <w:sz w:val="24"/>
          <w:szCs w:val="24"/>
        </w:rPr>
        <w:t xml:space="preserve"> год</w:t>
      </w:r>
    </w:p>
    <w:p w:rsidR="00B85D46" w:rsidRDefault="00B85D46" w:rsidP="00B85D46">
      <w:pPr>
        <w:jc w:val="right"/>
        <w:rPr>
          <w:sz w:val="20"/>
          <w:szCs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880"/>
        <w:gridCol w:w="1320"/>
      </w:tblGrid>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ind w:left="6" w:hanging="6"/>
              <w:jc w:val="center"/>
              <w:rPr>
                <w:sz w:val="20"/>
                <w:szCs w:val="20"/>
              </w:rPr>
            </w:pPr>
            <w:r w:rsidRPr="004D50C4">
              <w:rPr>
                <w:sz w:val="20"/>
                <w:szCs w:val="20"/>
              </w:rPr>
              <w:t>Код адми</w:t>
            </w:r>
          </w:p>
          <w:p w:rsidR="00B85D46" w:rsidRPr="004D50C4" w:rsidRDefault="00B85D46" w:rsidP="0056075F">
            <w:pPr>
              <w:ind w:left="6" w:hanging="6"/>
              <w:jc w:val="center"/>
              <w:rPr>
                <w:sz w:val="20"/>
                <w:szCs w:val="20"/>
              </w:rPr>
            </w:pPr>
            <w:r w:rsidRPr="004D50C4">
              <w:rPr>
                <w:sz w:val="20"/>
                <w:szCs w:val="20"/>
              </w:rPr>
              <w:t>нистра</w:t>
            </w:r>
          </w:p>
          <w:p w:rsidR="00B85D46" w:rsidRPr="004D50C4" w:rsidRDefault="00B85D46" w:rsidP="0056075F">
            <w:pPr>
              <w:ind w:left="6" w:hanging="6"/>
              <w:jc w:val="center"/>
              <w:rPr>
                <w:sz w:val="20"/>
                <w:szCs w:val="20"/>
              </w:rPr>
            </w:pPr>
            <w:r w:rsidRPr="004D50C4">
              <w:rPr>
                <w:sz w:val="20"/>
                <w:szCs w:val="20"/>
              </w:rPr>
              <w:t>тора</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Код</w:t>
            </w:r>
          </w:p>
        </w:tc>
        <w:tc>
          <w:tcPr>
            <w:tcW w:w="5880" w:type="dxa"/>
            <w:tcBorders>
              <w:top w:val="single" w:sz="4" w:space="0" w:color="auto"/>
              <w:left w:val="single" w:sz="4" w:space="0" w:color="auto"/>
              <w:bottom w:val="single" w:sz="4" w:space="0" w:color="auto"/>
              <w:right w:val="single" w:sz="4" w:space="0" w:color="auto"/>
            </w:tcBorders>
          </w:tcPr>
          <w:p w:rsidR="00B85D46" w:rsidRPr="000277C9" w:rsidRDefault="00B85D46" w:rsidP="0056075F">
            <w:pPr>
              <w:jc w:val="center"/>
              <w:rPr>
                <w:sz w:val="20"/>
                <w:szCs w:val="20"/>
              </w:rPr>
            </w:pPr>
            <w:r w:rsidRPr="000277C9">
              <w:rPr>
                <w:bCs/>
                <w:sz w:val="20"/>
                <w:szCs w:val="20"/>
              </w:rPr>
              <w:t xml:space="preserve">Наименование кода группы, подгруппы, </w:t>
            </w:r>
            <w:r w:rsidRPr="000277C9">
              <w:rPr>
                <w:bCs/>
                <w:sz w:val="20"/>
                <w:szCs w:val="20"/>
              </w:rPr>
              <w:br/>
              <w:t xml:space="preserve">статьи, вида источника финансирования дефицита </w:t>
            </w:r>
            <w:r>
              <w:rPr>
                <w:bCs/>
                <w:sz w:val="20"/>
                <w:szCs w:val="20"/>
              </w:rPr>
              <w:t>бюджета сельского поселения</w:t>
            </w:r>
          </w:p>
        </w:tc>
        <w:tc>
          <w:tcPr>
            <w:tcW w:w="132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Сумма,</w:t>
            </w:r>
          </w:p>
          <w:p w:rsidR="00B85D46" w:rsidRPr="004D50C4" w:rsidRDefault="00B85D46" w:rsidP="0056075F">
            <w:pPr>
              <w:jc w:val="center"/>
              <w:rPr>
                <w:sz w:val="20"/>
                <w:szCs w:val="20"/>
              </w:rPr>
            </w:pPr>
            <w:r w:rsidRPr="004D50C4">
              <w:rPr>
                <w:sz w:val="20"/>
                <w:szCs w:val="20"/>
              </w:rPr>
              <w:t>тыс. руб.</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2</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4</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737034" w:rsidRDefault="00B85D46" w:rsidP="0056075F">
            <w:pPr>
              <w:jc w:val="center"/>
              <w:rPr>
                <w:b/>
                <w:sz w:val="20"/>
                <w:szCs w:val="20"/>
              </w:rPr>
            </w:pPr>
            <w:r>
              <w:rPr>
                <w:b/>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b/>
                <w:sz w:val="20"/>
                <w:szCs w:val="20"/>
              </w:rPr>
            </w:pPr>
            <w:r w:rsidRPr="004D50C4">
              <w:rPr>
                <w:b/>
                <w:sz w:val="20"/>
                <w:szCs w:val="20"/>
              </w:rPr>
              <w:t>01050000000000000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rPr>
                <w:b/>
                <w:sz w:val="20"/>
                <w:szCs w:val="20"/>
              </w:rPr>
            </w:pPr>
            <w:r w:rsidRPr="004D50C4">
              <w:rPr>
                <w:b/>
                <w:sz w:val="20"/>
                <w:szCs w:val="20"/>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B85D46" w:rsidRPr="000D1813" w:rsidRDefault="00B85D46" w:rsidP="0056075F">
            <w:pPr>
              <w:jc w:val="center"/>
              <w:rPr>
                <w:b/>
                <w:sz w:val="20"/>
                <w:szCs w:val="20"/>
              </w:rPr>
            </w:pPr>
            <w:r>
              <w:rPr>
                <w:b/>
                <w:sz w:val="20"/>
                <w:szCs w:val="20"/>
              </w:rPr>
              <w:t>0,0</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pPr>
            <w:r w:rsidRPr="00C950F9">
              <w:rPr>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01050000000000500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rPr>
                <w:sz w:val="20"/>
                <w:szCs w:val="20"/>
              </w:rPr>
            </w:pPr>
            <w:r w:rsidRPr="004D50C4">
              <w:rPr>
                <w:sz w:val="20"/>
                <w:szCs w:val="20"/>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B85D46" w:rsidRPr="000D1813" w:rsidRDefault="00B85D46" w:rsidP="0056075F">
            <w:pPr>
              <w:jc w:val="center"/>
              <w:rPr>
                <w:sz w:val="20"/>
                <w:szCs w:val="20"/>
              </w:rPr>
            </w:pPr>
            <w:r>
              <w:rPr>
                <w:sz w:val="20"/>
                <w:szCs w:val="20"/>
              </w:rPr>
              <w:t>-9679,9</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pPr>
            <w:r w:rsidRPr="00C950F9">
              <w:rPr>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01050200000000500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rPr>
                <w:sz w:val="20"/>
                <w:szCs w:val="20"/>
              </w:rPr>
            </w:pPr>
            <w:r w:rsidRPr="004D50C4">
              <w:rPr>
                <w:sz w:val="20"/>
                <w:szCs w:val="20"/>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B85D46" w:rsidRPr="001B0F4E" w:rsidRDefault="00B85D46" w:rsidP="0056075F">
            <w:pPr>
              <w:jc w:val="center"/>
              <w:rPr>
                <w:sz w:val="20"/>
                <w:szCs w:val="20"/>
              </w:rPr>
            </w:pPr>
            <w:r>
              <w:rPr>
                <w:sz w:val="20"/>
                <w:szCs w:val="20"/>
              </w:rPr>
              <w:t>-9679,9</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pPr>
            <w:r w:rsidRPr="00C950F9">
              <w:rPr>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01050201000000510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rPr>
                <w:sz w:val="20"/>
                <w:szCs w:val="20"/>
              </w:rPr>
            </w:pPr>
            <w:r w:rsidRPr="004D50C4">
              <w:rPr>
                <w:sz w:val="20"/>
                <w:szCs w:val="20"/>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B85D46" w:rsidRPr="001B0F4E" w:rsidRDefault="00B85D46" w:rsidP="0056075F">
            <w:pPr>
              <w:jc w:val="center"/>
              <w:rPr>
                <w:sz w:val="20"/>
                <w:szCs w:val="20"/>
              </w:rPr>
            </w:pPr>
            <w:r>
              <w:rPr>
                <w:sz w:val="20"/>
                <w:szCs w:val="20"/>
              </w:rPr>
              <w:t>-9679,9</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pPr>
            <w:r w:rsidRPr="00C950F9">
              <w:rPr>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01050201050000510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rPr>
                <w:sz w:val="20"/>
                <w:szCs w:val="20"/>
              </w:rPr>
            </w:pPr>
            <w:r w:rsidRPr="004D50C4">
              <w:rPr>
                <w:sz w:val="20"/>
                <w:szCs w:val="20"/>
              </w:rPr>
              <w:t xml:space="preserve">Увеличение остатков денежных средств бюджетов </w:t>
            </w:r>
            <w:r>
              <w:rPr>
                <w:sz w:val="20"/>
                <w:szCs w:val="20"/>
              </w:rPr>
              <w:t>поселений</w:t>
            </w:r>
          </w:p>
        </w:tc>
        <w:tc>
          <w:tcPr>
            <w:tcW w:w="1320" w:type="dxa"/>
            <w:tcBorders>
              <w:top w:val="single" w:sz="4" w:space="0" w:color="auto"/>
              <w:left w:val="single" w:sz="4" w:space="0" w:color="auto"/>
              <w:bottom w:val="single" w:sz="4" w:space="0" w:color="auto"/>
              <w:right w:val="single" w:sz="4" w:space="0" w:color="auto"/>
            </w:tcBorders>
          </w:tcPr>
          <w:p w:rsidR="00B85D46" w:rsidRDefault="00B85D46" w:rsidP="0056075F">
            <w:pPr>
              <w:jc w:val="center"/>
            </w:pPr>
            <w:r w:rsidRPr="00475805">
              <w:rPr>
                <w:sz w:val="20"/>
                <w:szCs w:val="20"/>
              </w:rPr>
              <w:t>-9</w:t>
            </w:r>
            <w:r>
              <w:rPr>
                <w:sz w:val="20"/>
                <w:szCs w:val="20"/>
              </w:rPr>
              <w:t>679,9</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rPr>
                <w:b/>
              </w:rPr>
            </w:pPr>
            <w:r w:rsidRPr="00C950F9">
              <w:rPr>
                <w:b/>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F7784C" w:rsidRDefault="00B85D46" w:rsidP="0056075F">
            <w:pPr>
              <w:jc w:val="center"/>
              <w:rPr>
                <w:b/>
                <w:sz w:val="20"/>
                <w:szCs w:val="20"/>
              </w:rPr>
            </w:pPr>
            <w:r w:rsidRPr="00F7784C">
              <w:rPr>
                <w:b/>
                <w:sz w:val="20"/>
                <w:szCs w:val="20"/>
              </w:rPr>
              <w:t>01050000000000600</w:t>
            </w:r>
          </w:p>
        </w:tc>
        <w:tc>
          <w:tcPr>
            <w:tcW w:w="5880" w:type="dxa"/>
            <w:tcBorders>
              <w:top w:val="single" w:sz="4" w:space="0" w:color="auto"/>
              <w:left w:val="single" w:sz="4" w:space="0" w:color="auto"/>
              <w:bottom w:val="single" w:sz="4" w:space="0" w:color="auto"/>
              <w:right w:val="single" w:sz="4" w:space="0" w:color="auto"/>
            </w:tcBorders>
          </w:tcPr>
          <w:p w:rsidR="00B85D46" w:rsidRPr="00F7784C" w:rsidRDefault="00B85D46" w:rsidP="0056075F">
            <w:pPr>
              <w:rPr>
                <w:b/>
                <w:sz w:val="20"/>
                <w:szCs w:val="20"/>
              </w:rPr>
            </w:pPr>
            <w:r w:rsidRPr="00F7784C">
              <w:rPr>
                <w:b/>
                <w:sz w:val="20"/>
                <w:szCs w:val="20"/>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B85D46" w:rsidRPr="00DC54D0" w:rsidRDefault="00B85D46" w:rsidP="0056075F">
            <w:pPr>
              <w:jc w:val="center"/>
            </w:pPr>
            <w:r w:rsidRPr="00DC54D0">
              <w:rPr>
                <w:sz w:val="20"/>
                <w:szCs w:val="20"/>
              </w:rPr>
              <w:t>10503,3</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pPr>
            <w:r w:rsidRPr="00C950F9">
              <w:rPr>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01050200000000600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rPr>
                <w:sz w:val="20"/>
                <w:szCs w:val="20"/>
              </w:rPr>
            </w:pPr>
            <w:r w:rsidRPr="004D50C4">
              <w:rPr>
                <w:sz w:val="20"/>
                <w:szCs w:val="20"/>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B85D46" w:rsidRPr="00DC54D0" w:rsidRDefault="00B85D46" w:rsidP="0056075F">
            <w:pPr>
              <w:jc w:val="center"/>
            </w:pPr>
            <w:r w:rsidRPr="00DC54D0">
              <w:rPr>
                <w:sz w:val="20"/>
                <w:szCs w:val="20"/>
              </w:rPr>
              <w:t>10503,3</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pPr>
            <w:r w:rsidRPr="00C950F9">
              <w:rPr>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01050201000000610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pStyle w:val="a8"/>
              <w:tabs>
                <w:tab w:val="left" w:pos="708"/>
              </w:tabs>
              <w:rPr>
                <w:sz w:val="20"/>
                <w:szCs w:val="20"/>
                <w:lang w:val="ru-RU"/>
              </w:rPr>
            </w:pPr>
            <w:r w:rsidRPr="004D50C4">
              <w:rPr>
                <w:sz w:val="20"/>
                <w:szCs w:val="20"/>
                <w:lang w:val="ru-RU"/>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B85D46" w:rsidRPr="00DC54D0" w:rsidRDefault="00B85D46" w:rsidP="0056075F">
            <w:pPr>
              <w:jc w:val="center"/>
            </w:pPr>
            <w:r w:rsidRPr="00DC54D0">
              <w:rPr>
                <w:sz w:val="20"/>
                <w:szCs w:val="20"/>
              </w:rPr>
              <w:t>10503,3</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pPr>
            <w:r w:rsidRPr="00C950F9">
              <w:rPr>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01050201050000610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pStyle w:val="a8"/>
              <w:tabs>
                <w:tab w:val="left" w:pos="708"/>
              </w:tabs>
              <w:rPr>
                <w:sz w:val="20"/>
                <w:szCs w:val="20"/>
                <w:lang w:val="ru-RU"/>
              </w:rPr>
            </w:pPr>
            <w:r w:rsidRPr="004D50C4">
              <w:rPr>
                <w:sz w:val="20"/>
                <w:szCs w:val="20"/>
                <w:lang w:val="ru-RU"/>
              </w:rPr>
              <w:t xml:space="preserve">Уменьшение прочих остатков денежных средств бюджетов </w:t>
            </w:r>
            <w:r>
              <w:rPr>
                <w:sz w:val="20"/>
                <w:szCs w:val="20"/>
                <w:lang w:val="ru-RU"/>
              </w:rPr>
              <w:t>поселений</w:t>
            </w:r>
          </w:p>
        </w:tc>
        <w:tc>
          <w:tcPr>
            <w:tcW w:w="1320" w:type="dxa"/>
            <w:tcBorders>
              <w:top w:val="single" w:sz="4" w:space="0" w:color="auto"/>
              <w:left w:val="single" w:sz="4" w:space="0" w:color="auto"/>
              <w:bottom w:val="single" w:sz="4" w:space="0" w:color="auto"/>
              <w:right w:val="single" w:sz="4" w:space="0" w:color="auto"/>
            </w:tcBorders>
          </w:tcPr>
          <w:p w:rsidR="00B85D46" w:rsidRPr="00DC54D0" w:rsidRDefault="00B85D46" w:rsidP="0056075F">
            <w:pPr>
              <w:jc w:val="center"/>
            </w:pPr>
            <w:r w:rsidRPr="00DC54D0">
              <w:rPr>
                <w:sz w:val="20"/>
                <w:szCs w:val="20"/>
              </w:rPr>
              <w:t>10503,3</w:t>
            </w:r>
          </w:p>
        </w:tc>
      </w:tr>
      <w:tr w:rsidR="00B85D46" w:rsidTr="0056075F">
        <w:tc>
          <w:tcPr>
            <w:tcW w:w="1080" w:type="dxa"/>
            <w:tcBorders>
              <w:top w:val="single" w:sz="4" w:space="0" w:color="auto"/>
              <w:left w:val="single" w:sz="4" w:space="0" w:color="auto"/>
              <w:bottom w:val="single" w:sz="4" w:space="0" w:color="auto"/>
              <w:right w:val="single" w:sz="4" w:space="0" w:color="auto"/>
            </w:tcBorders>
          </w:tcPr>
          <w:p w:rsidR="00B85D46" w:rsidRPr="00C950F9" w:rsidRDefault="00B85D46" w:rsidP="0056075F">
            <w:pPr>
              <w:jc w:val="center"/>
              <w:rPr>
                <w:b/>
              </w:rPr>
            </w:pPr>
            <w:r w:rsidRPr="00C950F9">
              <w:rPr>
                <w:b/>
                <w:sz w:val="20"/>
                <w:szCs w:val="20"/>
              </w:rPr>
              <w:t>407</w:t>
            </w:r>
          </w:p>
        </w:tc>
        <w:tc>
          <w:tcPr>
            <w:tcW w:w="22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jc w:val="center"/>
              <w:rPr>
                <w:sz w:val="20"/>
                <w:szCs w:val="20"/>
              </w:rPr>
            </w:pPr>
            <w:r w:rsidRPr="004D50C4">
              <w:rPr>
                <w:sz w:val="20"/>
                <w:szCs w:val="20"/>
              </w:rPr>
              <w:t>01000000000000000</w:t>
            </w:r>
          </w:p>
        </w:tc>
        <w:tc>
          <w:tcPr>
            <w:tcW w:w="5880" w:type="dxa"/>
            <w:tcBorders>
              <w:top w:val="single" w:sz="4" w:space="0" w:color="auto"/>
              <w:left w:val="single" w:sz="4" w:space="0" w:color="auto"/>
              <w:bottom w:val="single" w:sz="4" w:space="0" w:color="auto"/>
              <w:right w:val="single" w:sz="4" w:space="0" w:color="auto"/>
            </w:tcBorders>
          </w:tcPr>
          <w:p w:rsidR="00B85D46" w:rsidRPr="004D50C4" w:rsidRDefault="00B85D46" w:rsidP="0056075F">
            <w:pPr>
              <w:pStyle w:val="a8"/>
              <w:tabs>
                <w:tab w:val="left" w:pos="708"/>
              </w:tabs>
              <w:rPr>
                <w:b/>
                <w:sz w:val="20"/>
                <w:szCs w:val="20"/>
                <w:lang w:val="ru-RU"/>
              </w:rPr>
            </w:pPr>
            <w:r w:rsidRPr="004D50C4">
              <w:rPr>
                <w:b/>
                <w:sz w:val="20"/>
                <w:szCs w:val="20"/>
                <w:lang w:val="ru-RU"/>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B85D46" w:rsidRPr="000D1813" w:rsidRDefault="00B85D46" w:rsidP="0056075F">
            <w:pPr>
              <w:jc w:val="center"/>
              <w:rPr>
                <w:b/>
                <w:sz w:val="20"/>
                <w:szCs w:val="20"/>
              </w:rPr>
            </w:pPr>
            <w:r>
              <w:rPr>
                <w:b/>
                <w:sz w:val="20"/>
                <w:szCs w:val="20"/>
              </w:rPr>
              <w:t>823,4</w:t>
            </w:r>
          </w:p>
        </w:tc>
      </w:tr>
    </w:tbl>
    <w:p w:rsidR="00B85D46" w:rsidRDefault="00B85D46" w:rsidP="00B85D46">
      <w:pPr>
        <w:rPr>
          <w:sz w:val="20"/>
          <w:szCs w:val="20"/>
        </w:rPr>
      </w:pPr>
    </w:p>
    <w:p w:rsidR="00B85D46" w:rsidRDefault="00B85D46" w:rsidP="00B85D46">
      <w:pPr>
        <w:rPr>
          <w:sz w:val="20"/>
          <w:szCs w:val="20"/>
        </w:rPr>
      </w:pPr>
    </w:p>
    <w:p w:rsidR="00B85D46" w:rsidRPr="00425261" w:rsidRDefault="00B85D46" w:rsidP="00B85D46">
      <w:r w:rsidRPr="00425261">
        <w:t>2. Опубликовать настоящее Решение в газете «</w:t>
      </w:r>
      <w:r>
        <w:t>Аманакские вести</w:t>
      </w:r>
      <w:r w:rsidRPr="00425261">
        <w:t xml:space="preserve">». </w:t>
      </w:r>
    </w:p>
    <w:p w:rsidR="00B85D46" w:rsidRDefault="00B85D46" w:rsidP="00B85D46">
      <w:r w:rsidRPr="00425261">
        <w:t>3. Настоящее Решение вступает в силу со дня его опубликования.</w:t>
      </w:r>
    </w:p>
    <w:p w:rsidR="00B85D46" w:rsidRDefault="00B85D46" w:rsidP="00B85D46"/>
    <w:p w:rsidR="00B85D46" w:rsidRDefault="00B85D46" w:rsidP="00B85D46">
      <w:pPr>
        <w:ind w:firstLine="120"/>
      </w:pPr>
      <w:r>
        <w:t>Председатель Собрания представителей                                                      Худанов Е.П.</w:t>
      </w:r>
    </w:p>
    <w:p w:rsidR="00B85D46" w:rsidRDefault="00B85D46" w:rsidP="00B85D46"/>
    <w:p w:rsidR="00B85D46" w:rsidRDefault="00B85D46" w:rsidP="00B85D46">
      <w:r w:rsidRPr="00425261">
        <w:t xml:space="preserve">  Глава сель</w:t>
      </w:r>
      <w:r>
        <w:t>ского поселения Старый Аманак</w:t>
      </w:r>
      <w:r w:rsidRPr="00425261">
        <w:t xml:space="preserve">                                                </w:t>
      </w:r>
      <w:r>
        <w:t>Фадеев В.П.</w:t>
      </w:r>
    </w:p>
    <w:p w:rsidR="00B85D46" w:rsidRDefault="00B85D46" w:rsidP="00B85D46"/>
    <w:p w:rsidR="00B85D46" w:rsidRDefault="00B85D46" w:rsidP="00B85D46">
      <w:pPr>
        <w:jc w:val="right"/>
      </w:pPr>
    </w:p>
    <w:p w:rsidR="00B85D46" w:rsidRDefault="00B85D46" w:rsidP="00B85D46"/>
    <w:p w:rsidR="00C25DAD" w:rsidRPr="00C25DAD" w:rsidRDefault="00C25DAD" w:rsidP="00C25DAD">
      <w:pPr>
        <w:ind w:firstLine="709"/>
        <w:jc w:val="center"/>
        <w:rPr>
          <w:b/>
          <w:sz w:val="18"/>
          <w:szCs w:val="18"/>
        </w:rPr>
      </w:pPr>
      <w:r w:rsidRPr="00A727F1">
        <w:rPr>
          <w:b/>
          <w:sz w:val="28"/>
        </w:rPr>
        <w:t xml:space="preserve">ОВМ </w:t>
      </w:r>
      <w:r w:rsidRPr="00C25DAD">
        <w:rPr>
          <w:b/>
          <w:sz w:val="18"/>
          <w:szCs w:val="18"/>
        </w:rPr>
        <w:t>МО МВД России «Похвистневский» напоминает о предоставлении государственных услуг</w:t>
      </w:r>
    </w:p>
    <w:p w:rsidR="00C25DAD" w:rsidRPr="00C25DAD" w:rsidRDefault="00C25DAD" w:rsidP="00C25DAD">
      <w:pPr>
        <w:ind w:firstLine="709"/>
        <w:jc w:val="both"/>
        <w:rPr>
          <w:sz w:val="18"/>
          <w:szCs w:val="18"/>
        </w:rPr>
      </w:pPr>
      <w:r w:rsidRPr="00C25DAD">
        <w:rPr>
          <w:sz w:val="18"/>
          <w:szCs w:val="18"/>
        </w:rPr>
        <w:t>Отделение по вопросам миграции МО МВД России «Похвистневский» напоминает гражданам о возможности получения государственных услуг в электронном виде:</w:t>
      </w:r>
    </w:p>
    <w:p w:rsidR="00C25DAD" w:rsidRPr="00C25DAD" w:rsidRDefault="00C25DAD" w:rsidP="00C25DAD">
      <w:pPr>
        <w:ind w:firstLine="709"/>
        <w:jc w:val="both"/>
        <w:rPr>
          <w:sz w:val="18"/>
          <w:szCs w:val="18"/>
        </w:rPr>
      </w:pPr>
      <w:r w:rsidRPr="00C25DAD">
        <w:rPr>
          <w:sz w:val="18"/>
          <w:szCs w:val="18"/>
        </w:rPr>
        <w:t>-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C25DAD" w:rsidRPr="00C25DAD" w:rsidRDefault="00C25DAD" w:rsidP="00C25DAD">
      <w:pPr>
        <w:ind w:firstLine="709"/>
        <w:jc w:val="both"/>
        <w:rPr>
          <w:sz w:val="18"/>
          <w:szCs w:val="18"/>
        </w:rPr>
      </w:pPr>
      <w:r w:rsidRPr="00C25DAD">
        <w:rPr>
          <w:sz w:val="18"/>
          <w:szCs w:val="18"/>
        </w:rPr>
        <w:t>- по регистрационному учету граждан Российской Федерации по месту пребывания и по месту жительства в пределах Российской Федерации</w:t>
      </w:r>
    </w:p>
    <w:p w:rsidR="00C25DAD" w:rsidRPr="00C25DAD" w:rsidRDefault="00C25DAD" w:rsidP="00C25DAD">
      <w:pPr>
        <w:ind w:firstLine="709"/>
        <w:jc w:val="both"/>
        <w:rPr>
          <w:sz w:val="18"/>
          <w:szCs w:val="18"/>
        </w:rPr>
      </w:pPr>
      <w:r w:rsidRPr="00C25DAD">
        <w:rPr>
          <w:sz w:val="18"/>
          <w:szCs w:val="18"/>
        </w:rPr>
        <w:t>- по предоставлению адресно-справочной информации.</w:t>
      </w:r>
    </w:p>
    <w:p w:rsidR="00C25DAD" w:rsidRPr="00C25DAD" w:rsidRDefault="00C25DAD" w:rsidP="00C25DAD">
      <w:pPr>
        <w:ind w:firstLine="709"/>
        <w:jc w:val="both"/>
        <w:rPr>
          <w:sz w:val="18"/>
          <w:szCs w:val="18"/>
        </w:rPr>
      </w:pPr>
      <w:r w:rsidRPr="00C25DAD">
        <w:rPr>
          <w:sz w:val="18"/>
          <w:szCs w:val="18"/>
        </w:rPr>
        <w:t xml:space="preserve">Для того чтобы начать пользоваться порталом государственных услуг: необходимо пройти регистрацию, перейдя по адресу: https:// </w:t>
      </w:r>
      <w:hyperlink r:id="rId5" w:history="1">
        <w:r w:rsidRPr="00C25DAD">
          <w:rPr>
            <w:rStyle w:val="af2"/>
            <w:sz w:val="18"/>
            <w:szCs w:val="18"/>
          </w:rPr>
          <w:t>www.gosuslugi.ru</w:t>
        </w:r>
      </w:hyperlink>
      <w:r w:rsidRPr="00C25DAD">
        <w:rPr>
          <w:sz w:val="18"/>
          <w:szCs w:val="18"/>
        </w:rPr>
        <w:t>.</w:t>
      </w:r>
    </w:p>
    <w:p w:rsidR="00C25DAD" w:rsidRPr="00C25DAD" w:rsidRDefault="00C25DAD" w:rsidP="00C25DAD">
      <w:pPr>
        <w:ind w:firstLine="709"/>
        <w:jc w:val="both"/>
        <w:rPr>
          <w:sz w:val="18"/>
          <w:szCs w:val="18"/>
        </w:rPr>
      </w:pPr>
      <w:r w:rsidRPr="00C25DAD">
        <w:rPr>
          <w:sz w:val="18"/>
          <w:szCs w:val="18"/>
        </w:rPr>
        <w:t>Процесс регистрации на портале государственных услуг обусловлен повышенными требованиями безопасности к вашим персональным данным. Для регистрации необходимы следующие документы: паспорт гражданина РФ, СНИЛС (Страховой Номер Индивидуального Лицевого Счета), и мобильный телефон. После регистрации вам необходимо пройти подтверждение личности. Это можно сделать в здании МО МВД России «Похвистневский» по адресу г. Похвистнево, ул. Советская, 4.</w:t>
      </w:r>
    </w:p>
    <w:p w:rsidR="00C25DAD" w:rsidRPr="00C25DAD" w:rsidRDefault="00C25DAD" w:rsidP="00C25DAD">
      <w:pPr>
        <w:ind w:firstLine="709"/>
        <w:jc w:val="both"/>
        <w:rPr>
          <w:sz w:val="18"/>
          <w:szCs w:val="18"/>
        </w:rPr>
      </w:pPr>
      <w:r w:rsidRPr="00C25DAD">
        <w:rPr>
          <w:sz w:val="18"/>
          <w:szCs w:val="18"/>
        </w:rPr>
        <w:t>После подтверждения ваших персональных данных вы можете в полной мере пользоваться всеми услугами, предоставленными на портале.</w:t>
      </w:r>
    </w:p>
    <w:p w:rsidR="00C25DAD" w:rsidRPr="008702A1" w:rsidRDefault="00C25DAD" w:rsidP="008702A1">
      <w:pPr>
        <w:ind w:firstLine="709"/>
        <w:jc w:val="both"/>
        <w:rPr>
          <w:i/>
          <w:sz w:val="18"/>
          <w:szCs w:val="18"/>
        </w:rPr>
      </w:pPr>
      <w:r w:rsidRPr="00C25DAD">
        <w:rPr>
          <w:i/>
          <w:sz w:val="18"/>
          <w:szCs w:val="18"/>
        </w:rPr>
        <w:t>Отделение по вопросам миграции МО МВД России «Похвистневский» находится по адресу: г. Похвистнево, ул. Шевченко, 17А. телефон для справок: 8(84656)2-26-97</w:t>
      </w:r>
      <w:bookmarkStart w:id="0" w:name="_GoBack"/>
      <w:bookmarkEnd w:id="0"/>
    </w:p>
    <w:p w:rsidR="00C25DAD" w:rsidRPr="001E517C" w:rsidRDefault="00C25DAD" w:rsidP="00C25DAD">
      <w:pPr>
        <w:ind w:firstLine="709"/>
        <w:jc w:val="both"/>
        <w:rPr>
          <w:sz w:val="28"/>
        </w:rPr>
      </w:pPr>
    </w:p>
    <w:p w:rsidR="008702A1" w:rsidRPr="008702A1" w:rsidRDefault="008702A1" w:rsidP="008702A1">
      <w:pPr>
        <w:ind w:firstLine="709"/>
        <w:jc w:val="center"/>
        <w:rPr>
          <w:b/>
          <w:sz w:val="18"/>
          <w:szCs w:val="18"/>
        </w:rPr>
      </w:pPr>
      <w:r w:rsidRPr="008702A1">
        <w:rPr>
          <w:b/>
          <w:sz w:val="18"/>
          <w:szCs w:val="18"/>
        </w:rPr>
        <w:t>Родители найденных детей выразили искреннюю благодарность сотруднику МО МВД России «Похвистневский» за участие в поисках</w:t>
      </w:r>
    </w:p>
    <w:p w:rsidR="008702A1" w:rsidRPr="008702A1" w:rsidRDefault="008702A1" w:rsidP="008702A1">
      <w:pPr>
        <w:ind w:firstLine="709"/>
        <w:jc w:val="both"/>
        <w:rPr>
          <w:sz w:val="18"/>
          <w:szCs w:val="18"/>
        </w:rPr>
      </w:pPr>
      <w:r w:rsidRPr="008702A1">
        <w:rPr>
          <w:sz w:val="18"/>
          <w:szCs w:val="18"/>
        </w:rPr>
        <w:t>В отдел полиции обратились две семьи, проживающие в городе Самаре, с заявлением о том, что их дети, 16-летняя девушка и 17-летний парень, не вернулись со школьных занятий домой. Родители рассказали полицейским, что их дети дружат уже давно и практически всегда ходят вместе, так же вместе они и не вернулись домой, а телефоны у обоих оказались отключены. Сотрудниками полиции был выполнен весь комплекс мероприятий для того, чтобы не допустить трагедии и разыскать несовершеннолетних, ориентировки с описанием внешности пропавших подростков разосланы во все подразделения органов внутренних дел Самарской области. Информация о розыске незамедлительно была  распространена в социальных сетях и иными способами.</w:t>
      </w:r>
    </w:p>
    <w:p w:rsidR="008702A1" w:rsidRPr="008702A1" w:rsidRDefault="008702A1" w:rsidP="008702A1">
      <w:pPr>
        <w:ind w:firstLine="709"/>
        <w:jc w:val="both"/>
        <w:rPr>
          <w:sz w:val="18"/>
          <w:szCs w:val="18"/>
        </w:rPr>
      </w:pPr>
      <w:r w:rsidRPr="008702A1">
        <w:rPr>
          <w:sz w:val="18"/>
          <w:szCs w:val="18"/>
        </w:rPr>
        <w:t>Правоохранители опросили лиц, которые последними видели пропавших ребят в этот день: одноклассников и преподавателей, проверили записи с видеокамер по возможному пути следования из школы. В результате первоначальных розыскных мероприятий стало известно, что дети на электричке добрались до г. Похвистнево.</w:t>
      </w:r>
    </w:p>
    <w:p w:rsidR="008702A1" w:rsidRPr="008702A1" w:rsidRDefault="008702A1" w:rsidP="008702A1">
      <w:pPr>
        <w:ind w:firstLine="709"/>
        <w:jc w:val="both"/>
        <w:rPr>
          <w:sz w:val="18"/>
          <w:szCs w:val="18"/>
        </w:rPr>
      </w:pPr>
      <w:r w:rsidRPr="008702A1">
        <w:rPr>
          <w:sz w:val="18"/>
          <w:szCs w:val="18"/>
        </w:rPr>
        <w:t>В ходе оперативно-розыскных мероприятий сотрудником МО МВД России «Похвистневский» оперуполномоченным уголовного розыска лейтенантом полиции Сергеем Осиповым был проведён мониторинг социальных сетей на наличие информации о пропавших, опрошены работники близлежащих к маршруту их следования магазинов и сотрудники железнодорожного вокзала. Последние пояснили, что похожие по приметам молодые люди приобрели билеты на станцию города Бугуруслан Оренбургской области. Эти пояснения нашли свое подтверждение на записях с камер видеонаблюдения. Сергей Шаликоевич незамедлительно связался с родителями подростков и указал примерное их местонахождение.</w:t>
      </w:r>
    </w:p>
    <w:p w:rsidR="008702A1" w:rsidRPr="008702A1" w:rsidRDefault="008702A1" w:rsidP="008702A1">
      <w:pPr>
        <w:ind w:firstLine="709"/>
        <w:jc w:val="both"/>
        <w:rPr>
          <w:sz w:val="18"/>
          <w:szCs w:val="18"/>
        </w:rPr>
      </w:pPr>
      <w:r w:rsidRPr="008702A1">
        <w:rPr>
          <w:sz w:val="18"/>
          <w:szCs w:val="18"/>
        </w:rPr>
        <w:t xml:space="preserve">Услышав долгожданную новость, родители приняли решение самостоятельно привести своих детей домой. Правоохранители провели с подростками профилактическую беседу о том, как небезопасно путешествовать по городам без сопровождения взрослых, и не стоит игнорировать телефонные звонки от переволновавшихся родителей. Так же ребятам было рассказано, сколько сил и средств было затрачено полицейскими и неравнодушными гражданами из-за их "детской" шалости. В Похвистневский отдел полиции родители прислали письмо, в котором они благодарят оперуполномоченного: </w:t>
      </w:r>
      <w:r w:rsidRPr="008702A1">
        <w:rPr>
          <w:i/>
          <w:sz w:val="18"/>
          <w:szCs w:val="18"/>
        </w:rPr>
        <w:t>«Хотим выразить благодарность Осипову Сергею за оказанную помощь при поиске наших пропавших подростков. При общении он проявил себя отзывчивым человеком, знающим своё дело, высоким профессионалом. Благодаря его оперативным действиям дети  были найдены. Желаем Осипову Сергею успехов в его профессиональной деятельности»</w:t>
      </w:r>
      <w:r w:rsidRPr="008702A1">
        <w:rPr>
          <w:sz w:val="18"/>
          <w:szCs w:val="18"/>
        </w:rPr>
        <w:t>.</w:t>
      </w:r>
    </w:p>
    <w:tbl>
      <w:tblPr>
        <w:tblpPr w:leftFromText="180" w:rightFromText="180" w:vertAnchor="text" w:horzAnchor="margin" w:tblpY="816"/>
        <w:tblW w:w="9973" w:type="dxa"/>
        <w:tblLayout w:type="fixed"/>
        <w:tblLook w:val="0000"/>
      </w:tblPr>
      <w:tblGrid>
        <w:gridCol w:w="9973"/>
      </w:tblGrid>
      <w:tr w:rsidR="008702A1" w:rsidRPr="00140892" w:rsidTr="008702A1">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8702A1" w:rsidRPr="00140892" w:rsidRDefault="008702A1" w:rsidP="008702A1">
            <w:pPr>
              <w:snapToGrid w:val="0"/>
              <w:jc w:val="both"/>
              <w:rPr>
                <w:b/>
                <w:sz w:val="15"/>
                <w:szCs w:val="15"/>
              </w:rPr>
            </w:pPr>
            <w:r w:rsidRPr="00140892">
              <w:rPr>
                <w:b/>
                <w:sz w:val="15"/>
                <w:szCs w:val="15"/>
              </w:rPr>
              <w:t>УЧРЕДИТЕЛИ: Администрация сельского поселения 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w:t>
            </w:r>
          </w:p>
          <w:p w:rsidR="008702A1" w:rsidRPr="00140892" w:rsidRDefault="008702A1" w:rsidP="008702A1">
            <w:pPr>
              <w:snapToGrid w:val="0"/>
              <w:jc w:val="both"/>
              <w:rPr>
                <w:b/>
                <w:sz w:val="15"/>
                <w:szCs w:val="15"/>
              </w:rPr>
            </w:pPr>
          </w:p>
          <w:p w:rsidR="008702A1" w:rsidRPr="00140892" w:rsidRDefault="008702A1" w:rsidP="008702A1">
            <w:pPr>
              <w:jc w:val="both"/>
              <w:rPr>
                <w:b/>
                <w:sz w:val="15"/>
                <w:szCs w:val="15"/>
              </w:rPr>
            </w:pPr>
            <w:r w:rsidRPr="00140892">
              <w:rPr>
                <w:b/>
                <w:sz w:val="15"/>
                <w:szCs w:val="15"/>
              </w:rPr>
              <w:t>ИЗДАТЕЛЬ: Администрация сельского поселения Старый Аманак муниципального района Похвистневский Самарской области</w:t>
            </w:r>
          </w:p>
        </w:tc>
      </w:tr>
      <w:tr w:rsidR="008702A1" w:rsidRPr="00140892" w:rsidTr="008702A1">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8702A1" w:rsidRPr="00140892" w:rsidRDefault="008702A1" w:rsidP="008702A1">
            <w:pPr>
              <w:snapToGrid w:val="0"/>
              <w:jc w:val="both"/>
              <w:rPr>
                <w:b/>
                <w:sz w:val="15"/>
                <w:szCs w:val="15"/>
              </w:rPr>
            </w:pPr>
            <w:r w:rsidRPr="00140892">
              <w:rPr>
                <w:b/>
                <w:sz w:val="15"/>
                <w:szCs w:val="15"/>
              </w:rPr>
              <w:t>Адрес: Самарская область, Похвистневский          Газета составлена и отпечатана                                                                исполняющий</w:t>
            </w:r>
          </w:p>
          <w:p w:rsidR="008702A1" w:rsidRPr="00140892" w:rsidRDefault="008702A1" w:rsidP="008702A1">
            <w:pPr>
              <w:jc w:val="both"/>
              <w:rPr>
                <w:b/>
                <w:sz w:val="15"/>
                <w:szCs w:val="15"/>
              </w:rPr>
            </w:pPr>
            <w:r w:rsidRPr="00140892">
              <w:rPr>
                <w:b/>
                <w:sz w:val="15"/>
                <w:szCs w:val="15"/>
              </w:rPr>
              <w:t>район, село Старый Аманак, ул. Центральная       в администрации сельского поселения                                                  обязанности главного</w:t>
            </w:r>
          </w:p>
          <w:p w:rsidR="008702A1" w:rsidRPr="00140892" w:rsidRDefault="008702A1" w:rsidP="008702A1">
            <w:pPr>
              <w:jc w:val="both"/>
              <w:rPr>
                <w:b/>
                <w:sz w:val="15"/>
                <w:szCs w:val="15"/>
              </w:rPr>
            </w:pPr>
            <w:r w:rsidRPr="00140892">
              <w:rPr>
                <w:b/>
                <w:sz w:val="15"/>
                <w:szCs w:val="15"/>
              </w:rPr>
              <w:t>37 а, тел. 8(846-56) 44-5-73                                           Старый Аманак Похвистневский район                                                   редактора</w:t>
            </w:r>
          </w:p>
          <w:p w:rsidR="008702A1" w:rsidRPr="00140892" w:rsidRDefault="008702A1" w:rsidP="008702A1">
            <w:pPr>
              <w:jc w:val="both"/>
              <w:rPr>
                <w:b/>
                <w:sz w:val="15"/>
                <w:szCs w:val="15"/>
              </w:rPr>
            </w:pPr>
            <w:r w:rsidRPr="00140892">
              <w:rPr>
                <w:b/>
                <w:sz w:val="15"/>
                <w:szCs w:val="15"/>
              </w:rPr>
              <w:t xml:space="preserve">                                                                                          Самарская область. Тираж 100 экз                                                           Н.М.Лисицына</w:t>
            </w:r>
          </w:p>
        </w:tc>
      </w:tr>
    </w:tbl>
    <w:p w:rsidR="008702A1" w:rsidRPr="008702A1" w:rsidRDefault="008702A1" w:rsidP="008702A1">
      <w:pPr>
        <w:ind w:firstLine="709"/>
        <w:jc w:val="both"/>
        <w:rPr>
          <w:sz w:val="18"/>
          <w:szCs w:val="18"/>
        </w:rPr>
      </w:pPr>
      <w:r w:rsidRPr="008702A1">
        <w:rPr>
          <w:sz w:val="18"/>
          <w:szCs w:val="18"/>
        </w:rPr>
        <w:t>Руководство самарской полиции высоко ценит мнение жителей губернии о работе сотрудников органов внутренних дел и выражает искреннюю признательность за слова благодарности в адрес подчиненных и высокую оценку их деятельности.</w:t>
      </w:r>
    </w:p>
    <w:p w:rsidR="008D5080" w:rsidRDefault="008D5080"/>
    <w:sectPr w:rsidR="008D5080" w:rsidSect="00B85D46">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85D46"/>
    <w:rsid w:val="0026169C"/>
    <w:rsid w:val="008702A1"/>
    <w:rsid w:val="008D5080"/>
    <w:rsid w:val="00B85D46"/>
    <w:rsid w:val="00C030D1"/>
    <w:rsid w:val="00C25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5D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5D46"/>
    <w:pPr>
      <w:keepNext/>
      <w:jc w:val="center"/>
      <w:outlineLvl w:val="1"/>
    </w:pPr>
    <w:rPr>
      <w:b/>
      <w:bCs/>
      <w:sz w:val="28"/>
      <w:szCs w:val="28"/>
    </w:rPr>
  </w:style>
  <w:style w:type="paragraph" w:styleId="3">
    <w:name w:val="heading 3"/>
    <w:basedOn w:val="a"/>
    <w:next w:val="a"/>
    <w:link w:val="30"/>
    <w:qFormat/>
    <w:rsid w:val="00B85D46"/>
    <w:pPr>
      <w:keepNext/>
      <w:ind w:right="4777"/>
      <w:jc w:val="center"/>
      <w:outlineLvl w:val="2"/>
    </w:pPr>
    <w:rPr>
      <w:b/>
      <w:bCs/>
      <w:sz w:val="28"/>
      <w:szCs w:val="20"/>
    </w:rPr>
  </w:style>
  <w:style w:type="paragraph" w:styleId="4">
    <w:name w:val="heading 4"/>
    <w:basedOn w:val="a"/>
    <w:next w:val="a"/>
    <w:link w:val="40"/>
    <w:qFormat/>
    <w:rsid w:val="00B85D46"/>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85D46"/>
    <w:pPr>
      <w:tabs>
        <w:tab w:val="left" w:pos="709"/>
      </w:tabs>
      <w:suppressAutoHyphens/>
      <w:spacing w:line="276" w:lineRule="atLeast"/>
    </w:pPr>
    <w:rPr>
      <w:rFonts w:ascii="Calibri" w:eastAsia="Lucida Sans Unicode" w:hAnsi="Calibri"/>
    </w:rPr>
  </w:style>
  <w:style w:type="character" w:customStyle="1" w:styleId="10">
    <w:name w:val="Заголовок 1 Знак"/>
    <w:basedOn w:val="a0"/>
    <w:link w:val="1"/>
    <w:rsid w:val="00B85D46"/>
    <w:rPr>
      <w:rFonts w:ascii="Arial" w:eastAsia="Times New Roman" w:hAnsi="Arial" w:cs="Arial"/>
      <w:b/>
      <w:bCs/>
      <w:kern w:val="32"/>
      <w:sz w:val="32"/>
      <w:szCs w:val="32"/>
      <w:lang w:eastAsia="ru-RU"/>
    </w:rPr>
  </w:style>
  <w:style w:type="character" w:customStyle="1" w:styleId="20">
    <w:name w:val="Заголовок 2 Знак"/>
    <w:basedOn w:val="a0"/>
    <w:link w:val="2"/>
    <w:rsid w:val="00B85D4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B85D46"/>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B85D46"/>
    <w:rPr>
      <w:rFonts w:ascii="Times New Roman" w:eastAsia="Times New Roman" w:hAnsi="Times New Roman" w:cs="Times New Roman"/>
      <w:b/>
      <w:bCs/>
      <w:sz w:val="24"/>
      <w:szCs w:val="20"/>
      <w:lang w:eastAsia="ru-RU"/>
    </w:rPr>
  </w:style>
  <w:style w:type="paragraph" w:styleId="a4">
    <w:name w:val="Body Text Indent"/>
    <w:basedOn w:val="a"/>
    <w:link w:val="a5"/>
    <w:rsid w:val="00B85D46"/>
    <w:pPr>
      <w:ind w:firstLine="540"/>
      <w:jc w:val="both"/>
    </w:pPr>
  </w:style>
  <w:style w:type="character" w:customStyle="1" w:styleId="a5">
    <w:name w:val="Основной текст с отступом Знак"/>
    <w:basedOn w:val="a0"/>
    <w:link w:val="a4"/>
    <w:rsid w:val="00B85D46"/>
    <w:rPr>
      <w:rFonts w:ascii="Times New Roman" w:eastAsia="Times New Roman" w:hAnsi="Times New Roman" w:cs="Times New Roman"/>
      <w:sz w:val="24"/>
      <w:szCs w:val="24"/>
      <w:lang w:eastAsia="ru-RU"/>
    </w:rPr>
  </w:style>
  <w:style w:type="paragraph" w:styleId="a6">
    <w:name w:val="Body Text"/>
    <w:basedOn w:val="a"/>
    <w:link w:val="a7"/>
    <w:rsid w:val="00B85D46"/>
    <w:pPr>
      <w:jc w:val="center"/>
    </w:pPr>
    <w:rPr>
      <w:sz w:val="28"/>
      <w:szCs w:val="20"/>
    </w:rPr>
  </w:style>
  <w:style w:type="character" w:customStyle="1" w:styleId="a7">
    <w:name w:val="Основной текст Знак"/>
    <w:basedOn w:val="a0"/>
    <w:link w:val="a6"/>
    <w:rsid w:val="00B85D46"/>
    <w:rPr>
      <w:rFonts w:ascii="Times New Roman" w:eastAsia="Times New Roman" w:hAnsi="Times New Roman" w:cs="Times New Roman"/>
      <w:sz w:val="28"/>
      <w:szCs w:val="20"/>
      <w:lang w:eastAsia="ru-RU"/>
    </w:rPr>
  </w:style>
  <w:style w:type="paragraph" w:styleId="a8">
    <w:name w:val="footer"/>
    <w:basedOn w:val="a"/>
    <w:link w:val="a9"/>
    <w:rsid w:val="00B85D46"/>
    <w:pPr>
      <w:tabs>
        <w:tab w:val="center" w:pos="4677"/>
        <w:tab w:val="right" w:pos="9355"/>
      </w:tabs>
    </w:pPr>
    <w:rPr>
      <w:lang w:val="en-US" w:eastAsia="en-US"/>
    </w:rPr>
  </w:style>
  <w:style w:type="character" w:customStyle="1" w:styleId="a9">
    <w:name w:val="Нижний колонтитул Знак"/>
    <w:basedOn w:val="a0"/>
    <w:link w:val="a8"/>
    <w:rsid w:val="00B85D46"/>
    <w:rPr>
      <w:rFonts w:ascii="Times New Roman" w:eastAsia="Times New Roman" w:hAnsi="Times New Roman" w:cs="Times New Roman"/>
      <w:sz w:val="24"/>
      <w:szCs w:val="24"/>
      <w:lang w:val="en-US"/>
    </w:rPr>
  </w:style>
  <w:style w:type="table" w:styleId="aa">
    <w:name w:val="Table Grid"/>
    <w:basedOn w:val="a1"/>
    <w:rsid w:val="00B85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бычный текст"/>
    <w:basedOn w:val="a"/>
    <w:rsid w:val="00B85D46"/>
    <w:pPr>
      <w:ind w:firstLine="567"/>
      <w:jc w:val="both"/>
    </w:pPr>
    <w:rPr>
      <w:sz w:val="28"/>
    </w:rPr>
  </w:style>
  <w:style w:type="paragraph" w:styleId="ac">
    <w:name w:val="Subtitle"/>
    <w:basedOn w:val="a"/>
    <w:link w:val="ad"/>
    <w:qFormat/>
    <w:rsid w:val="00B85D46"/>
    <w:pPr>
      <w:jc w:val="center"/>
    </w:pPr>
    <w:rPr>
      <w:b/>
      <w:szCs w:val="20"/>
    </w:rPr>
  </w:style>
  <w:style w:type="character" w:customStyle="1" w:styleId="ad">
    <w:name w:val="Подзаголовок Знак"/>
    <w:basedOn w:val="a0"/>
    <w:link w:val="ac"/>
    <w:rsid w:val="00B85D46"/>
    <w:rPr>
      <w:rFonts w:ascii="Times New Roman" w:eastAsia="Times New Roman" w:hAnsi="Times New Roman" w:cs="Times New Roman"/>
      <w:b/>
      <w:sz w:val="24"/>
      <w:szCs w:val="20"/>
      <w:lang w:eastAsia="ru-RU"/>
    </w:rPr>
  </w:style>
  <w:style w:type="paragraph" w:styleId="ae">
    <w:name w:val="header"/>
    <w:basedOn w:val="a"/>
    <w:link w:val="af"/>
    <w:rsid w:val="00B85D46"/>
    <w:pPr>
      <w:tabs>
        <w:tab w:val="center" w:pos="4677"/>
        <w:tab w:val="right" w:pos="9355"/>
      </w:tabs>
    </w:pPr>
  </w:style>
  <w:style w:type="character" w:customStyle="1" w:styleId="af">
    <w:name w:val="Верхний колонтитул Знак"/>
    <w:basedOn w:val="a0"/>
    <w:link w:val="ae"/>
    <w:rsid w:val="00B85D46"/>
    <w:rPr>
      <w:rFonts w:ascii="Times New Roman" w:eastAsia="Times New Roman" w:hAnsi="Times New Roman" w:cs="Times New Roman"/>
      <w:sz w:val="24"/>
      <w:szCs w:val="24"/>
      <w:lang w:eastAsia="ru-RU"/>
    </w:rPr>
  </w:style>
  <w:style w:type="paragraph" w:styleId="af0">
    <w:name w:val="Balloon Text"/>
    <w:basedOn w:val="a"/>
    <w:link w:val="af1"/>
    <w:rsid w:val="00B85D46"/>
    <w:rPr>
      <w:rFonts w:ascii="Tahoma" w:hAnsi="Tahoma" w:cs="Tahoma"/>
      <w:sz w:val="16"/>
      <w:szCs w:val="16"/>
    </w:rPr>
  </w:style>
  <w:style w:type="character" w:customStyle="1" w:styleId="af1">
    <w:name w:val="Текст выноски Знак"/>
    <w:basedOn w:val="a0"/>
    <w:link w:val="af0"/>
    <w:rsid w:val="00B85D46"/>
    <w:rPr>
      <w:rFonts w:ascii="Tahoma" w:eastAsia="Times New Roman" w:hAnsi="Tahoma" w:cs="Tahoma"/>
      <w:sz w:val="16"/>
      <w:szCs w:val="16"/>
      <w:lang w:eastAsia="ru-RU"/>
    </w:rPr>
  </w:style>
  <w:style w:type="paragraph" w:customStyle="1" w:styleId="ConsPlusCell">
    <w:name w:val="ConsPlusCell"/>
    <w:rsid w:val="00B85D4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Знак Знак2"/>
    <w:locked/>
    <w:rsid w:val="00B85D46"/>
    <w:rPr>
      <w:b/>
      <w:sz w:val="24"/>
      <w:lang w:val="ru-RU" w:eastAsia="ru-RU" w:bidi="ar-SA"/>
    </w:rPr>
  </w:style>
  <w:style w:type="character" w:styleId="af2">
    <w:name w:val="Hyperlink"/>
    <w:basedOn w:val="a0"/>
    <w:uiPriority w:val="99"/>
    <w:unhideWhenUsed/>
    <w:rsid w:val="00C25D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84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3504</Words>
  <Characters>19976</Characters>
  <Application>Microsoft Office Word</Application>
  <DocSecurity>0</DocSecurity>
  <Lines>166</Lines>
  <Paragraphs>46</Paragraphs>
  <ScaleCrop>false</ScaleCrop>
  <Company>Администрация Старый Аманак</Company>
  <LinksUpToDate>false</LinksUpToDate>
  <CharactersWithSpaces>23434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5</cp:revision>
  <dcterms:created xsi:type="dcterms:W3CDTF">2018-01-26T07:56:00Z</dcterms:created>
  <dcterms:modified xsi:type="dcterms:W3CDTF">2018-02-02T12:23:00Z</dcterms:modified>
</cp:coreProperties>
</file>