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9C" w:rsidRDefault="00843D9C" w:rsidP="00843D9C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43D9C" w:rsidRDefault="00843D9C" w:rsidP="00843D9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43D9C" w:rsidRDefault="00843D9C" w:rsidP="00843D9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25 января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№5(299)ОФИЦИАЛЬНО</w:t>
      </w:r>
    </w:p>
    <w:p w:rsidR="00843D9C" w:rsidRDefault="00843D9C" w:rsidP="00843D9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43D9C" w:rsidRDefault="00843D9C" w:rsidP="00843D9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43D9C" w:rsidRDefault="00843D9C" w:rsidP="00843D9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43D9C" w:rsidRDefault="00843D9C" w:rsidP="00843D9C">
      <w:pPr>
        <w:ind w:firstLine="709"/>
        <w:jc w:val="center"/>
        <w:rPr>
          <w:rFonts w:eastAsia="Calibri"/>
          <w:b/>
          <w:sz w:val="18"/>
          <w:szCs w:val="18"/>
          <w:lang w:eastAsia="en-US"/>
        </w:rPr>
      </w:pPr>
    </w:p>
    <w:p w:rsidR="00843D9C" w:rsidRPr="00843D9C" w:rsidRDefault="00843D9C" w:rsidP="00843D9C">
      <w:pPr>
        <w:ind w:firstLine="709"/>
        <w:jc w:val="center"/>
        <w:rPr>
          <w:rFonts w:eastAsia="Calibri"/>
          <w:b/>
          <w:sz w:val="18"/>
          <w:szCs w:val="18"/>
          <w:lang w:eastAsia="en-US"/>
        </w:rPr>
      </w:pPr>
      <w:r w:rsidRPr="00843D9C">
        <w:rPr>
          <w:rFonts w:eastAsia="Calibri"/>
          <w:b/>
          <w:sz w:val="18"/>
          <w:szCs w:val="18"/>
          <w:lang w:eastAsia="en-US"/>
        </w:rPr>
        <w:t xml:space="preserve">В Похвистнево сотрудниками полиции </w:t>
      </w:r>
      <w:proofErr w:type="gramStart"/>
      <w:r w:rsidRPr="00843D9C">
        <w:rPr>
          <w:rFonts w:eastAsia="Calibri"/>
          <w:b/>
          <w:sz w:val="18"/>
          <w:szCs w:val="18"/>
          <w:lang w:eastAsia="en-US"/>
        </w:rPr>
        <w:t>задержан</w:t>
      </w:r>
      <w:proofErr w:type="gramEnd"/>
      <w:r w:rsidRPr="00843D9C">
        <w:rPr>
          <w:rFonts w:eastAsia="Calibri"/>
          <w:b/>
          <w:sz w:val="18"/>
          <w:szCs w:val="18"/>
          <w:lang w:eastAsia="en-US"/>
        </w:rPr>
        <w:t xml:space="preserve"> подозреваемый в причинении тяжкого вреда здоровью</w:t>
      </w:r>
    </w:p>
    <w:p w:rsidR="00843D9C" w:rsidRPr="00843D9C" w:rsidRDefault="00843D9C" w:rsidP="00843D9C">
      <w:pPr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843D9C" w:rsidRPr="00843D9C" w:rsidRDefault="00843D9C" w:rsidP="00843D9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43D9C">
        <w:rPr>
          <w:rFonts w:eastAsia="Calibri"/>
          <w:sz w:val="18"/>
          <w:szCs w:val="18"/>
          <w:lang w:eastAsia="en-US"/>
        </w:rPr>
        <w:t>В дежурную часть МО МВД России «</w:t>
      </w:r>
      <w:proofErr w:type="spellStart"/>
      <w:r w:rsidRPr="00843D9C">
        <w:rPr>
          <w:rFonts w:eastAsia="Calibri"/>
          <w:sz w:val="18"/>
          <w:szCs w:val="18"/>
          <w:lang w:eastAsia="en-US"/>
        </w:rPr>
        <w:t>Похвистневский</w:t>
      </w:r>
      <w:proofErr w:type="spellEnd"/>
      <w:r w:rsidRPr="00843D9C">
        <w:rPr>
          <w:rFonts w:eastAsia="Calibri"/>
          <w:sz w:val="18"/>
          <w:szCs w:val="18"/>
          <w:lang w:eastAsia="en-US"/>
        </w:rPr>
        <w:t>» поступило сообщение от фельдшера скорой медицинской помощи о госпитализации  мужчины 1953 года рождения с колото-резаной раной брюшной полости.</w:t>
      </w:r>
    </w:p>
    <w:p w:rsidR="00843D9C" w:rsidRPr="00843D9C" w:rsidRDefault="00843D9C" w:rsidP="00843D9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43D9C">
        <w:rPr>
          <w:rFonts w:eastAsia="Calibri"/>
          <w:sz w:val="18"/>
          <w:szCs w:val="18"/>
          <w:lang w:eastAsia="en-US"/>
        </w:rPr>
        <w:t>Полицейские, выехавшие по указанному адресу, выяснили, что потерпевший накануне распивал спиртное в компании приятелей. В ходе опроса свидетелей события,</w:t>
      </w:r>
      <w:bookmarkStart w:id="0" w:name="_GoBack"/>
      <w:bookmarkEnd w:id="0"/>
      <w:r w:rsidRPr="00843D9C">
        <w:rPr>
          <w:rFonts w:eastAsia="Calibri"/>
          <w:sz w:val="18"/>
          <w:szCs w:val="18"/>
          <w:lang w:eastAsia="en-US"/>
        </w:rPr>
        <w:t xml:space="preserve"> стражами правопорядка установлена причастность к преступлению ранее неоднократно привлекавшегося к уголовной ответственности местного жителя 1972 года рождения. Подозреваемый на момент совершения преступления находился под подпиской о невыезде, так как в начале текущего года он совершил кражу телефона из автомашины. Мужчина был задержан сотрудниками полиции.</w:t>
      </w:r>
    </w:p>
    <w:p w:rsidR="00843D9C" w:rsidRPr="00843D9C" w:rsidRDefault="00843D9C" w:rsidP="00843D9C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843D9C">
        <w:rPr>
          <w:rFonts w:eastAsia="Calibri"/>
          <w:sz w:val="18"/>
          <w:szCs w:val="18"/>
          <w:lang w:eastAsia="en-US"/>
        </w:rPr>
        <w:t>Злоумышленник дал признательные показания, а также уточнил, что во время совместного распития спиртных напитков у них с потерпевшим произошла ссора, вследствие которой он схватил лежащий на столе нож и ударил им оппонента в живот.</w:t>
      </w:r>
    </w:p>
    <w:p w:rsidR="00843D9C" w:rsidRPr="00843D9C" w:rsidRDefault="00843D9C" w:rsidP="00843D9C">
      <w:pPr>
        <w:ind w:firstLine="709"/>
        <w:jc w:val="both"/>
        <w:rPr>
          <w:sz w:val="18"/>
          <w:szCs w:val="18"/>
        </w:rPr>
      </w:pPr>
      <w:r w:rsidRPr="00843D9C">
        <w:rPr>
          <w:rFonts w:eastAsia="Calibri"/>
          <w:sz w:val="18"/>
          <w:szCs w:val="18"/>
          <w:lang w:eastAsia="en-US"/>
        </w:rPr>
        <w:t>По признакам преступления, предусмотренного частью 2 статьи 111 Уголовного кодекса Российской Федерации «Умышленное причинение тяжкого вреда здоровью», возбуждено уголовное дело. Санкция данной статьи предусматривает максимальное наказание в виде лишения свободы на срок до десяти лет.  Ведётся следствие.</w:t>
      </w:r>
    </w:p>
    <w:p w:rsidR="004B31F4" w:rsidRDefault="00843D9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00250" cy="1562100"/>
            <wp:effectExtent l="19050" t="0" r="0" b="0"/>
            <wp:docPr id="1" name="Рисунок 1" descr="C:\Documents and Settings\СП Старый Аманак\Мои документы\Мои рисунки\причинение тяж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ричинение тяжк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31" cy="15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FC" w:rsidRDefault="00DC0EFC" w:rsidP="00DC0EFC">
      <w:pPr>
        <w:rPr>
          <w:color w:val="000000"/>
          <w:sz w:val="18"/>
          <w:szCs w:val="18"/>
          <w:shd w:val="clear" w:color="auto" w:fill="FFFFFF"/>
        </w:rPr>
      </w:pPr>
    </w:p>
    <w:p w:rsidR="00A060B9" w:rsidRDefault="00DC0EFC" w:rsidP="00A060B9">
      <w:pPr>
        <w:jc w:val="center"/>
        <w:rPr>
          <w:b/>
          <w:bCs/>
          <w:sz w:val="28"/>
          <w:szCs w:val="28"/>
        </w:rPr>
      </w:pPr>
      <w:r w:rsidRPr="00DC0EFC">
        <w:rPr>
          <w:color w:val="000000"/>
          <w:sz w:val="18"/>
          <w:szCs w:val="18"/>
          <w:shd w:val="clear" w:color="auto" w:fill="FFFFFF"/>
        </w:rPr>
        <w:t xml:space="preserve">16.01.2019 водитель 1972 года рождения, управляя автомобилем ЛАДА-КАЛИНА, двигаясь по автодороге «Самара-Бугуруслан» со стороны </w:t>
      </w:r>
      <w:proofErr w:type="gramStart"/>
      <w:r w:rsidRPr="00DC0EFC">
        <w:rPr>
          <w:color w:val="000000"/>
          <w:sz w:val="18"/>
          <w:szCs w:val="18"/>
          <w:shd w:val="clear" w:color="auto" w:fill="FFFFFF"/>
        </w:rPr>
        <w:t>г</w:t>
      </w:r>
      <w:proofErr w:type="gramEnd"/>
      <w:r w:rsidRPr="00DC0EFC">
        <w:rPr>
          <w:color w:val="000000"/>
          <w:sz w:val="18"/>
          <w:szCs w:val="18"/>
          <w:shd w:val="clear" w:color="auto" w:fill="FFFFFF"/>
        </w:rPr>
        <w:t>. Самара в направлении г. Похвистнево, выехал на полосу, предназначенную для встречного движения, в результате чего совершил столкновение со встречным автомобилем КИА РИО, под управлением водителя 1985 года рождения.</w:t>
      </w:r>
      <w:r w:rsidRPr="00DC0EFC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DC0EFC">
        <w:rPr>
          <w:color w:val="000000"/>
          <w:sz w:val="18"/>
          <w:szCs w:val="18"/>
          <w:shd w:val="clear" w:color="auto" w:fill="FFFFFF"/>
        </w:rPr>
        <w:t>В результате ДТП пострадали два пассажира транспортного средства ЛАДА КАЛИНА 1985 и 2016 годов рождения (несовершеннолетний). Ребенок перевозился в детском удерживающем устройстве, которое и помогло избежать более тяжких последствий.</w:t>
      </w:r>
      <w:r w:rsidRPr="00DC0EFC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DC0EFC">
        <w:rPr>
          <w:color w:val="000000"/>
          <w:sz w:val="18"/>
          <w:szCs w:val="18"/>
          <w:shd w:val="clear" w:color="auto" w:fill="FFFFFF"/>
        </w:rPr>
        <w:br/>
      </w:r>
      <w:r w:rsidRPr="00DC0EFC">
        <w:rPr>
          <w:color w:val="000000"/>
          <w:sz w:val="18"/>
          <w:szCs w:val="18"/>
          <w:shd w:val="clear" w:color="auto" w:fill="FFFFFF"/>
        </w:rPr>
        <w:br/>
        <w:t>Короткая инструкция «Как правильно возить детей»</w:t>
      </w:r>
      <w:r w:rsidRPr="00DC0EFC">
        <w:rPr>
          <w:color w:val="000000"/>
          <w:sz w:val="18"/>
          <w:szCs w:val="18"/>
          <w:shd w:val="clear" w:color="auto" w:fill="FFFFFF"/>
        </w:rPr>
        <w:br/>
        <w:t>Для детей до 7 лет:</w:t>
      </w:r>
      <w:r w:rsidRPr="00DC0EFC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DC0EFC">
        <w:rPr>
          <w:color w:val="000000"/>
          <w:sz w:val="18"/>
          <w:szCs w:val="18"/>
          <w:shd w:val="clear" w:color="auto" w:fill="FFFFFF"/>
        </w:rPr>
        <w:br/>
        <w:t>Обязательно использование кресла или люльки.</w:t>
      </w:r>
      <w:r w:rsidRPr="00DC0EFC">
        <w:rPr>
          <w:color w:val="000000"/>
          <w:sz w:val="18"/>
          <w:szCs w:val="18"/>
          <w:shd w:val="clear" w:color="auto" w:fill="FFFFFF"/>
        </w:rPr>
        <w:br/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  <w:r w:rsidRPr="00DC0EFC">
        <w:rPr>
          <w:color w:val="000000"/>
          <w:sz w:val="18"/>
          <w:szCs w:val="18"/>
          <w:shd w:val="clear" w:color="auto" w:fill="FFFFFF"/>
        </w:rPr>
        <w:br/>
        <w:t>Отсутствие подобного детского удерживающего устройства грозит штрафом в 3 000 руб.</w:t>
      </w:r>
      <w:r w:rsidRPr="00DC0EFC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DC0EFC">
        <w:rPr>
          <w:color w:val="000000"/>
          <w:sz w:val="18"/>
          <w:szCs w:val="18"/>
          <w:shd w:val="clear" w:color="auto" w:fill="FFFFFF"/>
        </w:rPr>
        <w:br/>
        <w:t>Кресло или люльку можно устанавливать,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безопасности, согласно инструкции к детскому удерживающему устройству.</w:t>
      </w:r>
      <w:r w:rsidRPr="00DC0EFC">
        <w:rPr>
          <w:color w:val="000000"/>
          <w:sz w:val="18"/>
          <w:szCs w:val="18"/>
          <w:shd w:val="clear" w:color="auto" w:fill="FFFFFF"/>
        </w:rPr>
        <w:br/>
      </w:r>
      <w:r w:rsidRPr="00DC0EFC">
        <w:rPr>
          <w:color w:val="000000"/>
          <w:sz w:val="18"/>
          <w:szCs w:val="18"/>
          <w:shd w:val="clear" w:color="auto" w:fill="FFFFFF"/>
        </w:rPr>
        <w:br/>
        <w:t>Для детей от 7 до 12 лет:</w:t>
      </w:r>
      <w:r w:rsidRPr="00DC0EFC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DC0EFC">
        <w:rPr>
          <w:color w:val="000000"/>
          <w:sz w:val="18"/>
          <w:szCs w:val="18"/>
          <w:shd w:val="clear" w:color="auto" w:fill="FFFFFF"/>
        </w:rPr>
        <w:br/>
        <w:t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эксперты, тем не менее, рекомендуют использовать кресло или бустер. Без таких устройств уровень безопасности существенно понижается.</w:t>
      </w:r>
      <w:r w:rsidRPr="00DC0EFC">
        <w:rPr>
          <w:color w:val="000000"/>
          <w:sz w:val="18"/>
          <w:szCs w:val="18"/>
          <w:shd w:val="clear" w:color="auto" w:fill="FFFFFF"/>
        </w:rPr>
        <w:br/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  <w:r w:rsidRPr="00DC0EFC">
        <w:rPr>
          <w:color w:val="000000"/>
          <w:sz w:val="18"/>
          <w:szCs w:val="18"/>
          <w:shd w:val="clear" w:color="auto" w:fill="FFFFFF"/>
        </w:rPr>
        <w:br/>
        <w:t>Использование заменителей кресел — таких, как адаптеры ремней безопасности — теперь не допускается!</w:t>
      </w:r>
      <w:r w:rsidRPr="00DC0EFC">
        <w:rPr>
          <w:color w:val="000000"/>
          <w:sz w:val="18"/>
          <w:szCs w:val="18"/>
          <w:shd w:val="clear" w:color="auto" w:fill="FFFFFF"/>
        </w:rPr>
        <w:br/>
        <w:t>Детей старше 12 лет можно перевозить на любом месте в автомобиле без использования детских кресел или бустеров, пристегивая штатным ремнем безопасности.</w:t>
      </w:r>
      <w:r w:rsidRPr="00DC0EFC">
        <w:rPr>
          <w:color w:val="000000"/>
          <w:sz w:val="18"/>
          <w:szCs w:val="18"/>
          <w:shd w:val="clear" w:color="auto" w:fill="FFFFFF"/>
        </w:rPr>
        <w:br/>
        <w:t xml:space="preserve">Отдельно отметим,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</w:t>
      </w:r>
      <w:proofErr w:type="spellStart"/>
      <w:r w:rsidRPr="00DC0EFC">
        <w:rPr>
          <w:color w:val="000000"/>
          <w:sz w:val="18"/>
          <w:szCs w:val="18"/>
          <w:shd w:val="clear" w:color="auto" w:fill="FFFFFF"/>
        </w:rPr>
        <w:t>автокресла</w:t>
      </w:r>
      <w:proofErr w:type="spellEnd"/>
      <w:r w:rsidRPr="00DC0EFC">
        <w:rPr>
          <w:color w:val="000000"/>
          <w:sz w:val="18"/>
          <w:szCs w:val="18"/>
          <w:shd w:val="clear" w:color="auto" w:fill="FFFFFF"/>
        </w:rPr>
        <w:t xml:space="preserve"> в силу высокого роста (выше 150 см) или веса (больше 36 кг). Для остальных выбор должен быть однозначен — только детские </w:t>
      </w:r>
      <w:proofErr w:type="spellStart"/>
      <w:r w:rsidRPr="00DC0EFC">
        <w:rPr>
          <w:color w:val="000000"/>
          <w:sz w:val="18"/>
          <w:szCs w:val="18"/>
          <w:shd w:val="clear" w:color="auto" w:fill="FFFFFF"/>
        </w:rPr>
        <w:t>автокресла</w:t>
      </w:r>
      <w:proofErr w:type="spellEnd"/>
      <w:r w:rsidRPr="00DC0EFC">
        <w:rPr>
          <w:color w:val="000000"/>
          <w:sz w:val="18"/>
          <w:szCs w:val="18"/>
          <w:shd w:val="clear" w:color="auto" w:fill="FFFFFF"/>
        </w:rPr>
        <w:t>, подобранные по росту и весу ребенка.</w:t>
      </w:r>
      <w:r w:rsidR="00A060B9" w:rsidRPr="00A060B9">
        <w:rPr>
          <w:b/>
          <w:bCs/>
          <w:sz w:val="28"/>
          <w:szCs w:val="28"/>
        </w:rPr>
        <w:t xml:space="preserve"> </w:t>
      </w:r>
    </w:p>
    <w:p w:rsidR="00A060B9" w:rsidRDefault="00A060B9" w:rsidP="00A060B9">
      <w:pPr>
        <w:jc w:val="center"/>
        <w:rPr>
          <w:b/>
          <w:bCs/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Default="00C306CA" w:rsidP="00C306CA">
      <w:pPr>
        <w:rPr>
          <w:sz w:val="18"/>
          <w:szCs w:val="18"/>
        </w:rPr>
      </w:pPr>
    </w:p>
    <w:p w:rsidR="00C306CA" w:rsidRPr="00B02F7D" w:rsidRDefault="00C306CA" w:rsidP="00C306CA">
      <w:pPr>
        <w:rPr>
          <w:b/>
          <w:i/>
          <w:sz w:val="22"/>
          <w:szCs w:val="22"/>
        </w:rPr>
      </w:pPr>
      <w:r w:rsidRPr="00B02F7D">
        <w:rPr>
          <w:b/>
          <w:i/>
          <w:sz w:val="22"/>
          <w:szCs w:val="22"/>
        </w:rPr>
        <w:lastRenderedPageBreak/>
        <w:t>В Похвистнево прошёл рейд в рамках оперативно-профилактического мероприятия «Должник»</w:t>
      </w:r>
    </w:p>
    <w:p w:rsidR="00C306CA" w:rsidRPr="00C306CA" w:rsidRDefault="00C306CA" w:rsidP="00C306CA">
      <w:pPr>
        <w:rPr>
          <w:sz w:val="18"/>
          <w:szCs w:val="18"/>
        </w:rPr>
      </w:pPr>
      <w:r w:rsidRPr="00C306CA">
        <w:rPr>
          <w:noProof/>
          <w:sz w:val="18"/>
          <w:szCs w:val="18"/>
        </w:rPr>
        <w:drawing>
          <wp:inline distT="0" distB="0" distL="0" distR="0">
            <wp:extent cx="2000250" cy="2181225"/>
            <wp:effectExtent l="19050" t="0" r="0" b="0"/>
            <wp:docPr id="2" name="Рисунок 1" descr="https://static.mvd.ru/upload/site64/document_news/d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mvd.ru/upload/site64/document_news/d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CA" w:rsidRPr="00C306CA" w:rsidRDefault="00C306CA" w:rsidP="00C306CA">
      <w:pPr>
        <w:rPr>
          <w:sz w:val="18"/>
          <w:szCs w:val="18"/>
        </w:rPr>
      </w:pPr>
      <w:r w:rsidRPr="00C306CA">
        <w:rPr>
          <w:sz w:val="18"/>
          <w:szCs w:val="18"/>
        </w:rPr>
        <w:t>В Похвистнево в рамках оперативно-профилактического мероприятия «Должник» прошёл рейд по нарушителям общественного порядка, не оплатившим в срок административные штрафы.</w:t>
      </w:r>
    </w:p>
    <w:p w:rsidR="00C306CA" w:rsidRPr="00C306CA" w:rsidRDefault="00C306CA" w:rsidP="00C306CA">
      <w:pPr>
        <w:rPr>
          <w:sz w:val="18"/>
          <w:szCs w:val="18"/>
        </w:rPr>
      </w:pPr>
    </w:p>
    <w:p w:rsidR="00C306CA" w:rsidRPr="00C306CA" w:rsidRDefault="00C306CA" w:rsidP="00C306CA">
      <w:pPr>
        <w:rPr>
          <w:sz w:val="18"/>
          <w:szCs w:val="18"/>
        </w:rPr>
      </w:pPr>
      <w:proofErr w:type="gramStart"/>
      <w:r w:rsidRPr="00C306CA">
        <w:rPr>
          <w:sz w:val="18"/>
          <w:szCs w:val="18"/>
        </w:rPr>
        <w:t>Старший инспектор исполнения административного законодательства МО МВД России «</w:t>
      </w:r>
      <w:proofErr w:type="spellStart"/>
      <w:r w:rsidRPr="00C306CA">
        <w:rPr>
          <w:sz w:val="18"/>
          <w:szCs w:val="18"/>
        </w:rPr>
        <w:t>Похвистневский</w:t>
      </w:r>
      <w:proofErr w:type="spellEnd"/>
      <w:r w:rsidRPr="00C306CA">
        <w:rPr>
          <w:sz w:val="18"/>
          <w:szCs w:val="18"/>
        </w:rPr>
        <w:t>» старший лейтенант полиции Евгений Иванов и старший участковый уполномоченный ОУУП и ПДН майор полиции Алексей Каргин совместно с судебным приставом-исполнителем Людмилой Варламовой посетили 12 местных жителей, на которых были составлены административные протоколы за появление в общественных местах в состоянии опьянения и нарушение запрета курения табака на отдельных территориях, в помещениях и</w:t>
      </w:r>
      <w:proofErr w:type="gramEnd"/>
      <w:r w:rsidRPr="00C306CA">
        <w:rPr>
          <w:sz w:val="18"/>
          <w:szCs w:val="18"/>
        </w:rPr>
        <w:t xml:space="preserve"> на объектах.</w:t>
      </w:r>
    </w:p>
    <w:p w:rsidR="00C306CA" w:rsidRPr="00C306CA" w:rsidRDefault="00C306CA" w:rsidP="00C306CA">
      <w:pPr>
        <w:rPr>
          <w:sz w:val="18"/>
          <w:szCs w:val="18"/>
        </w:rPr>
      </w:pPr>
    </w:p>
    <w:p w:rsidR="00C306CA" w:rsidRPr="00C306CA" w:rsidRDefault="00C306CA" w:rsidP="00C306CA">
      <w:pPr>
        <w:rPr>
          <w:sz w:val="18"/>
          <w:szCs w:val="18"/>
        </w:rPr>
      </w:pPr>
      <w:r w:rsidRPr="00C306CA">
        <w:rPr>
          <w:sz w:val="18"/>
          <w:szCs w:val="18"/>
        </w:rPr>
        <w:t xml:space="preserve">В ходе проведения рейда пятеро жителей, подвергшихся ранее штрафу за административные правонарушения и не оплативших их, были доставлены в мировой суд для принятия процессуального решения. </w:t>
      </w:r>
      <w:proofErr w:type="gramStart"/>
      <w:r w:rsidRPr="00C306CA">
        <w:rPr>
          <w:sz w:val="18"/>
          <w:szCs w:val="18"/>
        </w:rPr>
        <w:t>Троим посещаемым были</w:t>
      </w:r>
      <w:proofErr w:type="gramEnd"/>
      <w:r w:rsidRPr="00C306CA">
        <w:rPr>
          <w:sz w:val="18"/>
          <w:szCs w:val="18"/>
        </w:rPr>
        <w:t xml:space="preserve"> выписаны повторные квитанции взамен утерянным, и они были добровольно оплачены в день получения дубликатов. Четверо жителей не оплатили штрафы по уважительным причинам, так как на сегодняшний момент находятся в рабочих командировках, и они обязались оплатить квитанции по прибытию домой.</w:t>
      </w:r>
    </w:p>
    <w:p w:rsidR="00C306CA" w:rsidRPr="00C306CA" w:rsidRDefault="00C306CA" w:rsidP="00C306CA">
      <w:pPr>
        <w:rPr>
          <w:sz w:val="18"/>
          <w:szCs w:val="18"/>
        </w:rPr>
      </w:pPr>
    </w:p>
    <w:p w:rsidR="00C306CA" w:rsidRPr="00C306CA" w:rsidRDefault="00C306CA" w:rsidP="00C306CA">
      <w:pPr>
        <w:rPr>
          <w:sz w:val="18"/>
          <w:szCs w:val="18"/>
        </w:rPr>
      </w:pPr>
      <w:r w:rsidRPr="00C306CA">
        <w:rPr>
          <w:sz w:val="18"/>
          <w:szCs w:val="18"/>
        </w:rPr>
        <w:t>Сотрудники МО МВД России "</w:t>
      </w:r>
      <w:proofErr w:type="spellStart"/>
      <w:r w:rsidRPr="00C306CA">
        <w:rPr>
          <w:sz w:val="18"/>
          <w:szCs w:val="18"/>
        </w:rPr>
        <w:t>Похвистневский</w:t>
      </w:r>
      <w:proofErr w:type="spellEnd"/>
      <w:r w:rsidRPr="00C306CA">
        <w:rPr>
          <w:sz w:val="18"/>
          <w:szCs w:val="18"/>
        </w:rPr>
        <w:t xml:space="preserve">" напоминают, что неуплата административного штрафа в срок согласно ст. 20.25 </w:t>
      </w:r>
      <w:proofErr w:type="spellStart"/>
      <w:r w:rsidRPr="00C306CA">
        <w:rPr>
          <w:sz w:val="18"/>
          <w:szCs w:val="18"/>
        </w:rPr>
        <w:t>КоАП</w:t>
      </w:r>
      <w:proofErr w:type="spellEnd"/>
      <w:r w:rsidRPr="00C306CA">
        <w:rPr>
          <w:sz w:val="18"/>
          <w:szCs w:val="18"/>
        </w:rPr>
        <w:t xml:space="preserve"> РФ «Уклонение от исполнения административного наказания» влечёт наложение административного штрафа в двукратном размере суммы неуплаченного, либо административный арест на срок до 15 суток, либо обязательные работы на срок до пятидесяти часов.</w:t>
      </w:r>
    </w:p>
    <w:p w:rsidR="00A060B9" w:rsidRDefault="00A060B9" w:rsidP="00A060B9">
      <w:pPr>
        <w:jc w:val="center"/>
        <w:rPr>
          <w:b/>
          <w:bCs/>
          <w:sz w:val="18"/>
          <w:szCs w:val="18"/>
        </w:rPr>
      </w:pPr>
    </w:p>
    <w:p w:rsidR="00B02F7D" w:rsidRPr="00B02F7D" w:rsidRDefault="00B02F7D" w:rsidP="00B02F7D">
      <w:pPr>
        <w:shd w:val="clear" w:color="auto" w:fill="FFFFFF"/>
        <w:outlineLvl w:val="1"/>
        <w:rPr>
          <w:b/>
          <w:i/>
          <w:color w:val="000000"/>
          <w:sz w:val="22"/>
          <w:szCs w:val="22"/>
        </w:rPr>
      </w:pPr>
      <w:r w:rsidRPr="00B02F7D">
        <w:rPr>
          <w:b/>
          <w:i/>
          <w:color w:val="000000"/>
          <w:sz w:val="22"/>
          <w:szCs w:val="22"/>
        </w:rPr>
        <w:t xml:space="preserve">В Самарской области полицейские пресекли деятельность </w:t>
      </w:r>
      <w:proofErr w:type="spellStart"/>
      <w:r w:rsidRPr="00B02F7D">
        <w:rPr>
          <w:b/>
          <w:i/>
          <w:color w:val="000000"/>
          <w:sz w:val="22"/>
          <w:szCs w:val="22"/>
        </w:rPr>
        <w:t>наркопритона</w:t>
      </w:r>
      <w:proofErr w:type="spellEnd"/>
    </w:p>
    <w:p w:rsidR="00B02F7D" w:rsidRPr="00B02F7D" w:rsidRDefault="00B02F7D" w:rsidP="00B02F7D">
      <w:pPr>
        <w:shd w:val="clear" w:color="auto" w:fill="FFFFFF"/>
        <w:rPr>
          <w:color w:val="000000"/>
          <w:sz w:val="18"/>
          <w:szCs w:val="18"/>
        </w:rPr>
      </w:pPr>
      <w:r w:rsidRPr="00B02F7D">
        <w:rPr>
          <w:noProof/>
          <w:color w:val="000000"/>
          <w:sz w:val="18"/>
          <w:szCs w:val="18"/>
        </w:rPr>
        <w:drawing>
          <wp:inline distT="0" distB="0" distL="0" distR="0">
            <wp:extent cx="2209800" cy="2181225"/>
            <wp:effectExtent l="19050" t="0" r="0" b="0"/>
            <wp:docPr id="3" name="Рисунок 1" descr="https://static.mvd.ru/upload/site64/document_news/20181220_16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20181220_161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48" cy="21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7D" w:rsidRPr="00B02F7D" w:rsidRDefault="00B02F7D" w:rsidP="00B02F7D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B02F7D">
        <w:rPr>
          <w:color w:val="000000"/>
          <w:sz w:val="18"/>
          <w:szCs w:val="18"/>
        </w:rPr>
        <w:t>К сотрудникам ОНК МО МВД России «</w:t>
      </w:r>
      <w:proofErr w:type="spellStart"/>
      <w:r w:rsidRPr="00B02F7D">
        <w:rPr>
          <w:color w:val="000000"/>
          <w:sz w:val="18"/>
          <w:szCs w:val="18"/>
        </w:rPr>
        <w:t>Похвистневский</w:t>
      </w:r>
      <w:proofErr w:type="spellEnd"/>
      <w:r w:rsidRPr="00B02F7D">
        <w:rPr>
          <w:color w:val="000000"/>
          <w:sz w:val="18"/>
          <w:szCs w:val="18"/>
        </w:rPr>
        <w:t xml:space="preserve">» поступила оперативная информация о том, что местный житель организовал в своем частном доме </w:t>
      </w:r>
      <w:proofErr w:type="spellStart"/>
      <w:r w:rsidRPr="00B02F7D">
        <w:rPr>
          <w:color w:val="000000"/>
          <w:sz w:val="18"/>
          <w:szCs w:val="18"/>
        </w:rPr>
        <w:t>наркопритон</w:t>
      </w:r>
      <w:proofErr w:type="spellEnd"/>
      <w:r w:rsidRPr="00B02F7D">
        <w:rPr>
          <w:color w:val="000000"/>
          <w:sz w:val="18"/>
          <w:szCs w:val="18"/>
        </w:rPr>
        <w:t xml:space="preserve">. В ходе проведения оперативных мероприятий </w:t>
      </w:r>
      <w:proofErr w:type="spellStart"/>
      <w:r w:rsidRPr="00B02F7D">
        <w:rPr>
          <w:color w:val="000000"/>
          <w:sz w:val="18"/>
          <w:szCs w:val="18"/>
        </w:rPr>
        <w:t>даннык</w:t>
      </w:r>
      <w:proofErr w:type="spellEnd"/>
      <w:r w:rsidRPr="00B02F7D">
        <w:rPr>
          <w:color w:val="000000"/>
          <w:sz w:val="18"/>
          <w:szCs w:val="18"/>
        </w:rPr>
        <w:t xml:space="preserve"> сведения нашли свое подтверждение.</w:t>
      </w:r>
    </w:p>
    <w:p w:rsidR="00B02F7D" w:rsidRPr="00B02F7D" w:rsidRDefault="00B02F7D" w:rsidP="00B02F7D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B02F7D">
        <w:rPr>
          <w:color w:val="000000"/>
          <w:sz w:val="18"/>
          <w:szCs w:val="18"/>
        </w:rPr>
        <w:t>Как установили полицейские, мужчина 1957 года рождения систематически предоставлял свое жилье наркозависимым лицам для потребления запрещенных веществ.</w:t>
      </w:r>
    </w:p>
    <w:p w:rsidR="00B02F7D" w:rsidRPr="00B02F7D" w:rsidRDefault="00B02F7D" w:rsidP="00B02F7D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B02F7D">
        <w:rPr>
          <w:color w:val="000000"/>
          <w:sz w:val="18"/>
          <w:szCs w:val="18"/>
        </w:rPr>
        <w:t xml:space="preserve">В ходе проведения оперативных мероприятий полицейские несколько раз фиксировали факт нахождения в доме в общей сложности 4-х лиц  в состоянии наркотического опьянения. Граждане были задержаны сотрудниками </w:t>
      </w:r>
      <w:proofErr w:type="spellStart"/>
      <w:r w:rsidRPr="00B02F7D">
        <w:rPr>
          <w:color w:val="000000"/>
          <w:sz w:val="18"/>
          <w:szCs w:val="18"/>
        </w:rPr>
        <w:t>наркоконтроля</w:t>
      </w:r>
      <w:proofErr w:type="spellEnd"/>
      <w:r w:rsidRPr="00B02F7D">
        <w:rPr>
          <w:color w:val="000000"/>
          <w:sz w:val="18"/>
          <w:szCs w:val="18"/>
        </w:rPr>
        <w:t xml:space="preserve"> МО МВД России «</w:t>
      </w:r>
      <w:proofErr w:type="spellStart"/>
      <w:r w:rsidRPr="00B02F7D">
        <w:rPr>
          <w:color w:val="000000"/>
          <w:sz w:val="18"/>
          <w:szCs w:val="18"/>
        </w:rPr>
        <w:t>Похвистневский</w:t>
      </w:r>
      <w:proofErr w:type="spellEnd"/>
      <w:r w:rsidRPr="00B02F7D">
        <w:rPr>
          <w:color w:val="000000"/>
          <w:sz w:val="18"/>
          <w:szCs w:val="18"/>
        </w:rPr>
        <w:t xml:space="preserve">». Подозреваемый был доставлен в отдел полиции, где дал признательные показания. По данным стражей правопорядка, мужчина не работает в связи с выходом на пенсию, ранее </w:t>
      </w:r>
      <w:proofErr w:type="gramStart"/>
      <w:r w:rsidRPr="00B02F7D">
        <w:rPr>
          <w:color w:val="000000"/>
          <w:sz w:val="18"/>
          <w:szCs w:val="18"/>
        </w:rPr>
        <w:t>судим</w:t>
      </w:r>
      <w:proofErr w:type="gramEnd"/>
      <w:r w:rsidRPr="00B02F7D">
        <w:rPr>
          <w:color w:val="000000"/>
          <w:sz w:val="18"/>
          <w:szCs w:val="18"/>
        </w:rPr>
        <w:t xml:space="preserve"> не был.</w:t>
      </w:r>
    </w:p>
    <w:p w:rsidR="00B02F7D" w:rsidRPr="00B02F7D" w:rsidRDefault="00B02F7D" w:rsidP="00B02F7D">
      <w:pPr>
        <w:shd w:val="clear" w:color="auto" w:fill="FFFFFF"/>
        <w:spacing w:before="150"/>
        <w:jc w:val="both"/>
        <w:rPr>
          <w:color w:val="000000"/>
          <w:sz w:val="18"/>
          <w:szCs w:val="18"/>
        </w:rPr>
      </w:pPr>
      <w:r w:rsidRPr="00B02F7D">
        <w:rPr>
          <w:color w:val="000000"/>
          <w:sz w:val="18"/>
          <w:szCs w:val="18"/>
        </w:rPr>
        <w:t>В отношении подозреваемого по признакам преступления, предусмотренного частью 1 статьи 232 Уголовного кодекса Российской Федерации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 возбуждено уголовное дело. Санкция статьи предусматривает наказание в виде лишения свободы на срок до семи лет. </w:t>
      </w:r>
    </w:p>
    <w:p w:rsidR="00B02F7D" w:rsidRPr="00B02F7D" w:rsidRDefault="00B02F7D" w:rsidP="00B02F7D">
      <w:pPr>
        <w:rPr>
          <w:sz w:val="18"/>
          <w:szCs w:val="18"/>
        </w:rPr>
      </w:pPr>
    </w:p>
    <w:p w:rsidR="00EA3EB5" w:rsidRDefault="00EA3EB5" w:rsidP="00EA3EB5">
      <w:pPr>
        <w:rPr>
          <w:b/>
          <w:i/>
          <w:sz w:val="22"/>
          <w:szCs w:val="22"/>
        </w:rPr>
      </w:pPr>
    </w:p>
    <w:p w:rsidR="00EA3EB5" w:rsidRDefault="00EA3EB5" w:rsidP="00EA3EB5">
      <w:pPr>
        <w:rPr>
          <w:b/>
          <w:i/>
          <w:sz w:val="22"/>
          <w:szCs w:val="22"/>
        </w:rPr>
      </w:pPr>
    </w:p>
    <w:p w:rsidR="00EA3EB5" w:rsidRPr="00EA3EB5" w:rsidRDefault="00EA3EB5" w:rsidP="00EA3EB5">
      <w:pPr>
        <w:rPr>
          <w:b/>
          <w:i/>
          <w:sz w:val="22"/>
          <w:szCs w:val="22"/>
        </w:rPr>
      </w:pPr>
      <w:r w:rsidRPr="00EA3EB5">
        <w:rPr>
          <w:b/>
          <w:i/>
          <w:sz w:val="22"/>
          <w:szCs w:val="22"/>
        </w:rPr>
        <w:lastRenderedPageBreak/>
        <w:t xml:space="preserve">Житель </w:t>
      </w:r>
      <w:proofErr w:type="spellStart"/>
      <w:r w:rsidRPr="00EA3EB5">
        <w:rPr>
          <w:b/>
          <w:i/>
          <w:sz w:val="22"/>
          <w:szCs w:val="22"/>
        </w:rPr>
        <w:t>Похвистневского</w:t>
      </w:r>
      <w:proofErr w:type="spellEnd"/>
      <w:r w:rsidRPr="00EA3EB5">
        <w:rPr>
          <w:b/>
          <w:i/>
          <w:sz w:val="22"/>
          <w:szCs w:val="22"/>
        </w:rPr>
        <w:t xml:space="preserve"> района подозревается в хулиганстве и незаконном хранении огнестрельного оружия</w:t>
      </w:r>
    </w:p>
    <w:p w:rsidR="00EA3EB5" w:rsidRDefault="00EA3EB5" w:rsidP="00EA3EB5">
      <w:r>
        <w:rPr>
          <w:noProof/>
        </w:rPr>
        <w:drawing>
          <wp:inline distT="0" distB="0" distL="0" distR="0">
            <wp:extent cx="1933575" cy="2152650"/>
            <wp:effectExtent l="19050" t="0" r="9525" b="0"/>
            <wp:docPr id="4" name="Рисунок 1" descr="https://static.mvd.ru/upload/site64/document_news/media-share-0-02-04-2e9d37934852039e7da293b356704226077e0539efce2220d5530553cfacaf0a-72f1b992-ed26-48cd-98ef-37a04f73c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media-share-0-02-04-2e9d37934852039e7da293b356704226077e0539efce2220d5530553cfacaf0a-72f1b992-ed26-48cd-98ef-37a04f73cd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02" cy="215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B5" w:rsidRPr="00EA3EB5" w:rsidRDefault="00EA3EB5" w:rsidP="00EA3EB5">
      <w:pPr>
        <w:rPr>
          <w:sz w:val="18"/>
          <w:szCs w:val="18"/>
        </w:rPr>
      </w:pPr>
      <w:r w:rsidRPr="00EA3EB5">
        <w:rPr>
          <w:sz w:val="18"/>
          <w:szCs w:val="18"/>
        </w:rPr>
        <w:t>В дежурную часть Межмуниципального отдела МВД России «</w:t>
      </w:r>
      <w:proofErr w:type="spellStart"/>
      <w:r w:rsidRPr="00EA3EB5">
        <w:rPr>
          <w:sz w:val="18"/>
          <w:szCs w:val="18"/>
        </w:rPr>
        <w:t>Похвистневский</w:t>
      </w:r>
      <w:proofErr w:type="spellEnd"/>
      <w:r w:rsidRPr="00EA3EB5">
        <w:rPr>
          <w:sz w:val="18"/>
          <w:szCs w:val="18"/>
        </w:rPr>
        <w:t xml:space="preserve">» обратились жители села </w:t>
      </w:r>
      <w:proofErr w:type="spellStart"/>
      <w:r w:rsidRPr="00EA3EB5">
        <w:rPr>
          <w:sz w:val="18"/>
          <w:szCs w:val="18"/>
        </w:rPr>
        <w:t>Савруха</w:t>
      </w:r>
      <w:proofErr w:type="spellEnd"/>
      <w:r w:rsidRPr="00EA3EB5">
        <w:rPr>
          <w:sz w:val="18"/>
          <w:szCs w:val="18"/>
        </w:rPr>
        <w:t xml:space="preserve"> с жалобой на соседа, который, по словам заявителей, находясь во дворе своего дома, стрелял из оружия.</w:t>
      </w:r>
    </w:p>
    <w:p w:rsidR="00EA3EB5" w:rsidRPr="00EA3EB5" w:rsidRDefault="00EA3EB5" w:rsidP="00EA3EB5">
      <w:pPr>
        <w:rPr>
          <w:sz w:val="18"/>
          <w:szCs w:val="18"/>
        </w:rPr>
      </w:pPr>
    </w:p>
    <w:p w:rsidR="00EA3EB5" w:rsidRPr="00EA3EB5" w:rsidRDefault="00EA3EB5" w:rsidP="00EA3EB5">
      <w:pPr>
        <w:rPr>
          <w:sz w:val="18"/>
          <w:szCs w:val="18"/>
        </w:rPr>
      </w:pPr>
      <w:r w:rsidRPr="00EA3EB5">
        <w:rPr>
          <w:sz w:val="18"/>
          <w:szCs w:val="18"/>
        </w:rPr>
        <w:t>На место происшествия незамедлительно выехал участковый уполномоченный полиции. Полицейский установил личность предполагаемого злоумышленника. Им оказался местный житель 1947 года рождения. По словам мужчины, ранее у них с соседкой произошёл конфликт, в ходе которого он взял ружьё и выстрелил в воздух, чтобы напугать женщину.</w:t>
      </w:r>
    </w:p>
    <w:p w:rsidR="00EA3EB5" w:rsidRPr="00EA3EB5" w:rsidRDefault="00EA3EB5" w:rsidP="00EA3EB5">
      <w:pPr>
        <w:rPr>
          <w:sz w:val="18"/>
          <w:szCs w:val="18"/>
        </w:rPr>
      </w:pPr>
    </w:p>
    <w:p w:rsidR="00EA3EB5" w:rsidRPr="00EA3EB5" w:rsidRDefault="00EA3EB5" w:rsidP="00EA3EB5">
      <w:pPr>
        <w:rPr>
          <w:sz w:val="18"/>
          <w:szCs w:val="18"/>
        </w:rPr>
      </w:pPr>
      <w:r w:rsidRPr="00EA3EB5">
        <w:rPr>
          <w:sz w:val="18"/>
          <w:szCs w:val="18"/>
        </w:rPr>
        <w:t>Вскоре участковый уполномоченный полиции установил, что оружие подозреваемый нашёл в одном из строений на своем участке, после чего, предположительно, самостоятельно изменил конструкцию и стал незаконно хранить для использования в личных целях.</w:t>
      </w:r>
    </w:p>
    <w:p w:rsidR="00EA3EB5" w:rsidRPr="00EA3EB5" w:rsidRDefault="00EA3EB5" w:rsidP="00EA3EB5">
      <w:pPr>
        <w:rPr>
          <w:sz w:val="18"/>
          <w:szCs w:val="18"/>
        </w:rPr>
      </w:pPr>
    </w:p>
    <w:p w:rsidR="00EA3EB5" w:rsidRPr="00EA3EB5" w:rsidRDefault="00EA3EB5" w:rsidP="00EA3EB5">
      <w:pPr>
        <w:rPr>
          <w:sz w:val="18"/>
          <w:szCs w:val="18"/>
        </w:rPr>
      </w:pPr>
      <w:r w:rsidRPr="00EA3EB5">
        <w:rPr>
          <w:sz w:val="18"/>
          <w:szCs w:val="18"/>
        </w:rPr>
        <w:t>В настоящее время по признакам преступлений, предусмотренных  частью 1 статьи 213 Уголовного кодекса Российской Федерации «Хулиганство», а также частью 1 статьи 222 Уголовного кодекса Российской федерации «Незаконные приобретение, передача, сбыт, хранение, перевозка или ношение оружия, его основных частей, боеприпасов» возбуждены уголовные дела.</w:t>
      </w:r>
    </w:p>
    <w:p w:rsidR="00EA3EB5" w:rsidRPr="00EA3EB5" w:rsidRDefault="00EA3EB5" w:rsidP="00EA3EB5">
      <w:pPr>
        <w:rPr>
          <w:sz w:val="18"/>
          <w:szCs w:val="18"/>
        </w:rPr>
      </w:pPr>
    </w:p>
    <w:p w:rsidR="00EA3EB5" w:rsidRPr="00EA3EB5" w:rsidRDefault="00EA3EB5" w:rsidP="00EA3EB5">
      <w:pPr>
        <w:rPr>
          <w:sz w:val="18"/>
          <w:szCs w:val="18"/>
        </w:rPr>
      </w:pPr>
      <w:r w:rsidRPr="00EA3EB5">
        <w:rPr>
          <w:sz w:val="18"/>
          <w:szCs w:val="18"/>
        </w:rPr>
        <w:t xml:space="preserve">Сотрудники полиции напоминают: на территории </w:t>
      </w:r>
      <w:proofErr w:type="gramStart"/>
      <w:r w:rsidRPr="00EA3EB5">
        <w:rPr>
          <w:sz w:val="18"/>
          <w:szCs w:val="18"/>
        </w:rPr>
        <w:t>региона</w:t>
      </w:r>
      <w:proofErr w:type="gramEnd"/>
      <w:r w:rsidRPr="00EA3EB5">
        <w:rPr>
          <w:sz w:val="18"/>
          <w:szCs w:val="18"/>
        </w:rPr>
        <w:t xml:space="preserve"> на добровольной основе проводится прием у населения незаконно хранящихся оружия, боеприпасов, патронов к оружию, взрывных устройств и взрывчатых веществ.</w:t>
      </w:r>
    </w:p>
    <w:p w:rsidR="00EA3EB5" w:rsidRPr="00EA3EB5" w:rsidRDefault="00EA3EB5" w:rsidP="00EA3EB5">
      <w:pPr>
        <w:rPr>
          <w:sz w:val="18"/>
          <w:szCs w:val="18"/>
        </w:rPr>
      </w:pPr>
    </w:p>
    <w:p w:rsidR="00EA3EB5" w:rsidRPr="00EA3EB5" w:rsidRDefault="00EA3EB5" w:rsidP="00EA3EB5">
      <w:pPr>
        <w:rPr>
          <w:sz w:val="18"/>
          <w:szCs w:val="18"/>
        </w:rPr>
      </w:pPr>
      <w:r w:rsidRPr="00EA3EB5">
        <w:rPr>
          <w:sz w:val="18"/>
          <w:szCs w:val="18"/>
        </w:rPr>
        <w:t>В соответствии с действующим законодательством, добровольной сдачей считается выдача лицом вышеуказанных предметов вооружения по собственной воле или сообщение органам власти о месте их нахождения при реальной возможности дальнейшего хранения. Лицо, добровольно сдавшее предметы вооружения, освобождается от уголовной ответственности.</w:t>
      </w:r>
    </w:p>
    <w:p w:rsidR="00A060B9" w:rsidRPr="00EA3EB5" w:rsidRDefault="00A060B9" w:rsidP="00A060B9">
      <w:pPr>
        <w:jc w:val="center"/>
        <w:rPr>
          <w:b/>
          <w:bCs/>
          <w:sz w:val="18"/>
          <w:szCs w:val="18"/>
        </w:rPr>
      </w:pPr>
    </w:p>
    <w:p w:rsidR="00A060B9" w:rsidRPr="00A060B9" w:rsidRDefault="00EA3EB5" w:rsidP="00EA3EB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="00A060B9" w:rsidRPr="00A060B9">
        <w:rPr>
          <w:b/>
          <w:bCs/>
          <w:sz w:val="18"/>
          <w:szCs w:val="18"/>
        </w:rPr>
        <w:t>ЗАКЛЮЧЕНИЕ</w:t>
      </w:r>
    </w:p>
    <w:p w:rsidR="00A060B9" w:rsidRPr="00A060B9" w:rsidRDefault="00A060B9" w:rsidP="00A060B9">
      <w:pPr>
        <w:jc w:val="center"/>
        <w:rPr>
          <w:b/>
          <w:bCs/>
          <w:sz w:val="18"/>
          <w:szCs w:val="18"/>
        </w:rPr>
      </w:pPr>
      <w:r w:rsidRPr="00A060B9">
        <w:rPr>
          <w:b/>
          <w:bCs/>
          <w:sz w:val="18"/>
          <w:szCs w:val="18"/>
        </w:rPr>
        <w:t>о результатах публичных слушаний</w:t>
      </w:r>
    </w:p>
    <w:p w:rsidR="00A060B9" w:rsidRPr="00A060B9" w:rsidRDefault="00A060B9" w:rsidP="00A060B9">
      <w:pPr>
        <w:jc w:val="center"/>
        <w:rPr>
          <w:b/>
          <w:bCs/>
          <w:sz w:val="18"/>
          <w:szCs w:val="18"/>
        </w:rPr>
      </w:pPr>
      <w:r w:rsidRPr="00A060B9">
        <w:rPr>
          <w:b/>
          <w:bCs/>
          <w:sz w:val="18"/>
          <w:szCs w:val="18"/>
        </w:rPr>
        <w:t xml:space="preserve">в сельском поселении </w:t>
      </w:r>
      <w:proofErr w:type="gramStart"/>
      <w:r w:rsidRPr="00A060B9">
        <w:rPr>
          <w:b/>
          <w:bCs/>
          <w:sz w:val="18"/>
          <w:szCs w:val="18"/>
        </w:rPr>
        <w:t>Старый</w:t>
      </w:r>
      <w:proofErr w:type="gramEnd"/>
      <w:r w:rsidRPr="00A060B9">
        <w:rPr>
          <w:b/>
          <w:bCs/>
          <w:sz w:val="18"/>
          <w:szCs w:val="18"/>
        </w:rPr>
        <w:t xml:space="preserve"> </w:t>
      </w:r>
      <w:proofErr w:type="spellStart"/>
      <w:r w:rsidRPr="00A060B9">
        <w:rPr>
          <w:b/>
          <w:bCs/>
          <w:sz w:val="18"/>
          <w:szCs w:val="18"/>
        </w:rPr>
        <w:t>Аманак</w:t>
      </w:r>
      <w:proofErr w:type="spellEnd"/>
    </w:p>
    <w:p w:rsidR="00A060B9" w:rsidRPr="00A060B9" w:rsidRDefault="00A060B9" w:rsidP="00A060B9">
      <w:pPr>
        <w:jc w:val="center"/>
        <w:rPr>
          <w:b/>
          <w:bCs/>
          <w:sz w:val="18"/>
          <w:szCs w:val="18"/>
        </w:rPr>
      </w:pPr>
      <w:r w:rsidRPr="00A060B9">
        <w:rPr>
          <w:b/>
          <w:bCs/>
          <w:sz w:val="18"/>
          <w:szCs w:val="18"/>
        </w:rPr>
        <w:t xml:space="preserve">муниципального района </w:t>
      </w:r>
      <w:proofErr w:type="spellStart"/>
      <w:r w:rsidRPr="00A060B9">
        <w:rPr>
          <w:b/>
          <w:bCs/>
          <w:sz w:val="18"/>
          <w:szCs w:val="18"/>
        </w:rPr>
        <w:t>Похвистневский</w:t>
      </w:r>
      <w:proofErr w:type="spellEnd"/>
      <w:r w:rsidRPr="00A060B9">
        <w:rPr>
          <w:b/>
          <w:bCs/>
          <w:sz w:val="18"/>
          <w:szCs w:val="18"/>
        </w:rPr>
        <w:t xml:space="preserve"> Самарской области</w:t>
      </w:r>
    </w:p>
    <w:p w:rsidR="00A060B9" w:rsidRPr="00A060B9" w:rsidRDefault="00A060B9" w:rsidP="00A060B9">
      <w:pPr>
        <w:jc w:val="center"/>
        <w:rPr>
          <w:b/>
          <w:bCs/>
          <w:sz w:val="18"/>
          <w:szCs w:val="18"/>
          <w:lang w:eastAsia="ar-SA"/>
        </w:rPr>
      </w:pPr>
      <w:r w:rsidRPr="00A060B9">
        <w:rPr>
          <w:b/>
          <w:bCs/>
          <w:sz w:val="18"/>
          <w:szCs w:val="18"/>
        </w:rPr>
        <w:t xml:space="preserve">по </w:t>
      </w:r>
      <w:r w:rsidRPr="00A060B9">
        <w:rPr>
          <w:b/>
          <w:sz w:val="18"/>
          <w:szCs w:val="18"/>
        </w:rPr>
        <w:t>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A060B9">
        <w:rPr>
          <w:b/>
          <w:sz w:val="18"/>
          <w:szCs w:val="18"/>
        </w:rPr>
        <w:t>Самаранефтегаз</w:t>
      </w:r>
      <w:proofErr w:type="spellEnd"/>
      <w:r w:rsidRPr="00A060B9">
        <w:rPr>
          <w:b/>
          <w:sz w:val="18"/>
          <w:szCs w:val="18"/>
        </w:rPr>
        <w:t>»:</w:t>
      </w:r>
      <w:r w:rsidRPr="00A060B9">
        <w:rPr>
          <w:sz w:val="18"/>
          <w:szCs w:val="18"/>
        </w:rPr>
        <w:t xml:space="preserve"> </w:t>
      </w:r>
      <w:r w:rsidRPr="00A060B9">
        <w:rPr>
          <w:b/>
          <w:sz w:val="18"/>
          <w:szCs w:val="1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Pr="00A060B9">
        <w:rPr>
          <w:b/>
          <w:sz w:val="18"/>
          <w:szCs w:val="18"/>
        </w:rPr>
        <w:t>р</w:t>
      </w:r>
      <w:proofErr w:type="gramStart"/>
      <w:r w:rsidRPr="00A060B9">
        <w:rPr>
          <w:b/>
          <w:sz w:val="18"/>
          <w:szCs w:val="18"/>
        </w:rPr>
        <w:t>.А</w:t>
      </w:r>
      <w:proofErr w:type="gramEnd"/>
      <w:r w:rsidRPr="00A060B9">
        <w:rPr>
          <w:b/>
          <w:sz w:val="18"/>
          <w:szCs w:val="18"/>
        </w:rPr>
        <w:t>манак</w:t>
      </w:r>
      <w:proofErr w:type="spellEnd"/>
      <w:r w:rsidRPr="00A060B9">
        <w:rPr>
          <w:b/>
          <w:sz w:val="18"/>
          <w:szCs w:val="18"/>
        </w:rPr>
        <w:t>)»</w:t>
      </w:r>
    </w:p>
    <w:p w:rsidR="00A060B9" w:rsidRPr="00A060B9" w:rsidRDefault="00A060B9" w:rsidP="00A060B9">
      <w:pPr>
        <w:jc w:val="center"/>
        <w:rPr>
          <w:rFonts w:eastAsia="Lucida Sans Unicode"/>
          <w:b/>
          <w:bCs/>
          <w:sz w:val="18"/>
          <w:szCs w:val="18"/>
          <w:lang w:eastAsia="hi-IN" w:bidi="hi-IN"/>
        </w:rPr>
      </w:pPr>
      <w:r w:rsidRPr="00A060B9">
        <w:rPr>
          <w:b/>
          <w:bCs/>
          <w:sz w:val="18"/>
          <w:szCs w:val="18"/>
        </w:rPr>
        <w:t>от 25 января 2019 года</w:t>
      </w:r>
    </w:p>
    <w:p w:rsidR="00A060B9" w:rsidRPr="00A060B9" w:rsidRDefault="00A060B9" w:rsidP="00A060B9">
      <w:pPr>
        <w:jc w:val="center"/>
        <w:rPr>
          <w:b/>
          <w:bCs/>
          <w:sz w:val="18"/>
          <w:szCs w:val="18"/>
        </w:rPr>
      </w:pPr>
    </w:p>
    <w:p w:rsidR="00A060B9" w:rsidRPr="00A060B9" w:rsidRDefault="00A060B9" w:rsidP="00A060B9">
      <w:pPr>
        <w:tabs>
          <w:tab w:val="left" w:pos="-15"/>
          <w:tab w:val="left" w:pos="1185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>1. Дата проведения публичных слушаний – с 25 декабря 2018 года по 25 января 2019 года.</w:t>
      </w:r>
    </w:p>
    <w:p w:rsidR="00A060B9" w:rsidRPr="00A060B9" w:rsidRDefault="00A060B9" w:rsidP="00A060B9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 xml:space="preserve">2. Место проведения публичных слушаний – Самарская область, </w:t>
      </w:r>
      <w:proofErr w:type="spellStart"/>
      <w:r w:rsidRPr="00A060B9">
        <w:rPr>
          <w:sz w:val="18"/>
          <w:szCs w:val="18"/>
        </w:rPr>
        <w:t>Похвистневский</w:t>
      </w:r>
      <w:proofErr w:type="spellEnd"/>
      <w:r w:rsidRPr="00A060B9">
        <w:rPr>
          <w:sz w:val="18"/>
          <w:szCs w:val="18"/>
        </w:rPr>
        <w:t xml:space="preserve"> район, сельское поселение Старый </w:t>
      </w:r>
      <w:proofErr w:type="spellStart"/>
      <w:r w:rsidRPr="00A060B9">
        <w:rPr>
          <w:sz w:val="18"/>
          <w:szCs w:val="18"/>
        </w:rPr>
        <w:t>Аманак</w:t>
      </w:r>
      <w:proofErr w:type="spellEnd"/>
      <w:r w:rsidRPr="00A060B9">
        <w:rPr>
          <w:sz w:val="18"/>
          <w:szCs w:val="18"/>
        </w:rPr>
        <w:t xml:space="preserve">, здание администрации с.п. Старый </w:t>
      </w:r>
      <w:proofErr w:type="spellStart"/>
      <w:r w:rsidRPr="00A060B9">
        <w:rPr>
          <w:sz w:val="18"/>
          <w:szCs w:val="18"/>
        </w:rPr>
        <w:t>Аманак</w:t>
      </w:r>
      <w:proofErr w:type="spellEnd"/>
      <w:r w:rsidRPr="00A060B9">
        <w:rPr>
          <w:sz w:val="18"/>
          <w:szCs w:val="18"/>
        </w:rPr>
        <w:t>, ул. Центральная, 37а.</w:t>
      </w:r>
    </w:p>
    <w:p w:rsidR="00A060B9" w:rsidRPr="00A060B9" w:rsidRDefault="00A060B9" w:rsidP="00A060B9">
      <w:pPr>
        <w:pStyle w:val="3"/>
        <w:ind w:left="0" w:firstLine="709"/>
        <w:jc w:val="both"/>
        <w:rPr>
          <w:sz w:val="18"/>
          <w:szCs w:val="18"/>
        </w:rPr>
      </w:pPr>
      <w:r w:rsidRPr="00A060B9">
        <w:rPr>
          <w:rFonts w:eastAsia="Arial Unicode MS"/>
          <w:sz w:val="18"/>
          <w:szCs w:val="18"/>
        </w:rPr>
        <w:t xml:space="preserve">3. Основание проведения публичных слушаний – постановление Главы администрации сельского поселения </w:t>
      </w:r>
      <w:proofErr w:type="gramStart"/>
      <w:r w:rsidRPr="00A060B9">
        <w:rPr>
          <w:rFonts w:eastAsia="Arial Unicode MS"/>
          <w:sz w:val="18"/>
          <w:szCs w:val="18"/>
        </w:rPr>
        <w:t>Старый</w:t>
      </w:r>
      <w:proofErr w:type="gramEnd"/>
      <w:r w:rsidRPr="00A060B9">
        <w:rPr>
          <w:rFonts w:eastAsia="Arial Unicode MS"/>
          <w:sz w:val="18"/>
          <w:szCs w:val="18"/>
        </w:rPr>
        <w:t xml:space="preserve"> </w:t>
      </w:r>
      <w:proofErr w:type="spellStart"/>
      <w:r w:rsidRPr="00A060B9">
        <w:rPr>
          <w:rFonts w:eastAsia="Arial Unicode MS"/>
          <w:sz w:val="18"/>
          <w:szCs w:val="18"/>
        </w:rPr>
        <w:t>Аманак</w:t>
      </w:r>
      <w:proofErr w:type="spellEnd"/>
      <w:r w:rsidRPr="00A060B9">
        <w:rPr>
          <w:rFonts w:eastAsia="Arial Unicode MS"/>
          <w:sz w:val="18"/>
          <w:szCs w:val="18"/>
        </w:rPr>
        <w:t xml:space="preserve"> муниципального района </w:t>
      </w:r>
      <w:proofErr w:type="spellStart"/>
      <w:r w:rsidRPr="00A060B9">
        <w:rPr>
          <w:rFonts w:eastAsia="Arial Unicode MS"/>
          <w:sz w:val="18"/>
          <w:szCs w:val="18"/>
        </w:rPr>
        <w:t>Похвистневский</w:t>
      </w:r>
      <w:proofErr w:type="spellEnd"/>
      <w:r w:rsidRPr="00A060B9">
        <w:rPr>
          <w:rFonts w:eastAsia="Arial Unicode MS"/>
          <w:sz w:val="18"/>
          <w:szCs w:val="18"/>
        </w:rPr>
        <w:t xml:space="preserve"> Самарской области «</w:t>
      </w:r>
      <w:r w:rsidRPr="00A060B9">
        <w:rPr>
          <w:bCs/>
          <w:sz w:val="18"/>
          <w:szCs w:val="18"/>
        </w:rPr>
        <w:t xml:space="preserve">О назначении публичных слушаний </w:t>
      </w:r>
      <w:r w:rsidRPr="00A060B9">
        <w:rPr>
          <w:sz w:val="18"/>
          <w:szCs w:val="18"/>
        </w:rPr>
        <w:t xml:space="preserve">по проекту планировки территории и проекту межевания территории» </w:t>
      </w:r>
      <w:r w:rsidRPr="00A060B9">
        <w:rPr>
          <w:rFonts w:eastAsia="Arial Unicode MS"/>
          <w:sz w:val="18"/>
          <w:szCs w:val="18"/>
        </w:rPr>
        <w:t>от 24 декабря 2018 года № 123.</w:t>
      </w:r>
    </w:p>
    <w:p w:rsidR="00A060B9" w:rsidRPr="00A060B9" w:rsidRDefault="00A060B9" w:rsidP="00A060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060B9">
        <w:rPr>
          <w:rFonts w:ascii="Times New Roman" w:eastAsia="Arial Unicode MS" w:hAnsi="Times New Roman"/>
          <w:sz w:val="18"/>
          <w:szCs w:val="18"/>
        </w:rPr>
        <w:t xml:space="preserve">4. Вопрос, вынесенный на публичные слушания – </w:t>
      </w:r>
      <w:r w:rsidRPr="00A060B9">
        <w:rPr>
          <w:rFonts w:ascii="Times New Roman" w:hAnsi="Times New Roman"/>
          <w:sz w:val="18"/>
          <w:szCs w:val="1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A060B9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Pr="00A060B9">
        <w:rPr>
          <w:rFonts w:ascii="Times New Roman" w:hAnsi="Times New Roman"/>
          <w:sz w:val="18"/>
          <w:szCs w:val="18"/>
        </w:rPr>
        <w:t xml:space="preserve">»: </w:t>
      </w:r>
      <w:r w:rsidRPr="00A060B9">
        <w:rPr>
          <w:rFonts w:ascii="Times New Roman" w:hAnsi="Times New Roman"/>
          <w:b/>
          <w:sz w:val="18"/>
          <w:szCs w:val="1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Pr="00A060B9">
        <w:rPr>
          <w:rFonts w:ascii="Times New Roman" w:hAnsi="Times New Roman"/>
          <w:b/>
          <w:sz w:val="18"/>
          <w:szCs w:val="18"/>
        </w:rPr>
        <w:t>р</w:t>
      </w:r>
      <w:proofErr w:type="gramStart"/>
      <w:r w:rsidRPr="00A060B9">
        <w:rPr>
          <w:rFonts w:ascii="Times New Roman" w:hAnsi="Times New Roman"/>
          <w:b/>
          <w:sz w:val="18"/>
          <w:szCs w:val="18"/>
        </w:rPr>
        <w:t>.А</w:t>
      </w:r>
      <w:proofErr w:type="gramEnd"/>
      <w:r w:rsidRPr="00A060B9">
        <w:rPr>
          <w:rFonts w:ascii="Times New Roman" w:hAnsi="Times New Roman"/>
          <w:b/>
          <w:sz w:val="18"/>
          <w:szCs w:val="18"/>
        </w:rPr>
        <w:t>манак</w:t>
      </w:r>
      <w:proofErr w:type="spellEnd"/>
      <w:r w:rsidRPr="00A060B9">
        <w:rPr>
          <w:rFonts w:ascii="Times New Roman" w:hAnsi="Times New Roman"/>
          <w:b/>
          <w:sz w:val="18"/>
          <w:szCs w:val="18"/>
        </w:rPr>
        <w:t>)»</w:t>
      </w:r>
      <w:r w:rsidRPr="00A060B9">
        <w:rPr>
          <w:rFonts w:ascii="Times New Roman" w:hAnsi="Times New Roman"/>
          <w:sz w:val="18"/>
          <w:szCs w:val="18"/>
        </w:rPr>
        <w:t xml:space="preserve">, границах сельского поселения Старый </w:t>
      </w:r>
      <w:proofErr w:type="spellStart"/>
      <w:r w:rsidRPr="00A060B9">
        <w:rPr>
          <w:rFonts w:ascii="Times New Roman" w:hAnsi="Times New Roman"/>
          <w:sz w:val="18"/>
          <w:szCs w:val="18"/>
        </w:rPr>
        <w:t>Аманак</w:t>
      </w:r>
      <w:proofErr w:type="spellEnd"/>
      <w:r w:rsidRPr="00A060B9">
        <w:rPr>
          <w:rFonts w:ascii="Times New Roman" w:hAnsi="Times New Roman"/>
          <w:sz w:val="18"/>
          <w:szCs w:val="18"/>
        </w:rPr>
        <w:t>;</w:t>
      </w:r>
    </w:p>
    <w:p w:rsidR="00A060B9" w:rsidRPr="00A060B9" w:rsidRDefault="00A060B9" w:rsidP="00A060B9">
      <w:pPr>
        <w:pStyle w:val="3"/>
        <w:ind w:left="0"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 xml:space="preserve">5. 11 января 2019 года по адресу: Самарская область, </w:t>
      </w:r>
      <w:proofErr w:type="spellStart"/>
      <w:r w:rsidRPr="00A060B9">
        <w:rPr>
          <w:sz w:val="18"/>
          <w:szCs w:val="18"/>
        </w:rPr>
        <w:t>Похвистневский</w:t>
      </w:r>
      <w:proofErr w:type="spellEnd"/>
      <w:r w:rsidRPr="00A060B9">
        <w:rPr>
          <w:sz w:val="18"/>
          <w:szCs w:val="18"/>
        </w:rPr>
        <w:t xml:space="preserve"> район, сельское поселение Старый </w:t>
      </w:r>
      <w:proofErr w:type="spellStart"/>
      <w:r w:rsidRPr="00A060B9">
        <w:rPr>
          <w:sz w:val="18"/>
          <w:szCs w:val="18"/>
        </w:rPr>
        <w:t>Аманак</w:t>
      </w:r>
      <w:proofErr w:type="spellEnd"/>
      <w:r w:rsidRPr="00A060B9">
        <w:rPr>
          <w:sz w:val="18"/>
          <w:szCs w:val="18"/>
        </w:rPr>
        <w:t xml:space="preserve">, здание администрации с.п. </w:t>
      </w:r>
      <w:proofErr w:type="gramStart"/>
      <w:r w:rsidRPr="00A060B9">
        <w:rPr>
          <w:sz w:val="18"/>
          <w:szCs w:val="18"/>
        </w:rPr>
        <w:t>Старый</w:t>
      </w:r>
      <w:proofErr w:type="gramEnd"/>
      <w:r w:rsidRPr="00A060B9">
        <w:rPr>
          <w:sz w:val="18"/>
          <w:szCs w:val="18"/>
        </w:rPr>
        <w:t xml:space="preserve"> </w:t>
      </w:r>
      <w:proofErr w:type="spellStart"/>
      <w:r w:rsidRPr="00A060B9">
        <w:rPr>
          <w:sz w:val="18"/>
          <w:szCs w:val="18"/>
        </w:rPr>
        <w:t>Аманак</w:t>
      </w:r>
      <w:proofErr w:type="spellEnd"/>
      <w:r w:rsidRPr="00A060B9">
        <w:rPr>
          <w:sz w:val="18"/>
          <w:szCs w:val="18"/>
        </w:rPr>
        <w:t xml:space="preserve">, ул. Центральная, 37а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A060B9" w:rsidRPr="00A060B9" w:rsidRDefault="00A060B9" w:rsidP="00A060B9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>6. Мнения, предложения и замечания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A060B9">
        <w:rPr>
          <w:sz w:val="18"/>
          <w:szCs w:val="18"/>
        </w:rPr>
        <w:t>Самаранефтегаз</w:t>
      </w:r>
      <w:proofErr w:type="spellEnd"/>
      <w:r w:rsidRPr="00A060B9">
        <w:rPr>
          <w:sz w:val="18"/>
          <w:szCs w:val="18"/>
        </w:rPr>
        <w:t xml:space="preserve">» высказали 2 человека. </w:t>
      </w:r>
    </w:p>
    <w:p w:rsidR="00A060B9" w:rsidRPr="00A060B9" w:rsidRDefault="00A060B9" w:rsidP="00A060B9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A060B9">
        <w:rPr>
          <w:sz w:val="18"/>
          <w:szCs w:val="18"/>
        </w:rPr>
        <w:t>Старый</w:t>
      </w:r>
      <w:proofErr w:type="gramEnd"/>
      <w:r w:rsidRPr="00A060B9">
        <w:rPr>
          <w:sz w:val="18"/>
          <w:szCs w:val="18"/>
        </w:rPr>
        <w:t xml:space="preserve"> </w:t>
      </w:r>
      <w:proofErr w:type="spellStart"/>
      <w:r w:rsidRPr="00A060B9">
        <w:rPr>
          <w:sz w:val="18"/>
          <w:szCs w:val="18"/>
        </w:rPr>
        <w:t>Аманак</w:t>
      </w:r>
      <w:proofErr w:type="spellEnd"/>
      <w:r w:rsidRPr="00A060B9">
        <w:rPr>
          <w:sz w:val="18"/>
          <w:szCs w:val="18"/>
        </w:rPr>
        <w:t xml:space="preserve"> муниципального района </w:t>
      </w:r>
      <w:proofErr w:type="spellStart"/>
      <w:r w:rsidRPr="00A060B9">
        <w:rPr>
          <w:sz w:val="18"/>
          <w:szCs w:val="18"/>
        </w:rPr>
        <w:t>Похвистневский</w:t>
      </w:r>
      <w:proofErr w:type="spellEnd"/>
      <w:r w:rsidRPr="00A060B9">
        <w:rPr>
          <w:sz w:val="18"/>
          <w:szCs w:val="18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A060B9" w:rsidRPr="00A060B9" w:rsidRDefault="00A060B9" w:rsidP="00A060B9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>7.1. Мнения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A060B9">
        <w:rPr>
          <w:sz w:val="18"/>
          <w:szCs w:val="18"/>
        </w:rPr>
        <w:t>Самаранефтегаз</w:t>
      </w:r>
      <w:proofErr w:type="spellEnd"/>
      <w:r w:rsidRPr="00A060B9">
        <w:rPr>
          <w:sz w:val="18"/>
          <w:szCs w:val="18"/>
        </w:rPr>
        <w:t>» и типичные мнения, содержащие положительную оценку по вопросу публичных слушаний, высказали 2 человека.</w:t>
      </w:r>
    </w:p>
    <w:p w:rsidR="00A060B9" w:rsidRPr="00A060B9" w:rsidRDefault="00A060B9" w:rsidP="00A060B9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 xml:space="preserve">7.2. Мнения, содержащие отрицательную оценку по вопросу публичных слушаний, не высказаны. </w:t>
      </w:r>
    </w:p>
    <w:p w:rsidR="00A060B9" w:rsidRPr="00A060B9" w:rsidRDefault="00A060B9" w:rsidP="00A060B9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A060B9">
        <w:rPr>
          <w:sz w:val="18"/>
          <w:szCs w:val="18"/>
        </w:rPr>
        <w:t xml:space="preserve">7.3. Замечания и предложения по вопросу публичных слушаний: </w:t>
      </w:r>
    </w:p>
    <w:p w:rsidR="00A060B9" w:rsidRPr="00A060B9" w:rsidRDefault="00A060B9" w:rsidP="00A060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060B9">
        <w:rPr>
          <w:rFonts w:ascii="Times New Roman" w:hAnsi="Times New Roman"/>
          <w:sz w:val="18"/>
          <w:szCs w:val="18"/>
        </w:rPr>
        <w:t>7.3.1. Одобрить</w:t>
      </w:r>
      <w:r w:rsidRPr="00A060B9">
        <w:rPr>
          <w:rFonts w:ascii="Times New Roman" w:eastAsia="Arial Unicode MS" w:hAnsi="Times New Roman"/>
          <w:color w:val="000000"/>
          <w:sz w:val="18"/>
          <w:szCs w:val="18"/>
        </w:rPr>
        <w:t xml:space="preserve"> </w:t>
      </w:r>
      <w:r w:rsidRPr="00A060B9">
        <w:rPr>
          <w:rFonts w:ascii="Times New Roman" w:hAnsi="Times New Roman"/>
          <w:sz w:val="18"/>
          <w:szCs w:val="18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A060B9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Pr="00A060B9">
        <w:rPr>
          <w:rFonts w:ascii="Times New Roman" w:hAnsi="Times New Roman"/>
          <w:sz w:val="18"/>
          <w:szCs w:val="18"/>
        </w:rPr>
        <w:t xml:space="preserve">»: </w:t>
      </w:r>
      <w:r w:rsidRPr="00A060B9">
        <w:rPr>
          <w:rFonts w:ascii="Times New Roman" w:hAnsi="Times New Roman"/>
          <w:b/>
          <w:sz w:val="18"/>
          <w:szCs w:val="1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Pr="00A060B9">
        <w:rPr>
          <w:rFonts w:ascii="Times New Roman" w:hAnsi="Times New Roman"/>
          <w:b/>
          <w:sz w:val="18"/>
          <w:szCs w:val="18"/>
        </w:rPr>
        <w:t>р</w:t>
      </w:r>
      <w:proofErr w:type="gramStart"/>
      <w:r w:rsidRPr="00A060B9">
        <w:rPr>
          <w:rFonts w:ascii="Times New Roman" w:hAnsi="Times New Roman"/>
          <w:b/>
          <w:sz w:val="18"/>
          <w:szCs w:val="18"/>
        </w:rPr>
        <w:t>.А</w:t>
      </w:r>
      <w:proofErr w:type="gramEnd"/>
      <w:r w:rsidRPr="00A060B9">
        <w:rPr>
          <w:rFonts w:ascii="Times New Roman" w:hAnsi="Times New Roman"/>
          <w:b/>
          <w:sz w:val="18"/>
          <w:szCs w:val="18"/>
        </w:rPr>
        <w:t>манак</w:t>
      </w:r>
      <w:proofErr w:type="spellEnd"/>
      <w:r w:rsidRPr="00A060B9">
        <w:rPr>
          <w:rFonts w:ascii="Times New Roman" w:hAnsi="Times New Roman"/>
          <w:b/>
          <w:sz w:val="18"/>
          <w:szCs w:val="18"/>
        </w:rPr>
        <w:t>)»</w:t>
      </w:r>
      <w:r w:rsidRPr="00A060B9">
        <w:rPr>
          <w:rFonts w:ascii="Times New Roman" w:hAnsi="Times New Roman"/>
          <w:sz w:val="18"/>
          <w:szCs w:val="18"/>
        </w:rPr>
        <w:t xml:space="preserve">, в границах сельского поселения Старый </w:t>
      </w:r>
      <w:proofErr w:type="spellStart"/>
      <w:r w:rsidRPr="00A060B9">
        <w:rPr>
          <w:rFonts w:ascii="Times New Roman" w:hAnsi="Times New Roman"/>
          <w:sz w:val="18"/>
          <w:szCs w:val="18"/>
        </w:rPr>
        <w:t>Аманак</w:t>
      </w:r>
      <w:proofErr w:type="spellEnd"/>
      <w:r w:rsidRPr="00A060B9">
        <w:rPr>
          <w:rFonts w:ascii="Times New Roman" w:hAnsi="Times New Roman"/>
          <w:sz w:val="18"/>
          <w:szCs w:val="18"/>
        </w:rPr>
        <w:t>;</w:t>
      </w:r>
    </w:p>
    <w:p w:rsidR="00A060B9" w:rsidRPr="00A060B9" w:rsidRDefault="00A060B9" w:rsidP="00A060B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A060B9">
        <w:rPr>
          <w:rFonts w:ascii="Times New Roman" w:hAnsi="Times New Roman"/>
          <w:sz w:val="18"/>
          <w:szCs w:val="18"/>
        </w:rPr>
        <w:lastRenderedPageBreak/>
        <w:t>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A060B9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Pr="00A060B9">
        <w:rPr>
          <w:rFonts w:ascii="Times New Roman" w:hAnsi="Times New Roman"/>
          <w:b/>
          <w:sz w:val="18"/>
          <w:szCs w:val="1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Pr="00A060B9">
        <w:rPr>
          <w:rFonts w:ascii="Times New Roman" w:hAnsi="Times New Roman"/>
          <w:b/>
          <w:sz w:val="18"/>
          <w:szCs w:val="18"/>
        </w:rPr>
        <w:t>р</w:t>
      </w:r>
      <w:proofErr w:type="gramStart"/>
      <w:r w:rsidRPr="00A060B9">
        <w:rPr>
          <w:rFonts w:ascii="Times New Roman" w:hAnsi="Times New Roman"/>
          <w:b/>
          <w:sz w:val="18"/>
          <w:szCs w:val="18"/>
        </w:rPr>
        <w:t>.А</w:t>
      </w:r>
      <w:proofErr w:type="gramEnd"/>
      <w:r w:rsidRPr="00A060B9">
        <w:rPr>
          <w:rFonts w:ascii="Times New Roman" w:hAnsi="Times New Roman"/>
          <w:b/>
          <w:sz w:val="18"/>
          <w:szCs w:val="18"/>
        </w:rPr>
        <w:t>манак</w:t>
      </w:r>
      <w:proofErr w:type="spellEnd"/>
      <w:r w:rsidRPr="00A060B9">
        <w:rPr>
          <w:rFonts w:ascii="Times New Roman" w:hAnsi="Times New Roman"/>
          <w:b/>
          <w:sz w:val="18"/>
          <w:szCs w:val="18"/>
        </w:rPr>
        <w:t>)»</w:t>
      </w:r>
      <w:r w:rsidRPr="00A060B9">
        <w:rPr>
          <w:rFonts w:ascii="Times New Roman" w:hAnsi="Times New Roman"/>
          <w:sz w:val="18"/>
          <w:szCs w:val="18"/>
        </w:rPr>
        <w:t xml:space="preserve">, в границах сельского поселения Старый </w:t>
      </w:r>
      <w:proofErr w:type="spellStart"/>
      <w:r w:rsidRPr="00A060B9">
        <w:rPr>
          <w:rFonts w:ascii="Times New Roman" w:hAnsi="Times New Roman"/>
          <w:sz w:val="18"/>
          <w:szCs w:val="18"/>
        </w:rPr>
        <w:t>Аманак</w:t>
      </w:r>
      <w:proofErr w:type="spellEnd"/>
      <w:r w:rsidRPr="00A060B9">
        <w:rPr>
          <w:rFonts w:ascii="Times New Roman" w:hAnsi="Times New Roman"/>
          <w:sz w:val="18"/>
          <w:szCs w:val="18"/>
        </w:rPr>
        <w:t>.</w:t>
      </w:r>
    </w:p>
    <w:p w:rsidR="00A060B9" w:rsidRPr="00A060B9" w:rsidRDefault="00A060B9" w:rsidP="00A060B9">
      <w:pPr>
        <w:tabs>
          <w:tab w:val="left" w:pos="-15"/>
          <w:tab w:val="left" w:pos="1185"/>
        </w:tabs>
        <w:ind w:firstLine="709"/>
        <w:jc w:val="both"/>
        <w:rPr>
          <w:sz w:val="18"/>
          <w:szCs w:val="18"/>
          <w:lang w:eastAsia="ar-SA"/>
        </w:rPr>
      </w:pPr>
    </w:p>
    <w:p w:rsidR="00A060B9" w:rsidRPr="00A060B9" w:rsidRDefault="00A060B9" w:rsidP="00A060B9">
      <w:pPr>
        <w:rPr>
          <w:rFonts w:eastAsia="Lucida Sans Unicode"/>
          <w:b/>
          <w:sz w:val="18"/>
          <w:szCs w:val="18"/>
          <w:lang w:eastAsia="hi-IN" w:bidi="hi-IN"/>
        </w:rPr>
      </w:pPr>
    </w:p>
    <w:p w:rsidR="00A060B9" w:rsidRPr="00A060B9" w:rsidRDefault="00A060B9" w:rsidP="00A060B9">
      <w:pPr>
        <w:rPr>
          <w:b/>
          <w:sz w:val="18"/>
          <w:szCs w:val="18"/>
        </w:rPr>
      </w:pPr>
    </w:p>
    <w:p w:rsidR="00A060B9" w:rsidRPr="00A060B9" w:rsidRDefault="00A060B9" w:rsidP="00A060B9">
      <w:pPr>
        <w:rPr>
          <w:b/>
          <w:sz w:val="18"/>
          <w:szCs w:val="18"/>
        </w:rPr>
      </w:pPr>
    </w:p>
    <w:p w:rsidR="00A060B9" w:rsidRPr="00A060B9" w:rsidRDefault="00A060B9" w:rsidP="00A060B9">
      <w:pPr>
        <w:rPr>
          <w:b/>
          <w:sz w:val="18"/>
          <w:szCs w:val="18"/>
        </w:rPr>
      </w:pPr>
      <w:r w:rsidRPr="00A060B9">
        <w:rPr>
          <w:b/>
          <w:sz w:val="18"/>
          <w:szCs w:val="18"/>
        </w:rPr>
        <w:t xml:space="preserve">Руководитель органа, уполномоченного </w:t>
      </w:r>
    </w:p>
    <w:p w:rsidR="00A060B9" w:rsidRPr="00A060B9" w:rsidRDefault="00A060B9" w:rsidP="00A060B9">
      <w:pPr>
        <w:rPr>
          <w:b/>
          <w:sz w:val="18"/>
          <w:szCs w:val="18"/>
        </w:rPr>
      </w:pPr>
      <w:r w:rsidRPr="00A060B9">
        <w:rPr>
          <w:b/>
          <w:sz w:val="18"/>
          <w:szCs w:val="18"/>
        </w:rPr>
        <w:t>на проведение публичных слушаний,</w:t>
      </w:r>
    </w:p>
    <w:p w:rsidR="00A060B9" w:rsidRPr="00A060B9" w:rsidRDefault="00A060B9" w:rsidP="00A060B9">
      <w:pPr>
        <w:rPr>
          <w:b/>
          <w:sz w:val="18"/>
          <w:szCs w:val="18"/>
        </w:rPr>
      </w:pPr>
      <w:r w:rsidRPr="00A060B9">
        <w:rPr>
          <w:b/>
          <w:sz w:val="18"/>
          <w:szCs w:val="18"/>
        </w:rPr>
        <w:t xml:space="preserve">Глава сельского поселения </w:t>
      </w:r>
      <w:proofErr w:type="gramStart"/>
      <w:r w:rsidRPr="00A060B9">
        <w:rPr>
          <w:b/>
          <w:sz w:val="18"/>
          <w:szCs w:val="18"/>
        </w:rPr>
        <w:t>Старый</w:t>
      </w:r>
      <w:proofErr w:type="gramEnd"/>
      <w:r w:rsidRPr="00A060B9">
        <w:rPr>
          <w:b/>
          <w:sz w:val="18"/>
          <w:szCs w:val="18"/>
        </w:rPr>
        <w:t xml:space="preserve"> </w:t>
      </w:r>
      <w:proofErr w:type="spellStart"/>
      <w:r w:rsidRPr="00A060B9">
        <w:rPr>
          <w:b/>
          <w:sz w:val="18"/>
          <w:szCs w:val="18"/>
        </w:rPr>
        <w:t>Аманак</w:t>
      </w:r>
      <w:proofErr w:type="spellEnd"/>
      <w:r w:rsidRPr="00A060B9">
        <w:rPr>
          <w:b/>
          <w:sz w:val="18"/>
          <w:szCs w:val="18"/>
        </w:rPr>
        <w:t xml:space="preserve">   </w:t>
      </w:r>
    </w:p>
    <w:p w:rsidR="00A060B9" w:rsidRPr="00A060B9" w:rsidRDefault="00A060B9" w:rsidP="00A060B9">
      <w:pPr>
        <w:rPr>
          <w:b/>
          <w:sz w:val="18"/>
          <w:szCs w:val="18"/>
        </w:rPr>
      </w:pPr>
      <w:r w:rsidRPr="00A060B9">
        <w:rPr>
          <w:b/>
          <w:sz w:val="18"/>
          <w:szCs w:val="18"/>
        </w:rPr>
        <w:t xml:space="preserve">муниципального района </w:t>
      </w:r>
      <w:proofErr w:type="spellStart"/>
      <w:r w:rsidRPr="00A060B9">
        <w:rPr>
          <w:b/>
          <w:sz w:val="18"/>
          <w:szCs w:val="18"/>
        </w:rPr>
        <w:t>Похвистневский</w:t>
      </w:r>
      <w:proofErr w:type="spellEnd"/>
    </w:p>
    <w:p w:rsidR="00A060B9" w:rsidRPr="00A060B9" w:rsidRDefault="00A060B9" w:rsidP="00A060B9">
      <w:pPr>
        <w:rPr>
          <w:b/>
          <w:sz w:val="18"/>
          <w:szCs w:val="18"/>
        </w:rPr>
      </w:pPr>
      <w:r w:rsidRPr="00A060B9">
        <w:rPr>
          <w:b/>
          <w:sz w:val="18"/>
          <w:szCs w:val="18"/>
        </w:rPr>
        <w:t xml:space="preserve">Самарской области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</w:t>
      </w:r>
      <w:r w:rsidRPr="00A060B9">
        <w:rPr>
          <w:b/>
          <w:sz w:val="18"/>
          <w:szCs w:val="18"/>
        </w:rPr>
        <w:t xml:space="preserve">     В.П. Фадеев</w:t>
      </w:r>
    </w:p>
    <w:p w:rsidR="00E8360D" w:rsidRPr="00DC0EFC" w:rsidRDefault="00E8360D" w:rsidP="00DC0EFC">
      <w:pPr>
        <w:rPr>
          <w:sz w:val="18"/>
          <w:szCs w:val="18"/>
        </w:rPr>
      </w:pPr>
    </w:p>
    <w:p w:rsidR="009028A5" w:rsidRPr="009028A5" w:rsidRDefault="009028A5" w:rsidP="009028A5">
      <w:pPr>
        <w:rPr>
          <w:sz w:val="18"/>
          <w:szCs w:val="18"/>
        </w:rPr>
      </w:pPr>
    </w:p>
    <w:p w:rsidR="004010FC" w:rsidRDefault="004010FC" w:rsidP="004010FC"/>
    <w:p w:rsidR="004010FC" w:rsidRDefault="004010FC" w:rsidP="004010FC"/>
    <w:tbl>
      <w:tblPr>
        <w:tblpPr w:leftFromText="180" w:rightFromText="180" w:vertAnchor="text" w:horzAnchor="margin" w:tblpY="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5"/>
        <w:gridCol w:w="267"/>
        <w:gridCol w:w="4908"/>
      </w:tblGrid>
      <w:tr w:rsidR="004010FC" w:rsidRPr="004010FC" w:rsidTr="004010FC">
        <w:trPr>
          <w:trHeight w:hRule="exact" w:val="5469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4010FC" w:rsidRPr="004010FC" w:rsidRDefault="004010FC" w:rsidP="004010FC">
            <w:pPr>
              <w:rPr>
                <w:sz w:val="18"/>
                <w:szCs w:val="18"/>
              </w:rPr>
            </w:pPr>
          </w:p>
          <w:p w:rsidR="004010FC" w:rsidRPr="004010FC" w:rsidRDefault="004010FC" w:rsidP="004010FC">
            <w:pPr>
              <w:spacing w:after="120"/>
              <w:rPr>
                <w:sz w:val="18"/>
                <w:szCs w:val="18"/>
              </w:rPr>
            </w:pPr>
            <w:r w:rsidRPr="004010FC">
              <w:rPr>
                <w:sz w:val="18"/>
                <w:szCs w:val="18"/>
              </w:rPr>
              <w:t>РОССИЙСКАЯ ФЕДЕРАЦИЯ</w:t>
            </w:r>
          </w:p>
          <w:p w:rsidR="004010FC" w:rsidRPr="004010FC" w:rsidRDefault="004010FC" w:rsidP="004010FC">
            <w:pPr>
              <w:rPr>
                <w:sz w:val="18"/>
                <w:szCs w:val="18"/>
              </w:rPr>
            </w:pPr>
            <w:r w:rsidRPr="004010FC">
              <w:rPr>
                <w:b/>
                <w:sz w:val="18"/>
                <w:szCs w:val="18"/>
              </w:rPr>
              <w:t>АДМИНИСТРАЦИЯ</w:t>
            </w:r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r w:rsidRPr="004010FC">
              <w:rPr>
                <w:b/>
                <w:sz w:val="18"/>
                <w:szCs w:val="18"/>
              </w:rPr>
              <w:t>СЕЛЬСКОГО ПОСЕЛЕНИЯ</w:t>
            </w:r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r w:rsidRPr="004010FC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Pr="004010FC">
              <w:rPr>
                <w:b/>
                <w:sz w:val="18"/>
                <w:szCs w:val="18"/>
              </w:rPr>
              <w:t>Аманак</w:t>
            </w:r>
            <w:proofErr w:type="spellEnd"/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r w:rsidRPr="004010FC">
              <w:rPr>
                <w:b/>
                <w:sz w:val="18"/>
                <w:szCs w:val="18"/>
              </w:rPr>
              <w:t>МУНИЦИПАЛЬНОГО РАЙОНА</w:t>
            </w:r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r w:rsidRPr="004010FC">
              <w:rPr>
                <w:b/>
                <w:sz w:val="18"/>
                <w:szCs w:val="18"/>
              </w:rPr>
              <w:t>ПОХВИСТНЕВСКИЙ</w:t>
            </w:r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r w:rsidRPr="004010FC">
              <w:rPr>
                <w:b/>
                <w:sz w:val="18"/>
                <w:szCs w:val="18"/>
              </w:rPr>
              <w:t>САМАРСКОЙ ОБЛАСТИ</w:t>
            </w:r>
          </w:p>
          <w:p w:rsidR="004010FC" w:rsidRPr="004010FC" w:rsidRDefault="004010FC" w:rsidP="004010FC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proofErr w:type="gramStart"/>
            <w:r w:rsidRPr="004010FC">
              <w:rPr>
                <w:b/>
                <w:sz w:val="18"/>
                <w:szCs w:val="18"/>
              </w:rPr>
              <w:t>П</w:t>
            </w:r>
            <w:proofErr w:type="gramEnd"/>
            <w:r w:rsidRPr="004010FC">
              <w:rPr>
                <w:b/>
                <w:sz w:val="18"/>
                <w:szCs w:val="18"/>
              </w:rPr>
              <w:t xml:space="preserve"> О С Т А Н О В Л Е Н И Е</w:t>
            </w:r>
          </w:p>
          <w:p w:rsidR="004010FC" w:rsidRPr="004010FC" w:rsidRDefault="004010FC" w:rsidP="004010FC">
            <w:pPr>
              <w:rPr>
                <w:b/>
                <w:sz w:val="18"/>
                <w:szCs w:val="18"/>
              </w:rPr>
            </w:pPr>
            <w:r w:rsidRPr="004010FC">
              <w:rPr>
                <w:b/>
                <w:i/>
                <w:color w:val="000000"/>
                <w:sz w:val="18"/>
                <w:szCs w:val="18"/>
              </w:rPr>
              <w:t>25.01.2019 № 5</w:t>
            </w:r>
          </w:p>
          <w:p w:rsidR="004010FC" w:rsidRPr="004010FC" w:rsidRDefault="004010FC" w:rsidP="004010FC">
            <w:pPr>
              <w:rPr>
                <w:sz w:val="18"/>
                <w:szCs w:val="18"/>
              </w:rPr>
            </w:pPr>
            <w:r w:rsidRPr="004010FC">
              <w:rPr>
                <w:sz w:val="18"/>
                <w:szCs w:val="18"/>
              </w:rPr>
              <w:t>с</w:t>
            </w:r>
            <w:proofErr w:type="gramStart"/>
            <w:r w:rsidRPr="004010FC">
              <w:rPr>
                <w:sz w:val="18"/>
                <w:szCs w:val="18"/>
              </w:rPr>
              <w:t>.С</w:t>
            </w:r>
            <w:proofErr w:type="gramEnd"/>
            <w:r w:rsidRPr="004010FC">
              <w:rPr>
                <w:sz w:val="18"/>
                <w:szCs w:val="18"/>
              </w:rPr>
              <w:t xml:space="preserve">тарый </w:t>
            </w:r>
            <w:proofErr w:type="spellStart"/>
            <w:r w:rsidRPr="004010FC">
              <w:rPr>
                <w:sz w:val="18"/>
                <w:szCs w:val="18"/>
              </w:rPr>
              <w:t>Аманак</w:t>
            </w:r>
            <w:proofErr w:type="spellEnd"/>
          </w:p>
          <w:p w:rsidR="004010FC" w:rsidRPr="004010FC" w:rsidRDefault="004010FC" w:rsidP="004010FC">
            <w:pPr>
              <w:pStyle w:val="31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010FC" w:rsidRPr="004010FC" w:rsidRDefault="004010FC" w:rsidP="004010FC">
            <w:pPr>
              <w:pStyle w:val="31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010FC">
              <w:rPr>
                <w:rFonts w:ascii="Times New Roman" w:hAnsi="Times New Roman"/>
                <w:sz w:val="18"/>
                <w:szCs w:val="18"/>
              </w:rPr>
              <w:t>«Об утверждении проекта планировки территории и проекта межевания территории для строительства объекта АО «</w:t>
            </w:r>
            <w:proofErr w:type="spellStart"/>
            <w:r w:rsidRPr="004010FC">
              <w:rPr>
                <w:rFonts w:ascii="Times New Roman" w:hAnsi="Times New Roman"/>
                <w:sz w:val="18"/>
                <w:szCs w:val="18"/>
              </w:rPr>
              <w:t>Самаранефтегаз</w:t>
            </w:r>
            <w:proofErr w:type="spellEnd"/>
            <w:r w:rsidRPr="004010FC">
              <w:rPr>
                <w:rFonts w:ascii="Times New Roman" w:hAnsi="Times New Roman"/>
                <w:sz w:val="18"/>
                <w:szCs w:val="18"/>
              </w:rPr>
              <w:t xml:space="preserve">»: </w:t>
            </w:r>
            <w:r w:rsidRPr="004010FC">
              <w:rPr>
                <w:rFonts w:ascii="Times New Roman" w:hAnsi="Times New Roman"/>
                <w:b/>
                <w:sz w:val="18"/>
                <w:szCs w:val="18"/>
              </w:rPr>
              <w:t xml:space="preserve">«Техническое перевооружение напорного нефтепровода ЦПС Сосновский  - УКОН Похвистнево (замена подводного перехода через </w:t>
            </w:r>
            <w:proofErr w:type="spellStart"/>
            <w:r w:rsidRPr="004010F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Start"/>
            <w:r w:rsidRPr="004010FC">
              <w:rPr>
                <w:rFonts w:ascii="Times New Roman" w:hAnsi="Times New Roman"/>
                <w:b/>
                <w:sz w:val="18"/>
                <w:szCs w:val="18"/>
              </w:rPr>
              <w:t>.А</w:t>
            </w:r>
            <w:proofErr w:type="gramEnd"/>
            <w:r w:rsidRPr="004010FC">
              <w:rPr>
                <w:rFonts w:ascii="Times New Roman" w:hAnsi="Times New Roman"/>
                <w:b/>
                <w:sz w:val="18"/>
                <w:szCs w:val="18"/>
              </w:rPr>
              <w:t>манак</w:t>
            </w:r>
            <w:proofErr w:type="spellEnd"/>
            <w:r w:rsidRPr="004010FC">
              <w:rPr>
                <w:rFonts w:ascii="Times New Roman" w:hAnsi="Times New Roman"/>
                <w:b/>
                <w:sz w:val="18"/>
                <w:szCs w:val="18"/>
              </w:rPr>
              <w:t>)»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0FC" w:rsidRPr="004010FC" w:rsidRDefault="004010FC" w:rsidP="004010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0FC" w:rsidRPr="004010FC" w:rsidRDefault="004010FC" w:rsidP="004010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010FC" w:rsidRDefault="004010FC" w:rsidP="004010FC"/>
    <w:p w:rsidR="004010FC" w:rsidRPr="004010FC" w:rsidRDefault="004010FC" w:rsidP="004010FC">
      <w:pPr>
        <w:pStyle w:val="31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4010FC" w:rsidRPr="004010FC" w:rsidRDefault="004010FC" w:rsidP="004010FC">
      <w:pPr>
        <w:pStyle w:val="31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</w:p>
    <w:p w:rsidR="004010FC" w:rsidRPr="004010FC" w:rsidRDefault="004010FC" w:rsidP="004010FC">
      <w:pPr>
        <w:pStyle w:val="31"/>
        <w:spacing w:after="0"/>
        <w:ind w:left="0" w:firstLine="567"/>
        <w:jc w:val="both"/>
        <w:rPr>
          <w:rStyle w:val="FontStyle13"/>
          <w:sz w:val="18"/>
          <w:szCs w:val="18"/>
        </w:rPr>
      </w:pPr>
      <w:r w:rsidRPr="004010FC">
        <w:rPr>
          <w:rFonts w:ascii="Times New Roman" w:hAnsi="Times New Roman"/>
          <w:sz w:val="18"/>
          <w:szCs w:val="18"/>
        </w:rPr>
        <w:t xml:space="preserve">Руководствуясь статьей  28 Федерального закона № 131-ФЗ от 06.10.2003 года «Об общих принципах организации местного самоуправления Российской Федерации», статьями 4, 4.1. </w:t>
      </w:r>
      <w:proofErr w:type="gramStart"/>
      <w:r w:rsidRPr="004010FC">
        <w:rPr>
          <w:rFonts w:ascii="Times New Roman" w:hAnsi="Times New Roman"/>
          <w:sz w:val="18"/>
          <w:szCs w:val="18"/>
        </w:rPr>
        <w:t xml:space="preserve">Федерального закона № 191-ФЗ от 29.12.2004г. «О введении в действие Градостроительного кодекса Российской Федерации», Уставом сельского поселения Старый </w:t>
      </w:r>
      <w:proofErr w:type="spellStart"/>
      <w:r w:rsidRPr="004010FC">
        <w:rPr>
          <w:rFonts w:ascii="Times New Roman" w:hAnsi="Times New Roman"/>
          <w:sz w:val="18"/>
          <w:szCs w:val="18"/>
        </w:rPr>
        <w:t>Аманак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4010FC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и Правилами землепользования и застройки сельского поселения Старый </w:t>
      </w:r>
      <w:proofErr w:type="spellStart"/>
      <w:r w:rsidRPr="004010FC">
        <w:rPr>
          <w:rFonts w:ascii="Times New Roman" w:hAnsi="Times New Roman"/>
          <w:sz w:val="18"/>
          <w:szCs w:val="18"/>
        </w:rPr>
        <w:t>Аманак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4010FC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Самарской области, принимая во внимание Заключение по публичным слушаниям от 25.01.2019 г., администрация сельского поселения Старый </w:t>
      </w:r>
      <w:proofErr w:type="spellStart"/>
      <w:r w:rsidRPr="004010FC">
        <w:rPr>
          <w:rFonts w:ascii="Times New Roman" w:hAnsi="Times New Roman"/>
          <w:sz w:val="18"/>
          <w:szCs w:val="18"/>
        </w:rPr>
        <w:t>Аманак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4010FC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4010FC">
        <w:rPr>
          <w:rFonts w:ascii="Times New Roman" w:hAnsi="Times New Roman"/>
          <w:sz w:val="18"/>
          <w:szCs w:val="18"/>
        </w:rPr>
        <w:t>:</w:t>
      </w:r>
      <w:proofErr w:type="gramEnd"/>
    </w:p>
    <w:p w:rsidR="004010FC" w:rsidRPr="004010FC" w:rsidRDefault="004010FC" w:rsidP="004010FC">
      <w:pPr>
        <w:pStyle w:val="31"/>
        <w:spacing w:after="0"/>
        <w:ind w:left="0" w:firstLine="709"/>
        <w:jc w:val="both"/>
        <w:rPr>
          <w:rStyle w:val="FontStyle13"/>
          <w:sz w:val="18"/>
          <w:szCs w:val="18"/>
        </w:rPr>
      </w:pPr>
    </w:p>
    <w:p w:rsidR="004010FC" w:rsidRPr="004010FC" w:rsidRDefault="004010FC" w:rsidP="004010FC">
      <w:pPr>
        <w:pStyle w:val="31"/>
        <w:spacing w:after="0"/>
        <w:ind w:left="0" w:firstLine="709"/>
        <w:jc w:val="center"/>
        <w:rPr>
          <w:sz w:val="18"/>
          <w:szCs w:val="18"/>
        </w:rPr>
      </w:pPr>
      <w:r w:rsidRPr="004010FC">
        <w:rPr>
          <w:rStyle w:val="FontStyle13"/>
          <w:sz w:val="18"/>
          <w:szCs w:val="18"/>
        </w:rPr>
        <w:t>ПОСТАНОВЛЯЕТ:</w:t>
      </w:r>
    </w:p>
    <w:p w:rsidR="004010FC" w:rsidRPr="004010FC" w:rsidRDefault="004010FC" w:rsidP="004010FC">
      <w:pPr>
        <w:pStyle w:val="31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010FC">
        <w:rPr>
          <w:rFonts w:ascii="Times New Roman" w:hAnsi="Times New Roman"/>
          <w:sz w:val="18"/>
          <w:szCs w:val="18"/>
        </w:rPr>
        <w:t>Утвердить</w:t>
      </w:r>
      <w:r w:rsidRPr="004010FC">
        <w:rPr>
          <w:rFonts w:ascii="Times New Roman" w:hAnsi="Times New Roman"/>
          <w:sz w:val="18"/>
          <w:szCs w:val="18"/>
          <w:lang w:eastAsia="ar-SA"/>
        </w:rPr>
        <w:t xml:space="preserve"> проект</w:t>
      </w:r>
      <w:r w:rsidRPr="004010FC">
        <w:rPr>
          <w:rFonts w:ascii="Times New Roman" w:hAnsi="Times New Roman"/>
          <w:sz w:val="18"/>
          <w:szCs w:val="18"/>
        </w:rPr>
        <w:t xml:space="preserve"> планировки территории и проект межевания территории для строительства объекта АО «</w:t>
      </w:r>
      <w:proofErr w:type="spellStart"/>
      <w:r w:rsidRPr="004010FC">
        <w:rPr>
          <w:rFonts w:ascii="Times New Roman" w:hAnsi="Times New Roman"/>
          <w:sz w:val="18"/>
          <w:szCs w:val="18"/>
        </w:rPr>
        <w:t>Самаранефтегаз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»: </w:t>
      </w:r>
      <w:r w:rsidRPr="004010FC">
        <w:rPr>
          <w:rFonts w:ascii="Times New Roman" w:hAnsi="Times New Roman"/>
          <w:b/>
          <w:sz w:val="18"/>
          <w:szCs w:val="18"/>
        </w:rPr>
        <w:t xml:space="preserve">«Техническое перевооружение напорного нефтепровода ЦПС Сосновский  - УКОН Похвистнево (замена подводного перехода через </w:t>
      </w:r>
      <w:proofErr w:type="spellStart"/>
      <w:r w:rsidRPr="004010FC">
        <w:rPr>
          <w:rFonts w:ascii="Times New Roman" w:hAnsi="Times New Roman"/>
          <w:b/>
          <w:sz w:val="18"/>
          <w:szCs w:val="18"/>
        </w:rPr>
        <w:t>р.Аманак</w:t>
      </w:r>
      <w:proofErr w:type="spellEnd"/>
      <w:r w:rsidRPr="004010FC">
        <w:rPr>
          <w:rFonts w:ascii="Times New Roman" w:hAnsi="Times New Roman"/>
          <w:b/>
          <w:sz w:val="18"/>
          <w:szCs w:val="18"/>
        </w:rPr>
        <w:t>)»</w:t>
      </w:r>
      <w:r w:rsidRPr="004010FC">
        <w:rPr>
          <w:rFonts w:ascii="Times New Roman" w:hAnsi="Times New Roman"/>
          <w:sz w:val="18"/>
          <w:szCs w:val="18"/>
        </w:rPr>
        <w:t xml:space="preserve"> в границах сельского поселения Старый </w:t>
      </w:r>
      <w:proofErr w:type="spellStart"/>
      <w:r w:rsidRPr="004010FC">
        <w:rPr>
          <w:rFonts w:ascii="Times New Roman" w:hAnsi="Times New Roman"/>
          <w:sz w:val="18"/>
          <w:szCs w:val="18"/>
        </w:rPr>
        <w:t>Аманак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</w:t>
      </w:r>
      <w:r w:rsidRPr="004010FC">
        <w:rPr>
          <w:rFonts w:ascii="Times New Roman" w:hAnsi="Times New Roman"/>
          <w:color w:val="000000"/>
          <w:sz w:val="18"/>
          <w:szCs w:val="18"/>
        </w:rPr>
        <w:t xml:space="preserve">муниципального района </w:t>
      </w:r>
      <w:proofErr w:type="spellStart"/>
      <w:r w:rsidRPr="004010FC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4010FC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r w:rsidRPr="004010FC">
        <w:rPr>
          <w:rFonts w:ascii="Times New Roman" w:hAnsi="Times New Roman"/>
          <w:sz w:val="18"/>
          <w:szCs w:val="18"/>
        </w:rPr>
        <w:t>.</w:t>
      </w:r>
    </w:p>
    <w:p w:rsidR="004010FC" w:rsidRPr="004010FC" w:rsidRDefault="004010FC" w:rsidP="004010FC">
      <w:pPr>
        <w:pStyle w:val="31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010FC">
        <w:rPr>
          <w:rFonts w:ascii="Times New Roman" w:hAnsi="Times New Roman"/>
          <w:sz w:val="18"/>
          <w:szCs w:val="18"/>
        </w:rPr>
        <w:t>Опубликовать настоящее Постановление в газете «</w:t>
      </w:r>
      <w:proofErr w:type="spellStart"/>
      <w:r w:rsidRPr="004010FC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4010FC">
        <w:rPr>
          <w:rFonts w:ascii="Times New Roman" w:hAnsi="Times New Roman"/>
          <w:sz w:val="18"/>
          <w:szCs w:val="18"/>
        </w:rPr>
        <w:t xml:space="preserve"> Вести». </w:t>
      </w:r>
    </w:p>
    <w:p w:rsidR="004010FC" w:rsidRPr="004010FC" w:rsidRDefault="004010FC" w:rsidP="004010FC">
      <w:pPr>
        <w:pStyle w:val="31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010FC">
        <w:rPr>
          <w:rFonts w:ascii="Times New Roman" w:hAnsi="Times New Roman"/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4010FC" w:rsidRPr="004010FC" w:rsidRDefault="004010FC" w:rsidP="004010FC">
      <w:pPr>
        <w:jc w:val="both"/>
        <w:rPr>
          <w:sz w:val="18"/>
          <w:szCs w:val="18"/>
        </w:rPr>
      </w:pPr>
    </w:p>
    <w:p w:rsidR="004010FC" w:rsidRPr="004010FC" w:rsidRDefault="004010FC" w:rsidP="004010FC">
      <w:pPr>
        <w:jc w:val="both"/>
        <w:rPr>
          <w:sz w:val="18"/>
          <w:szCs w:val="18"/>
        </w:rPr>
      </w:pPr>
    </w:p>
    <w:p w:rsidR="004010FC" w:rsidRPr="004010FC" w:rsidRDefault="004010FC" w:rsidP="004010FC">
      <w:pPr>
        <w:jc w:val="both"/>
        <w:rPr>
          <w:sz w:val="18"/>
          <w:szCs w:val="18"/>
        </w:rPr>
      </w:pPr>
    </w:p>
    <w:p w:rsidR="004010FC" w:rsidRPr="004010FC" w:rsidRDefault="004010FC" w:rsidP="004010FC">
      <w:pPr>
        <w:jc w:val="both"/>
        <w:rPr>
          <w:sz w:val="18"/>
          <w:szCs w:val="18"/>
        </w:rPr>
      </w:pPr>
      <w:r w:rsidRPr="004010FC">
        <w:rPr>
          <w:sz w:val="18"/>
          <w:szCs w:val="18"/>
        </w:rPr>
        <w:t>Глава сельского поселения</w:t>
      </w:r>
    </w:p>
    <w:p w:rsidR="004010FC" w:rsidRPr="004010FC" w:rsidRDefault="004010FC" w:rsidP="004010FC">
      <w:pPr>
        <w:jc w:val="both"/>
        <w:rPr>
          <w:sz w:val="18"/>
          <w:szCs w:val="18"/>
        </w:rPr>
      </w:pPr>
      <w:r w:rsidRPr="004010FC">
        <w:rPr>
          <w:sz w:val="18"/>
          <w:szCs w:val="18"/>
        </w:rPr>
        <w:t xml:space="preserve">Старый </w:t>
      </w:r>
      <w:proofErr w:type="spellStart"/>
      <w:r w:rsidRPr="004010FC">
        <w:rPr>
          <w:sz w:val="18"/>
          <w:szCs w:val="18"/>
        </w:rPr>
        <w:t>Аманак</w:t>
      </w:r>
      <w:proofErr w:type="spellEnd"/>
    </w:p>
    <w:p w:rsidR="004010FC" w:rsidRPr="004010FC" w:rsidRDefault="004010FC" w:rsidP="004010FC">
      <w:pPr>
        <w:jc w:val="both"/>
        <w:rPr>
          <w:sz w:val="18"/>
          <w:szCs w:val="18"/>
        </w:rPr>
      </w:pPr>
      <w:r w:rsidRPr="004010FC">
        <w:rPr>
          <w:sz w:val="18"/>
          <w:szCs w:val="18"/>
        </w:rPr>
        <w:t>муниципального района</w:t>
      </w:r>
    </w:p>
    <w:p w:rsidR="004010FC" w:rsidRPr="004010FC" w:rsidRDefault="004010FC" w:rsidP="004010FC">
      <w:pPr>
        <w:jc w:val="both"/>
        <w:rPr>
          <w:sz w:val="18"/>
          <w:szCs w:val="18"/>
        </w:rPr>
      </w:pPr>
      <w:proofErr w:type="spellStart"/>
      <w:r w:rsidRPr="004010FC">
        <w:rPr>
          <w:sz w:val="18"/>
          <w:szCs w:val="18"/>
        </w:rPr>
        <w:t>Похвистневский</w:t>
      </w:r>
      <w:proofErr w:type="spellEnd"/>
      <w:r w:rsidRPr="004010FC">
        <w:rPr>
          <w:sz w:val="18"/>
          <w:szCs w:val="18"/>
        </w:rPr>
        <w:t xml:space="preserve"> Самарской области</w:t>
      </w:r>
      <w:r w:rsidRPr="004010FC">
        <w:rPr>
          <w:sz w:val="18"/>
          <w:szCs w:val="18"/>
        </w:rPr>
        <w:tab/>
      </w:r>
      <w:r w:rsidRPr="004010FC">
        <w:rPr>
          <w:sz w:val="18"/>
          <w:szCs w:val="18"/>
        </w:rPr>
        <w:tab/>
      </w:r>
      <w:r w:rsidRPr="004010FC">
        <w:rPr>
          <w:sz w:val="18"/>
          <w:szCs w:val="18"/>
        </w:rPr>
        <w:tab/>
      </w:r>
      <w:r w:rsidRPr="004010FC">
        <w:rPr>
          <w:sz w:val="18"/>
          <w:szCs w:val="18"/>
        </w:rPr>
        <w:tab/>
        <w:t xml:space="preserve">               В.П. Фадеев</w:t>
      </w:r>
    </w:p>
    <w:tbl>
      <w:tblPr>
        <w:tblpPr w:leftFromText="180" w:rightFromText="180" w:bottomFromText="200" w:vertAnchor="text" w:horzAnchor="margin" w:tblpY="169"/>
        <w:tblW w:w="9975" w:type="dxa"/>
        <w:tblLayout w:type="fixed"/>
        <w:tblLook w:val="04A0"/>
      </w:tblPr>
      <w:tblGrid>
        <w:gridCol w:w="9975"/>
      </w:tblGrid>
      <w:tr w:rsidR="00EA3EB5" w:rsidRPr="004C1206" w:rsidTr="00EA3EB5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B5" w:rsidRPr="004C1206" w:rsidRDefault="00EA3EB5" w:rsidP="00EA3EB5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EA3EB5" w:rsidRPr="004C1206" w:rsidRDefault="00EA3EB5" w:rsidP="00EA3EB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C1206">
              <w:rPr>
                <w:b/>
                <w:sz w:val="16"/>
                <w:szCs w:val="16"/>
              </w:rPr>
              <w:t>Старый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EA3EB5" w:rsidRPr="004C1206" w:rsidTr="00EA3EB5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B5" w:rsidRPr="004C1206" w:rsidRDefault="00EA3EB5" w:rsidP="00EA3EB5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C1206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EA3EB5" w:rsidRPr="004C1206" w:rsidRDefault="00EA3EB5" w:rsidP="00EA3EB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C1206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EA3EB5" w:rsidRPr="004C1206" w:rsidRDefault="00EA3EB5" w:rsidP="00EA3EB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EA3EB5" w:rsidRPr="004C1206" w:rsidRDefault="00EA3EB5" w:rsidP="00EA3EB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C1206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C1206">
              <w:rPr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9028A5" w:rsidRPr="009028A5" w:rsidRDefault="009028A5" w:rsidP="009028A5">
      <w:pPr>
        <w:rPr>
          <w:sz w:val="18"/>
          <w:szCs w:val="18"/>
        </w:rPr>
      </w:pPr>
    </w:p>
    <w:p w:rsidR="00E8360D" w:rsidRPr="00843D9C" w:rsidRDefault="00E8360D" w:rsidP="00AA564F">
      <w:pPr>
        <w:rPr>
          <w:sz w:val="18"/>
          <w:szCs w:val="18"/>
        </w:rPr>
      </w:pPr>
    </w:p>
    <w:sectPr w:rsidR="00E8360D" w:rsidRPr="00843D9C" w:rsidSect="00AC3B8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47402"/>
    <w:multiLevelType w:val="hybridMultilevel"/>
    <w:tmpl w:val="7DE4133E"/>
    <w:lvl w:ilvl="0" w:tplc="4D8ED504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9C"/>
    <w:rsid w:val="004010FC"/>
    <w:rsid w:val="004B31F4"/>
    <w:rsid w:val="004E1DA9"/>
    <w:rsid w:val="00567DA9"/>
    <w:rsid w:val="00616851"/>
    <w:rsid w:val="006863A5"/>
    <w:rsid w:val="006E0013"/>
    <w:rsid w:val="0079587E"/>
    <w:rsid w:val="00842823"/>
    <w:rsid w:val="00843D9C"/>
    <w:rsid w:val="008A7ED2"/>
    <w:rsid w:val="009028A5"/>
    <w:rsid w:val="00A060B9"/>
    <w:rsid w:val="00AA564F"/>
    <w:rsid w:val="00AC3B8E"/>
    <w:rsid w:val="00B02F7D"/>
    <w:rsid w:val="00C306CA"/>
    <w:rsid w:val="00C5597E"/>
    <w:rsid w:val="00DC0EFC"/>
    <w:rsid w:val="00E8360D"/>
    <w:rsid w:val="00EA3EB5"/>
    <w:rsid w:val="00F3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60B9"/>
    <w:pPr>
      <w:keepNext/>
      <w:tabs>
        <w:tab w:val="num" w:pos="0"/>
      </w:tabs>
      <w:suppressAutoHyphens/>
      <w:ind w:left="720" w:hanging="720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3D9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843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0EFC"/>
  </w:style>
  <w:style w:type="character" w:customStyle="1" w:styleId="30">
    <w:name w:val="Заголовок 3 Знак"/>
    <w:basedOn w:val="a0"/>
    <w:link w:val="3"/>
    <w:semiHidden/>
    <w:rsid w:val="00A06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A06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тиль порядка"/>
    <w:basedOn w:val="a"/>
    <w:rsid w:val="009028A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nhideWhenUsed/>
    <w:rsid w:val="004010F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010FC"/>
    <w:rPr>
      <w:rFonts w:ascii="Arial" w:eastAsia="Times New Roman" w:hAnsi="Arial" w:cs="Times New Roman"/>
      <w:sz w:val="16"/>
      <w:szCs w:val="16"/>
    </w:rPr>
  </w:style>
  <w:style w:type="character" w:customStyle="1" w:styleId="FontStyle13">
    <w:name w:val="Font Style13"/>
    <w:rsid w:val="004010F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15</cp:revision>
  <dcterms:created xsi:type="dcterms:W3CDTF">2019-01-23T07:33:00Z</dcterms:created>
  <dcterms:modified xsi:type="dcterms:W3CDTF">2019-01-27T08:11:00Z</dcterms:modified>
</cp:coreProperties>
</file>