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2D" w:rsidRDefault="0005372D" w:rsidP="0005372D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05372D" w:rsidRDefault="0005372D" w:rsidP="0005372D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05372D" w:rsidRDefault="00B524D8" w:rsidP="0005372D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11 </w:t>
      </w:r>
      <w:r w:rsidR="0005372D">
        <w:rPr>
          <w:rFonts w:ascii="Times New Roman" w:eastAsia="Times New Roman" w:hAnsi="Times New Roman"/>
          <w:b/>
        </w:rPr>
        <w:t xml:space="preserve"> июля  2018г                                                                     </w:t>
      </w:r>
      <w:r w:rsidR="0005372D"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 w:rsidR="0005372D"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 w:rsidR="0005372D"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№50(261</w:t>
      </w:r>
      <w:r w:rsidR="0005372D">
        <w:rPr>
          <w:rFonts w:ascii="Times New Roman" w:eastAsia="Times New Roman" w:hAnsi="Times New Roman"/>
          <w:b/>
        </w:rPr>
        <w:t>) ОФИЦИАЛЬНО</w:t>
      </w:r>
    </w:p>
    <w:p w:rsidR="0005372D" w:rsidRDefault="0005372D" w:rsidP="0005372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05372D" w:rsidRDefault="0005372D" w:rsidP="0005372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05372D" w:rsidRDefault="0005372D" w:rsidP="0005372D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</w:t>
      </w:r>
    </w:p>
    <w:p w:rsidR="0005372D" w:rsidRPr="00B524D8" w:rsidRDefault="00B524D8" w:rsidP="0005372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05372D" w:rsidRPr="00B524D8">
        <w:rPr>
          <w:sz w:val="18"/>
          <w:szCs w:val="18"/>
        </w:rPr>
        <w:t xml:space="preserve"> </w:t>
      </w:r>
      <w:r w:rsidR="0005372D" w:rsidRPr="00B524D8">
        <w:rPr>
          <w:b/>
          <w:sz w:val="18"/>
          <w:szCs w:val="18"/>
        </w:rPr>
        <w:t>РОССИЙСКАЯ ФЕДЕРАЦИЯ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b/>
          <w:sz w:val="18"/>
          <w:szCs w:val="18"/>
        </w:rPr>
        <w:t xml:space="preserve">          </w:t>
      </w:r>
      <w:r w:rsidRPr="00B524D8">
        <w:rPr>
          <w:sz w:val="18"/>
          <w:szCs w:val="18"/>
        </w:rPr>
        <w:t>АДМИНИСТРАЦИЯ</w:t>
      </w: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sz w:val="18"/>
          <w:szCs w:val="18"/>
        </w:rPr>
        <w:t xml:space="preserve">        </w:t>
      </w:r>
      <w:r w:rsidRPr="00B524D8">
        <w:rPr>
          <w:b/>
          <w:sz w:val="18"/>
          <w:szCs w:val="18"/>
        </w:rPr>
        <w:t>сельского поселения</w:t>
      </w: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b/>
          <w:sz w:val="18"/>
          <w:szCs w:val="18"/>
        </w:rPr>
        <w:t xml:space="preserve">      СТАРЫЙ АМАНАК</w:t>
      </w: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b/>
          <w:sz w:val="18"/>
          <w:szCs w:val="18"/>
        </w:rPr>
        <w:t>МУНИЦИПАЛЬНОГО РАЙОНА</w:t>
      </w: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b/>
          <w:sz w:val="18"/>
          <w:szCs w:val="18"/>
        </w:rPr>
        <w:t xml:space="preserve">         ПОХВИСТНЕВСКИЙ</w:t>
      </w: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sz w:val="18"/>
          <w:szCs w:val="18"/>
        </w:rPr>
        <w:t xml:space="preserve">          </w:t>
      </w:r>
      <w:r w:rsidRPr="00B524D8">
        <w:rPr>
          <w:b/>
          <w:sz w:val="18"/>
          <w:szCs w:val="18"/>
        </w:rPr>
        <w:t>Самарская область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       446472, Самарская область,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           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район,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с</w:t>
      </w:r>
      <w:proofErr w:type="gramStart"/>
      <w:r w:rsidRPr="00B524D8">
        <w:rPr>
          <w:sz w:val="18"/>
          <w:szCs w:val="18"/>
        </w:rPr>
        <w:t>.С</w:t>
      </w:r>
      <w:proofErr w:type="gramEnd"/>
      <w:r w:rsidRPr="00B524D8">
        <w:rPr>
          <w:sz w:val="18"/>
          <w:szCs w:val="18"/>
        </w:rPr>
        <w:t>тарый Аманак,ул.Центральная,37А.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   тел.44-5-71,факс (884656)44-5-73</w:t>
      </w:r>
    </w:p>
    <w:p w:rsidR="0005372D" w:rsidRPr="00B524D8" w:rsidRDefault="0005372D" w:rsidP="0005372D">
      <w:pPr>
        <w:rPr>
          <w:sz w:val="18"/>
          <w:szCs w:val="18"/>
        </w:rPr>
      </w:pP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         ПОСТАНОВЛЕНИЕ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          11.07.2018г.  №  73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Об утверждении отчёта </w:t>
      </w:r>
      <w:proofErr w:type="gramStart"/>
      <w:r w:rsidRPr="00B524D8">
        <w:rPr>
          <w:sz w:val="18"/>
          <w:szCs w:val="18"/>
        </w:rPr>
        <w:t>об</w:t>
      </w:r>
      <w:proofErr w:type="gramEnd"/>
      <w:r w:rsidRPr="00B524D8">
        <w:rPr>
          <w:sz w:val="18"/>
          <w:szCs w:val="18"/>
        </w:rPr>
        <w:t xml:space="preserve">  </w:t>
      </w:r>
    </w:p>
    <w:p w:rsidR="0005372D" w:rsidRPr="00B524D8" w:rsidRDefault="0005372D" w:rsidP="0005372D">
      <w:pPr>
        <w:rPr>
          <w:sz w:val="18"/>
          <w:szCs w:val="18"/>
        </w:rPr>
      </w:pPr>
      <w:proofErr w:type="gramStart"/>
      <w:r w:rsidRPr="00B524D8">
        <w:rPr>
          <w:sz w:val="18"/>
          <w:szCs w:val="18"/>
        </w:rPr>
        <w:t>исполнении</w:t>
      </w:r>
      <w:proofErr w:type="gramEnd"/>
      <w:r w:rsidRPr="00B524D8">
        <w:rPr>
          <w:sz w:val="18"/>
          <w:szCs w:val="18"/>
        </w:rPr>
        <w:t xml:space="preserve"> бюджета сельского</w:t>
      </w:r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поселения </w:t>
      </w:r>
      <w:proofErr w:type="gramStart"/>
      <w:r w:rsidRPr="00B524D8">
        <w:rPr>
          <w:sz w:val="18"/>
          <w:szCs w:val="18"/>
        </w:rPr>
        <w:t>Старый</w:t>
      </w:r>
      <w:proofErr w:type="gramEnd"/>
      <w:r w:rsidRPr="00B524D8">
        <w:rPr>
          <w:sz w:val="18"/>
          <w:szCs w:val="18"/>
        </w:rPr>
        <w:t xml:space="preserve"> </w:t>
      </w:r>
      <w:proofErr w:type="spellStart"/>
      <w:r w:rsidRPr="00B524D8">
        <w:rPr>
          <w:sz w:val="18"/>
          <w:szCs w:val="18"/>
        </w:rPr>
        <w:t>Аманак</w:t>
      </w:r>
      <w:proofErr w:type="spellEnd"/>
    </w:p>
    <w:p w:rsidR="0005372D" w:rsidRPr="00B524D8" w:rsidRDefault="0005372D" w:rsidP="0005372D">
      <w:pPr>
        <w:rPr>
          <w:sz w:val="18"/>
          <w:szCs w:val="18"/>
        </w:rPr>
      </w:pPr>
      <w:r w:rsidRPr="00B524D8">
        <w:rPr>
          <w:sz w:val="18"/>
          <w:szCs w:val="18"/>
        </w:rPr>
        <w:t>муниципального района</w:t>
      </w:r>
    </w:p>
    <w:p w:rsidR="0005372D" w:rsidRPr="00B524D8" w:rsidRDefault="0005372D" w:rsidP="0005372D">
      <w:pPr>
        <w:rPr>
          <w:sz w:val="18"/>
          <w:szCs w:val="18"/>
        </w:rPr>
      </w:pP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за 1 полугодие  </w:t>
      </w:r>
      <w:smartTag w:uri="urn:schemas-microsoft-com:office:smarttags" w:element="metricconverter">
        <w:smartTagPr>
          <w:attr w:name="ProductID" w:val="2018 г"/>
        </w:smartTagPr>
        <w:r w:rsidRPr="00B524D8">
          <w:rPr>
            <w:sz w:val="18"/>
            <w:szCs w:val="18"/>
          </w:rPr>
          <w:t>2018 г</w:t>
        </w:r>
      </w:smartTag>
      <w:r w:rsidRPr="00B524D8">
        <w:rPr>
          <w:sz w:val="18"/>
          <w:szCs w:val="18"/>
        </w:rPr>
        <w:t>.</w:t>
      </w:r>
    </w:p>
    <w:p w:rsidR="0005372D" w:rsidRPr="00B524D8" w:rsidRDefault="0005372D" w:rsidP="0005372D">
      <w:pPr>
        <w:rPr>
          <w:sz w:val="18"/>
          <w:szCs w:val="18"/>
        </w:rPr>
      </w:pPr>
    </w:p>
    <w:p w:rsidR="0005372D" w:rsidRPr="00B524D8" w:rsidRDefault="0005372D" w:rsidP="0005372D">
      <w:pPr>
        <w:rPr>
          <w:sz w:val="18"/>
          <w:szCs w:val="18"/>
        </w:rPr>
      </w:pP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  <w:proofErr w:type="gramStart"/>
      <w:r w:rsidRPr="00B524D8">
        <w:rPr>
          <w:sz w:val="18"/>
          <w:szCs w:val="18"/>
        </w:rPr>
        <w:t xml:space="preserve">В соответствии со ст.264.2 Бюджетного Кодекса Российской Федерации, ст.76 Устава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, п.3,п.4 ст.31 Положения «О бюджетном устройстве и бюджетном процессе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Самарской области» утвержденного Решением Собрания представителей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Самарской области №64 от 24.08.2013, Администрация сельского поселения Старый</w:t>
      </w:r>
      <w:proofErr w:type="gramEnd"/>
      <w:r w:rsidRPr="00B524D8">
        <w:rPr>
          <w:sz w:val="18"/>
          <w:szCs w:val="18"/>
        </w:rPr>
        <w:t xml:space="preserve"> </w:t>
      </w:r>
      <w:proofErr w:type="spellStart"/>
      <w:r w:rsidRPr="00B524D8">
        <w:rPr>
          <w:sz w:val="18"/>
          <w:szCs w:val="18"/>
        </w:rPr>
        <w:t>Аманак</w:t>
      </w:r>
      <w:proofErr w:type="spellEnd"/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</w:p>
    <w:p w:rsidR="0005372D" w:rsidRPr="00B524D8" w:rsidRDefault="0005372D" w:rsidP="0005372D">
      <w:pPr>
        <w:ind w:firstLine="540"/>
        <w:jc w:val="center"/>
        <w:rPr>
          <w:sz w:val="18"/>
          <w:szCs w:val="18"/>
        </w:rPr>
      </w:pPr>
      <w:r w:rsidRPr="00B524D8">
        <w:rPr>
          <w:sz w:val="18"/>
          <w:szCs w:val="18"/>
        </w:rPr>
        <w:t>ПОСТАНОВЛЯЕТ:</w:t>
      </w:r>
    </w:p>
    <w:p w:rsidR="0005372D" w:rsidRPr="00B524D8" w:rsidRDefault="0005372D" w:rsidP="0005372D">
      <w:pPr>
        <w:ind w:firstLine="540"/>
        <w:jc w:val="center"/>
        <w:rPr>
          <w:sz w:val="18"/>
          <w:szCs w:val="18"/>
        </w:rPr>
      </w:pP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1. Утвердить отчёт об исполнении бюджета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за 1 полугодие 2018 года (прилагается)</w:t>
      </w: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2. Направить в Собрание представителей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и в комиссию по бюджетно-экономическим вопросам (контрольный орган) Собрания представителей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>»</w:t>
      </w: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3. Настоящее Постановление довести до жителей поселения путём обнародования, размещения на информационных щитах, досках, объявлений и в газете «</w:t>
      </w:r>
      <w:proofErr w:type="spellStart"/>
      <w:r w:rsidRPr="00B524D8">
        <w:rPr>
          <w:sz w:val="18"/>
          <w:szCs w:val="18"/>
        </w:rPr>
        <w:t>Аманакские</w:t>
      </w:r>
      <w:proofErr w:type="spellEnd"/>
      <w:r w:rsidRPr="00B524D8">
        <w:rPr>
          <w:sz w:val="18"/>
          <w:szCs w:val="18"/>
        </w:rPr>
        <w:t xml:space="preserve"> вести».</w:t>
      </w:r>
    </w:p>
    <w:p w:rsidR="0005372D" w:rsidRPr="00B524D8" w:rsidRDefault="0005372D" w:rsidP="0005372D">
      <w:pPr>
        <w:ind w:firstLine="540"/>
        <w:jc w:val="both"/>
        <w:rPr>
          <w:sz w:val="18"/>
          <w:szCs w:val="18"/>
        </w:rPr>
      </w:pPr>
    </w:p>
    <w:p w:rsidR="0005372D" w:rsidRPr="00B524D8" w:rsidRDefault="0005372D" w:rsidP="0005372D">
      <w:pPr>
        <w:rPr>
          <w:b/>
          <w:sz w:val="18"/>
          <w:szCs w:val="18"/>
        </w:rPr>
      </w:pPr>
      <w:r w:rsidRPr="00B524D8">
        <w:rPr>
          <w:sz w:val="18"/>
          <w:szCs w:val="18"/>
        </w:rPr>
        <w:t xml:space="preserve">       Глава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                                      В.П.Фадеев</w:t>
      </w:r>
      <w:r w:rsidRPr="00B524D8">
        <w:rPr>
          <w:b/>
          <w:sz w:val="18"/>
          <w:szCs w:val="18"/>
        </w:rPr>
        <w:t xml:space="preserve">        </w:t>
      </w:r>
    </w:p>
    <w:p w:rsidR="0005372D" w:rsidRPr="00B524D8" w:rsidRDefault="0005372D" w:rsidP="0005372D">
      <w:pPr>
        <w:rPr>
          <w:sz w:val="18"/>
          <w:szCs w:val="18"/>
        </w:rPr>
      </w:pPr>
    </w:p>
    <w:p w:rsidR="00B524D8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524D8">
        <w:rPr>
          <w:sz w:val="18"/>
          <w:szCs w:val="18"/>
        </w:rPr>
        <w:t xml:space="preserve">АДМИНИСТРАЦИЯ                  </w:t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</w:t>
      </w:r>
      <w:r w:rsidRPr="00B524D8">
        <w:rPr>
          <w:sz w:val="18"/>
          <w:szCs w:val="18"/>
        </w:rPr>
        <w:t xml:space="preserve">  В собрание представителей</w:t>
      </w:r>
    </w:p>
    <w:p w:rsidR="00B524D8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B524D8">
        <w:rPr>
          <w:sz w:val="18"/>
          <w:szCs w:val="18"/>
        </w:rPr>
        <w:t xml:space="preserve">сельского поселения                 </w:t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</w:t>
      </w:r>
      <w:r w:rsidRPr="00B524D8">
        <w:rPr>
          <w:sz w:val="18"/>
          <w:szCs w:val="18"/>
        </w:rPr>
        <w:t xml:space="preserve">сельского поселения </w:t>
      </w:r>
      <w:proofErr w:type="gramStart"/>
      <w:r w:rsidRPr="00B524D8">
        <w:rPr>
          <w:sz w:val="18"/>
          <w:szCs w:val="18"/>
        </w:rPr>
        <w:t>Старый</w:t>
      </w:r>
      <w:proofErr w:type="gramEnd"/>
      <w:r w:rsidRPr="00B524D8">
        <w:rPr>
          <w:sz w:val="18"/>
          <w:szCs w:val="18"/>
        </w:rPr>
        <w:t xml:space="preserve"> </w:t>
      </w:r>
      <w:proofErr w:type="spellStart"/>
      <w:r w:rsidRPr="00B524D8">
        <w:rPr>
          <w:sz w:val="18"/>
          <w:szCs w:val="18"/>
        </w:rPr>
        <w:t>Аманак</w:t>
      </w:r>
      <w:proofErr w:type="spellEnd"/>
    </w:p>
    <w:p w:rsidR="00B524D8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Pr="00B524D8">
        <w:rPr>
          <w:sz w:val="18"/>
          <w:szCs w:val="18"/>
        </w:rPr>
        <w:t>СТАРЫЙ</w:t>
      </w:r>
      <w:proofErr w:type="gramEnd"/>
      <w:r w:rsidRPr="00B524D8">
        <w:rPr>
          <w:sz w:val="18"/>
          <w:szCs w:val="18"/>
        </w:rPr>
        <w:t xml:space="preserve"> АМАНАК</w:t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      </w:t>
      </w:r>
      <w:r w:rsidRPr="00B524D8">
        <w:rPr>
          <w:sz w:val="18"/>
          <w:szCs w:val="18"/>
        </w:rPr>
        <w:t xml:space="preserve"> 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</w:p>
    <w:p w:rsidR="00B524D8" w:rsidRPr="00B524D8" w:rsidRDefault="00B524D8" w:rsidP="00B524D8">
      <w:pPr>
        <w:rPr>
          <w:sz w:val="18"/>
          <w:szCs w:val="18"/>
        </w:rPr>
      </w:pPr>
      <w:r w:rsidRPr="00B524D8">
        <w:rPr>
          <w:sz w:val="18"/>
          <w:szCs w:val="18"/>
        </w:rPr>
        <w:t>МУНИЦИПАЛЬНОГО РАЙОНА</w:t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                                  </w:t>
      </w:r>
      <w:r w:rsidRPr="00B524D8">
        <w:rPr>
          <w:sz w:val="18"/>
          <w:szCs w:val="18"/>
        </w:rPr>
        <w:t xml:space="preserve">     Самарской области</w:t>
      </w:r>
    </w:p>
    <w:p w:rsidR="00B524D8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B524D8">
        <w:rPr>
          <w:sz w:val="18"/>
          <w:szCs w:val="18"/>
        </w:rPr>
        <w:t xml:space="preserve">ПОХВИСТНЕВСКИЙ                       </w:t>
      </w:r>
      <w:r w:rsidRPr="00B524D8">
        <w:rPr>
          <w:sz w:val="18"/>
          <w:szCs w:val="18"/>
        </w:rPr>
        <w:tab/>
      </w:r>
      <w:r w:rsidRPr="00B524D8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B524D8">
        <w:rPr>
          <w:sz w:val="18"/>
          <w:szCs w:val="18"/>
        </w:rPr>
        <w:t xml:space="preserve">    Председателю комиссии</w:t>
      </w:r>
    </w:p>
    <w:p w:rsidR="00B524D8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524D8">
        <w:rPr>
          <w:sz w:val="18"/>
          <w:szCs w:val="18"/>
        </w:rPr>
        <w:t xml:space="preserve">Самарская область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  <w:r w:rsidRPr="00B524D8">
        <w:rPr>
          <w:sz w:val="18"/>
          <w:szCs w:val="18"/>
        </w:rPr>
        <w:t xml:space="preserve">  по бюджетно-экономическим вопросам</w:t>
      </w:r>
    </w:p>
    <w:p w:rsidR="00B524D8" w:rsidRPr="00B524D8" w:rsidRDefault="00B524D8" w:rsidP="00B524D8">
      <w:pPr>
        <w:rPr>
          <w:sz w:val="18"/>
          <w:szCs w:val="18"/>
        </w:rPr>
      </w:pPr>
      <w:r w:rsidRPr="00B524D8">
        <w:rPr>
          <w:sz w:val="18"/>
          <w:szCs w:val="18"/>
        </w:rPr>
        <w:t xml:space="preserve">446472, Самарская область,                                                        </w:t>
      </w:r>
      <w:r w:rsidRPr="00B524D8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                                      </w:t>
      </w:r>
      <w:r w:rsidRPr="00B524D8">
        <w:rPr>
          <w:sz w:val="18"/>
          <w:szCs w:val="18"/>
        </w:rPr>
        <w:t xml:space="preserve">    Собрания представителей</w:t>
      </w:r>
    </w:p>
    <w:p w:rsidR="00B524D8" w:rsidRPr="00B524D8" w:rsidRDefault="00B524D8" w:rsidP="00B524D8">
      <w:pPr>
        <w:rPr>
          <w:sz w:val="18"/>
          <w:szCs w:val="18"/>
        </w:rPr>
      </w:pP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район,                          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Pr="00B524D8">
        <w:rPr>
          <w:sz w:val="18"/>
          <w:szCs w:val="18"/>
        </w:rPr>
        <w:t xml:space="preserve">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</w:p>
    <w:p w:rsidR="00B524D8" w:rsidRPr="00B524D8" w:rsidRDefault="00B524D8" w:rsidP="00B524D8">
      <w:pPr>
        <w:rPr>
          <w:sz w:val="18"/>
          <w:szCs w:val="18"/>
        </w:rPr>
      </w:pPr>
      <w:r w:rsidRPr="00B524D8">
        <w:rPr>
          <w:sz w:val="18"/>
          <w:szCs w:val="18"/>
        </w:rPr>
        <w:t>с</w:t>
      </w:r>
      <w:proofErr w:type="gramStart"/>
      <w:r w:rsidRPr="00B524D8">
        <w:rPr>
          <w:sz w:val="18"/>
          <w:szCs w:val="18"/>
        </w:rPr>
        <w:t>.С</w:t>
      </w:r>
      <w:proofErr w:type="gramEnd"/>
      <w:r w:rsidRPr="00B524D8">
        <w:rPr>
          <w:sz w:val="18"/>
          <w:szCs w:val="18"/>
        </w:rPr>
        <w:t xml:space="preserve">тарый Аманак,ул.Центральная,37А.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B524D8">
        <w:rPr>
          <w:sz w:val="18"/>
          <w:szCs w:val="18"/>
        </w:rPr>
        <w:t xml:space="preserve">  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</w:p>
    <w:p w:rsidR="00B524D8" w:rsidRPr="00B524D8" w:rsidRDefault="00B524D8" w:rsidP="00B524D8">
      <w:pPr>
        <w:rPr>
          <w:sz w:val="18"/>
          <w:szCs w:val="18"/>
        </w:rPr>
      </w:pPr>
      <w:r w:rsidRPr="00B524D8">
        <w:rPr>
          <w:sz w:val="18"/>
          <w:szCs w:val="18"/>
        </w:rPr>
        <w:t>тел.44-5-71,факс (884656)44-5-73</w:t>
      </w:r>
    </w:p>
    <w:p w:rsidR="00B524D8" w:rsidRPr="00B524D8" w:rsidRDefault="00B524D8" w:rsidP="00B524D8">
      <w:pPr>
        <w:ind w:firstLine="540"/>
        <w:rPr>
          <w:sz w:val="18"/>
          <w:szCs w:val="18"/>
        </w:rPr>
      </w:pPr>
      <w:r w:rsidRPr="00B524D8">
        <w:rPr>
          <w:sz w:val="18"/>
          <w:szCs w:val="18"/>
        </w:rPr>
        <w:t>11.07.2018г. № 226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Исполнение доходной части бюджета сельского поселения Старый 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за 1 полугодие 2018 года  при плане 10 470 200,0 составило  4 996 656,65 руб. или 47,72 % от годовых бюджетных назначений. В частности: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- Исполнение по налогу на доходы физических лиц при плане 927 000,0 руб. составило                      417 863,37 руб. или 45,1 % от годовых бюджетных назначений. 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по акцизам при плане 2 765 000,0 руб. составило 1 495 576,95 руб. или 54,1% от годовых бюджетных назначений.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по единому сельхоз. налогу при плане 18 000,0 руб. составило 61 886,00 руб. или 343,8 % от годовых бюджетных назначений.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- Исполнение по налогу на имущество физических лиц при плане 191 000,0 руб. составило 98 212,19 руб. или 51,4 % от годовых бюджетных назначений. 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по земельному налогу с физических лиц при плане 1 269 000,0 руб. составило 130 179,48 руб. или 10,3  % от годовых бюджетных назначений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по земельному налогу с организаций при плане 769 000,0 руб. составило 393 707,87 руб. или 51,2  % от годовых бюджетных назначений.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lastRenderedPageBreak/>
        <w:t xml:space="preserve">- Исполнение по государственной пошлине за совершение нотариальных действий при плане 10 000,0 руб. составило  0,0 руб.  или 0,0  % от годовых бюджетных назначений (отсутствие обращений граждан). 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от сдачи в аренду имущества при плане 95 000,0 руб. составило 112 952,79 руб. или 118,9 % от годовых бюджетных назначений.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- Исполнение  от безвозмездных поступлений при плане 4 426 200,00 руб. составляет                              2 286278,0 руб. или  51,7 % от годовых бюджетных назначений.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Наибольшую долю поступлений в бюджет сельского поселения составляют налоговые и неналоговые доходы – 2 710 378,65 рублей или 44,8 % от годовых бюджетных назначений, что составляет 54,24 % от общего объёма доходной части бюджета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>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Расходная часть бюджета сельского поселения </w:t>
      </w:r>
      <w:proofErr w:type="gramStart"/>
      <w:r w:rsidRPr="00B524D8">
        <w:rPr>
          <w:sz w:val="18"/>
          <w:szCs w:val="18"/>
        </w:rPr>
        <w:t>Старый</w:t>
      </w:r>
      <w:proofErr w:type="gramEnd"/>
      <w:r w:rsidRPr="00B524D8">
        <w:rPr>
          <w:sz w:val="18"/>
          <w:szCs w:val="18"/>
        </w:rPr>
        <w:t xml:space="preserve">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исполнена в объёме                          3 653 563,76 рублей, что составляет 32,35 % от годовых бюджетных назначений. Наибольший удельный вес в структуре расходов занимают расходы  по расходы  по разделу 0100 «Общегосударственные вопросы» 1 113 397,67 руб. или 44,27 % от общего объема расходной части бюджета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>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proofErr w:type="gramStart"/>
      <w:r w:rsidRPr="00B524D8">
        <w:rPr>
          <w:sz w:val="18"/>
          <w:szCs w:val="18"/>
        </w:rPr>
        <w:t xml:space="preserve">Численность служащих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7 человек, в том числе: численность муниципальных служащих - 5 чел., численность технического персонала - 2 чел. Затраты на содержание служащих составили -  1 081 922,79 руб. или 52,4 % от годовых в т.ч. затраты на оплату труда и начисления составили – 675  064,16  руб.:</w:t>
      </w:r>
      <w:proofErr w:type="gramEnd"/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0102 Глава поселения – 260 506,06 руб.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>0104 Администрация – 326 219,98 руб.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  <w:r w:rsidRPr="00B524D8">
        <w:rPr>
          <w:sz w:val="18"/>
          <w:szCs w:val="18"/>
        </w:rPr>
        <w:t xml:space="preserve">0203 ВУС – 88 338,12 руб.   </w:t>
      </w:r>
    </w:p>
    <w:p w:rsidR="00B524D8" w:rsidRPr="00B524D8" w:rsidRDefault="00B931D0" w:rsidP="00B931D0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24D8" w:rsidRPr="00B524D8" w:rsidRDefault="00B524D8" w:rsidP="00B524D8">
      <w:pPr>
        <w:ind w:firstLine="540"/>
        <w:jc w:val="both"/>
        <w:rPr>
          <w:sz w:val="18"/>
          <w:szCs w:val="18"/>
        </w:rPr>
      </w:pPr>
    </w:p>
    <w:p w:rsidR="00B524D8" w:rsidRPr="00B524D8" w:rsidRDefault="00B524D8" w:rsidP="00B524D8">
      <w:pPr>
        <w:ind w:firstLine="540"/>
        <w:rPr>
          <w:sz w:val="18"/>
          <w:szCs w:val="18"/>
        </w:rPr>
      </w:pPr>
      <w:r w:rsidRPr="00B524D8">
        <w:rPr>
          <w:sz w:val="18"/>
          <w:szCs w:val="18"/>
        </w:rPr>
        <w:t xml:space="preserve">Глава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В.П.Фадеев     </w:t>
      </w:r>
    </w:p>
    <w:p w:rsidR="00B524D8" w:rsidRPr="00B524D8" w:rsidRDefault="00B524D8" w:rsidP="0005372D">
      <w:pPr>
        <w:rPr>
          <w:sz w:val="18"/>
          <w:szCs w:val="18"/>
        </w:rPr>
      </w:pPr>
    </w:p>
    <w:p w:rsidR="00B524D8" w:rsidRPr="00B524D8" w:rsidRDefault="00B524D8" w:rsidP="0005372D">
      <w:pPr>
        <w:rPr>
          <w:sz w:val="18"/>
          <w:szCs w:val="18"/>
        </w:rPr>
      </w:pPr>
    </w:p>
    <w:tbl>
      <w:tblPr>
        <w:tblW w:w="106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"/>
        <w:gridCol w:w="3707"/>
        <w:gridCol w:w="567"/>
        <w:gridCol w:w="1609"/>
        <w:gridCol w:w="659"/>
        <w:gridCol w:w="877"/>
        <w:gridCol w:w="81"/>
        <w:gridCol w:w="318"/>
        <w:gridCol w:w="322"/>
        <w:gridCol w:w="244"/>
        <w:gridCol w:w="43"/>
        <w:gridCol w:w="666"/>
        <w:gridCol w:w="236"/>
        <w:gridCol w:w="757"/>
        <w:gridCol w:w="283"/>
        <w:gridCol w:w="236"/>
      </w:tblGrid>
      <w:tr w:rsidR="0005372D" w:rsidRPr="0005372D" w:rsidTr="001F4C4C">
        <w:trPr>
          <w:gridAfter w:val="1"/>
          <w:wAfter w:w="236" w:type="dxa"/>
          <w:trHeight w:val="206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5372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БЮДЖЕТА</w:t>
            </w: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1 июля 2018 г.</w:t>
            </w: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01.07.2018</w:t>
            </w:r>
          </w:p>
        </w:tc>
      </w:tr>
      <w:tr w:rsidR="0005372D" w:rsidRPr="0005372D" w:rsidTr="001F4C4C">
        <w:trPr>
          <w:gridAfter w:val="1"/>
          <w:wAfter w:w="236" w:type="dxa"/>
          <w:trHeight w:val="151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79176015</w:t>
            </w:r>
          </w:p>
        </w:tc>
      </w:tr>
      <w:tr w:rsidR="0005372D" w:rsidRPr="0005372D" w:rsidTr="001F4C4C">
        <w:trPr>
          <w:gridAfter w:val="1"/>
          <w:wAfter w:w="236" w:type="dxa"/>
          <w:trHeight w:val="449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Администрация поселения </w:t>
            </w: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Старый</w:t>
            </w:r>
            <w:proofErr w:type="gramEnd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Аманак</w:t>
            </w:r>
            <w:proofErr w:type="spellEnd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муниципального района </w:t>
            </w:r>
            <w:proofErr w:type="spell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Похвистневский</w:t>
            </w:r>
            <w:proofErr w:type="spellEnd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Самарской области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Сельское поселение </w:t>
            </w: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Старый</w:t>
            </w:r>
            <w:proofErr w:type="gramEnd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 </w:t>
            </w:r>
            <w:proofErr w:type="spell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Аманак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36634456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Периодичность:</w:t>
            </w:r>
          </w:p>
        </w:tc>
        <w:tc>
          <w:tcPr>
            <w:tcW w:w="41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месячная, квартальная, годовая</w:t>
            </w: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206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72D" w:rsidRPr="0005372D" w:rsidRDefault="009F10F9" w:rsidP="009F10F9">
            <w:pPr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="0005372D" w:rsidRPr="0005372D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05372D" w:rsidRPr="0005372D" w:rsidTr="001F4C4C">
        <w:trPr>
          <w:gridAfter w:val="1"/>
          <w:wAfter w:w="236" w:type="dxa"/>
          <w:trHeight w:val="528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бюджета - ВСЕГО: </w:t>
            </w:r>
          </w:p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10 470 200,00</w:t>
            </w:r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4 996 656,65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5 473 543,35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6 044 000,00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2 710 378,65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3 333 621,35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927 000,00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417 863,37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509 136,63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927 000,00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417 863,37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509 136,63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000 10102010010000110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415 855,93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927 000,00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927 000,00</w:t>
            </w:r>
          </w:p>
        </w:tc>
      </w:tr>
      <w:tr w:rsidR="0005372D" w:rsidRPr="0005372D" w:rsidTr="001F4C4C">
        <w:trPr>
          <w:gridAfter w:val="1"/>
          <w:wAfter w:w="236" w:type="dxa"/>
          <w:trHeight w:val="7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415 593,13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(пени по соответствующему платежу)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182 10102010012100110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227,04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7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182 10102010013000110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35,76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7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000 10102020010000110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948,10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902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182 10102020011000110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998,10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054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182 10102020013000110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000 10102030010000110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1 059,34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182 10102030011000110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1 059,34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1 495 576,95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1 269 423,05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2 765 000,00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1 495 576,95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1 269 423,05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100 10302230010000110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961 000,00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648 151,33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312 848,67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100 10302240010000110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4 913,53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4 086,47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100 10302250010000110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1 994 000,00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977 178,70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1 016 821,30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100 10302260010000110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-199 000,00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-134 666,61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-64 333,39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61 886,00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000 10503000010000110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61 886,00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000 10503010010000110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61 886,00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182 10503010010000110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18 000,00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182 10503010011000110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61 886,00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2 229 000,00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622 099,54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1 606 900,46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98 212,19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92 787,81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000 10601030100000110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98 212,19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182 10601030100000110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191 000,00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182 10601030101000110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97 197,60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182 10601030102100110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1 014,59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2 038 000,00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523 887,35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1 514 112,65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393 707,87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375 292,13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000 10606033100000110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393 707,87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182 10606033100000110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769 000,00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182 10606033101000110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393 578,00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182 10606033102100110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129,87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130 179,48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1 138 820,52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000 10606043100000110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130 179,48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182 10606043100000110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1 269 000,00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182 10606043101000110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124 015,27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182 10606043102100110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6 164,21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000 10800000000000000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000 10804000010000110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000 10804020010000110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407 10804020011000110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112 952,79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000 11105000000000120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112 937,45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000 11105020000000120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62 515,53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407 11105025100000120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62 515,53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000 11105030000000120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50 421,92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44 578,08</w:t>
            </w:r>
          </w:p>
        </w:tc>
      </w:tr>
      <w:tr w:rsidR="0005372D" w:rsidRPr="0005372D" w:rsidTr="001F4C4C">
        <w:trPr>
          <w:gridAfter w:val="1"/>
          <w:wAfter w:w="236" w:type="dxa"/>
          <w:trHeight w:val="451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407 11105035100000120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50 421,92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44 578,08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000 11105300000000120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15,34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000 11105320000000120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15,34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6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407 11105325100000120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15,34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4 426 200,00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2 286 278,00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2 139 922,00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4 426 200,00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2 286 278,00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2 139 922,00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000 20210000000000151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1 894 600,00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927 978,00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966 622,00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000 20215001000000151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637 600,00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609 547,00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28 053,00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000 20215001100000151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637 600,00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609 547,00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28 053,00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уровня бюджетной обеспеченности за счет средств бюджета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407 20215001101000151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581 569,00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581 569,00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уровня бюджетной обеспеченности за счет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407 20215001102000151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56 031,00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27 978,00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28 053,00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дотации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000 20219999000000151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1 257 000,00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318 431,00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938 569,00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407 20219999100000151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1 257 000,00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318 431,00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938 569,00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000 20220000000000151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2 323 700,00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1 150 400,00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1 173 300,00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000 20229999000000151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2 323 700,00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1 150 400,00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1 173 300,00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407 20229999100000151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2 323 700,00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1 150 400,00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1 173 300,00</w:t>
            </w:r>
          </w:p>
        </w:tc>
      </w:tr>
      <w:tr w:rsidR="0005372D" w:rsidRPr="0005372D" w:rsidTr="001F4C4C">
        <w:trPr>
          <w:gridAfter w:val="1"/>
          <w:wAfter w:w="236" w:type="dxa"/>
          <w:trHeight w:val="17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000 20230000000000151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000 20235118000000151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05372D" w:rsidRPr="0005372D" w:rsidTr="001F4C4C">
        <w:trPr>
          <w:gridAfter w:val="1"/>
          <w:wAfter w:w="236" w:type="dxa"/>
          <w:trHeight w:val="300"/>
        </w:trPr>
        <w:tc>
          <w:tcPr>
            <w:tcW w:w="3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407 20235118100000151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207 900,00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5372D" w:rsidRPr="0005372D" w:rsidRDefault="0005372D" w:rsidP="0005372D">
            <w:pPr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5372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9" w:type="dxa"/>
          <w:wAfter w:w="519" w:type="dxa"/>
          <w:trHeight w:val="255"/>
        </w:trPr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8"/>
          <w:wBefore w:w="9" w:type="dxa"/>
          <w:wAfter w:w="2787" w:type="dxa"/>
          <w:trHeight w:val="308"/>
        </w:trPr>
        <w:tc>
          <w:tcPr>
            <w:tcW w:w="7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1F4C4C" w:rsidP="009F10F9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257BDC" w:rsidRPr="00257B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3"/>
          <w:wBefore w:w="9" w:type="dxa"/>
          <w:wAfter w:w="1276" w:type="dxa"/>
          <w:trHeight w:val="255"/>
        </w:trPr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792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11 293 551,37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3 653 563,76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7 639 987,61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2 515 200,00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1 113 397,67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1 401 802,33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260 506,06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313 593,94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260 506,06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313 593,94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574 100,00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260 506,06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313 593,94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000 0102 9010011240 000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83 980,50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206 819,50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000 0102 9010011240 100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83 980,50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206 819,50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000 0102 9010011240 120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83 980,50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206 819,50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407 0102 9010011240 121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76 310,00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146 990,00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407 0102 9010011240 129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7 670,50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59 829,50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90100S2001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176 525,56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106 774,44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90100S2001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176 525,56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106 774,44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0102 90100S2001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283 300,00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176 525,56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106 774,44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0102 90100S2001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124 720,00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92 880,00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0102 90100S2001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51 805,56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13 894,44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822 178,61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809 421,39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822 178,61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809 421,39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1 631 600,00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822 178,61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809 421,39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сельского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1 059 000,00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557 892,79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501 107,21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589 315,00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255 757,98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333 557,02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589 315,00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255 757,98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333 557,02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407 0104 9010011240 121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454 015,00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202 902,06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251 112,94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407 0104 9010011240 129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52 855,92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82 444,08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301 388,12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162 996,88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301 388,12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162 996,88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407 0104 9010011240 244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464 385,00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301 388,12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162 996,88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746,69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4 553,31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000 0104 9010011240 850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746,69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4 553,31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407 0104 9010011240 852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575,00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3 125,00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407 0104 9010011240 853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171,69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1 428,31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000 0104 9010078130 000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000 0104 9010078130 500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407 0104 9010078130 540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муниципального земельного контроля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000 0104 9010078140 500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407 0104 9010078140 540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осуществлению мер по противодействию коррупции в границах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000 0104 9010078150 500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407 0104 9010078150 540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000 0104 9010078180 500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407 0104 9010078180 540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90100S2001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395 400,00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175 185,82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220 214,18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90100S2001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70 462,00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21 938,00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90100S2001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92 400,00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70 462,00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21 938,00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90100S2001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73 300,00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51 362,00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21 938,00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90100S2001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90100S2001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104 723,82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198 276,18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0104 90100S2001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104 723,82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198 276,18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0104 90100S2001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303 000,00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104 723,82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198 276,18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79 500,00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000 0111 9010079900 000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000 0111 9010079900 800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407 0111 9010079900 870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8 800,00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направленных на расходование средств резервного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90100S2010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0111 90100S2010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0111 90100S2010 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000 0113 9010090020 000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000 0113 9010090020 800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000 0113 9010090020 850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407 0113 9010090020 851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30 713,00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199 287,00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119 561,88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119 561,88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119 561,88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119 561,88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207 900,00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119 561,88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176 677,00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88 338,88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407 0203 9010051180 121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135 696,00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67 848,00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67 848,00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407 0203 9010051180 129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40 981,00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20 490,12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20 490,88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407 0203 9010051180 244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31 223,00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108 600,00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39 304,35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69 295,65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дератизационных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мероприятий против мышевидных грызунов на территории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000 0309 6540020100 000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000 0309 6540020100 200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000 0309 6540020100 240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407 0309 6540020100 244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21 164,35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16 935,65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21 164,35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16 935,65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21 164,35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16 935,65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пожарной безопасности в рамках муниципальной программы на территории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000 0310 6530020110 000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17 400,35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13 199,65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000 0310 6530020110 200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17 400,35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13 199,65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000 0310 6530020110 240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17 400,35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13 199,65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407 0310 6530020110 244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17 400,35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13 199,65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пожарной машине в сельском поселении 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3 736,00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3 736,00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3 736,00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3 764,00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3 736,00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6570000000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90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65700S3300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65700S3300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0314 65700S3300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0314 65700S3300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13 740,00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30 760,00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3 970 251,37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592 783,73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3 377 467,64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000 0405 9040000000 000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Субсидии гражданам, ведущим ЛПХ в целях возмещения затрат в связи с производством с/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продукции в части расходов на содержание КРС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90400S2003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90400S2003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0405 90400S2003 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112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0405 90400S2003 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3 743 251,37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592 783,73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3 150 467,64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3 743 251,37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592 783,73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3 150 467,64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6590000000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3 743 251,37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592 783,73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3 150 467,64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Содержание дорог общего пользования местного значения в границах сельского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000 0409 6590020120 000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3 598 451,37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533 148,73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3 065 302,64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000 0409 6590020120 200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483 148,73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3 065 302,64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000 0409 6590020120 240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483 148,73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3 065 302,64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407 0409 6590020120 244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3 548 451,37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483 148,73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3 065 302,64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000 0409 6590020120 800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000 0409 6590020120 850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407 0409 6590020120 853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 автомобильным дорогам в границах сельского поселения 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59 635,00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85 165,00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59 635,00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85 165,00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59 635,00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85 165,00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59 635,00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85 165,00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000 0412 9040020210 000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000 0412 9040020210 200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000 0412 9040020210 240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407 0412 9040020210 244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135 000,00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Постановка на учет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000 0412 9040090070 000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000 0412 9040090070 200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000 0412 9040090070 240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407 0412 9040090070 244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2 992 100,00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1 050 768,11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1 941 331,89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ЖКХ на территории сельского поселения 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м.р.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000 0502 6510020130 000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000 0502 6510020130 200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000 0502 6510020130 240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407 0502 6510020130 244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170 729,65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397 270,35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2 424 100,00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880 038,46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1 544 061,54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2 424 100,00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880 038,46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1 544 061,54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169 408,75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488 191,25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Благоустройство населённого пункта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000 0503 6520020160 000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169 408,75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338 191,25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000 0503 6520020160 200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169 408,75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338 191,25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000 0503 6520020160 240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169 408,75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338 191,25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407 0503 6520020160 244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507 600,00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169 408,75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338 191,25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Проведение мероприятий по благоустройству дворовых территорий сельского поселения 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65200L5550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65200L5550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0503 65200L5550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6580000000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1 766 500,00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710 629,71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1 055 870,29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Уличное освещение сельского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000 0503 6580020170 000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000 0503 6580020170 200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000 0503 6580020170 240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407 0503 6580020170 244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264 200,00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162 601,47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101 598,53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субсидий, направленные на оплату уличного освещения по сельскому поселению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65800S2006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548 028,24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954 271,76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65800S2006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548 028,24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954 271,76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0503 65800S2006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548 028,24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954 271,76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0503 65800S2006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1 502 300,00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548 028,24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954 271,76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656 700,00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656 700,00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656 700,00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9080000000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1 381 700,00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656 700,00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направления расходов бюджета муниципального образования в области культуры и кинематографии по закупке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000 0801 9080020230 000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000 0801 9080020230 200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000 0801 9080020230 240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407 0801 9080020230 244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000 0801 9080078160 000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600 100,00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000 0801 9080078160 500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600 100,00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407 0801 9080078160 540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1 251 300,00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651 200,00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600 100,00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67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000 0801 9080078170 000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000 0801 9080078170 500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407 0801 9080078170 540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65 800,00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56 600,00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000 1001 9020000000 000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000 1001 9020080640 000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000 1001 9020080640 300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000 1001 9020080640 310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407 1001 9020080640 312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37 792,02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37 307,98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21 520,24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21 520,24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21 520,24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6560000000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27 700,00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21 520,24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области физической культуры и спорта на территории сельского поселения Старый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м.р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охвистневский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000 1101 6560020180 000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6 320,24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000 1101 6560020180 200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6 320,24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000 1101 6560020180 240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6 320,24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407 1101 6560020180 244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6 179,76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6 320,24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под спортивными объектами, расположенными на территории сельского поселения 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Старый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000 1202 9000000000 000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000 1202 9010000000 000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информированию населения сельских поселений муниципального района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 о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000 1202 9010020190 000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000 1202 9010020190 200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000 1202 9010020190 240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407 1202 9010020190 244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200FF7" w:rsidRPr="00257BDC" w:rsidTr="001F4C4C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-823 351,37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1 343 092,89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9" w:type="dxa"/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RANGE!A1:F21"/>
            <w:bookmarkEnd w:id="0"/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Pr="00257BD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4C4C" w:rsidRDefault="001F4C4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7BDC" w:rsidRPr="00257BDC" w:rsidRDefault="001F4C4C" w:rsidP="001F4C4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257BDC" w:rsidRPr="00257BDC">
              <w:rPr>
                <w:rFonts w:ascii="Arial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9" w:type="dxa"/>
          <w:wAfter w:w="2178" w:type="dxa"/>
          <w:trHeight w:val="308"/>
        </w:trPr>
        <w:tc>
          <w:tcPr>
            <w:tcW w:w="8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7B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1358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-1 343 092,89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2 166 444,26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450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-1 343 092,89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2 166 444,26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823 351,37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-1 343 092,89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2 166 444,26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-10 470 200,00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-5 001 688,11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-10 470 200,00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-5 001 688,11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-10 470 200,00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-5 001 688,11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-10 470 200,00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-5 001 688,11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11 293 551,37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3 658 595,22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11 293 551,37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3 658 595,22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11 293 551,37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3 658 595,22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11 293 551,37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3 658 595,22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9" w:type="dxa"/>
          <w:wAfter w:w="236" w:type="dxa"/>
          <w:trHeight w:val="255"/>
        </w:trPr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85"/>
        </w:trPr>
        <w:tc>
          <w:tcPr>
            <w:tcW w:w="3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1" w:name="RANGE!A22:F28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  <w:bookmarkEnd w:id="1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В. П. Фадеев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55"/>
        </w:trPr>
        <w:tc>
          <w:tcPr>
            <w:tcW w:w="3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25"/>
        </w:trPr>
        <w:tc>
          <w:tcPr>
            <w:tcW w:w="3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55"/>
        </w:trPr>
        <w:tc>
          <w:tcPr>
            <w:tcW w:w="3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85"/>
        </w:trPr>
        <w:tc>
          <w:tcPr>
            <w:tcW w:w="37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специалист 1 категории по бухгалтерскому учету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 xml:space="preserve">О. А. </w:t>
            </w:r>
            <w:proofErr w:type="spellStart"/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Роденко</w:t>
            </w:r>
            <w:proofErr w:type="spellEnd"/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4"/>
          <w:wBefore w:w="9" w:type="dxa"/>
          <w:wAfter w:w="1512" w:type="dxa"/>
          <w:trHeight w:val="255"/>
        </w:trPr>
        <w:tc>
          <w:tcPr>
            <w:tcW w:w="37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57BDC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257BDC" w:rsidRPr="00257BDC" w:rsidTr="00200FF7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9" w:type="dxa"/>
          <w:wAfter w:w="2178" w:type="dxa"/>
          <w:trHeight w:val="255"/>
        </w:trPr>
        <w:tc>
          <w:tcPr>
            <w:tcW w:w="8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BDC" w:rsidRPr="00257BDC" w:rsidRDefault="00257BDC" w:rsidP="00257BDC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BDC">
              <w:rPr>
                <w:rFonts w:ascii="Arial" w:hAnsi="Arial" w:cs="Arial"/>
                <w:color w:val="000000"/>
                <w:sz w:val="16"/>
                <w:szCs w:val="16"/>
              </w:rPr>
              <w:t>10 июля 2018 г.</w:t>
            </w:r>
          </w:p>
        </w:tc>
      </w:tr>
    </w:tbl>
    <w:p w:rsidR="0005372D" w:rsidRDefault="0005372D" w:rsidP="0005372D"/>
    <w:p w:rsidR="0005372D" w:rsidRPr="00B524D8" w:rsidRDefault="0005372D" w:rsidP="0005372D">
      <w:pPr>
        <w:pStyle w:val="headertext"/>
        <w:jc w:val="center"/>
        <w:rPr>
          <w:sz w:val="18"/>
          <w:szCs w:val="18"/>
        </w:rPr>
      </w:pPr>
      <w:r w:rsidRPr="00B524D8">
        <w:rPr>
          <w:sz w:val="18"/>
          <w:szCs w:val="18"/>
        </w:rPr>
        <w:t xml:space="preserve">Отчет об использовании бюджетных ассигнований резервного фонда Администрации сельского поселения Старый </w:t>
      </w:r>
      <w:proofErr w:type="spellStart"/>
      <w:r w:rsidRPr="00B524D8">
        <w:rPr>
          <w:sz w:val="18"/>
          <w:szCs w:val="18"/>
        </w:rPr>
        <w:t>Аманак</w:t>
      </w:r>
      <w:proofErr w:type="spellEnd"/>
      <w:r w:rsidRPr="00B524D8">
        <w:rPr>
          <w:sz w:val="18"/>
          <w:szCs w:val="18"/>
        </w:rPr>
        <w:t xml:space="preserve"> муниципального района </w:t>
      </w:r>
      <w:proofErr w:type="spellStart"/>
      <w:r w:rsidRPr="00B524D8">
        <w:rPr>
          <w:sz w:val="18"/>
          <w:szCs w:val="18"/>
        </w:rPr>
        <w:t>Похвистневский</w:t>
      </w:r>
      <w:proofErr w:type="spellEnd"/>
      <w:r w:rsidRPr="00B524D8">
        <w:rPr>
          <w:sz w:val="18"/>
          <w:szCs w:val="18"/>
        </w:rPr>
        <w:t xml:space="preserve"> Самарской области</w:t>
      </w:r>
    </w:p>
    <w:p w:rsidR="0005372D" w:rsidRPr="00B524D8" w:rsidRDefault="0005372D" w:rsidP="0005372D">
      <w:pPr>
        <w:pStyle w:val="headertext"/>
        <w:jc w:val="center"/>
        <w:rPr>
          <w:sz w:val="18"/>
          <w:szCs w:val="18"/>
        </w:rPr>
      </w:pPr>
      <w:r w:rsidRPr="00B524D8">
        <w:rPr>
          <w:sz w:val="18"/>
          <w:szCs w:val="18"/>
        </w:rPr>
        <w:t xml:space="preserve"> за 1 полугодие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2783"/>
        <w:gridCol w:w="1134"/>
        <w:gridCol w:w="850"/>
        <w:gridCol w:w="1116"/>
        <w:gridCol w:w="967"/>
        <w:gridCol w:w="1408"/>
      </w:tblGrid>
      <w:tr w:rsidR="0005372D" w:rsidRPr="00B524D8" w:rsidTr="0005372D">
        <w:tc>
          <w:tcPr>
            <w:tcW w:w="1720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proofErr w:type="spellStart"/>
            <w:r w:rsidRPr="00B524D8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0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proofErr w:type="gramStart"/>
            <w:r w:rsidRPr="00B524D8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92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ЦСР</w:t>
            </w:r>
          </w:p>
        </w:tc>
        <w:tc>
          <w:tcPr>
            <w:tcW w:w="967" w:type="dxa"/>
          </w:tcPr>
          <w:p w:rsidR="0005372D" w:rsidRPr="00B524D8" w:rsidRDefault="0005372D" w:rsidP="0005372D">
            <w:pPr>
              <w:pStyle w:val="format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ВР  </w:t>
            </w:r>
          </w:p>
        </w:tc>
        <w:tc>
          <w:tcPr>
            <w:tcW w:w="1408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Исполнено, тыс. рублей  </w:t>
            </w:r>
          </w:p>
        </w:tc>
      </w:tr>
      <w:tr w:rsidR="0005372D" w:rsidRPr="00B524D8" w:rsidTr="0005372D">
        <w:tc>
          <w:tcPr>
            <w:tcW w:w="1720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407</w:t>
            </w:r>
          </w:p>
        </w:tc>
        <w:tc>
          <w:tcPr>
            <w:tcW w:w="2783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B524D8">
              <w:rPr>
                <w:sz w:val="18"/>
                <w:szCs w:val="18"/>
              </w:rPr>
              <w:t>Старый</w:t>
            </w:r>
            <w:proofErr w:type="gramEnd"/>
            <w:r w:rsidRPr="00B524D8">
              <w:rPr>
                <w:sz w:val="18"/>
                <w:szCs w:val="18"/>
              </w:rPr>
              <w:t xml:space="preserve"> </w:t>
            </w:r>
            <w:proofErr w:type="spellStart"/>
            <w:r w:rsidRPr="00B524D8">
              <w:rPr>
                <w:sz w:val="18"/>
                <w:szCs w:val="18"/>
              </w:rPr>
              <w:t>Аманак</w:t>
            </w:r>
            <w:proofErr w:type="spellEnd"/>
            <w:r w:rsidRPr="00B524D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524D8">
              <w:rPr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05372D" w:rsidRPr="00B524D8" w:rsidRDefault="0005372D" w:rsidP="0005372D">
            <w:pPr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05372D" w:rsidRPr="00B524D8" w:rsidRDefault="0005372D" w:rsidP="0005372D">
            <w:pPr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5372D" w:rsidRPr="00B524D8" w:rsidRDefault="0005372D" w:rsidP="0005372D">
            <w:pPr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9010079900</w:t>
            </w:r>
          </w:p>
        </w:tc>
        <w:tc>
          <w:tcPr>
            <w:tcW w:w="967" w:type="dxa"/>
          </w:tcPr>
          <w:p w:rsidR="0005372D" w:rsidRPr="00B524D8" w:rsidRDefault="0005372D" w:rsidP="0005372D">
            <w:pPr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870</w:t>
            </w:r>
          </w:p>
        </w:tc>
        <w:tc>
          <w:tcPr>
            <w:tcW w:w="1408" w:type="dxa"/>
          </w:tcPr>
          <w:p w:rsidR="0005372D" w:rsidRPr="00B524D8" w:rsidRDefault="0005372D" w:rsidP="0005372D">
            <w:pPr>
              <w:pStyle w:val="headertext"/>
              <w:jc w:val="center"/>
              <w:rPr>
                <w:sz w:val="18"/>
                <w:szCs w:val="18"/>
              </w:rPr>
            </w:pPr>
            <w:r w:rsidRPr="00B524D8">
              <w:rPr>
                <w:sz w:val="18"/>
                <w:szCs w:val="18"/>
              </w:rPr>
              <w:t>0</w:t>
            </w:r>
          </w:p>
        </w:tc>
      </w:tr>
    </w:tbl>
    <w:p w:rsid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</w:p>
    <w:tbl>
      <w:tblPr>
        <w:tblpPr w:leftFromText="180" w:rightFromText="180" w:bottomFromText="200" w:vertAnchor="text" w:horzAnchor="margin" w:tblpY="347"/>
        <w:tblW w:w="9975" w:type="dxa"/>
        <w:tblLayout w:type="fixed"/>
        <w:tblLook w:val="04A0"/>
      </w:tblPr>
      <w:tblGrid>
        <w:gridCol w:w="9975"/>
      </w:tblGrid>
      <w:tr w:rsidR="001F4C4C" w:rsidTr="001F4C4C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4C" w:rsidRDefault="001F4C4C" w:rsidP="001F4C4C">
            <w:pPr>
              <w:snapToGrid w:val="0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1F4C4C" w:rsidRDefault="001F4C4C" w:rsidP="001F4C4C">
            <w:pPr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</w:rPr>
              <w:t>Старый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F4C4C" w:rsidTr="001F4C4C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4C" w:rsidRDefault="001F4C4C" w:rsidP="001F4C4C">
            <w:pPr>
              <w:snapToGrid w:val="0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b/>
                <w:sz w:val="16"/>
                <w:szCs w:val="16"/>
              </w:rPr>
              <w:t xml:space="preserve">     </w:t>
            </w:r>
          </w:p>
          <w:p w:rsidR="001F4C4C" w:rsidRDefault="001F4C4C" w:rsidP="001F4C4C">
            <w:pPr>
              <w:rPr>
                <w:rFonts w:eastAsia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1F4C4C" w:rsidRDefault="001F4C4C" w:rsidP="001F4C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1F4C4C" w:rsidRDefault="001F4C4C" w:rsidP="001F4C4C">
            <w:pPr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05372D" w:rsidRPr="00B524D8" w:rsidRDefault="00B524D8" w:rsidP="00B524D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="0005372D" w:rsidRPr="00B524D8">
        <w:rPr>
          <w:sz w:val="18"/>
          <w:szCs w:val="18"/>
        </w:rPr>
        <w:t xml:space="preserve">Глава поселения Старый </w:t>
      </w:r>
      <w:proofErr w:type="spellStart"/>
      <w:r w:rsidR="0005372D" w:rsidRPr="00B524D8">
        <w:rPr>
          <w:sz w:val="18"/>
          <w:szCs w:val="18"/>
        </w:rPr>
        <w:t>Аманак</w:t>
      </w:r>
      <w:proofErr w:type="spellEnd"/>
      <w:r w:rsidR="0005372D" w:rsidRPr="00B524D8">
        <w:rPr>
          <w:sz w:val="18"/>
          <w:szCs w:val="18"/>
        </w:rPr>
        <w:t xml:space="preserve">                            В.П.Фадеев       </w:t>
      </w:r>
    </w:p>
    <w:p w:rsidR="0005372D" w:rsidRPr="00B524D8" w:rsidRDefault="0005372D" w:rsidP="0005372D">
      <w:pPr>
        <w:pStyle w:val="headertext"/>
        <w:jc w:val="center"/>
        <w:rPr>
          <w:sz w:val="18"/>
          <w:szCs w:val="18"/>
        </w:rPr>
      </w:pPr>
    </w:p>
    <w:p w:rsidR="002B2187" w:rsidRPr="00B524D8" w:rsidRDefault="002B2187">
      <w:pPr>
        <w:rPr>
          <w:sz w:val="18"/>
          <w:szCs w:val="18"/>
        </w:rPr>
      </w:pPr>
    </w:p>
    <w:sectPr w:rsidR="002B2187" w:rsidRPr="00B524D8" w:rsidSect="0005372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2D"/>
    <w:rsid w:val="0005372D"/>
    <w:rsid w:val="001F4C4C"/>
    <w:rsid w:val="00200FF7"/>
    <w:rsid w:val="00257BDC"/>
    <w:rsid w:val="002B2187"/>
    <w:rsid w:val="002E7A31"/>
    <w:rsid w:val="00902921"/>
    <w:rsid w:val="00936D2C"/>
    <w:rsid w:val="0098536A"/>
    <w:rsid w:val="009E0F4B"/>
    <w:rsid w:val="009F10F9"/>
    <w:rsid w:val="00B524D8"/>
    <w:rsid w:val="00B931D0"/>
    <w:rsid w:val="00DA7356"/>
    <w:rsid w:val="00DE0DC4"/>
    <w:rsid w:val="00F3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372D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05372D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05372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7498</Words>
  <Characters>42740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50138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2018-07-11T06:55:00Z</dcterms:created>
  <dcterms:modified xsi:type="dcterms:W3CDTF">2018-07-12T04:53:00Z</dcterms:modified>
</cp:coreProperties>
</file>