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eastAsia="en-US"/>
              </w:rPr>
              <w:t>С О Б Р А Н И Е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  Р Е Д С Т А В И Т Е Л Е Й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Pr="00DB7C5E" w:rsidRDefault="00DB7C5E">
            <w:pPr>
              <w:rPr>
                <w:lang w:eastAsia="ar-SA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lang w:val="en-US" w:eastAsia="ar-SA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Старый Аманак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lang w:val="en-US" w:eastAsia="ar-SA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lang w:val="en-US" w:eastAsia="ar-SA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lang w:val="en-US" w:eastAsia="ar-SA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lang w:val="en-US" w:eastAsia="ar-SA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eastAsia="en-US"/>
              </w:rPr>
              <w:t>третьего созыва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lang w:val="en-US" w:eastAsia="ar-SA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Р Е Ш Е Н И Е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lang w:val="en-US" w:eastAsia="ar-SA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07.08.2018 г № 91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lang w:val="en-US" w:eastAsia="ar-SA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с. Старый Аманак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3337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</w:tbl>
    <w:p w:rsidR="00DB7C5E" w:rsidRDefault="00DB7C5E" w:rsidP="00DB7C5E">
      <w:pPr>
        <w:pStyle w:val="2"/>
        <w:ind w:right="4886"/>
      </w:pPr>
    </w:p>
    <w:p w:rsidR="00DB7C5E" w:rsidRDefault="00DB7C5E" w:rsidP="00DB7C5E">
      <w:pPr>
        <w:jc w:val="both"/>
        <w:rPr>
          <w:kern w:val="2"/>
          <w:sz w:val="20"/>
          <w:szCs w:val="20"/>
        </w:rPr>
      </w:pPr>
    </w:p>
    <w:p w:rsidR="00DB7C5E" w:rsidRDefault="00DB7C5E" w:rsidP="00DB7C5E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О публичных слушаниях по проекту решения</w:t>
      </w:r>
    </w:p>
    <w:p w:rsidR="00DB7C5E" w:rsidRDefault="00DB7C5E" w:rsidP="00DB7C5E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«О внесении изменений в Устав сельского поселения </w:t>
      </w:r>
    </w:p>
    <w:p w:rsidR="00DB7C5E" w:rsidRDefault="00DB7C5E" w:rsidP="00DB7C5E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Старый Аманак муниципального района </w:t>
      </w:r>
    </w:p>
    <w:p w:rsidR="00DB7C5E" w:rsidRDefault="00DB7C5E" w:rsidP="00DB7C5E">
      <w:pPr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Похвистневский Самарской области»</w:t>
      </w:r>
    </w:p>
    <w:p w:rsidR="00DB7C5E" w:rsidRDefault="00DB7C5E" w:rsidP="00DB7C5E">
      <w:pPr>
        <w:pStyle w:val="a7"/>
        <w:rPr>
          <w:sz w:val="26"/>
        </w:rPr>
      </w:pPr>
    </w:p>
    <w:p w:rsidR="00DB7C5E" w:rsidRDefault="00DB7C5E" w:rsidP="00DB7C5E">
      <w:pPr>
        <w:spacing w:before="120" w:after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Старый Аманак муниципального района Похвистневский Самарской области, Собрание представителей поселения</w:t>
      </w:r>
    </w:p>
    <w:p w:rsidR="00DB7C5E" w:rsidRDefault="00DB7C5E" w:rsidP="00DB7C5E">
      <w:pPr>
        <w:pStyle w:val="a5"/>
        <w:rPr>
          <w:sz w:val="27"/>
          <w:szCs w:val="27"/>
        </w:rPr>
      </w:pPr>
      <w:r>
        <w:rPr>
          <w:sz w:val="27"/>
          <w:szCs w:val="27"/>
        </w:rPr>
        <w:t>РЕШИЛО:</w:t>
      </w:r>
    </w:p>
    <w:p w:rsidR="00DB7C5E" w:rsidRDefault="00DB7C5E" w:rsidP="00DB7C5E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Предварительно одобрить проект решения Собрания представителей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«О внесении изменений в Устав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области» (приложение 1 к настоящему решению).</w:t>
      </w:r>
    </w:p>
    <w:p w:rsidR="00DB7C5E" w:rsidRDefault="00DB7C5E" w:rsidP="00DB7C5E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В целях обсуждения проекта решения Собрания представителей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«О внесении изменений в Устав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области» провести на территории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bCs/>
          <w:sz w:val="27"/>
          <w:szCs w:val="27"/>
        </w:rPr>
        <w:fldChar w:fldCharType="end"/>
      </w: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"статус_поселения_в_предложном_падеже"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сельском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поселении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области, утвержденным решением Собрания представителей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от 02.03.2010 № 115.</w:t>
      </w:r>
    </w:p>
    <w:p w:rsidR="00DB7C5E" w:rsidRDefault="00DB7C5E" w:rsidP="00DB7C5E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 проведения публичных слушаний составляет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"колво_дней_ПС"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20 (двадцать)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дней с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"период_ПС"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20 августа 2018 года по 08 сентября 2018 года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>.</w:t>
      </w:r>
    </w:p>
    <w:p w:rsidR="00DB7C5E" w:rsidRDefault="00DB7C5E" w:rsidP="00DB7C5E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Обсуждение проекта решения «О внесении изменений в Устав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"статус_поселения_в_предложном_падеже"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сельском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поселении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области, утвержденным решением Собрания </w:t>
      </w:r>
      <w:r>
        <w:rPr>
          <w:sz w:val="27"/>
          <w:szCs w:val="27"/>
        </w:rPr>
        <w:lastRenderedPageBreak/>
        <w:t xml:space="preserve">представителей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от 02.03.2010 № 115. </w:t>
      </w:r>
    </w:p>
    <w:p w:rsidR="00DB7C5E" w:rsidRDefault="00DB7C5E" w:rsidP="00DB7C5E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области.</w:t>
      </w:r>
    </w:p>
    <w:p w:rsidR="00DB7C5E" w:rsidRDefault="00DB7C5E" w:rsidP="00DB7C5E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Место проведения публичных слушаний (место ведения протокола публичных слушаний) – 446472, Самарская область, Похвистневский район, с.Старый Аманак, ул.Центральная, д.37а</w:t>
      </w:r>
      <w:r>
        <w:rPr>
          <w:bCs/>
          <w:sz w:val="27"/>
          <w:szCs w:val="27"/>
        </w:rPr>
        <w:t>.</w:t>
      </w:r>
    </w:p>
    <w:p w:rsidR="00DB7C5E" w:rsidRDefault="00DB7C5E" w:rsidP="00DB7C5E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области»  состоится 21 августа 2018 года в 10.00 часов по адресу: 446472, Самарская область, Похвистневский район, с.Старый Аманак, ул.Центральная, д.37а.</w:t>
      </w:r>
    </w:p>
    <w:p w:rsidR="00DB7C5E" w:rsidRDefault="00DB7C5E" w:rsidP="00DB7C5E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 вопросу публичных слушаний, </w:t>
      </w:r>
      <w:r>
        <w:rPr>
          <w:noProof/>
          <w:sz w:val="27"/>
          <w:szCs w:val="27"/>
        </w:rPr>
        <w:t>Главу сельского поселения  Фадеева В.П.</w:t>
      </w:r>
    </w:p>
    <w:p w:rsidR="00DB7C5E" w:rsidRDefault="00DB7C5E" w:rsidP="00DB7C5E">
      <w:pPr>
        <w:tabs>
          <w:tab w:val="left" w:pos="12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</w:t>
      </w:r>
      <w:r>
        <w:rPr>
          <w:sz w:val="27"/>
          <w:szCs w:val="27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DB7C5E" w:rsidRDefault="00DB7C5E" w:rsidP="00DB7C5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 Прием замечаний и предложений по вопросу публичных слушаний оканчивается 08 сентября 2018 года.</w:t>
      </w:r>
    </w:p>
    <w:p w:rsidR="00DB7C5E" w:rsidRDefault="00DB7C5E" w:rsidP="00DB7C5E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11. Опубликовать настоящее решение, проект решения Собрания представителей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 «О внесении изменений в Устав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"статус_поселения_в_родительном_падеже"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сельского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поселения  Старый Аманак муниципального района </w:t>
      </w: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MERGEFIELD "район" </w:instrText>
      </w:r>
      <w:r>
        <w:rPr>
          <w:sz w:val="27"/>
          <w:szCs w:val="27"/>
        </w:rPr>
        <w:fldChar w:fldCharType="separate"/>
      </w:r>
      <w:r>
        <w:rPr>
          <w:noProof/>
          <w:sz w:val="27"/>
          <w:szCs w:val="27"/>
        </w:rPr>
        <w:t>Похвистневский</w:t>
      </w:r>
      <w:r>
        <w:rPr>
          <w:sz w:val="27"/>
          <w:szCs w:val="27"/>
        </w:rPr>
        <w:fldChar w:fldCharType="end"/>
      </w:r>
      <w:r>
        <w:rPr>
          <w:sz w:val="27"/>
          <w:szCs w:val="27"/>
        </w:rPr>
        <w:t xml:space="preserve"> Самарской области» (приложение 1 к настоящему решению), в газете «Аманакские вести».</w:t>
      </w:r>
    </w:p>
    <w:p w:rsidR="00DB7C5E" w:rsidRDefault="00DB7C5E" w:rsidP="00DB7C5E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7"/>
          <w:szCs w:val="27"/>
        </w:rPr>
      </w:pPr>
      <w:r>
        <w:rPr>
          <w:sz w:val="27"/>
          <w:szCs w:val="27"/>
        </w:rPr>
        <w:t>12. Настоящее решение вступает в силу со дня его официального опубликования.</w:t>
      </w:r>
    </w:p>
    <w:p w:rsidR="00DB7C5E" w:rsidRDefault="00DB7C5E" w:rsidP="00DB7C5E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DB7C5E" w:rsidRDefault="00DB7C5E" w:rsidP="00DB7C5E">
      <w:pPr>
        <w:tabs>
          <w:tab w:val="left" w:pos="1200"/>
        </w:tabs>
        <w:rPr>
          <w:sz w:val="27"/>
          <w:szCs w:val="27"/>
        </w:rPr>
      </w:pPr>
    </w:p>
    <w:p w:rsidR="00DB7C5E" w:rsidRDefault="00DB7C5E" w:rsidP="00DB7C5E">
      <w:pPr>
        <w:tabs>
          <w:tab w:val="left" w:pos="1200"/>
        </w:tabs>
        <w:rPr>
          <w:sz w:val="27"/>
          <w:szCs w:val="27"/>
        </w:rPr>
      </w:pPr>
      <w:r>
        <w:rPr>
          <w:sz w:val="27"/>
          <w:szCs w:val="27"/>
        </w:rPr>
        <w:t>Глава поселения Старый Аманак                                              В.П.Фадеев</w:t>
      </w:r>
    </w:p>
    <w:p w:rsidR="00DB7C5E" w:rsidRDefault="00DB7C5E" w:rsidP="00DB7C5E">
      <w:pPr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</w:t>
      </w:r>
    </w:p>
    <w:p w:rsidR="00DB7C5E" w:rsidRDefault="00DB7C5E" w:rsidP="00DB7C5E">
      <w:pPr>
        <w:tabs>
          <w:tab w:val="left" w:pos="6885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Председатель Собрания представителей</w:t>
      </w:r>
      <w:r>
        <w:rPr>
          <w:sz w:val="27"/>
          <w:szCs w:val="27"/>
        </w:rPr>
        <w:tab/>
        <w:t xml:space="preserve"> Е.П.Худанов</w:t>
      </w:r>
    </w:p>
    <w:p w:rsidR="00DB7C5E" w:rsidRDefault="00DB7C5E" w:rsidP="00DB7C5E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поселения</w:t>
      </w:r>
    </w:p>
    <w:p w:rsidR="00DB7C5E" w:rsidRDefault="00DB7C5E" w:rsidP="00DB7C5E">
      <w:pPr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DB7C5E" w:rsidRDefault="00DB7C5E" w:rsidP="00DB7C5E">
      <w:pPr>
        <w:outlineLvl w:val="0"/>
        <w:rPr>
          <w:sz w:val="27"/>
          <w:szCs w:val="27"/>
        </w:rPr>
      </w:pPr>
    </w:p>
    <w:p w:rsidR="00DB7C5E" w:rsidRDefault="00DB7C5E" w:rsidP="00DB7C5E">
      <w:pPr>
        <w:rPr>
          <w:sz w:val="27"/>
          <w:szCs w:val="27"/>
        </w:rPr>
      </w:pPr>
    </w:p>
    <w:p w:rsidR="00DB7C5E" w:rsidRDefault="00DB7C5E" w:rsidP="00DB7C5E">
      <w:pPr>
        <w:rPr>
          <w:sz w:val="27"/>
          <w:szCs w:val="27"/>
        </w:rPr>
      </w:pP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Собрания представителей</w:t>
      </w: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статус_поселения_в_родительном_падеже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сельского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поселения Старый Аманак</w:t>
      </w: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MERGEFIELD район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Похвистневский</w:t>
      </w:r>
      <w:r>
        <w:rPr>
          <w:sz w:val="20"/>
          <w:szCs w:val="20"/>
        </w:rPr>
        <w:fldChar w:fldCharType="end"/>
      </w: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Самарской области </w:t>
      </w:r>
    </w:p>
    <w:p w:rsidR="00DB7C5E" w:rsidRDefault="00DB7C5E" w:rsidP="00DB7C5E">
      <w:pPr>
        <w:pStyle w:val="a3"/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от 07.08.2018 г. № 91</w:t>
      </w:r>
    </w:p>
    <w:p w:rsidR="00DB7C5E" w:rsidRDefault="00DB7C5E" w:rsidP="00DB7C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</w:p>
    <w:p w:rsidR="00DB7C5E" w:rsidRDefault="00DB7C5E" w:rsidP="00DB7C5E">
      <w:pPr>
        <w:jc w:val="both"/>
        <w:rPr>
          <w:b/>
          <w:kern w:val="2"/>
        </w:rPr>
      </w:pPr>
      <w:r>
        <w:rPr>
          <w:b/>
          <w:kern w:val="2"/>
        </w:rPr>
        <w:t xml:space="preserve">            </w:t>
      </w: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 О Б Р А Н И Е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DB7C5E" w:rsidRDefault="00DB7C5E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ПРОЕКТ</w:t>
            </w: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  Р Е Д С Т А В И Т Е Л Е Й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 xml:space="preserve">               Старый Аманак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eastAsia="en-US"/>
              </w:rPr>
              <w:t>муниципального района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ПОХВИСТНЕВСКИЙ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eastAsia="en-US"/>
              </w:rPr>
              <w:t>третьего созыва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eastAsia="en-US"/>
              </w:rPr>
              <w:t>Р Е Ш Е Н И Е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_________ № ___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C5E" w:rsidRDefault="00DB7C5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7C5E" w:rsidTr="00DB7C5E">
        <w:tc>
          <w:tcPr>
            <w:tcW w:w="3984" w:type="dxa"/>
            <w:hideMark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с. Старый Аманак</w:t>
            </w:r>
          </w:p>
        </w:tc>
        <w:tc>
          <w:tcPr>
            <w:tcW w:w="2190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  <w:tc>
          <w:tcPr>
            <w:tcW w:w="3337" w:type="dxa"/>
          </w:tcPr>
          <w:p w:rsidR="00DB7C5E" w:rsidRDefault="00DB7C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</w:p>
        </w:tc>
      </w:tr>
    </w:tbl>
    <w:p w:rsidR="00DB7C5E" w:rsidRDefault="00DB7C5E" w:rsidP="00DB7C5E">
      <w:pPr>
        <w:jc w:val="both"/>
      </w:pPr>
    </w:p>
    <w:p w:rsidR="00DB7C5E" w:rsidRDefault="00DB7C5E" w:rsidP="00DB7C5E">
      <w:r>
        <w:t xml:space="preserve">О внесении изменений в Устав сельского </w:t>
      </w:r>
    </w:p>
    <w:p w:rsidR="00DB7C5E" w:rsidRDefault="00DB7C5E" w:rsidP="00DB7C5E">
      <w:r>
        <w:t xml:space="preserve">поселения Старый Аманак муниципального </w:t>
      </w:r>
    </w:p>
    <w:p w:rsidR="00DB7C5E" w:rsidRDefault="00DB7C5E" w:rsidP="00DB7C5E">
      <w:r>
        <w:t xml:space="preserve">района Похвистневский Самарской </w:t>
      </w:r>
    </w:p>
    <w:p w:rsidR="00DB7C5E" w:rsidRDefault="00DB7C5E" w:rsidP="00DB7C5E">
      <w:r>
        <w:t>области</w:t>
      </w:r>
    </w:p>
    <w:p w:rsidR="00DB7C5E" w:rsidRDefault="00DB7C5E" w:rsidP="00DB7C5E"/>
    <w:p w:rsidR="00DB7C5E" w:rsidRDefault="00DB7C5E" w:rsidP="00DB7C5E">
      <w:pPr>
        <w:autoSpaceDN w:val="0"/>
        <w:ind w:firstLine="565"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2"/>
        </w:rPr>
        <w:t xml:space="preserve">Рассмотрев предложенные Главой сельского поселения Старый Аманак изменения в Устав сельского поселения Старый Аманак муниципального района  Похвистневский 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Старый Аманак муниципального района Похвистневский Самарской области, Заключением по проведению публичных слушаний от «__» ________2018 г., Собрание представителей сельского поселения Старый Аманак </w:t>
      </w:r>
    </w:p>
    <w:p w:rsidR="00DB7C5E" w:rsidRDefault="00DB7C5E" w:rsidP="00DB7C5E">
      <w:pPr>
        <w:autoSpaceDN w:val="0"/>
        <w:jc w:val="both"/>
        <w:rPr>
          <w:rFonts w:eastAsia="Calibri"/>
          <w:color w:val="0D0D0D"/>
          <w:sz w:val="28"/>
          <w:szCs w:val="22"/>
        </w:rPr>
      </w:pPr>
    </w:p>
    <w:p w:rsidR="00DB7C5E" w:rsidRDefault="00DB7C5E" w:rsidP="00DB7C5E">
      <w:pPr>
        <w:autoSpaceDN w:val="0"/>
        <w:jc w:val="both"/>
        <w:rPr>
          <w:rFonts w:eastAsia="Calibri"/>
          <w:b/>
          <w:color w:val="0D0D0D"/>
          <w:sz w:val="28"/>
          <w:szCs w:val="22"/>
        </w:rPr>
      </w:pPr>
      <w:r>
        <w:rPr>
          <w:rFonts w:eastAsia="Calibri"/>
          <w:b/>
          <w:color w:val="0D0D0D"/>
          <w:sz w:val="28"/>
          <w:szCs w:val="22"/>
        </w:rPr>
        <w:t xml:space="preserve">                                                    РЕШИЛО:</w:t>
      </w:r>
    </w:p>
    <w:p w:rsidR="00DB7C5E" w:rsidRDefault="00DB7C5E" w:rsidP="00DB7C5E">
      <w:pPr>
        <w:autoSpaceDN w:val="0"/>
        <w:jc w:val="both"/>
        <w:rPr>
          <w:rFonts w:eastAsia="Calibri"/>
          <w:b/>
          <w:color w:val="0D0D0D"/>
          <w:sz w:val="28"/>
          <w:szCs w:val="22"/>
        </w:rPr>
      </w:pPr>
    </w:p>
    <w:p w:rsidR="00DB7C5E" w:rsidRDefault="00DB7C5E" w:rsidP="00DB7C5E">
      <w:pPr>
        <w:autoSpaceDN w:val="0"/>
        <w:ind w:firstLine="567"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2"/>
        </w:rPr>
        <w:t>1. Внести в Устав сельского поселения Старый Аманак  муниципального района Похвистневский Самарской области следующие изменения:</w:t>
      </w:r>
    </w:p>
    <w:p w:rsidR="00DB7C5E" w:rsidRDefault="00DB7C5E" w:rsidP="00DB7C5E">
      <w:pPr>
        <w:autoSpaceDN w:val="0"/>
        <w:spacing w:line="276" w:lineRule="auto"/>
        <w:ind w:firstLine="565"/>
        <w:jc w:val="both"/>
        <w:rPr>
          <w:rFonts w:eastAsia="Calibri"/>
          <w:color w:val="0D0D0D"/>
          <w:sz w:val="28"/>
          <w:szCs w:val="22"/>
        </w:rPr>
      </w:pPr>
    </w:p>
    <w:p w:rsidR="00DB7C5E" w:rsidRDefault="00DB7C5E" w:rsidP="00DB7C5E">
      <w:pPr>
        <w:autoSpaceDN w:val="0"/>
        <w:spacing w:line="276" w:lineRule="auto"/>
        <w:ind w:left="565"/>
        <w:jc w:val="both"/>
        <w:rPr>
          <w:rFonts w:eastAsia="Calibri"/>
          <w:b/>
          <w:color w:val="0D0D0D"/>
          <w:sz w:val="28"/>
          <w:szCs w:val="22"/>
        </w:rPr>
      </w:pPr>
      <w:r>
        <w:rPr>
          <w:rFonts w:eastAsia="Calibri"/>
          <w:b/>
          <w:color w:val="0D0D0D"/>
          <w:sz w:val="28"/>
          <w:szCs w:val="22"/>
        </w:rPr>
        <w:t xml:space="preserve"> Пункт 21 статьи 7  изложить в новой редакции:</w:t>
      </w:r>
    </w:p>
    <w:p w:rsidR="00DB7C5E" w:rsidRDefault="00DB7C5E" w:rsidP="00DB7C5E">
      <w:pPr>
        <w:autoSpaceDN w:val="0"/>
        <w:spacing w:line="276" w:lineRule="auto"/>
        <w:ind w:left="565"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2"/>
        </w:rPr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DB7C5E" w:rsidRDefault="00DB7C5E" w:rsidP="00DB7C5E">
      <w:pPr>
        <w:autoSpaceDN w:val="0"/>
        <w:spacing w:line="276" w:lineRule="auto"/>
        <w:ind w:left="565"/>
        <w:jc w:val="both"/>
        <w:rPr>
          <w:rFonts w:eastAsia="Calibri"/>
          <w:b/>
          <w:color w:val="0D0D0D"/>
          <w:sz w:val="28"/>
          <w:szCs w:val="22"/>
        </w:rPr>
      </w:pPr>
      <w:r>
        <w:rPr>
          <w:rFonts w:eastAsia="Calibri"/>
          <w:b/>
          <w:color w:val="0D0D0D"/>
          <w:sz w:val="28"/>
          <w:szCs w:val="22"/>
        </w:rPr>
        <w:t>Дополнить статью 11 пунктом 3 следующего содержания:</w:t>
      </w:r>
    </w:p>
    <w:p w:rsidR="00DB7C5E" w:rsidRDefault="00DB7C5E" w:rsidP="00DB7C5E">
      <w:pPr>
        <w:autoSpaceDN w:val="0"/>
        <w:spacing w:line="276" w:lineRule="auto"/>
        <w:ind w:left="565"/>
        <w:jc w:val="both"/>
        <w:rPr>
          <w:sz w:val="28"/>
          <w:szCs w:val="28"/>
        </w:rPr>
      </w:pPr>
      <w:r>
        <w:rPr>
          <w:rFonts w:eastAsia="Calibri"/>
          <w:color w:val="0D0D0D"/>
          <w:sz w:val="28"/>
          <w:szCs w:val="22"/>
        </w:rPr>
        <w:t>«3)</w:t>
      </w:r>
      <w:r>
        <w:rPr>
          <w:sz w:val="28"/>
          <w:szCs w:val="28"/>
        </w:rPr>
        <w:t xml:space="preserve"> Органы местного самоуправления поселения вправе организовывать и осуществлять муниципальный контроль за соблюдением обязательных требований Правил благоустройства».</w:t>
      </w:r>
    </w:p>
    <w:p w:rsidR="00DB7C5E" w:rsidRDefault="00DB7C5E" w:rsidP="00DB7C5E">
      <w:pPr>
        <w:autoSpaceDN w:val="0"/>
        <w:spacing w:line="276" w:lineRule="auto"/>
        <w:ind w:left="565"/>
        <w:jc w:val="both"/>
        <w:rPr>
          <w:rFonts w:eastAsia="Calibri"/>
          <w:b/>
          <w:color w:val="0D0D0D"/>
          <w:sz w:val="28"/>
          <w:szCs w:val="22"/>
        </w:rPr>
      </w:pPr>
      <w:r>
        <w:rPr>
          <w:rFonts w:eastAsia="Calibri"/>
          <w:b/>
          <w:color w:val="0D0D0D"/>
          <w:sz w:val="28"/>
          <w:szCs w:val="22"/>
        </w:rPr>
        <w:t>Дополнить часть 1 статьи 35 пунктом 11 следующего содержания:</w:t>
      </w:r>
    </w:p>
    <w:p w:rsidR="00DB7C5E" w:rsidRDefault="00DB7C5E" w:rsidP="00DB7C5E">
      <w:pPr>
        <w:autoSpaceDN w:val="0"/>
        <w:spacing w:line="276" w:lineRule="auto"/>
        <w:ind w:left="565"/>
        <w:jc w:val="both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2"/>
        </w:rPr>
        <w:lastRenderedPageBreak/>
        <w:t>«11) утверждение Правил благоустройства территории муниципального образования»;</w:t>
      </w:r>
    </w:p>
    <w:p w:rsidR="00DB7C5E" w:rsidRDefault="00DB7C5E" w:rsidP="00DB7C5E">
      <w:pPr>
        <w:tabs>
          <w:tab w:val="left" w:pos="-113"/>
        </w:tabs>
        <w:autoSpaceDN w:val="0"/>
        <w:ind w:firstLine="565"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2. Поручить Главе </w:t>
      </w:r>
      <w:r>
        <w:rPr>
          <w:rFonts w:eastAsia="Calibri"/>
          <w:bCs/>
          <w:color w:val="0D0D0D"/>
          <w:sz w:val="28"/>
          <w:szCs w:val="28"/>
        </w:rPr>
        <w:t xml:space="preserve">сельского поселения Старый Аманак </w:t>
      </w:r>
      <w:r>
        <w:rPr>
          <w:rFonts w:eastAsia="Calibri"/>
          <w:color w:val="0D0D0D"/>
          <w:sz w:val="28"/>
          <w:szCs w:val="28"/>
        </w:rPr>
        <w:t xml:space="preserve"> </w:t>
      </w:r>
      <w:r>
        <w:rPr>
          <w:rFonts w:eastAsia="Calibri"/>
          <w:bCs/>
          <w:color w:val="0D0D0D"/>
          <w:sz w:val="28"/>
          <w:szCs w:val="28"/>
        </w:rPr>
        <w:t xml:space="preserve">муниципального района Похвистневский </w:t>
      </w:r>
      <w:r>
        <w:rPr>
          <w:rFonts w:eastAsia="Calibri"/>
          <w:color w:val="0D0D0D"/>
          <w:sz w:val="28"/>
          <w:szCs w:val="28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B7C5E" w:rsidRDefault="00DB7C5E" w:rsidP="00DB7C5E">
      <w:pPr>
        <w:tabs>
          <w:tab w:val="left" w:pos="0"/>
        </w:tabs>
        <w:autoSpaceDN w:val="0"/>
        <w:ind w:firstLine="565"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>
        <w:rPr>
          <w:rFonts w:eastAsia="Calibri"/>
          <w:bCs/>
          <w:color w:val="0D0D0D"/>
          <w:sz w:val="28"/>
          <w:szCs w:val="28"/>
        </w:rPr>
        <w:t>сельского поселения Старый Аманак</w:t>
      </w:r>
      <w:r>
        <w:rPr>
          <w:rFonts w:eastAsia="Calibri"/>
          <w:color w:val="0D0D0D"/>
          <w:sz w:val="28"/>
          <w:szCs w:val="28"/>
        </w:rPr>
        <w:t xml:space="preserve"> </w:t>
      </w:r>
      <w:r>
        <w:rPr>
          <w:rFonts w:eastAsia="Calibri"/>
          <w:bCs/>
          <w:color w:val="0D0D0D"/>
          <w:sz w:val="28"/>
          <w:szCs w:val="28"/>
        </w:rPr>
        <w:t>муниципального района Похвистневский</w:t>
      </w:r>
      <w:r>
        <w:rPr>
          <w:rFonts w:eastAsia="Calibri"/>
          <w:color w:val="0D0D0D"/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DB7C5E" w:rsidRDefault="00DB7C5E" w:rsidP="00DB7C5E">
      <w:pPr>
        <w:tabs>
          <w:tab w:val="left" w:pos="0"/>
        </w:tabs>
        <w:autoSpaceDN w:val="0"/>
        <w:ind w:firstLine="565"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4. Настоящее Решение вступает в силу со дня официального опубликования.</w:t>
      </w:r>
    </w:p>
    <w:p w:rsidR="00DB7C5E" w:rsidRDefault="00DB7C5E" w:rsidP="00DB7C5E">
      <w:pPr>
        <w:tabs>
          <w:tab w:val="left" w:pos="0"/>
        </w:tabs>
        <w:autoSpaceDN w:val="0"/>
        <w:ind w:firstLine="565"/>
        <w:jc w:val="both"/>
        <w:rPr>
          <w:rFonts w:eastAsia="Calibri"/>
          <w:color w:val="0D0D0D"/>
          <w:sz w:val="28"/>
          <w:szCs w:val="28"/>
        </w:rPr>
      </w:pPr>
    </w:p>
    <w:p w:rsidR="00DB7C5E" w:rsidRDefault="00DB7C5E" w:rsidP="00DB7C5E">
      <w:pPr>
        <w:tabs>
          <w:tab w:val="left" w:pos="0"/>
        </w:tabs>
        <w:autoSpaceDN w:val="0"/>
        <w:jc w:val="both"/>
        <w:rPr>
          <w:rFonts w:eastAsia="Calibri"/>
          <w:color w:val="0D0D0D"/>
          <w:sz w:val="28"/>
          <w:szCs w:val="28"/>
        </w:rPr>
      </w:pPr>
    </w:p>
    <w:p w:rsidR="00DB7C5E" w:rsidRDefault="00DB7C5E" w:rsidP="00DB7C5E">
      <w:pPr>
        <w:tabs>
          <w:tab w:val="left" w:pos="0"/>
        </w:tabs>
        <w:autoSpaceDN w:val="0"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Глава поселения Старый Аманак</w:t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  <w:t xml:space="preserve">                               В.П.Фадеев</w:t>
      </w:r>
    </w:p>
    <w:p w:rsidR="00DB7C5E" w:rsidRDefault="00DB7C5E" w:rsidP="00DB7C5E">
      <w:pPr>
        <w:tabs>
          <w:tab w:val="left" w:pos="0"/>
        </w:tabs>
        <w:autoSpaceDN w:val="0"/>
        <w:jc w:val="both"/>
        <w:rPr>
          <w:rFonts w:eastAsia="Calibri"/>
          <w:color w:val="0D0D0D"/>
          <w:sz w:val="28"/>
          <w:szCs w:val="28"/>
        </w:rPr>
      </w:pPr>
    </w:p>
    <w:p w:rsidR="00DB7C5E" w:rsidRDefault="00DB7C5E" w:rsidP="00DB7C5E">
      <w:pPr>
        <w:tabs>
          <w:tab w:val="left" w:pos="0"/>
        </w:tabs>
        <w:autoSpaceDN w:val="0"/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Председатель Собрания представителей</w:t>
      </w:r>
    </w:p>
    <w:p w:rsidR="00DB7C5E" w:rsidRDefault="00DB7C5E" w:rsidP="00DB7C5E">
      <w:pPr>
        <w:autoSpaceDN w:val="0"/>
        <w:rPr>
          <w:rFonts w:eastAsia="Calibri"/>
          <w:color w:val="0D0D0D"/>
          <w:sz w:val="28"/>
          <w:szCs w:val="22"/>
        </w:rPr>
      </w:pPr>
      <w:r>
        <w:rPr>
          <w:rFonts w:eastAsia="Calibri"/>
          <w:color w:val="0D0D0D"/>
          <w:sz w:val="28"/>
          <w:szCs w:val="28"/>
        </w:rPr>
        <w:t>поселения</w:t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</w:r>
      <w:r>
        <w:rPr>
          <w:rFonts w:eastAsia="Calibri"/>
          <w:color w:val="0D0D0D"/>
          <w:sz w:val="28"/>
          <w:szCs w:val="28"/>
        </w:rPr>
        <w:tab/>
        <w:t xml:space="preserve">   Е.П.Худанов</w:t>
      </w:r>
    </w:p>
    <w:p w:rsidR="00DB7C5E" w:rsidRDefault="00DB7C5E" w:rsidP="00DB7C5E">
      <w:pPr>
        <w:autoSpaceDN w:val="0"/>
        <w:spacing w:line="276" w:lineRule="auto"/>
        <w:jc w:val="both"/>
        <w:rPr>
          <w:rFonts w:eastAsia="Calibri"/>
          <w:color w:val="0D0D0D"/>
          <w:sz w:val="28"/>
          <w:szCs w:val="22"/>
        </w:rPr>
      </w:pPr>
    </w:p>
    <w:p w:rsidR="00DB7C5E" w:rsidRDefault="00DB7C5E" w:rsidP="00DB7C5E"/>
    <w:p w:rsidR="00DB7C5E" w:rsidRDefault="00DB7C5E" w:rsidP="00DB7C5E"/>
    <w:p w:rsidR="00DB7C5E" w:rsidRDefault="00DB7C5E" w:rsidP="00DB7C5E">
      <w:pPr>
        <w:spacing w:after="120"/>
        <w:ind w:firstLine="567"/>
        <w:jc w:val="both"/>
        <w:rPr>
          <w:sz w:val="28"/>
          <w:szCs w:val="28"/>
        </w:rPr>
      </w:pPr>
    </w:p>
    <w:p w:rsidR="002B2187" w:rsidRDefault="002B2187"/>
    <w:sectPr w:rsidR="002B2187" w:rsidSect="00DB7C5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F9BE9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8CE7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4873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8834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69D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F07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EAA6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7C5E"/>
    <w:rsid w:val="002B2187"/>
    <w:rsid w:val="003D24AE"/>
    <w:rsid w:val="0098536A"/>
    <w:rsid w:val="009E0F4B"/>
    <w:rsid w:val="00DB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C5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7C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DB7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B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B7C5E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7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DB7C5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DB7C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7508</Characters>
  <Application>Microsoft Office Word</Application>
  <DocSecurity>0</DocSecurity>
  <Lines>62</Lines>
  <Paragraphs>17</Paragraphs>
  <ScaleCrop>false</ScaleCrop>
  <Company>Администрация Старый Аманак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2018-08-07T04:42:00Z</dcterms:created>
  <dcterms:modified xsi:type="dcterms:W3CDTF">2018-08-07T04:42:00Z</dcterms:modified>
</cp:coreProperties>
</file>