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71" w:rsidRDefault="00982A71" w:rsidP="00982A71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982A71" w:rsidRDefault="00982A71" w:rsidP="00982A71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982A71" w:rsidRDefault="00982A71" w:rsidP="00982A71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15  июня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№44(255) ОФИЦИАЛЬНО</w:t>
      </w:r>
    </w:p>
    <w:p w:rsidR="00982A71" w:rsidRDefault="00982A71" w:rsidP="00982A71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982A71" w:rsidRDefault="00982A71" w:rsidP="00982A71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CE081F" w:rsidRPr="00CE081F" w:rsidRDefault="00982A71" w:rsidP="00CE081F">
      <w:pPr>
        <w:pStyle w:val="a3"/>
        <w:shd w:val="clear" w:color="auto" w:fill="A6A6A6"/>
        <w:spacing w:line="100" w:lineRule="atLeast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CE081F" w:rsidRDefault="00CE081F" w:rsidP="003C63B9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F1638D" w:rsidRDefault="00F1638D" w:rsidP="003C63B9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C63B9" w:rsidRPr="00F1638D" w:rsidRDefault="003C63B9" w:rsidP="003C63B9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F1638D">
        <w:rPr>
          <w:rFonts w:ascii="Times New Roman" w:hAnsi="Times New Roman"/>
          <w:b/>
          <w:sz w:val="20"/>
          <w:szCs w:val="20"/>
        </w:rPr>
        <w:t>МО МВД России «</w:t>
      </w:r>
      <w:proofErr w:type="spellStart"/>
      <w:r w:rsidRPr="00F1638D">
        <w:rPr>
          <w:rFonts w:ascii="Times New Roman" w:hAnsi="Times New Roman"/>
          <w:b/>
          <w:sz w:val="20"/>
          <w:szCs w:val="20"/>
        </w:rPr>
        <w:t>Похвистневский</w:t>
      </w:r>
      <w:proofErr w:type="spellEnd"/>
      <w:r w:rsidRPr="00F1638D">
        <w:rPr>
          <w:rFonts w:ascii="Times New Roman" w:hAnsi="Times New Roman"/>
          <w:b/>
          <w:sz w:val="20"/>
          <w:szCs w:val="20"/>
        </w:rPr>
        <w:t>» напоминает о предоставлении услуг через интернет</w:t>
      </w:r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МО МВД России «</w:t>
      </w:r>
      <w:proofErr w:type="spellStart"/>
      <w:r w:rsidRPr="00F1638D">
        <w:rPr>
          <w:rFonts w:ascii="Times New Roman" w:hAnsi="Times New Roman"/>
          <w:sz w:val="20"/>
          <w:szCs w:val="20"/>
        </w:rPr>
        <w:t>Похвистневский</w:t>
      </w:r>
      <w:proofErr w:type="spellEnd"/>
      <w:r w:rsidRPr="00F1638D">
        <w:rPr>
          <w:rFonts w:ascii="Times New Roman" w:hAnsi="Times New Roman"/>
          <w:sz w:val="20"/>
          <w:szCs w:val="20"/>
        </w:rPr>
        <w:t>» напоминает гражданам и организациям о возможности воспользоваться всеми преимуществами быстрого и бесконтактного документооборота и получить необходимые услуги без потери времени и качества. В настоящее время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федеральных органах исполнительной власти, где она имеется.</w:t>
      </w:r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Зарегистрировавшись один раз на сайте </w:t>
      </w:r>
      <w:proofErr w:type="spellStart"/>
      <w:r w:rsidRPr="00F1638D">
        <w:rPr>
          <w:rFonts w:ascii="Times New Roman" w:hAnsi="Times New Roman"/>
          <w:sz w:val="20"/>
          <w:szCs w:val="20"/>
        </w:rPr>
        <w:t>www.gosuslugi.ru</w:t>
      </w:r>
      <w:proofErr w:type="spellEnd"/>
      <w:r w:rsidRPr="00F1638D">
        <w:rPr>
          <w:rFonts w:ascii="Times New Roman" w:hAnsi="Times New Roman"/>
          <w:sz w:val="20"/>
          <w:szCs w:val="20"/>
        </w:rPr>
        <w:t>. Вы получите доступ ко всем услугам портала, в том числе и тем, которые оказываются территориальным органом внутренних дел.</w:t>
      </w:r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По линии обеспечения безопасности дорожного движения (регистрация автомототранспортных средств и прицепов к ним, предоставление сведений об административных правонарушениях в области дорожного движения, государственная услуга по проведению экзаменов на право управления транспортными средствами и выдача водительских удостоверений).</w:t>
      </w:r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По линии информационно-справочной работы (государственная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преследования).</w:t>
      </w:r>
    </w:p>
    <w:p w:rsidR="003C63B9" w:rsidRPr="00F1638D" w:rsidRDefault="003C63B9" w:rsidP="003C63B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По линии миграционной работы (обмен и получение паспорта гражданина Российской Федерации, оформление регистрации по месту жительства гражданина Российской Федерации, миграционный учет иностранных граждан)</w:t>
      </w:r>
    </w:p>
    <w:p w:rsidR="00982A71" w:rsidRPr="00F1638D" w:rsidRDefault="003C63B9" w:rsidP="00CE081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Более подробную информацию вы можете получить на сайте ГУ МВД по Самарской области (https://63.xn--b1aew.xn--p1ai/</w:t>
      </w:r>
      <w:proofErr w:type="spellStart"/>
      <w:r w:rsidRPr="00F1638D">
        <w:rPr>
          <w:rFonts w:ascii="Times New Roman" w:hAnsi="Times New Roman"/>
          <w:sz w:val="20"/>
          <w:szCs w:val="20"/>
        </w:rPr>
        <w:t>itizens</w:t>
      </w:r>
      <w:proofErr w:type="spellEnd"/>
      <w:r w:rsidRPr="00F1638D">
        <w:rPr>
          <w:rFonts w:ascii="Times New Roman" w:hAnsi="Times New Roman"/>
          <w:sz w:val="20"/>
          <w:szCs w:val="20"/>
        </w:rPr>
        <w:t>/</w:t>
      </w:r>
      <w:proofErr w:type="spellStart"/>
      <w:r w:rsidRPr="00F1638D">
        <w:rPr>
          <w:rFonts w:ascii="Times New Roman" w:hAnsi="Times New Roman"/>
          <w:sz w:val="20"/>
          <w:szCs w:val="20"/>
        </w:rPr>
        <w:t>Gosuslugi</w:t>
      </w:r>
      <w:proofErr w:type="spellEnd"/>
      <w:r w:rsidRPr="00F1638D">
        <w:rPr>
          <w:rFonts w:ascii="Times New Roman" w:hAnsi="Times New Roman"/>
          <w:sz w:val="20"/>
          <w:szCs w:val="20"/>
        </w:rPr>
        <w:t>)</w:t>
      </w:r>
    </w:p>
    <w:p w:rsidR="00CE081F" w:rsidRPr="00F1638D" w:rsidRDefault="00CE081F" w:rsidP="003C6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1638D" w:rsidRPr="00F1638D" w:rsidRDefault="00F1638D" w:rsidP="003C6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C63B9" w:rsidRPr="00F1638D" w:rsidRDefault="003C63B9" w:rsidP="003C6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1638D">
        <w:rPr>
          <w:rFonts w:ascii="Times New Roman" w:hAnsi="Times New Roman"/>
          <w:b/>
          <w:sz w:val="20"/>
          <w:szCs w:val="20"/>
        </w:rPr>
        <w:t>Регистрация ТС и выдача/замена ВУ – это просто и удобно!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Регистрационно-экзаменационное отделение (РЭО) ГИБДД МО МВД России «</w:t>
      </w:r>
      <w:proofErr w:type="spellStart"/>
      <w:r w:rsidRPr="00F1638D">
        <w:rPr>
          <w:rFonts w:ascii="Times New Roman" w:hAnsi="Times New Roman"/>
          <w:sz w:val="20"/>
          <w:szCs w:val="20"/>
        </w:rPr>
        <w:t>Похвистневский</w:t>
      </w:r>
      <w:proofErr w:type="spellEnd"/>
      <w:r w:rsidRPr="00F1638D">
        <w:rPr>
          <w:rFonts w:ascii="Times New Roman" w:hAnsi="Times New Roman"/>
          <w:sz w:val="20"/>
          <w:szCs w:val="20"/>
        </w:rPr>
        <w:t>» напоминает, что оформление государственных услуг в электронном виде по регистрации транспортных средств и выдаче водительских удостоверений – это просто и удобно!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 и Указа Президента РФ от 7 мая 2012 г. № 601 "Об основных направлениях совершенствования системы государственного управления" успешно функционирует портал государственных и муниципальных услуг «</w:t>
      </w:r>
      <w:proofErr w:type="spellStart"/>
      <w:r w:rsidRPr="00F1638D">
        <w:rPr>
          <w:rFonts w:ascii="Times New Roman" w:hAnsi="Times New Roman"/>
          <w:sz w:val="20"/>
          <w:szCs w:val="20"/>
        </w:rPr>
        <w:t>gosuslugi.ru</w:t>
      </w:r>
      <w:proofErr w:type="spellEnd"/>
      <w:r w:rsidRPr="00F1638D">
        <w:rPr>
          <w:rFonts w:ascii="Times New Roman" w:hAnsi="Times New Roman"/>
          <w:sz w:val="20"/>
          <w:szCs w:val="20"/>
        </w:rPr>
        <w:t>».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Портал предоставляет возможность получить в упрощенном виде государственные и муниципальные услуги, в том числе регистрацию транспортных средств, получение водительского удостоверения. В настоящее время около 40% населения региона используют портал «</w:t>
      </w:r>
      <w:proofErr w:type="spellStart"/>
      <w:r w:rsidRPr="00F1638D">
        <w:rPr>
          <w:rFonts w:ascii="Times New Roman" w:hAnsi="Times New Roman"/>
          <w:sz w:val="20"/>
          <w:szCs w:val="20"/>
        </w:rPr>
        <w:t>gosuslugi.ru</w:t>
      </w:r>
      <w:proofErr w:type="spellEnd"/>
      <w:r w:rsidRPr="00F1638D">
        <w:rPr>
          <w:rFonts w:ascii="Times New Roman" w:hAnsi="Times New Roman"/>
          <w:sz w:val="20"/>
          <w:szCs w:val="20"/>
        </w:rPr>
        <w:t>» и получают вышеуказанный услуги в электронном виде.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Как записаться в ГИБДД через портал </w:t>
      </w:r>
      <w:proofErr w:type="spellStart"/>
      <w:r w:rsidRPr="00F1638D">
        <w:rPr>
          <w:rFonts w:ascii="Times New Roman" w:hAnsi="Times New Roman"/>
          <w:sz w:val="20"/>
          <w:szCs w:val="20"/>
        </w:rPr>
        <w:t>госуслуги</w:t>
      </w:r>
      <w:proofErr w:type="spellEnd"/>
      <w:r w:rsidRPr="00F1638D">
        <w:rPr>
          <w:rFonts w:ascii="Times New Roman" w:hAnsi="Times New Roman"/>
          <w:sz w:val="20"/>
          <w:szCs w:val="20"/>
        </w:rPr>
        <w:t xml:space="preserve"> — регистрация.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Перед оформлением записи приема в электронном виде, необходимо пройти полную регистрацию на Едином портале </w:t>
      </w:r>
      <w:proofErr w:type="spellStart"/>
      <w:r w:rsidRPr="00F1638D">
        <w:rPr>
          <w:rFonts w:ascii="Times New Roman" w:hAnsi="Times New Roman"/>
          <w:sz w:val="20"/>
          <w:szCs w:val="20"/>
        </w:rPr>
        <w:t>Госуслуг</w:t>
      </w:r>
      <w:proofErr w:type="spellEnd"/>
      <w:r w:rsidRPr="00F1638D">
        <w:rPr>
          <w:rFonts w:ascii="Times New Roman" w:hAnsi="Times New Roman"/>
          <w:sz w:val="20"/>
          <w:szCs w:val="20"/>
        </w:rPr>
        <w:t xml:space="preserve">, перейдя по ссылке https://www.gosuslugi.ru. После перехода по указанной ссылке перейдите в раздел личной регистрации будущего кабинета: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- На первоначальном этапе следует ввести свою Фамилию и Имя, указать действующий номер сотового телефона и адрес электронной почты, на который система вышлет письмо с подтверждением.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- После ввода данных нажмите кнопку «Зарегистрироваться».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- Следующим шагом система предложит создать надежный пароль, после чего сохраните информацию.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По окончании данной процедуры вы сможете пользоваться на портале только справочной информацией. Чтобы система позволяла вам совершать электронную запись, необходимо заполнить общие сведения и ввести персональные данные. Выполните вход в свой личный кабинет, после чего система переведет вас самостоятельно в раздел «Основной информации».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Чтобы успешно завершить формирование личной учетной записи, Вам необходимо подтвердить вашу личность перед информационным порталом и получить код активации, выбрав один из способов его получения.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После авторизации, у Вас есть возможность получить государственные услуги, предоставляемые Госавтоинспекцией, двумя способами: в электронном виде и на личном приеме. Рекомендуем все же использовать электронный способ подачи заявки. Если всё в порядке, ГИБДД оформит </w:t>
      </w:r>
      <w:proofErr w:type="spellStart"/>
      <w:r w:rsidRPr="00F1638D">
        <w:rPr>
          <w:rFonts w:ascii="Times New Roman" w:hAnsi="Times New Roman"/>
          <w:sz w:val="20"/>
          <w:szCs w:val="20"/>
        </w:rPr>
        <w:t>госуслугу</w:t>
      </w:r>
      <w:proofErr w:type="spellEnd"/>
      <w:r w:rsidRPr="00F1638D">
        <w:rPr>
          <w:rFonts w:ascii="Times New Roman" w:hAnsi="Times New Roman"/>
          <w:sz w:val="20"/>
          <w:szCs w:val="20"/>
        </w:rPr>
        <w:t xml:space="preserve">. Если нет — предоставит письменный отказ, где объяснит причины.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Подав заявку, на регистрацию транспортного средства или получение водительского удостоверения, Вы приходите в назначенное время в регистрационное отделение ГИБДД и, в специально выделенных для этого окнах, получаете услугу без очереди.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Главные преимущества использования портала </w:t>
      </w:r>
      <w:proofErr w:type="spellStart"/>
      <w:r w:rsidRPr="00F1638D">
        <w:rPr>
          <w:rFonts w:ascii="Times New Roman" w:hAnsi="Times New Roman"/>
          <w:sz w:val="20"/>
          <w:szCs w:val="20"/>
        </w:rPr>
        <w:t>gosuslugi.ru</w:t>
      </w:r>
      <w:proofErr w:type="spellEnd"/>
      <w:r w:rsidRPr="00F1638D">
        <w:rPr>
          <w:rFonts w:ascii="Times New Roman" w:hAnsi="Times New Roman"/>
          <w:sz w:val="20"/>
          <w:szCs w:val="20"/>
        </w:rPr>
        <w:t xml:space="preserve">: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круглосуточная доступность;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lastRenderedPageBreak/>
        <w:t xml:space="preserve">• возможность оплаты любой госпошлины с 30% скидкой при условии заказа услуги и оплаты ее электронным способом;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встроенная система оплаты;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получение услуги из любого удобного для Вас места;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доступность сервисов по регистрационным данным портала;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отсутствие очередей;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присутствие службы поддержки;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отсутствие коррупции, так как заявитель не обращается напрямую для получения услуги;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фиксированный срок получения услуги;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 xml:space="preserve">• возможность обжалования результатов получения услуги, в том числе посредством Федеральной государственной информационной системы до судебного обжалования (ФГИС </w:t>
      </w:r>
      <w:proofErr w:type="gramStart"/>
      <w:r w:rsidRPr="00F1638D">
        <w:rPr>
          <w:rFonts w:ascii="Times New Roman" w:hAnsi="Times New Roman"/>
          <w:sz w:val="20"/>
          <w:szCs w:val="20"/>
        </w:rPr>
        <w:t>ДО</w:t>
      </w:r>
      <w:proofErr w:type="gramEnd"/>
      <w:r w:rsidRPr="00F1638D">
        <w:rPr>
          <w:rFonts w:ascii="Times New Roman" w:hAnsi="Times New Roman"/>
          <w:sz w:val="20"/>
          <w:szCs w:val="20"/>
        </w:rPr>
        <w:t xml:space="preserve">). </w:t>
      </w:r>
    </w:p>
    <w:p w:rsidR="003C63B9" w:rsidRPr="00F1638D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638D">
        <w:rPr>
          <w:rFonts w:ascii="Times New Roman" w:hAnsi="Times New Roman"/>
          <w:sz w:val="20"/>
          <w:szCs w:val="20"/>
        </w:rPr>
        <w:t>Госавтоинспекция призывает граждан регистрироваться на портале «</w:t>
      </w:r>
      <w:proofErr w:type="spellStart"/>
      <w:r w:rsidRPr="00F1638D">
        <w:rPr>
          <w:rFonts w:ascii="Times New Roman" w:hAnsi="Times New Roman"/>
          <w:sz w:val="20"/>
          <w:szCs w:val="20"/>
        </w:rPr>
        <w:t>gosuslugi.ru</w:t>
      </w:r>
      <w:proofErr w:type="spellEnd"/>
      <w:r w:rsidRPr="00F1638D">
        <w:rPr>
          <w:rFonts w:ascii="Times New Roman" w:hAnsi="Times New Roman"/>
          <w:sz w:val="20"/>
          <w:szCs w:val="20"/>
        </w:rPr>
        <w:t>» и получать все услуги по регистрации транспортных средств и выдаче водительских удостоверений.</w:t>
      </w:r>
    </w:p>
    <w:p w:rsidR="003C63B9" w:rsidRPr="003C63B9" w:rsidRDefault="003C63B9" w:rsidP="003C63B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9549"/>
        <w:tblW w:w="9975" w:type="dxa"/>
        <w:tblLayout w:type="fixed"/>
        <w:tblLook w:val="04A0"/>
      </w:tblPr>
      <w:tblGrid>
        <w:gridCol w:w="9975"/>
      </w:tblGrid>
      <w:tr w:rsidR="00F1638D" w:rsidTr="00F1638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D" w:rsidRDefault="00F1638D" w:rsidP="00F1638D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1638D" w:rsidRDefault="00F1638D" w:rsidP="00F1638D">
            <w:pPr>
              <w:widowControl w:val="0"/>
              <w:spacing w:after="0"/>
              <w:rPr>
                <w:rFonts w:ascii="Times New Roman" w:eastAsia="Tahoma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1638D" w:rsidTr="00F1638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D" w:rsidRDefault="00F1638D" w:rsidP="00F1638D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  <w:p w:rsidR="00F1638D" w:rsidRDefault="00F1638D" w:rsidP="00F1638D">
            <w:pPr>
              <w:spacing w:after="0"/>
              <w:rPr>
                <w:rFonts w:ascii="Times New Roman" w:eastAsia="Tahom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F1638D" w:rsidRDefault="00F1638D" w:rsidP="00F163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F1638D" w:rsidRDefault="00F1638D" w:rsidP="00F1638D">
            <w:pPr>
              <w:widowControl w:val="0"/>
              <w:spacing w:after="0"/>
              <w:rPr>
                <w:rFonts w:ascii="Times New Roman" w:eastAsia="Tahoma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Н.М.Лисицына</w:t>
            </w:r>
          </w:p>
        </w:tc>
      </w:tr>
    </w:tbl>
    <w:p w:rsidR="003C63B9" w:rsidRPr="003C63B9" w:rsidRDefault="003C63B9" w:rsidP="003C63B9">
      <w:pPr>
        <w:spacing w:after="0"/>
        <w:ind w:firstLine="708"/>
        <w:rPr>
          <w:sz w:val="18"/>
          <w:szCs w:val="18"/>
          <w:lang w:eastAsia="ru-RU"/>
        </w:rPr>
      </w:pPr>
    </w:p>
    <w:sectPr w:rsidR="003C63B9" w:rsidRPr="003C63B9" w:rsidSect="00B648E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71"/>
    <w:rsid w:val="002B2187"/>
    <w:rsid w:val="002C10FF"/>
    <w:rsid w:val="003C63B9"/>
    <w:rsid w:val="0069231B"/>
    <w:rsid w:val="0071604D"/>
    <w:rsid w:val="00982A71"/>
    <w:rsid w:val="0098536A"/>
    <w:rsid w:val="009E0F4B"/>
    <w:rsid w:val="00B648E1"/>
    <w:rsid w:val="00CE081F"/>
    <w:rsid w:val="00F1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2A71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1020</Words>
  <Characters>5815</Characters>
  <Application>Microsoft Office Word</Application>
  <DocSecurity>0</DocSecurity>
  <Lines>48</Lines>
  <Paragraphs>13</Paragraphs>
  <ScaleCrop>false</ScaleCrop>
  <Company>Администрация Старый Аманак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2018-06-20T09:42:00Z</dcterms:created>
  <dcterms:modified xsi:type="dcterms:W3CDTF">2018-10-24T06:36:00Z</dcterms:modified>
</cp:coreProperties>
</file>