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56" w:rsidRPr="00D4444A" w:rsidRDefault="006B7A56" w:rsidP="006B7A56">
      <w:pPr>
        <w:ind w:left="-360" w:firstLine="360"/>
        <w:rPr>
          <w:bCs/>
          <w:sz w:val="22"/>
          <w:szCs w:val="22"/>
        </w:rPr>
      </w:pPr>
      <w:r w:rsidRPr="00D4444A">
        <w:rPr>
          <w:bCs/>
          <w:szCs w:val="28"/>
        </w:rPr>
        <w:t xml:space="preserve">                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sz w:val="28"/>
                <w:szCs w:val="28"/>
              </w:rPr>
            </w:pPr>
            <w:r w:rsidRPr="0036429F">
              <w:rPr>
                <w:sz w:val="28"/>
                <w:szCs w:val="28"/>
              </w:rPr>
              <w:t xml:space="preserve">С О Б </w:t>
            </w:r>
            <w:proofErr w:type="gramStart"/>
            <w:r w:rsidRPr="0036429F">
              <w:rPr>
                <w:sz w:val="28"/>
                <w:szCs w:val="28"/>
              </w:rPr>
              <w:t>Р</w:t>
            </w:r>
            <w:proofErr w:type="gramEnd"/>
            <w:r w:rsidRPr="0036429F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6B7A56" w:rsidRPr="0036429F" w:rsidRDefault="006B7A56" w:rsidP="00032B43">
            <w:pPr>
              <w:jc w:val="right"/>
              <w:rPr>
                <w:szCs w:val="28"/>
              </w:rPr>
            </w:pPr>
            <w:r w:rsidRPr="0036429F">
              <w:rPr>
                <w:szCs w:val="28"/>
              </w:rPr>
              <w:t xml:space="preserve">                            </w:t>
            </w: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sz w:val="28"/>
                <w:szCs w:val="28"/>
              </w:rPr>
            </w:pPr>
            <w:proofErr w:type="gramStart"/>
            <w:r w:rsidRPr="0036429F">
              <w:rPr>
                <w:sz w:val="28"/>
                <w:szCs w:val="28"/>
              </w:rPr>
              <w:t>П</w:t>
            </w:r>
            <w:proofErr w:type="gramEnd"/>
            <w:r w:rsidRPr="0036429F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b/>
                <w:sz w:val="28"/>
                <w:szCs w:val="28"/>
              </w:rPr>
            </w:pPr>
            <w:r w:rsidRPr="0036429F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b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sz w:val="28"/>
                <w:szCs w:val="28"/>
              </w:rPr>
            </w:pPr>
            <w:r w:rsidRPr="0036429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b/>
                <w:sz w:val="28"/>
                <w:szCs w:val="28"/>
              </w:rPr>
            </w:pPr>
            <w:r w:rsidRPr="0036429F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b/>
                <w:sz w:val="28"/>
                <w:szCs w:val="28"/>
              </w:rPr>
            </w:pPr>
            <w:r w:rsidRPr="0036429F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</w:t>
            </w:r>
            <w:r w:rsidRPr="0036429F">
              <w:rPr>
                <w:sz w:val="28"/>
                <w:szCs w:val="28"/>
              </w:rPr>
              <w:t>го созыва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429F">
              <w:rPr>
                <w:b/>
                <w:sz w:val="28"/>
                <w:szCs w:val="28"/>
              </w:rPr>
              <w:t>Р</w:t>
            </w:r>
            <w:proofErr w:type="gramEnd"/>
            <w:r w:rsidRPr="0036429F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6B500C" w:rsidRDefault="006B7A56" w:rsidP="0003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6B500C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 67</w:t>
            </w:r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  <w:tr w:rsidR="006B7A56" w:rsidRPr="0036429F" w:rsidTr="00032B43">
        <w:tc>
          <w:tcPr>
            <w:tcW w:w="3984" w:type="dxa"/>
          </w:tcPr>
          <w:p w:rsidR="006B7A56" w:rsidRPr="0036429F" w:rsidRDefault="006B7A56" w:rsidP="0003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С.Старый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6B7A56" w:rsidRPr="0036429F" w:rsidRDefault="006B7A56" w:rsidP="00032B43">
            <w:pPr>
              <w:rPr>
                <w:szCs w:val="28"/>
              </w:rPr>
            </w:pPr>
          </w:p>
        </w:tc>
      </w:tr>
    </w:tbl>
    <w:p w:rsidR="006B7A56" w:rsidRPr="00D4444A" w:rsidRDefault="006B7A56" w:rsidP="006B7A56">
      <w:pPr>
        <w:rPr>
          <w:i/>
          <w:position w:val="20"/>
        </w:rPr>
      </w:pPr>
    </w:p>
    <w:p w:rsidR="006B7A56" w:rsidRDefault="006B7A56" w:rsidP="006B7A56">
      <w:r w:rsidRPr="00FF2B6C">
        <w:t xml:space="preserve">О расходовании бюджетных средств </w:t>
      </w:r>
    </w:p>
    <w:p w:rsidR="006B7A56" w:rsidRPr="00FF2B6C" w:rsidRDefault="006B7A56" w:rsidP="006B7A56">
      <w:r w:rsidRPr="00FF2B6C">
        <w:t>сель</w:t>
      </w:r>
      <w:r>
        <w:t xml:space="preserve">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6B7A56" w:rsidRPr="00FF2B6C" w:rsidRDefault="006B7A56" w:rsidP="006B7A56">
      <w:r>
        <w:t>на</w:t>
      </w:r>
      <w:r w:rsidRPr="00FF2B6C">
        <w:t xml:space="preserve"> устранени</w:t>
      </w:r>
      <w:r>
        <w:t>е</w:t>
      </w:r>
      <w:r w:rsidRPr="00FF2B6C">
        <w:t xml:space="preserve"> </w:t>
      </w:r>
      <w:r>
        <w:t>аварийных ситуаций на</w:t>
      </w:r>
      <w:r w:rsidRPr="00FF2B6C">
        <w:t xml:space="preserve"> водопроводной сети </w:t>
      </w:r>
    </w:p>
    <w:p w:rsidR="006B7A56" w:rsidRPr="00FF2B6C" w:rsidRDefault="006B7A56" w:rsidP="006B7A56">
      <w:r w:rsidRPr="00FF2B6C">
        <w:t xml:space="preserve">населенных пунктов поселения в 2016 году </w:t>
      </w:r>
    </w:p>
    <w:p w:rsidR="006B7A56" w:rsidRPr="00FF2B6C" w:rsidRDefault="006B7A56" w:rsidP="006B7A56"/>
    <w:p w:rsidR="006B7A56" w:rsidRPr="00D4444A" w:rsidRDefault="006B7A56" w:rsidP="006B7A56">
      <w:pPr>
        <w:spacing w:line="276" w:lineRule="auto"/>
        <w:ind w:firstLine="540"/>
        <w:jc w:val="both"/>
        <w:rPr>
          <w:bCs/>
          <w:sz w:val="26"/>
          <w:szCs w:val="26"/>
        </w:rPr>
      </w:pPr>
    </w:p>
    <w:p w:rsidR="006B7A56" w:rsidRPr="00D4444A" w:rsidRDefault="006B7A56" w:rsidP="006B7A5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D4444A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</w:t>
      </w:r>
      <w:r>
        <w:rPr>
          <w:bCs/>
          <w:sz w:val="26"/>
          <w:szCs w:val="26"/>
        </w:rPr>
        <w:t xml:space="preserve">ельского поселения </w:t>
      </w:r>
      <w:proofErr w:type="gramStart"/>
      <w:r>
        <w:rPr>
          <w:bCs/>
          <w:sz w:val="26"/>
          <w:szCs w:val="26"/>
        </w:rPr>
        <w:t>Старый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Аманак</w:t>
      </w:r>
      <w:proofErr w:type="spellEnd"/>
      <w:r>
        <w:rPr>
          <w:bCs/>
          <w:sz w:val="26"/>
          <w:szCs w:val="26"/>
        </w:rPr>
        <w:t xml:space="preserve">, </w:t>
      </w:r>
      <w:r w:rsidRPr="004221DB">
        <w:rPr>
          <w:rFonts w:eastAsia="MS Mincho"/>
          <w:sz w:val="26"/>
          <w:szCs w:val="26"/>
        </w:rPr>
        <w:t xml:space="preserve">с учетом заключения </w:t>
      </w:r>
      <w:r>
        <w:rPr>
          <w:rFonts w:eastAsia="MS Mincho"/>
          <w:sz w:val="26"/>
          <w:szCs w:val="26"/>
        </w:rPr>
        <w:t>бюджетно-экономической комиссии</w:t>
      </w:r>
      <w:r w:rsidRPr="004221DB">
        <w:rPr>
          <w:sz w:val="26"/>
          <w:szCs w:val="26"/>
        </w:rPr>
        <w:t xml:space="preserve"> сель</w:t>
      </w:r>
      <w:r>
        <w:rPr>
          <w:sz w:val="26"/>
          <w:szCs w:val="26"/>
        </w:rPr>
        <w:t xml:space="preserve">ского поселения Старый </w:t>
      </w:r>
      <w:proofErr w:type="spellStart"/>
      <w:r>
        <w:rPr>
          <w:sz w:val="26"/>
          <w:szCs w:val="26"/>
        </w:rPr>
        <w:t>Аманак</w:t>
      </w:r>
      <w:proofErr w:type="spellEnd"/>
    </w:p>
    <w:p w:rsidR="006B7A56" w:rsidRPr="00D4444A" w:rsidRDefault="006B7A56" w:rsidP="006B7A56">
      <w:pPr>
        <w:ind w:firstLine="565"/>
        <w:jc w:val="center"/>
        <w:rPr>
          <w:b/>
          <w:sz w:val="26"/>
          <w:szCs w:val="26"/>
        </w:rPr>
      </w:pPr>
    </w:p>
    <w:p w:rsidR="006B7A56" w:rsidRPr="00D4444A" w:rsidRDefault="006B7A56" w:rsidP="006B7A56">
      <w:pPr>
        <w:ind w:firstLine="565"/>
        <w:jc w:val="center"/>
        <w:rPr>
          <w:b/>
          <w:sz w:val="26"/>
          <w:szCs w:val="26"/>
        </w:rPr>
      </w:pPr>
      <w:r w:rsidRPr="00D4444A">
        <w:rPr>
          <w:b/>
          <w:sz w:val="26"/>
          <w:szCs w:val="26"/>
        </w:rPr>
        <w:t>СОБРАНИЕ ПРЕДСТАВИТЕЛЕЙ ПОСЕЛЕНИЯ</w:t>
      </w:r>
    </w:p>
    <w:p w:rsidR="006B7A56" w:rsidRPr="00D4444A" w:rsidRDefault="006B7A56" w:rsidP="006B7A56">
      <w:pPr>
        <w:ind w:firstLine="565"/>
        <w:jc w:val="center"/>
        <w:rPr>
          <w:b/>
          <w:sz w:val="26"/>
          <w:szCs w:val="26"/>
        </w:rPr>
      </w:pPr>
      <w:r w:rsidRPr="00D4444A">
        <w:rPr>
          <w:b/>
          <w:sz w:val="26"/>
          <w:szCs w:val="26"/>
        </w:rPr>
        <w:t>РЕШИЛО:</w:t>
      </w:r>
    </w:p>
    <w:p w:rsidR="006B7A56" w:rsidRPr="00D4444A" w:rsidRDefault="006B7A56" w:rsidP="006B7A56">
      <w:pPr>
        <w:spacing w:line="276" w:lineRule="auto"/>
        <w:ind w:firstLine="565"/>
        <w:jc w:val="both"/>
        <w:rPr>
          <w:b/>
          <w:sz w:val="26"/>
          <w:szCs w:val="26"/>
        </w:rPr>
      </w:pPr>
    </w:p>
    <w:p w:rsidR="006B7A56" w:rsidRPr="001401DB" w:rsidRDefault="006B7A56" w:rsidP="006B7A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1DB">
        <w:rPr>
          <w:rFonts w:ascii="Times New Roman" w:hAnsi="Times New Roman" w:cs="Times New Roman"/>
          <w:sz w:val="26"/>
          <w:szCs w:val="26"/>
        </w:rPr>
        <w:t xml:space="preserve">Рекомендовать председателю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1401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1401DB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1401DB">
        <w:rPr>
          <w:rFonts w:ascii="Times New Roman" w:hAnsi="Times New Roman" w:cs="Times New Roman"/>
          <w:sz w:val="26"/>
          <w:szCs w:val="26"/>
        </w:rPr>
        <w:t xml:space="preserve">  Самарской области направить в  следственный отдел по г. Похвистнево СУСК РФ по Самарской области, </w:t>
      </w:r>
      <w:proofErr w:type="spellStart"/>
      <w:r w:rsidRPr="001401DB">
        <w:rPr>
          <w:rFonts w:ascii="Times New Roman" w:hAnsi="Times New Roman" w:cs="Times New Roman"/>
          <w:sz w:val="26"/>
          <w:szCs w:val="26"/>
        </w:rPr>
        <w:t>Похвистневскому</w:t>
      </w:r>
      <w:proofErr w:type="spellEnd"/>
      <w:r w:rsidRPr="001401DB">
        <w:rPr>
          <w:rFonts w:ascii="Times New Roman" w:hAnsi="Times New Roman" w:cs="Times New Roman"/>
          <w:sz w:val="26"/>
          <w:szCs w:val="26"/>
        </w:rPr>
        <w:t xml:space="preserve"> межрайонному прокурору информацию о не подтверждении  факта причинения ущерба бюджету сельского поселения в результате расчетов с ЗАО «Энергетик», так как сумма затрат, понесенных данным Обществом при производстве работ по ремонту водопроводов, превышает размер денежных</w:t>
      </w:r>
      <w:proofErr w:type="gramEnd"/>
      <w:r w:rsidRPr="001401DB">
        <w:rPr>
          <w:rFonts w:ascii="Times New Roman" w:hAnsi="Times New Roman" w:cs="Times New Roman"/>
          <w:sz w:val="26"/>
          <w:szCs w:val="26"/>
        </w:rPr>
        <w:t xml:space="preserve"> средств, перечисленных в его адрес в качестве оплаты. </w:t>
      </w:r>
    </w:p>
    <w:p w:rsidR="006B7A56" w:rsidRPr="00D4444A" w:rsidRDefault="006B7A56" w:rsidP="006B7A5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4444A">
        <w:rPr>
          <w:sz w:val="26"/>
          <w:szCs w:val="26"/>
        </w:rPr>
        <w:t>Опубликовать настоящее Р</w:t>
      </w:r>
      <w:r>
        <w:rPr>
          <w:sz w:val="26"/>
          <w:szCs w:val="26"/>
        </w:rPr>
        <w:t>ешение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вести»</w:t>
      </w:r>
      <w:r w:rsidRPr="00D4444A">
        <w:rPr>
          <w:sz w:val="26"/>
          <w:szCs w:val="26"/>
        </w:rPr>
        <w:t>.</w:t>
      </w:r>
    </w:p>
    <w:p w:rsidR="006B7A56" w:rsidRDefault="006B7A56" w:rsidP="006B7A5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D4444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B7A56" w:rsidRDefault="006B7A56" w:rsidP="006B7A56">
      <w:pPr>
        <w:spacing w:line="276" w:lineRule="auto"/>
        <w:jc w:val="both"/>
        <w:rPr>
          <w:sz w:val="26"/>
          <w:szCs w:val="26"/>
        </w:rPr>
      </w:pPr>
    </w:p>
    <w:p w:rsidR="006B7A56" w:rsidRPr="00D4444A" w:rsidRDefault="006B7A56" w:rsidP="006B7A56">
      <w:pPr>
        <w:spacing w:line="276" w:lineRule="auto"/>
        <w:jc w:val="both"/>
        <w:rPr>
          <w:sz w:val="26"/>
          <w:szCs w:val="26"/>
        </w:rPr>
      </w:pPr>
    </w:p>
    <w:p w:rsidR="006B7A56" w:rsidRDefault="006B7A56" w:rsidP="006B7A56">
      <w:pPr>
        <w:jc w:val="both"/>
        <w:rPr>
          <w:sz w:val="26"/>
          <w:szCs w:val="26"/>
        </w:rPr>
      </w:pPr>
      <w:r w:rsidRPr="00D4444A">
        <w:rPr>
          <w:sz w:val="26"/>
          <w:szCs w:val="26"/>
        </w:rPr>
        <w:t>Председатель Собрания представителей</w:t>
      </w:r>
      <w:r>
        <w:rPr>
          <w:sz w:val="26"/>
          <w:szCs w:val="26"/>
        </w:rPr>
        <w:t xml:space="preserve">                                               </w:t>
      </w:r>
      <w:r w:rsidRPr="00D444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Е.П.Худанов</w:t>
      </w:r>
      <w:proofErr w:type="spellEnd"/>
    </w:p>
    <w:p w:rsidR="006B7A56" w:rsidRDefault="006B7A56" w:rsidP="006B7A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Pr="00D4444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</w:p>
    <w:p w:rsidR="006B7A56" w:rsidRDefault="006B7A56" w:rsidP="006B7A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ab/>
        <w:t xml:space="preserve">              </w:t>
      </w:r>
    </w:p>
    <w:p w:rsidR="006B7A56" w:rsidRDefault="006B7A56" w:rsidP="006B7A56">
      <w:pPr>
        <w:jc w:val="both"/>
        <w:rPr>
          <w:sz w:val="26"/>
          <w:szCs w:val="26"/>
        </w:rPr>
      </w:pPr>
    </w:p>
    <w:p w:rsidR="006B7A56" w:rsidRPr="00D4444A" w:rsidRDefault="006B7A56" w:rsidP="006B7A56">
      <w:pPr>
        <w:jc w:val="both"/>
        <w:rPr>
          <w:sz w:val="26"/>
          <w:szCs w:val="26"/>
        </w:rPr>
      </w:pPr>
      <w:r w:rsidRPr="00D4444A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D4444A">
        <w:rPr>
          <w:sz w:val="26"/>
          <w:szCs w:val="26"/>
        </w:rPr>
        <w:tab/>
      </w:r>
      <w:r w:rsidRPr="00D4444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В.П.Фадеев</w:t>
      </w:r>
      <w:r w:rsidRPr="00D4444A">
        <w:rPr>
          <w:sz w:val="26"/>
          <w:szCs w:val="26"/>
        </w:rPr>
        <w:t xml:space="preserve"> </w:t>
      </w:r>
    </w:p>
    <w:p w:rsidR="006B7A56" w:rsidRPr="00D4444A" w:rsidRDefault="006B7A56" w:rsidP="006B7A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B7A56" w:rsidRDefault="006B7A56" w:rsidP="006B7A56">
      <w:pPr>
        <w:ind w:left="-360" w:firstLine="360"/>
        <w:rPr>
          <w:bCs/>
          <w:szCs w:val="28"/>
        </w:rPr>
      </w:pPr>
      <w:r w:rsidRPr="00D4444A">
        <w:rPr>
          <w:bCs/>
          <w:szCs w:val="28"/>
        </w:rPr>
        <w:lastRenderedPageBreak/>
        <w:t xml:space="preserve">             </w:t>
      </w:r>
      <w:r>
        <w:rPr>
          <w:bCs/>
          <w:szCs w:val="28"/>
        </w:rPr>
        <w:t xml:space="preserve">   </w:t>
      </w:r>
    </w:p>
    <w:p w:rsidR="006B7A56" w:rsidRDefault="006B7A56" w:rsidP="006B7A56">
      <w:pPr>
        <w:ind w:left="-360" w:firstLine="360"/>
        <w:rPr>
          <w:bCs/>
          <w:szCs w:val="28"/>
        </w:rPr>
      </w:pPr>
    </w:p>
    <w:p w:rsidR="006B7A56" w:rsidRDefault="006B7A56" w:rsidP="006B7A56">
      <w:pPr>
        <w:ind w:left="-360" w:firstLine="360"/>
        <w:rPr>
          <w:bCs/>
          <w:szCs w:val="28"/>
        </w:rPr>
      </w:pPr>
    </w:p>
    <w:p w:rsidR="00B25AF3" w:rsidRDefault="00B25AF3"/>
    <w:sectPr w:rsidR="00B25AF3" w:rsidSect="00B2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9C1"/>
    <w:multiLevelType w:val="multilevel"/>
    <w:tmpl w:val="48708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A56"/>
    <w:rsid w:val="006B7A56"/>
    <w:rsid w:val="00B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2017-11-17T06:17:00Z</dcterms:created>
  <dcterms:modified xsi:type="dcterms:W3CDTF">2017-11-17T06:17:00Z</dcterms:modified>
</cp:coreProperties>
</file>