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FA" w:rsidRDefault="00C744FA" w:rsidP="00C744FA">
      <w:pPr>
        <w:pStyle w:val="a3"/>
        <w:spacing w:line="100" w:lineRule="atLeast"/>
        <w:ind w:left="-993" w:right="-284" w:firstLine="993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АМАНАКСКИЕ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/>
          <w:b/>
        </w:rPr>
        <w:t>Р</w:t>
      </w:r>
      <w:proofErr w:type="gramEnd"/>
      <w:r>
        <w:rPr>
          <w:rFonts w:ascii="Times New Roman" w:eastAsia="Times New Roman" w:hAnsi="Times New Roman"/>
          <w:b/>
        </w:rPr>
        <w:t>аспространяется    бесплатно</w:t>
      </w:r>
    </w:p>
    <w:p w:rsidR="00C744FA" w:rsidRDefault="00C744FA" w:rsidP="00C744FA">
      <w:pPr>
        <w:pStyle w:val="a3"/>
        <w:shd w:val="clear" w:color="auto" w:fill="D9D9D9"/>
        <w:spacing w:line="100" w:lineRule="atLeast"/>
        <w:jc w:val="center"/>
        <w:rPr>
          <w:rFonts w:ascii="Times New Roman" w:eastAsia="Times New Roman" w:hAnsi="Times New Roman"/>
          <w:b/>
          <w:i/>
          <w:sz w:val="48"/>
          <w:szCs w:val="4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ВЕСТИ</w:t>
      </w:r>
    </w:p>
    <w:p w:rsidR="00C744FA" w:rsidRDefault="00C744FA" w:rsidP="00C744FA">
      <w:pPr>
        <w:pStyle w:val="a3"/>
        <w:shd w:val="clear" w:color="auto" w:fill="D9D9D9"/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 xml:space="preserve">10 мая  2018г                                                                     </w:t>
      </w:r>
      <w:r>
        <w:rPr>
          <w:rFonts w:ascii="Times New Roman" w:eastAsia="Times New Roman" w:hAnsi="Times New Roman"/>
          <w:b/>
          <w:i/>
          <w:sz w:val="40"/>
          <w:szCs w:val="40"/>
        </w:rPr>
        <w:t xml:space="preserve">                      </w:t>
      </w:r>
      <w:r>
        <w:rPr>
          <w:rFonts w:ascii="Times New Roman" w:eastAsia="Times New Roman" w:hAnsi="Times New Roman"/>
          <w:b/>
          <w:i/>
          <w:sz w:val="48"/>
          <w:szCs w:val="48"/>
        </w:rPr>
        <w:t xml:space="preserve">  </w:t>
      </w:r>
      <w:r>
        <w:rPr>
          <w:rFonts w:ascii="Times New Roman" w:eastAsia="Times New Roman" w:hAnsi="Times New Roman"/>
          <w:b/>
          <w:sz w:val="40"/>
          <w:szCs w:val="40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</w:rPr>
        <w:t>№34(245)ОФИЦИАЛЬНО</w:t>
      </w:r>
    </w:p>
    <w:p w:rsidR="00C744FA" w:rsidRDefault="00C744FA" w:rsidP="00C744FA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</w:p>
    <w:p w:rsidR="00C744FA" w:rsidRDefault="00C744FA" w:rsidP="00C744FA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Самарской области</w:t>
      </w:r>
    </w:p>
    <w:p w:rsidR="00C744FA" w:rsidRDefault="00C744FA" w:rsidP="00C744FA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/>
          <w:b/>
          <w:i/>
          <w:sz w:val="18"/>
          <w:szCs w:val="18"/>
        </w:rPr>
        <w:t>Старый</w:t>
      </w:r>
      <w:proofErr w:type="gram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59"/>
        <w:gridCol w:w="8696"/>
      </w:tblGrid>
      <w:tr w:rsidR="00152B91" w:rsidRPr="00955CA4" w:rsidTr="00152B91">
        <w:tc>
          <w:tcPr>
            <w:tcW w:w="1459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152B91" w:rsidRDefault="00152B91">
            <w:pPr>
              <w:pStyle w:val="a7"/>
              <w:snapToGrid w:val="0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3595" cy="944245"/>
                  <wp:effectExtent l="19050" t="0" r="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944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2B91" w:rsidRDefault="00152B91">
            <w:pPr>
              <w:pStyle w:val="a7"/>
              <w:jc w:val="right"/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152B91" w:rsidRDefault="00152B91">
            <w:pPr>
              <w:pStyle w:val="a7"/>
              <w:jc w:val="right"/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</w:pPr>
          </w:p>
          <w:p w:rsidR="00152B91" w:rsidRDefault="00152B91">
            <w:pPr>
              <w:pStyle w:val="a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г. Самара, ул. Ленинская, 25а, </w:t>
            </w:r>
          </w:p>
          <w:p w:rsidR="00152B91" w:rsidRDefault="00152B91">
            <w:pPr>
              <w:pStyle w:val="a5"/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pr</w:t>
              </w:r>
              <w:r w:rsidRPr="00152B91"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_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fkp</w:t>
              </w:r>
              <w:r w:rsidRPr="00152B91"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@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mail</w:t>
              </w:r>
              <w:r w:rsidRPr="00152B91"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.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, twitter: @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pr_fkp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, www.kadastr.ru</w:t>
            </w:r>
          </w:p>
        </w:tc>
      </w:tr>
    </w:tbl>
    <w:p w:rsidR="00152B91" w:rsidRDefault="00152B91" w:rsidP="00152B91">
      <w:pPr>
        <w:rPr>
          <w:rFonts w:ascii="Arial" w:hAnsi="Arial" w:cs="Arial"/>
          <w:sz w:val="14"/>
          <w:szCs w:val="14"/>
          <w:lang w:val="en-US"/>
        </w:rPr>
      </w:pPr>
    </w:p>
    <w:p w:rsidR="00152B91" w:rsidRPr="00152B91" w:rsidRDefault="00152B91" w:rsidP="00152B91">
      <w:pPr>
        <w:rPr>
          <w:rFonts w:ascii="Times New Roman" w:hAnsi="Times New Roman" w:cs="Times New Roman"/>
          <w:sz w:val="18"/>
          <w:szCs w:val="18"/>
        </w:rPr>
      </w:pPr>
      <w:r w:rsidRPr="00152B91">
        <w:rPr>
          <w:rFonts w:ascii="Times New Roman" w:hAnsi="Times New Roman" w:cs="Times New Roman"/>
          <w:sz w:val="18"/>
          <w:szCs w:val="18"/>
        </w:rPr>
        <w:t>ПРЕСС-РЕЛИЗ                                                                                                                    4.05.2018 г.</w:t>
      </w:r>
    </w:p>
    <w:p w:rsidR="00152B91" w:rsidRPr="00152B91" w:rsidRDefault="00152B91" w:rsidP="00152B91">
      <w:pPr>
        <w:rPr>
          <w:rFonts w:ascii="Times New Roman" w:hAnsi="Times New Roman" w:cs="Times New Roman"/>
          <w:sz w:val="18"/>
          <w:szCs w:val="18"/>
        </w:rPr>
      </w:pPr>
    </w:p>
    <w:p w:rsidR="00152B91" w:rsidRPr="00152B91" w:rsidRDefault="00152B91" w:rsidP="00152B91">
      <w:pPr>
        <w:rPr>
          <w:rFonts w:ascii="Times New Roman" w:hAnsi="Times New Roman" w:cs="Times New Roman"/>
          <w:b/>
          <w:sz w:val="18"/>
          <w:szCs w:val="18"/>
        </w:rPr>
      </w:pPr>
      <w:r w:rsidRPr="00152B91">
        <w:rPr>
          <w:rFonts w:ascii="Times New Roman" w:eastAsia="Calibri" w:hAnsi="Times New Roman" w:cs="Times New Roman"/>
          <w:b/>
          <w:color w:val="2F5496"/>
          <w:kern w:val="0"/>
          <w:sz w:val="18"/>
          <w:szCs w:val="18"/>
          <w:shd w:val="clear" w:color="auto" w:fill="FFFFFF"/>
          <w:lang w:eastAsia="en-US" w:bidi="ar-SA"/>
        </w:rPr>
        <w:t>В Самарской области растет спрос на электронные подписи</w:t>
      </w:r>
    </w:p>
    <w:p w:rsidR="00152B91" w:rsidRPr="00152B91" w:rsidRDefault="00152B91" w:rsidP="00152B91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</w:p>
    <w:p w:rsidR="00152B91" w:rsidRPr="00152B91" w:rsidRDefault="00152B91" w:rsidP="00152B91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152B91">
        <w:rPr>
          <w:rFonts w:ascii="Times New Roman" w:hAnsi="Times New Roman" w:cs="Times New Roman"/>
          <w:color w:val="000000"/>
          <w:sz w:val="18"/>
          <w:szCs w:val="18"/>
        </w:rPr>
        <w:t>За четыре месяца этого года региональная Кадастровая палата выпустила порядка 550 сертификатов.</w:t>
      </w:r>
    </w:p>
    <w:p w:rsidR="00152B91" w:rsidRPr="00152B91" w:rsidRDefault="00152B91" w:rsidP="00152B91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</w:p>
    <w:p w:rsidR="00152B91" w:rsidRPr="00152B91" w:rsidRDefault="00152B91" w:rsidP="00152B91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152B91">
        <w:rPr>
          <w:rFonts w:ascii="Times New Roman" w:hAnsi="Times New Roman" w:cs="Times New Roman"/>
          <w:color w:val="000000"/>
          <w:sz w:val="18"/>
          <w:szCs w:val="18"/>
        </w:rPr>
        <w:t xml:space="preserve">Удостоверяющий центр учреждения приступил к выдаче сертификатов ключей проверки электронной подписи больше года назад, и с тех пор число запросов на их получение становится только больше, что вполне объяснимо. Дело в том, что электронная подпись зачастую является необходимым условием предоставления той или иной государственной услуги в электронном виде. С каждым годом объем электронных обращений из-за их дешевизны и коротких сроков отработки растет, пропорционально ему увеличивается и спрос на электронные подписи. </w:t>
      </w:r>
    </w:p>
    <w:p w:rsidR="00152B91" w:rsidRPr="00152B91" w:rsidRDefault="00152B91" w:rsidP="00152B91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</w:p>
    <w:p w:rsidR="00152B91" w:rsidRPr="00152B91" w:rsidRDefault="00152B91" w:rsidP="00152B91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152B91">
        <w:rPr>
          <w:rFonts w:ascii="Times New Roman" w:hAnsi="Times New Roman" w:cs="Times New Roman"/>
          <w:color w:val="000000"/>
          <w:sz w:val="18"/>
          <w:szCs w:val="18"/>
        </w:rPr>
        <w:t xml:space="preserve">Сертификаты, выдаваемые Удостоверяющим центром ФГБУ «ФКП </w:t>
      </w:r>
      <w:proofErr w:type="spellStart"/>
      <w:r w:rsidRPr="00152B91">
        <w:rPr>
          <w:rFonts w:ascii="Times New Roman" w:hAnsi="Times New Roman" w:cs="Times New Roman"/>
          <w:color w:val="000000"/>
          <w:sz w:val="18"/>
          <w:szCs w:val="18"/>
        </w:rPr>
        <w:t>Росреестра</w:t>
      </w:r>
      <w:proofErr w:type="spellEnd"/>
      <w:r w:rsidRPr="00152B91">
        <w:rPr>
          <w:rFonts w:ascii="Times New Roman" w:hAnsi="Times New Roman" w:cs="Times New Roman"/>
          <w:color w:val="000000"/>
          <w:sz w:val="18"/>
          <w:szCs w:val="18"/>
        </w:rPr>
        <w:t xml:space="preserve">», позволяют получить доступ ко всем сервисам и функциям портала </w:t>
      </w:r>
      <w:proofErr w:type="spellStart"/>
      <w:r w:rsidRPr="00152B91">
        <w:rPr>
          <w:rFonts w:ascii="Times New Roman" w:hAnsi="Times New Roman" w:cs="Times New Roman"/>
          <w:color w:val="000000"/>
          <w:sz w:val="18"/>
          <w:szCs w:val="18"/>
        </w:rPr>
        <w:t>Госуслуг</w:t>
      </w:r>
      <w:proofErr w:type="spellEnd"/>
      <w:r w:rsidRPr="00152B91">
        <w:rPr>
          <w:rFonts w:ascii="Times New Roman" w:hAnsi="Times New Roman" w:cs="Times New Roman"/>
          <w:color w:val="000000"/>
          <w:sz w:val="18"/>
          <w:szCs w:val="18"/>
        </w:rPr>
        <w:t xml:space="preserve">, а также личного кабинета правообладателя портала </w:t>
      </w:r>
      <w:proofErr w:type="spellStart"/>
      <w:r w:rsidRPr="00152B91">
        <w:rPr>
          <w:rFonts w:ascii="Times New Roman" w:hAnsi="Times New Roman" w:cs="Times New Roman"/>
          <w:color w:val="000000"/>
          <w:sz w:val="18"/>
          <w:szCs w:val="18"/>
        </w:rPr>
        <w:t>Росреестра</w:t>
      </w:r>
      <w:proofErr w:type="spellEnd"/>
      <w:r w:rsidRPr="00152B91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152B91">
        <w:rPr>
          <w:rFonts w:ascii="Times New Roman" w:hAnsi="Times New Roman" w:cs="Times New Roman"/>
          <w:sz w:val="18"/>
          <w:szCs w:val="18"/>
          <w:shd w:val="clear" w:color="auto" w:fill="FFFFFF"/>
        </w:rPr>
        <w:t>Они помогут своему обладателю в режиме «</w:t>
      </w:r>
      <w:proofErr w:type="spellStart"/>
      <w:r w:rsidRPr="00152B91">
        <w:rPr>
          <w:rFonts w:ascii="Times New Roman" w:hAnsi="Times New Roman" w:cs="Times New Roman"/>
          <w:sz w:val="18"/>
          <w:szCs w:val="18"/>
          <w:shd w:val="clear" w:color="auto" w:fill="FFFFFF"/>
        </w:rPr>
        <w:t>онлайн</w:t>
      </w:r>
      <w:proofErr w:type="spellEnd"/>
      <w:r w:rsidRPr="00152B9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» поставить объект недвижимости на кадастровый учет, зарегистрировать право собственности на него, получить сведения из Единого государственного реестра недвижимости, подать налоговую декларацию, поставить автомобиль на учет, получить </w:t>
      </w:r>
      <w:proofErr w:type="gramStart"/>
      <w:r w:rsidRPr="00152B91">
        <w:rPr>
          <w:rFonts w:ascii="Times New Roman" w:hAnsi="Times New Roman" w:cs="Times New Roman"/>
          <w:sz w:val="18"/>
          <w:szCs w:val="18"/>
          <w:shd w:val="clear" w:color="auto" w:fill="FFFFFF"/>
        </w:rPr>
        <w:t>И</w:t>
      </w:r>
      <w:proofErr w:type="gramEnd"/>
      <w:r w:rsidRPr="00152B91">
        <w:rPr>
          <w:rFonts w:ascii="Times New Roman" w:hAnsi="Times New Roman" w:cs="Times New Roman"/>
          <w:sz w:val="18"/>
          <w:szCs w:val="18"/>
          <w:shd w:val="clear" w:color="auto" w:fill="FFFFFF"/>
        </w:rPr>
        <w:t>HH и пр. Следует отметить, что документы с электронной подписью защищены от подделки. Электронный документ, заверенный квалифицированным сертификатом ключа проверки электронной подписи, имеет юридическую силу, аналогичную бумажному варианту.</w:t>
      </w:r>
    </w:p>
    <w:p w:rsidR="00152B91" w:rsidRPr="00152B91" w:rsidRDefault="00152B91" w:rsidP="00152B91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</w:p>
    <w:p w:rsidR="00152B91" w:rsidRPr="00152B91" w:rsidRDefault="00152B91" w:rsidP="00152B91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152B91">
        <w:rPr>
          <w:rFonts w:ascii="Times New Roman" w:hAnsi="Times New Roman" w:cs="Times New Roman"/>
          <w:color w:val="000000"/>
          <w:sz w:val="18"/>
          <w:szCs w:val="18"/>
        </w:rPr>
        <w:t>Оформить сертификат можно через сайт Удостоверяющего центра Федеральной кадастровой палаты (</w:t>
      </w:r>
      <w:proofErr w:type="spellStart"/>
      <w:r w:rsidR="004170A7" w:rsidRPr="00152B91">
        <w:rPr>
          <w:rFonts w:ascii="Times New Roman" w:hAnsi="Times New Roman" w:cs="Times New Roman"/>
          <w:color w:val="000000"/>
          <w:sz w:val="18"/>
          <w:szCs w:val="18"/>
        </w:rPr>
        <w:fldChar w:fldCharType="begin"/>
      </w:r>
      <w:r w:rsidRPr="00152B91">
        <w:rPr>
          <w:rFonts w:ascii="Times New Roman" w:hAnsi="Times New Roman" w:cs="Times New Roman"/>
          <w:color w:val="000000"/>
          <w:sz w:val="18"/>
          <w:szCs w:val="18"/>
        </w:rPr>
        <w:instrText xml:space="preserve"> HYPERLINK "https://uc.kadastr.ru/" </w:instrText>
      </w:r>
      <w:r w:rsidR="004170A7" w:rsidRPr="00152B91">
        <w:rPr>
          <w:rFonts w:ascii="Times New Roman" w:hAnsi="Times New Roman" w:cs="Times New Roman"/>
          <w:color w:val="000000"/>
          <w:sz w:val="18"/>
          <w:szCs w:val="18"/>
        </w:rPr>
        <w:fldChar w:fldCharType="separate"/>
      </w:r>
      <w:r w:rsidRPr="00152B91">
        <w:rPr>
          <w:rStyle w:val="a4"/>
          <w:rFonts w:ascii="Times New Roman" w:hAnsi="Times New Roman" w:cs="Times New Roman"/>
          <w:color w:val="000000"/>
          <w:sz w:val="18"/>
          <w:szCs w:val="18"/>
        </w:rPr>
        <w:t>uc.kadastr.ru</w:t>
      </w:r>
      <w:proofErr w:type="spellEnd"/>
      <w:r w:rsidR="004170A7" w:rsidRPr="00152B91">
        <w:rPr>
          <w:rFonts w:ascii="Times New Roman" w:hAnsi="Times New Roman" w:cs="Times New Roman"/>
          <w:color w:val="000000"/>
          <w:sz w:val="18"/>
          <w:szCs w:val="18"/>
        </w:rPr>
        <w:fldChar w:fldCharType="end"/>
      </w:r>
      <w:r w:rsidRPr="00152B91">
        <w:rPr>
          <w:rFonts w:ascii="Times New Roman" w:hAnsi="Times New Roman" w:cs="Times New Roman"/>
          <w:color w:val="000000"/>
          <w:sz w:val="18"/>
          <w:szCs w:val="18"/>
        </w:rPr>
        <w:t>). Обращение через Интернет значительно упростит процедуру и сэкономит время собственника, поскольку в этом случае не придется несколько раз приходить в офис. После подачи заявки и оплаты услуги придет приглашение посетить Кадастровую палату Самарской области для подтверждения личности заявителя. Сегодня жители губернии могут это сделать в офисах учреждения, расположенных в Самаре, Тольятти и Нефтегорске, вскоре такая возможность появится на территории всего региона. Через 30 минут после посещения офиса сертификат ключа проверки электронной подписи будет доступен для скачивания в личном кабинете. Стоимость электронной подписи сроком действия на 15 месяцев – 700 рублей, меньше 50 рублей в месяц.</w:t>
      </w:r>
    </w:p>
    <w:p w:rsidR="00C86977" w:rsidRDefault="00C86977" w:rsidP="00152B91">
      <w:pPr>
        <w:rPr>
          <w:rFonts w:ascii="Times New Roman" w:hAnsi="Times New Roman" w:cs="Times New Roman"/>
          <w:sz w:val="18"/>
          <w:szCs w:val="18"/>
        </w:rPr>
      </w:pPr>
    </w:p>
    <w:p w:rsidR="00152B91" w:rsidRPr="00152B91" w:rsidRDefault="00152B91" w:rsidP="00152B91">
      <w:pPr>
        <w:rPr>
          <w:rFonts w:ascii="Times New Roman" w:hAnsi="Times New Roman" w:cs="Times New Roman"/>
          <w:sz w:val="18"/>
          <w:szCs w:val="18"/>
        </w:rPr>
      </w:pPr>
      <w:r w:rsidRPr="00152B91">
        <w:rPr>
          <w:rFonts w:ascii="Times New Roman" w:hAnsi="Times New Roman" w:cs="Times New Roman"/>
          <w:sz w:val="18"/>
          <w:szCs w:val="18"/>
        </w:rPr>
        <w:t>ПРЕСС-РЕЛИЗ                                                                                                                       11.05.2018 г.</w:t>
      </w:r>
    </w:p>
    <w:p w:rsidR="00152B91" w:rsidRPr="00152B91" w:rsidRDefault="00152B91" w:rsidP="00152B91">
      <w:pPr>
        <w:rPr>
          <w:rFonts w:ascii="Times New Roman" w:hAnsi="Times New Roman" w:cs="Times New Roman"/>
          <w:sz w:val="18"/>
          <w:szCs w:val="18"/>
        </w:rPr>
      </w:pPr>
    </w:p>
    <w:p w:rsidR="00152B91" w:rsidRPr="00152B91" w:rsidRDefault="00152B91" w:rsidP="00152B91">
      <w:pPr>
        <w:rPr>
          <w:rFonts w:ascii="Times New Roman" w:hAnsi="Times New Roman" w:cs="Times New Roman"/>
          <w:b/>
          <w:sz w:val="18"/>
          <w:szCs w:val="18"/>
        </w:rPr>
      </w:pPr>
      <w:r w:rsidRPr="00152B91">
        <w:rPr>
          <w:rFonts w:ascii="Times New Roman" w:eastAsia="Calibri" w:hAnsi="Times New Roman" w:cs="Times New Roman"/>
          <w:b/>
          <w:color w:val="2F5496"/>
          <w:kern w:val="0"/>
          <w:sz w:val="18"/>
          <w:szCs w:val="18"/>
          <w:shd w:val="clear" w:color="auto" w:fill="FFFFFF"/>
          <w:lang w:eastAsia="en-US" w:bidi="ar-SA"/>
        </w:rPr>
        <w:t>Снес объект – сними с учета</w:t>
      </w:r>
    </w:p>
    <w:p w:rsidR="00152B91" w:rsidRPr="00152B91" w:rsidRDefault="00152B91" w:rsidP="00152B91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</w:p>
    <w:p w:rsidR="00152B91" w:rsidRPr="00152B91" w:rsidRDefault="00152B91" w:rsidP="00C86977">
      <w:pPr>
        <w:pStyle w:val="a8"/>
        <w:spacing w:before="0" w:beforeAutospacing="0" w:after="0" w:afterAutospacing="0"/>
        <w:rPr>
          <w:color w:val="000000"/>
          <w:sz w:val="18"/>
          <w:szCs w:val="18"/>
        </w:rPr>
      </w:pPr>
      <w:r w:rsidRPr="00152B91">
        <w:rPr>
          <w:color w:val="000000"/>
          <w:sz w:val="18"/>
          <w:szCs w:val="18"/>
        </w:rPr>
        <w:t xml:space="preserve">Кадастровая палата региона напоминает жителям Самарской области, что перед началом строительства любого нового объекта </w:t>
      </w:r>
      <w:proofErr w:type="gramStart"/>
      <w:r w:rsidRPr="00152B91">
        <w:rPr>
          <w:color w:val="000000"/>
          <w:sz w:val="18"/>
          <w:szCs w:val="18"/>
        </w:rPr>
        <w:t>недвижимости</w:t>
      </w:r>
      <w:proofErr w:type="gramEnd"/>
      <w:r w:rsidRPr="00152B91">
        <w:rPr>
          <w:color w:val="000000"/>
          <w:sz w:val="18"/>
          <w:szCs w:val="18"/>
        </w:rPr>
        <w:t xml:space="preserve"> на месте ранее уничтоженного, собственнику необходимо снять предыдущий с кадастрового учёта.</w:t>
      </w:r>
    </w:p>
    <w:p w:rsidR="00152B91" w:rsidRPr="00152B91" w:rsidRDefault="00152B91" w:rsidP="00C86977">
      <w:pPr>
        <w:pStyle w:val="a8"/>
        <w:spacing w:before="0" w:beforeAutospacing="0" w:after="0" w:afterAutospacing="0"/>
        <w:rPr>
          <w:color w:val="000000"/>
          <w:sz w:val="18"/>
          <w:szCs w:val="18"/>
        </w:rPr>
      </w:pPr>
      <w:r w:rsidRPr="00152B91">
        <w:rPr>
          <w:color w:val="000000"/>
          <w:sz w:val="18"/>
          <w:szCs w:val="18"/>
        </w:rPr>
        <w:t xml:space="preserve">Если этого не сделать, то оформить новое здание или строение, сделав его, таким образом, частью гражданского оборота недвижимости, будет существенней сложнее. А это значит, что могут возникнуть серьезные трудности с продажей, дарением или передачей такой недвижимости по наследству. </w:t>
      </w:r>
    </w:p>
    <w:p w:rsidR="00152B91" w:rsidRPr="00152B91" w:rsidRDefault="00152B91" w:rsidP="00C86977">
      <w:pPr>
        <w:pStyle w:val="a8"/>
        <w:spacing w:before="0" w:beforeAutospacing="0" w:after="0" w:afterAutospacing="0"/>
        <w:rPr>
          <w:color w:val="000000"/>
          <w:sz w:val="18"/>
          <w:szCs w:val="18"/>
        </w:rPr>
      </w:pPr>
      <w:r w:rsidRPr="00152B91">
        <w:rPr>
          <w:color w:val="000000"/>
          <w:sz w:val="18"/>
          <w:szCs w:val="18"/>
        </w:rPr>
        <w:t xml:space="preserve">Снятие объекта недвижимости с кадастрового учёта осуществляется на основании заявления собственника и акта обследования. За подготовкой этого документа нужно обратиться к кадастровому инженеру. Выбрать специалиста поможет регулярно обновляемый рейтинг кадастровых инженеров, который размещен на портале </w:t>
      </w:r>
      <w:proofErr w:type="spellStart"/>
      <w:r w:rsidRPr="00152B91">
        <w:rPr>
          <w:color w:val="000000"/>
          <w:sz w:val="18"/>
          <w:szCs w:val="18"/>
        </w:rPr>
        <w:t>Росреестра</w:t>
      </w:r>
      <w:proofErr w:type="spellEnd"/>
      <w:r w:rsidRPr="00152B91">
        <w:rPr>
          <w:color w:val="000000"/>
          <w:sz w:val="18"/>
          <w:szCs w:val="18"/>
        </w:rPr>
        <w:t xml:space="preserve"> (</w:t>
      </w:r>
      <w:proofErr w:type="spellStart"/>
      <w:r w:rsidRPr="00152B91">
        <w:rPr>
          <w:color w:val="000000"/>
          <w:sz w:val="18"/>
          <w:szCs w:val="18"/>
        </w:rPr>
        <w:t>rosreestr</w:t>
      </w:r>
      <w:proofErr w:type="spellEnd"/>
      <w:r w:rsidRPr="00152B91">
        <w:rPr>
          <w:color w:val="000000"/>
          <w:sz w:val="18"/>
          <w:szCs w:val="18"/>
        </w:rPr>
        <w:t>.</w:t>
      </w:r>
      <w:proofErr w:type="spellStart"/>
      <w:r w:rsidRPr="00152B91">
        <w:rPr>
          <w:color w:val="000000"/>
          <w:sz w:val="18"/>
          <w:szCs w:val="18"/>
          <w:lang w:val="en-US"/>
        </w:rPr>
        <w:t>ru</w:t>
      </w:r>
      <w:proofErr w:type="spellEnd"/>
      <w:r w:rsidRPr="00152B91">
        <w:rPr>
          <w:color w:val="000000"/>
          <w:sz w:val="18"/>
          <w:szCs w:val="18"/>
        </w:rPr>
        <w:t xml:space="preserve">). После того, как пакет необходимых документов будет сформирован, правообладателю нужно сдать его в любой удобный офис многофункционального центра региона. Кроме того, Кадастровая палата Самарской области напоминает о возможности удаленной подачи обращения в электронном виде посредством официального портала </w:t>
      </w:r>
      <w:proofErr w:type="spellStart"/>
      <w:r w:rsidRPr="00152B91">
        <w:rPr>
          <w:color w:val="000000"/>
          <w:sz w:val="18"/>
          <w:szCs w:val="18"/>
        </w:rPr>
        <w:t>Росреестра</w:t>
      </w:r>
      <w:proofErr w:type="spellEnd"/>
      <w:r w:rsidRPr="00152B91">
        <w:rPr>
          <w:color w:val="000000"/>
          <w:sz w:val="18"/>
          <w:szCs w:val="18"/>
        </w:rPr>
        <w:t xml:space="preserve">. Для этого собственнику потребуется регистрации на сайте </w:t>
      </w:r>
      <w:proofErr w:type="spellStart"/>
      <w:r w:rsidRPr="00152B91">
        <w:rPr>
          <w:color w:val="000000"/>
          <w:sz w:val="18"/>
          <w:szCs w:val="18"/>
        </w:rPr>
        <w:t>Госуслуги</w:t>
      </w:r>
      <w:proofErr w:type="gramStart"/>
      <w:r w:rsidRPr="00152B91">
        <w:rPr>
          <w:color w:val="000000"/>
          <w:sz w:val="18"/>
          <w:szCs w:val="18"/>
        </w:rPr>
        <w:t>.р</w:t>
      </w:r>
      <w:proofErr w:type="gramEnd"/>
      <w:r w:rsidRPr="00152B91">
        <w:rPr>
          <w:color w:val="000000"/>
          <w:sz w:val="18"/>
          <w:szCs w:val="18"/>
        </w:rPr>
        <w:t>у</w:t>
      </w:r>
      <w:proofErr w:type="spellEnd"/>
      <w:r w:rsidRPr="00152B91">
        <w:rPr>
          <w:color w:val="000000"/>
          <w:sz w:val="18"/>
          <w:szCs w:val="18"/>
        </w:rPr>
        <w:t>, а также электронная подпись.</w:t>
      </w:r>
    </w:p>
    <w:p w:rsidR="00152B91" w:rsidRPr="00152B91" w:rsidRDefault="00152B91" w:rsidP="00152B91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275DBB" w:rsidRPr="00275DBB" w:rsidRDefault="00275DBB" w:rsidP="00275DBB">
      <w:pPr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5DBB">
        <w:rPr>
          <w:rFonts w:ascii="Times New Roman" w:hAnsi="Times New Roman" w:cs="Times New Roman"/>
          <w:b/>
          <w:sz w:val="18"/>
          <w:szCs w:val="18"/>
        </w:rPr>
        <w:t>В Похвистнево молодая женщина забила престарелого пенсионера кирпичом</w:t>
      </w:r>
    </w:p>
    <w:p w:rsidR="00275DBB" w:rsidRDefault="00275DBB" w:rsidP="00275DBB">
      <w:pPr>
        <w:ind w:firstLine="709"/>
        <w:rPr>
          <w:rFonts w:ascii="Times New Roman" w:hAnsi="Times New Roman" w:cs="Times New Roman"/>
          <w:sz w:val="18"/>
          <w:szCs w:val="18"/>
        </w:rPr>
      </w:pPr>
    </w:p>
    <w:p w:rsidR="00275DBB" w:rsidRPr="00275DBB" w:rsidRDefault="00275DBB" w:rsidP="00275DBB">
      <w:pPr>
        <w:ind w:firstLine="709"/>
        <w:rPr>
          <w:rFonts w:ascii="Times New Roman" w:hAnsi="Times New Roman" w:cs="Times New Roman"/>
          <w:sz w:val="18"/>
          <w:szCs w:val="18"/>
        </w:rPr>
      </w:pPr>
      <w:r w:rsidRPr="00275DBB">
        <w:rPr>
          <w:rFonts w:ascii="Times New Roman" w:hAnsi="Times New Roman" w:cs="Times New Roman"/>
          <w:sz w:val="18"/>
          <w:szCs w:val="18"/>
        </w:rPr>
        <w:t xml:space="preserve">В реанимационное отделение </w:t>
      </w:r>
      <w:proofErr w:type="spellStart"/>
      <w:r w:rsidRPr="00275DBB">
        <w:rPr>
          <w:rFonts w:ascii="Times New Roman" w:hAnsi="Times New Roman" w:cs="Times New Roman"/>
          <w:sz w:val="18"/>
          <w:szCs w:val="18"/>
        </w:rPr>
        <w:t>Похвистневской</w:t>
      </w:r>
      <w:proofErr w:type="spellEnd"/>
      <w:r w:rsidRPr="00275DBB">
        <w:rPr>
          <w:rFonts w:ascii="Times New Roman" w:hAnsi="Times New Roman" w:cs="Times New Roman"/>
          <w:sz w:val="18"/>
          <w:szCs w:val="18"/>
        </w:rPr>
        <w:t xml:space="preserve"> ЦРБГР поступил 85-летний житель г. Похвистнево с диагнозом открытая черепно-мозговая травма, перелом черепа. В результате полученных травм мужчина скончался. </w:t>
      </w:r>
    </w:p>
    <w:p w:rsidR="00275DBB" w:rsidRPr="00275DBB" w:rsidRDefault="00275DBB" w:rsidP="00275DBB">
      <w:pPr>
        <w:ind w:firstLine="709"/>
        <w:rPr>
          <w:rFonts w:ascii="Times New Roman" w:hAnsi="Times New Roman" w:cs="Times New Roman"/>
          <w:sz w:val="18"/>
          <w:szCs w:val="18"/>
        </w:rPr>
      </w:pPr>
      <w:r w:rsidRPr="00275DBB">
        <w:rPr>
          <w:rFonts w:ascii="Times New Roman" w:hAnsi="Times New Roman" w:cs="Times New Roman"/>
          <w:sz w:val="18"/>
          <w:szCs w:val="18"/>
        </w:rPr>
        <w:t xml:space="preserve">Из материалов дела следует, что в день происшествия к потерпевшему в гости пришла знакомая женщина со своей 31-летней подругой, И они вместе стали распивать спиртные напитки. В ходе разгоревшейся ссоры 31-летняя женщина взяв в руки осколок кирпича несколько, раз ударила им потерпевшего по голове, после чего взяла палку и продолжила наносить удары по, находившемуся уже без сознания пенсионеру. Затем она скрылась с места преступления. Скорую помощь пострадавшему вызвал его сосед. </w:t>
      </w:r>
    </w:p>
    <w:p w:rsidR="00275DBB" w:rsidRPr="00275DBB" w:rsidRDefault="00275DBB" w:rsidP="00275DBB">
      <w:pPr>
        <w:ind w:firstLine="709"/>
        <w:rPr>
          <w:rFonts w:ascii="Times New Roman" w:hAnsi="Times New Roman" w:cs="Times New Roman"/>
          <w:sz w:val="18"/>
          <w:szCs w:val="18"/>
        </w:rPr>
      </w:pPr>
      <w:r w:rsidRPr="00275DBB">
        <w:rPr>
          <w:rFonts w:ascii="Times New Roman" w:hAnsi="Times New Roman" w:cs="Times New Roman"/>
          <w:sz w:val="18"/>
          <w:szCs w:val="18"/>
        </w:rPr>
        <w:lastRenderedPageBreak/>
        <w:t xml:space="preserve">В ходе оперативно-розыскных мероприятий сотрудниками уголовного розыска установлено, что к данному преступлению причастна, неоднократно судимая за разбой и применение насилия против представителя власти, 31-летняя безработная жительница </w:t>
      </w:r>
      <w:proofErr w:type="gramStart"/>
      <w:r w:rsidRPr="00275DBB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275DBB">
        <w:rPr>
          <w:rFonts w:ascii="Times New Roman" w:hAnsi="Times New Roman" w:cs="Times New Roman"/>
          <w:sz w:val="18"/>
          <w:szCs w:val="18"/>
        </w:rPr>
        <w:t xml:space="preserve">. Похвистнево, которая была доставлена в </w:t>
      </w:r>
      <w:proofErr w:type="spellStart"/>
      <w:r w:rsidRPr="00275DBB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75DBB">
        <w:rPr>
          <w:rFonts w:ascii="Times New Roman" w:hAnsi="Times New Roman" w:cs="Times New Roman"/>
          <w:sz w:val="18"/>
          <w:szCs w:val="18"/>
        </w:rPr>
        <w:t xml:space="preserve"> отдел полиции для проведения следственных действий, в результате </w:t>
      </w:r>
      <w:bookmarkStart w:id="0" w:name="_GoBack"/>
      <w:bookmarkEnd w:id="0"/>
      <w:r w:rsidRPr="00275DBB">
        <w:rPr>
          <w:rFonts w:ascii="Times New Roman" w:hAnsi="Times New Roman" w:cs="Times New Roman"/>
          <w:sz w:val="18"/>
          <w:szCs w:val="18"/>
        </w:rPr>
        <w:t xml:space="preserve"> которых призналась в совершённом преступлении.</w:t>
      </w:r>
    </w:p>
    <w:p w:rsidR="00275DBB" w:rsidRPr="00275DBB" w:rsidRDefault="00275DBB" w:rsidP="00275DBB">
      <w:pPr>
        <w:ind w:firstLine="709"/>
        <w:rPr>
          <w:rFonts w:ascii="Times New Roman" w:hAnsi="Times New Roman" w:cs="Times New Roman"/>
          <w:sz w:val="18"/>
          <w:szCs w:val="18"/>
        </w:rPr>
      </w:pPr>
      <w:r w:rsidRPr="00275DBB">
        <w:rPr>
          <w:rFonts w:ascii="Times New Roman" w:hAnsi="Times New Roman" w:cs="Times New Roman"/>
          <w:sz w:val="18"/>
          <w:szCs w:val="18"/>
        </w:rPr>
        <w:t>По признакам преступления предусмотренного частью 4 статьи 111 «Умышленное причинение тяжкого вреда здоровью» УК РФ Следственным управлением Следственного комитета РФ «</w:t>
      </w:r>
      <w:proofErr w:type="spellStart"/>
      <w:r w:rsidRPr="00275DBB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75DBB">
        <w:rPr>
          <w:rFonts w:ascii="Times New Roman" w:hAnsi="Times New Roman" w:cs="Times New Roman"/>
          <w:sz w:val="18"/>
          <w:szCs w:val="18"/>
        </w:rPr>
        <w:t xml:space="preserve">» </w:t>
      </w:r>
      <w:proofErr w:type="gramStart"/>
      <w:r w:rsidRPr="00275DBB">
        <w:rPr>
          <w:rFonts w:ascii="Times New Roman" w:hAnsi="Times New Roman" w:cs="Times New Roman"/>
          <w:sz w:val="18"/>
          <w:szCs w:val="18"/>
        </w:rPr>
        <w:t>против</w:t>
      </w:r>
      <w:proofErr w:type="gramEnd"/>
      <w:r w:rsidRPr="00275DBB">
        <w:rPr>
          <w:rFonts w:ascii="Times New Roman" w:hAnsi="Times New Roman" w:cs="Times New Roman"/>
          <w:sz w:val="18"/>
          <w:szCs w:val="18"/>
        </w:rPr>
        <w:t xml:space="preserve"> подозреваемой было возбуждено уголовное дело. Избрана мера пресечения задержание в порядке статьи 91 УПК РФ. Санкции предусматривают наказание в виде лишения свободы на срок до пятнадцати лет, с ограничением свободы на срок до двух лет.</w:t>
      </w:r>
    </w:p>
    <w:p w:rsidR="00152B91" w:rsidRPr="00275DBB" w:rsidRDefault="00152B91" w:rsidP="00152B91">
      <w:pP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CD2BD8" w:rsidRPr="00CD2BD8" w:rsidRDefault="00CD2BD8" w:rsidP="00CD2BD8">
      <w:pPr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D2BD8">
        <w:rPr>
          <w:rFonts w:ascii="Times New Roman" w:hAnsi="Times New Roman" w:cs="Times New Roman"/>
          <w:b/>
          <w:sz w:val="18"/>
          <w:szCs w:val="18"/>
        </w:rPr>
        <w:t xml:space="preserve">В </w:t>
      </w:r>
      <w:proofErr w:type="spellStart"/>
      <w:r w:rsidRPr="00CD2BD8">
        <w:rPr>
          <w:rFonts w:ascii="Times New Roman" w:hAnsi="Times New Roman" w:cs="Times New Roman"/>
          <w:b/>
          <w:sz w:val="18"/>
          <w:szCs w:val="18"/>
        </w:rPr>
        <w:t>Похвистневском</w:t>
      </w:r>
      <w:proofErr w:type="spellEnd"/>
      <w:r w:rsidRPr="00CD2BD8">
        <w:rPr>
          <w:rFonts w:ascii="Times New Roman" w:hAnsi="Times New Roman" w:cs="Times New Roman"/>
          <w:b/>
          <w:sz w:val="18"/>
          <w:szCs w:val="18"/>
        </w:rPr>
        <w:t xml:space="preserve"> районе женщина подозревается в мошенничестве с использованием служебного положения</w:t>
      </w:r>
    </w:p>
    <w:p w:rsidR="00CD2BD8" w:rsidRDefault="00CD2BD8" w:rsidP="00CD2BD8">
      <w:pPr>
        <w:ind w:firstLine="709"/>
        <w:rPr>
          <w:rFonts w:ascii="Times New Roman" w:hAnsi="Times New Roman" w:cs="Times New Roman"/>
          <w:sz w:val="18"/>
          <w:szCs w:val="18"/>
        </w:rPr>
      </w:pPr>
    </w:p>
    <w:p w:rsidR="00CD2BD8" w:rsidRPr="00CD2BD8" w:rsidRDefault="00CD2BD8" w:rsidP="00CD2BD8">
      <w:pPr>
        <w:ind w:firstLine="709"/>
        <w:rPr>
          <w:rFonts w:ascii="Times New Roman" w:hAnsi="Times New Roman" w:cs="Times New Roman"/>
          <w:sz w:val="18"/>
          <w:szCs w:val="18"/>
        </w:rPr>
      </w:pPr>
      <w:r w:rsidRPr="00CD2BD8"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 w:rsidRPr="00CD2BD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CD2BD8">
        <w:rPr>
          <w:rFonts w:ascii="Times New Roman" w:hAnsi="Times New Roman" w:cs="Times New Roman"/>
          <w:sz w:val="18"/>
          <w:szCs w:val="18"/>
        </w:rPr>
        <w:t xml:space="preserve"> отдел полиции обратилась 40-летняя жительница одного из сёл </w:t>
      </w:r>
      <w:proofErr w:type="spellStart"/>
      <w:r w:rsidRPr="00CD2BD8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CD2BD8">
        <w:rPr>
          <w:rFonts w:ascii="Times New Roman" w:hAnsi="Times New Roman" w:cs="Times New Roman"/>
          <w:sz w:val="18"/>
          <w:szCs w:val="18"/>
        </w:rPr>
        <w:t xml:space="preserve"> района с заявлением о том, что во время оплаты квитанции за квартплату на почте сотрудница организации ссылаясь на зависание программы, предложила потерпевшей оставить денежные средства в размере 4500 рублей лично ей, и как только программа заработает, она оплатит квитанции. По истечению  месяца, когда пришли следующие квитанции заявительница, судя </w:t>
      </w:r>
      <w:proofErr w:type="gramStart"/>
      <w:r w:rsidRPr="00CD2BD8">
        <w:rPr>
          <w:rFonts w:ascii="Times New Roman" w:hAnsi="Times New Roman" w:cs="Times New Roman"/>
          <w:sz w:val="18"/>
          <w:szCs w:val="18"/>
        </w:rPr>
        <w:t>по долгу</w:t>
      </w:r>
      <w:proofErr w:type="gramEnd"/>
      <w:r w:rsidRPr="00CD2BD8">
        <w:rPr>
          <w:rFonts w:ascii="Times New Roman" w:hAnsi="Times New Roman" w:cs="Times New Roman"/>
          <w:sz w:val="18"/>
          <w:szCs w:val="18"/>
        </w:rPr>
        <w:t>, поняла, что сотрудница почты оплату не произвела.</w:t>
      </w:r>
    </w:p>
    <w:p w:rsidR="00CD2BD8" w:rsidRPr="00CD2BD8" w:rsidRDefault="00CD2BD8" w:rsidP="00CD2BD8">
      <w:pPr>
        <w:ind w:firstLine="709"/>
        <w:rPr>
          <w:rFonts w:ascii="Times New Roman" w:hAnsi="Times New Roman" w:cs="Times New Roman"/>
          <w:sz w:val="18"/>
          <w:szCs w:val="18"/>
        </w:rPr>
      </w:pPr>
      <w:r w:rsidRPr="00CD2BD8">
        <w:rPr>
          <w:rFonts w:ascii="Times New Roman" w:hAnsi="Times New Roman" w:cs="Times New Roman"/>
          <w:sz w:val="18"/>
          <w:szCs w:val="18"/>
        </w:rPr>
        <w:t>В ходе проверки поступившей информации сотрудниками группы экономической безопасности и противодействия коррупции МО МВД России «</w:t>
      </w:r>
      <w:proofErr w:type="spellStart"/>
      <w:r w:rsidRPr="00CD2BD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CD2BD8">
        <w:rPr>
          <w:rFonts w:ascii="Times New Roman" w:hAnsi="Times New Roman" w:cs="Times New Roman"/>
          <w:sz w:val="18"/>
          <w:szCs w:val="18"/>
        </w:rPr>
        <w:t xml:space="preserve">» установлена причастность к данному преступлению  начальницы одного из </w:t>
      </w:r>
      <w:proofErr w:type="spellStart"/>
      <w:r w:rsidRPr="00CD2BD8">
        <w:rPr>
          <w:rFonts w:ascii="Times New Roman" w:hAnsi="Times New Roman" w:cs="Times New Roman"/>
          <w:sz w:val="18"/>
          <w:szCs w:val="18"/>
        </w:rPr>
        <w:t>почтампов</w:t>
      </w:r>
      <w:proofErr w:type="spellEnd"/>
      <w:r w:rsidRPr="00CD2BD8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CD2BD8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CD2BD8">
        <w:rPr>
          <w:rFonts w:ascii="Times New Roman" w:hAnsi="Times New Roman" w:cs="Times New Roman"/>
          <w:sz w:val="18"/>
          <w:szCs w:val="18"/>
        </w:rPr>
        <w:t xml:space="preserve"> района. Женщина была допрошена в качестве подозреваемой и призналась, что к ней обратилась знакомая жительница села, и у неё возник преступный умысел присвоить денежные средства потерпевшей. Но часть суммы, а именно 280 рублей, злоумышленница всё-таки внесла на счёт квартплаты, остальное присвоила.</w:t>
      </w:r>
    </w:p>
    <w:p w:rsidR="00CD2BD8" w:rsidRPr="00CD2BD8" w:rsidRDefault="00CD2BD8" w:rsidP="00CD2BD8">
      <w:pPr>
        <w:ind w:firstLine="709"/>
        <w:rPr>
          <w:rFonts w:ascii="Times New Roman" w:hAnsi="Times New Roman" w:cs="Times New Roman"/>
          <w:sz w:val="18"/>
          <w:szCs w:val="18"/>
        </w:rPr>
      </w:pPr>
      <w:r w:rsidRPr="00CD2BD8">
        <w:rPr>
          <w:rFonts w:ascii="Times New Roman" w:hAnsi="Times New Roman" w:cs="Times New Roman"/>
          <w:sz w:val="18"/>
          <w:szCs w:val="18"/>
        </w:rPr>
        <w:t xml:space="preserve">Так, общий </w:t>
      </w:r>
      <w:proofErr w:type="gramStart"/>
      <w:r w:rsidRPr="00CD2BD8">
        <w:rPr>
          <w:rFonts w:ascii="Times New Roman" w:hAnsi="Times New Roman" w:cs="Times New Roman"/>
          <w:sz w:val="18"/>
          <w:szCs w:val="18"/>
        </w:rPr>
        <w:t>ущерб</w:t>
      </w:r>
      <w:proofErr w:type="gramEnd"/>
      <w:r w:rsidRPr="00CD2BD8">
        <w:rPr>
          <w:rFonts w:ascii="Times New Roman" w:hAnsi="Times New Roman" w:cs="Times New Roman"/>
          <w:sz w:val="18"/>
          <w:szCs w:val="18"/>
        </w:rPr>
        <w:t xml:space="preserve"> принесённый потерпевшей составил 4220 рублей.</w:t>
      </w:r>
    </w:p>
    <w:p w:rsidR="00CD2BD8" w:rsidRPr="00CD2BD8" w:rsidRDefault="00CD2BD8" w:rsidP="00CD2BD8">
      <w:pPr>
        <w:ind w:firstLine="709"/>
        <w:rPr>
          <w:rFonts w:ascii="Times New Roman" w:hAnsi="Times New Roman" w:cs="Times New Roman"/>
          <w:sz w:val="18"/>
          <w:szCs w:val="18"/>
        </w:rPr>
      </w:pPr>
      <w:r w:rsidRPr="00CD2BD8">
        <w:rPr>
          <w:rFonts w:ascii="Times New Roman" w:hAnsi="Times New Roman" w:cs="Times New Roman"/>
          <w:sz w:val="18"/>
          <w:szCs w:val="18"/>
        </w:rPr>
        <w:t xml:space="preserve">В отношении 28-летней подозреваемой было возбуждено уголовное дело по признакам преступления предусмотренного частью 3 статьи 159 «Мошенничество». Санкции статьи предусматривают максимальное наказание </w:t>
      </w:r>
      <w:proofErr w:type="gramStart"/>
      <w:r w:rsidRPr="00CD2BD8">
        <w:rPr>
          <w:rFonts w:ascii="Times New Roman" w:hAnsi="Times New Roman" w:cs="Times New Roman"/>
          <w:sz w:val="18"/>
          <w:szCs w:val="18"/>
        </w:rPr>
        <w:t>в виде лишения свободы на срок до шести лет со штрафом в размере</w:t>
      </w:r>
      <w:proofErr w:type="gramEnd"/>
      <w:r w:rsidRPr="00CD2BD8">
        <w:rPr>
          <w:rFonts w:ascii="Times New Roman" w:hAnsi="Times New Roman" w:cs="Times New Roman"/>
          <w:sz w:val="18"/>
          <w:szCs w:val="18"/>
        </w:rPr>
        <w:t xml:space="preserve"> до восьмидесяти тысяч рублей. Ведётся следствие.</w:t>
      </w:r>
    </w:p>
    <w:p w:rsidR="00955CA4" w:rsidRDefault="00955CA4" w:rsidP="00955CA4">
      <w:pPr>
        <w:rPr>
          <w:sz w:val="36"/>
        </w:rPr>
      </w:pPr>
    </w:p>
    <w:p w:rsidR="00955CA4" w:rsidRPr="00955CA4" w:rsidRDefault="00955CA4" w:rsidP="00955CA4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sz w:val="36"/>
        </w:rPr>
        <w:t xml:space="preserve">     </w:t>
      </w:r>
      <w:r w:rsidRPr="00955CA4">
        <w:rPr>
          <w:rFonts w:ascii="Times New Roman" w:hAnsi="Times New Roman" w:cs="Times New Roman"/>
          <w:b/>
          <w:sz w:val="18"/>
          <w:szCs w:val="18"/>
        </w:rPr>
        <w:t xml:space="preserve">Особенности регистрации граждан РФ по месту пребывания или по месту жительства в период проведения в РФ чемпионата мира по футболу </w:t>
      </w:r>
      <w:r w:rsidRPr="00955CA4">
        <w:rPr>
          <w:rFonts w:ascii="Times New Roman" w:hAnsi="Times New Roman" w:cs="Times New Roman"/>
          <w:b/>
          <w:sz w:val="18"/>
          <w:szCs w:val="18"/>
          <w:lang w:val="en-US"/>
        </w:rPr>
        <w:t>FIFA</w:t>
      </w:r>
      <w:r w:rsidRPr="00955CA4">
        <w:rPr>
          <w:rFonts w:ascii="Times New Roman" w:hAnsi="Times New Roman" w:cs="Times New Roman"/>
          <w:b/>
          <w:sz w:val="18"/>
          <w:szCs w:val="18"/>
        </w:rPr>
        <w:t xml:space="preserve"> 2018 </w:t>
      </w:r>
    </w:p>
    <w:p w:rsidR="00955CA4" w:rsidRPr="00955CA4" w:rsidRDefault="00955CA4" w:rsidP="00955CA4">
      <w:pPr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955CA4">
        <w:rPr>
          <w:rFonts w:ascii="Times New Roman" w:hAnsi="Times New Roman" w:cs="Times New Roman"/>
          <w:sz w:val="18"/>
          <w:szCs w:val="18"/>
        </w:rPr>
        <w:t xml:space="preserve">В период проведения с 25 мая по 25 июля 2018 г. чемпионата мира по футболу </w:t>
      </w:r>
      <w:r w:rsidRPr="00955CA4">
        <w:rPr>
          <w:rFonts w:ascii="Times New Roman" w:hAnsi="Times New Roman" w:cs="Times New Roman"/>
          <w:sz w:val="18"/>
          <w:szCs w:val="18"/>
          <w:lang w:val="en-US"/>
        </w:rPr>
        <w:t>FIFA</w:t>
      </w:r>
      <w:r w:rsidRPr="00955CA4">
        <w:rPr>
          <w:rFonts w:ascii="Times New Roman" w:hAnsi="Times New Roman" w:cs="Times New Roman"/>
          <w:sz w:val="18"/>
          <w:szCs w:val="18"/>
        </w:rPr>
        <w:t xml:space="preserve"> 2018 срок обращения граждан РФ для регистрации по месту пребывания сокращается с 90 (по месту жительства-7) до 3 дней со дня прибытия, а срок обращения для приостановки на учет по месту пребывания или регистрации по месту жительства иностранных граждан сокращается с 7 рабочих дней</w:t>
      </w:r>
      <w:proofErr w:type="gramEnd"/>
      <w:r w:rsidRPr="00955CA4">
        <w:rPr>
          <w:rFonts w:ascii="Times New Roman" w:hAnsi="Times New Roman" w:cs="Times New Roman"/>
          <w:sz w:val="18"/>
          <w:szCs w:val="18"/>
        </w:rPr>
        <w:t xml:space="preserve"> до 1 суток со дня прибытия иностранного гражданина </w:t>
      </w:r>
      <w:proofErr w:type="gramStart"/>
      <w:r w:rsidRPr="00955CA4">
        <w:rPr>
          <w:rFonts w:ascii="Times New Roman" w:hAnsi="Times New Roman" w:cs="Times New Roman"/>
          <w:sz w:val="18"/>
          <w:szCs w:val="18"/>
        </w:rPr>
        <w:t>в место жительства</w:t>
      </w:r>
      <w:proofErr w:type="gramEnd"/>
      <w:r w:rsidRPr="00955CA4">
        <w:rPr>
          <w:rFonts w:ascii="Times New Roman" w:hAnsi="Times New Roman" w:cs="Times New Roman"/>
          <w:sz w:val="18"/>
          <w:szCs w:val="18"/>
        </w:rPr>
        <w:t xml:space="preserve"> или место пребывания.</w:t>
      </w:r>
    </w:p>
    <w:p w:rsidR="00955CA4" w:rsidRPr="00955CA4" w:rsidRDefault="00955CA4" w:rsidP="00955CA4">
      <w:pPr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955CA4">
        <w:rPr>
          <w:rFonts w:ascii="Times New Roman" w:hAnsi="Times New Roman" w:cs="Times New Roman"/>
          <w:sz w:val="18"/>
          <w:szCs w:val="18"/>
        </w:rPr>
        <w:t>Граждане РФ, прибывшие для временного проживания в жилые помещения (за исключением больниц, гостиниц, санаториев, домов отдыха, пансионатов, кемпингов, туристских баз и иных мест временного пребывания и размещения), не являющиеся их местом жительства, или прибывшие для постоянного проживания к новому месту жительства, обязаны лично обратиться в подразделение по вопросам миграции территориального органа МВД России с заявлением о регистрации по установленной форме</w:t>
      </w:r>
      <w:proofErr w:type="gramEnd"/>
      <w:r w:rsidRPr="00955CA4">
        <w:rPr>
          <w:rFonts w:ascii="Times New Roman" w:hAnsi="Times New Roman" w:cs="Times New Roman"/>
          <w:sz w:val="18"/>
          <w:szCs w:val="18"/>
        </w:rPr>
        <w:t xml:space="preserve"> и представить документы, предусмотренные законодательством РФ.</w:t>
      </w:r>
    </w:p>
    <w:p w:rsidR="00955CA4" w:rsidRPr="00955CA4" w:rsidRDefault="00955CA4" w:rsidP="00955CA4">
      <w:pPr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955CA4">
        <w:rPr>
          <w:rFonts w:ascii="Times New Roman" w:hAnsi="Times New Roman" w:cs="Times New Roman"/>
          <w:sz w:val="18"/>
          <w:szCs w:val="18"/>
        </w:rPr>
        <w:t>Исключаются случаи подачи заявлений о регистрации граждан РФ по месту пребывания и по месту жительства через лиц, ответственных за прием и передачу в подразделения по вопросам миграции документов для регистрации и снятия с регистрационного учета граждан РФ по месту пребывания и по месту жительства в пределах РФ, многофункциональные центры предоставления государственных и муниципальных услуг, Единый портал государственных и муниципальных услуг</w:t>
      </w:r>
      <w:proofErr w:type="gramEnd"/>
      <w:r w:rsidRPr="00955CA4">
        <w:rPr>
          <w:rFonts w:ascii="Times New Roman" w:hAnsi="Times New Roman" w:cs="Times New Roman"/>
          <w:sz w:val="18"/>
          <w:szCs w:val="18"/>
        </w:rPr>
        <w:t xml:space="preserve"> (функций), организации почтовой связи.</w:t>
      </w:r>
    </w:p>
    <w:p w:rsidR="00955CA4" w:rsidRPr="00955CA4" w:rsidRDefault="00955CA4" w:rsidP="00955CA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t xml:space="preserve">Данный порядок регистрации граждан РФ по месту пребывания или по месту жительства не распространяется на граждан РФ, являющихся участниками чемпионата мира по футболу, а так же представителей </w:t>
      </w:r>
      <w:r w:rsidRPr="00955CA4">
        <w:rPr>
          <w:rFonts w:ascii="Times New Roman" w:hAnsi="Times New Roman" w:cs="Times New Roman"/>
          <w:sz w:val="18"/>
          <w:szCs w:val="18"/>
          <w:lang w:val="en-US"/>
        </w:rPr>
        <w:t>FIFA</w:t>
      </w:r>
      <w:r w:rsidRPr="00955CA4">
        <w:rPr>
          <w:rFonts w:ascii="Times New Roman" w:hAnsi="Times New Roman" w:cs="Times New Roman"/>
          <w:sz w:val="18"/>
          <w:szCs w:val="18"/>
        </w:rPr>
        <w:t>,</w:t>
      </w:r>
      <w:r w:rsidRPr="00955CA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55CA4">
        <w:rPr>
          <w:rFonts w:ascii="Times New Roman" w:hAnsi="Times New Roman" w:cs="Times New Roman"/>
          <w:sz w:val="18"/>
          <w:szCs w:val="18"/>
        </w:rPr>
        <w:t xml:space="preserve">дочерних организаций </w:t>
      </w:r>
      <w:r w:rsidRPr="00955CA4">
        <w:rPr>
          <w:rFonts w:ascii="Times New Roman" w:hAnsi="Times New Roman" w:cs="Times New Roman"/>
          <w:sz w:val="18"/>
          <w:szCs w:val="18"/>
          <w:lang w:val="en-US"/>
        </w:rPr>
        <w:t>FIFA</w:t>
      </w:r>
      <w:r w:rsidRPr="00955CA4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955CA4">
        <w:rPr>
          <w:rFonts w:ascii="Times New Roman" w:hAnsi="Times New Roman" w:cs="Times New Roman"/>
          <w:sz w:val="18"/>
          <w:szCs w:val="18"/>
        </w:rPr>
        <w:t xml:space="preserve">конфедераций и национальных футбольных ассоциаций, включенных в списки </w:t>
      </w:r>
      <w:r w:rsidRPr="00955CA4">
        <w:rPr>
          <w:rFonts w:ascii="Times New Roman" w:hAnsi="Times New Roman" w:cs="Times New Roman"/>
          <w:sz w:val="18"/>
          <w:szCs w:val="18"/>
          <w:lang w:val="en-US"/>
        </w:rPr>
        <w:t>FIFA</w:t>
      </w:r>
      <w:r w:rsidRPr="00955CA4">
        <w:rPr>
          <w:rFonts w:ascii="Times New Roman" w:hAnsi="Times New Roman" w:cs="Times New Roman"/>
          <w:sz w:val="18"/>
          <w:szCs w:val="18"/>
        </w:rPr>
        <w:t xml:space="preserve">.    </w:t>
      </w:r>
    </w:p>
    <w:p w:rsidR="00955CA4" w:rsidRPr="00955CA4" w:rsidRDefault="00955CA4" w:rsidP="00955CA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5CA4">
        <w:rPr>
          <w:rFonts w:ascii="Times New Roman" w:hAnsi="Times New Roman" w:cs="Times New Roman"/>
          <w:b/>
          <w:sz w:val="18"/>
          <w:szCs w:val="18"/>
        </w:rPr>
        <w:t xml:space="preserve">Особенности постановки на учет по месту пребывания или регистрации по месту жительства иностранных граждан и лиц без гражданства в период проведения в РФ чемпионата мира по футболу </w:t>
      </w:r>
      <w:r w:rsidRPr="00955CA4">
        <w:rPr>
          <w:rFonts w:ascii="Times New Roman" w:hAnsi="Times New Roman" w:cs="Times New Roman"/>
          <w:b/>
          <w:sz w:val="18"/>
          <w:szCs w:val="18"/>
          <w:lang w:val="en-US"/>
        </w:rPr>
        <w:t>FIFA</w:t>
      </w:r>
      <w:r w:rsidRPr="00955CA4">
        <w:rPr>
          <w:rFonts w:ascii="Times New Roman" w:hAnsi="Times New Roman" w:cs="Times New Roman"/>
          <w:b/>
          <w:sz w:val="18"/>
          <w:szCs w:val="18"/>
        </w:rPr>
        <w:t xml:space="preserve"> 2018 </w:t>
      </w:r>
    </w:p>
    <w:p w:rsidR="00955CA4" w:rsidRPr="00955CA4" w:rsidRDefault="00955CA4" w:rsidP="00955CA4">
      <w:pPr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955CA4">
        <w:rPr>
          <w:rFonts w:ascii="Times New Roman" w:hAnsi="Times New Roman" w:cs="Times New Roman"/>
          <w:sz w:val="18"/>
          <w:szCs w:val="18"/>
        </w:rPr>
        <w:t xml:space="preserve">В соответствии со статьей 8 Федерального закона от 7 июня 2013 г. № 108-ФЗ «О подготовке и проведении в РФ чемпионата мира по футболу </w:t>
      </w:r>
      <w:r w:rsidRPr="00955CA4">
        <w:rPr>
          <w:rFonts w:ascii="Times New Roman" w:hAnsi="Times New Roman" w:cs="Times New Roman"/>
          <w:sz w:val="18"/>
          <w:szCs w:val="18"/>
          <w:lang w:val="en-US"/>
        </w:rPr>
        <w:t>FIFA</w:t>
      </w:r>
      <w:r w:rsidRPr="00955CA4">
        <w:rPr>
          <w:rFonts w:ascii="Times New Roman" w:hAnsi="Times New Roman" w:cs="Times New Roman"/>
          <w:sz w:val="18"/>
          <w:szCs w:val="18"/>
        </w:rPr>
        <w:t xml:space="preserve"> 2018 г., Кубка конфедераций </w:t>
      </w:r>
      <w:r w:rsidRPr="00955CA4">
        <w:rPr>
          <w:rFonts w:ascii="Times New Roman" w:hAnsi="Times New Roman" w:cs="Times New Roman"/>
          <w:sz w:val="18"/>
          <w:szCs w:val="18"/>
          <w:lang w:val="en-US"/>
        </w:rPr>
        <w:t>FIFA</w:t>
      </w:r>
      <w:r w:rsidRPr="00955CA4">
        <w:rPr>
          <w:rFonts w:ascii="Times New Roman" w:hAnsi="Times New Roman" w:cs="Times New Roman"/>
          <w:sz w:val="18"/>
          <w:szCs w:val="18"/>
        </w:rPr>
        <w:t xml:space="preserve"> 2017 г. и внесении изменений в отдельные законодательные акты РФ» в период проведения чемпионата не подлежат учету по месту пребывания иностранные граждане, принимающие участие в мероприятиях, в том числе участники спортивных</w:t>
      </w:r>
      <w:proofErr w:type="gramEnd"/>
      <w:r w:rsidRPr="00955CA4">
        <w:rPr>
          <w:rFonts w:ascii="Times New Roman" w:hAnsi="Times New Roman" w:cs="Times New Roman"/>
          <w:sz w:val="18"/>
          <w:szCs w:val="18"/>
        </w:rPr>
        <w:t xml:space="preserve"> соревнований, а также представители </w:t>
      </w:r>
      <w:r w:rsidRPr="00955CA4">
        <w:rPr>
          <w:rFonts w:ascii="Times New Roman" w:hAnsi="Times New Roman" w:cs="Times New Roman"/>
          <w:sz w:val="18"/>
          <w:szCs w:val="18"/>
          <w:lang w:val="en-US"/>
        </w:rPr>
        <w:t>FIFA</w:t>
      </w:r>
      <w:r w:rsidRPr="00955CA4">
        <w:rPr>
          <w:rFonts w:ascii="Times New Roman" w:hAnsi="Times New Roman" w:cs="Times New Roman"/>
          <w:sz w:val="18"/>
          <w:szCs w:val="18"/>
        </w:rPr>
        <w:t xml:space="preserve">, дочерних организаций </w:t>
      </w:r>
      <w:r w:rsidRPr="00955CA4">
        <w:rPr>
          <w:rFonts w:ascii="Times New Roman" w:hAnsi="Times New Roman" w:cs="Times New Roman"/>
          <w:sz w:val="18"/>
          <w:szCs w:val="18"/>
          <w:lang w:val="en-US"/>
        </w:rPr>
        <w:t>FIFA</w:t>
      </w:r>
      <w:r w:rsidRPr="00955CA4">
        <w:rPr>
          <w:rFonts w:ascii="Times New Roman" w:hAnsi="Times New Roman" w:cs="Times New Roman"/>
          <w:sz w:val="18"/>
          <w:szCs w:val="18"/>
        </w:rPr>
        <w:t xml:space="preserve">, конфедераций и национальных футбольных ассоциаций, включенные в списки </w:t>
      </w:r>
      <w:r w:rsidRPr="00955CA4">
        <w:rPr>
          <w:rFonts w:ascii="Times New Roman" w:hAnsi="Times New Roman" w:cs="Times New Roman"/>
          <w:sz w:val="18"/>
          <w:szCs w:val="18"/>
          <w:lang w:val="en-US"/>
        </w:rPr>
        <w:t>FIFA</w:t>
      </w:r>
      <w:r w:rsidRPr="00955CA4">
        <w:rPr>
          <w:rFonts w:ascii="Times New Roman" w:hAnsi="Times New Roman" w:cs="Times New Roman"/>
          <w:sz w:val="18"/>
          <w:szCs w:val="18"/>
        </w:rPr>
        <w:t>.</w:t>
      </w:r>
    </w:p>
    <w:p w:rsidR="00955CA4" w:rsidRPr="00955CA4" w:rsidRDefault="00955CA4" w:rsidP="00955CA4">
      <w:pPr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tab/>
        <w:t xml:space="preserve">При этом Федеральным законом № 109-ФЗ на принимающую сторону возложена обязанность </w:t>
      </w:r>
      <w:proofErr w:type="gramStart"/>
      <w:r w:rsidRPr="00955CA4">
        <w:rPr>
          <w:rFonts w:ascii="Times New Roman" w:hAnsi="Times New Roman" w:cs="Times New Roman"/>
          <w:sz w:val="18"/>
          <w:szCs w:val="18"/>
        </w:rPr>
        <w:t>уведомить</w:t>
      </w:r>
      <w:proofErr w:type="gramEnd"/>
      <w:r w:rsidRPr="00955CA4">
        <w:rPr>
          <w:rFonts w:ascii="Times New Roman" w:hAnsi="Times New Roman" w:cs="Times New Roman"/>
          <w:sz w:val="18"/>
          <w:szCs w:val="18"/>
        </w:rPr>
        <w:t xml:space="preserve"> территориальный орган МВД России о прибытии всех иностранных граждан в место пребывания.</w:t>
      </w:r>
    </w:p>
    <w:p w:rsidR="00955CA4" w:rsidRPr="00955CA4" w:rsidRDefault="00955CA4" w:rsidP="00955CA4">
      <w:pPr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955CA4">
        <w:rPr>
          <w:rFonts w:ascii="Times New Roman" w:hAnsi="Times New Roman" w:cs="Times New Roman"/>
          <w:sz w:val="18"/>
          <w:szCs w:val="18"/>
        </w:rPr>
        <w:t>В целях реализации Указа принимающей стороне или непосредственно иностранному гражданину в случаях, предусмотренных частями 3, 3.1, 4 статьи 22 Федерального закона № 109-ФЗ, для постановки иностранного гражданина на учет по месту пребывания, в течение одних суток со дня прибытия иностранного гражданина в место пребывания необходимо обратиться в соответствующий территориальный орган МВД России и представить уведомление о прибытии иностранного гражданина в место</w:t>
      </w:r>
      <w:proofErr w:type="gramEnd"/>
      <w:r w:rsidRPr="00955CA4">
        <w:rPr>
          <w:rFonts w:ascii="Times New Roman" w:hAnsi="Times New Roman" w:cs="Times New Roman"/>
          <w:sz w:val="18"/>
          <w:szCs w:val="18"/>
        </w:rPr>
        <w:t xml:space="preserve"> пребывания и другие необходимые документы в соответствии с законодательством РФ.</w:t>
      </w:r>
    </w:p>
    <w:p w:rsidR="00955CA4" w:rsidRPr="00955CA4" w:rsidRDefault="00955CA4" w:rsidP="00955CA4">
      <w:pPr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tab/>
        <w:t xml:space="preserve">Для регистрации по месту жительства в период проведения чемпионата временно или постоянно проживающему иностранному гражданину в течение одних суток со дня своего прибытия </w:t>
      </w:r>
      <w:proofErr w:type="gramStart"/>
      <w:r w:rsidRPr="00955CA4">
        <w:rPr>
          <w:rFonts w:ascii="Times New Roman" w:hAnsi="Times New Roman" w:cs="Times New Roman"/>
          <w:sz w:val="18"/>
          <w:szCs w:val="18"/>
        </w:rPr>
        <w:t>в место жительства</w:t>
      </w:r>
      <w:proofErr w:type="gramEnd"/>
      <w:r w:rsidRPr="00955CA4">
        <w:rPr>
          <w:rFonts w:ascii="Times New Roman" w:hAnsi="Times New Roman" w:cs="Times New Roman"/>
          <w:sz w:val="18"/>
          <w:szCs w:val="18"/>
        </w:rPr>
        <w:t xml:space="preserve"> необходимо обратиться в соответствующий территориальный орган МВД России с заявлением о регистрации по месту жительства и представить документы и их копии, предусмотренные законодательством РФ.</w:t>
      </w:r>
    </w:p>
    <w:p w:rsidR="00955CA4" w:rsidRPr="00955CA4" w:rsidRDefault="00955CA4" w:rsidP="00955CA4">
      <w:pPr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tab/>
        <w:t>Снятие иностранных граждан с учета по месту пребывания или с регистрации по месту жительства осуществляется в порядке, установленном законодательством РФ.</w:t>
      </w:r>
    </w:p>
    <w:p w:rsidR="00955CA4" w:rsidRPr="00955CA4" w:rsidRDefault="00955CA4" w:rsidP="00955CA4">
      <w:pPr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tab/>
        <w:t>В соответствии со статьей 24 Федерального закона № 109-ФЗ лица, виновные в нарушении законодательства РФ о миграционном учете, несут ответственность в соответствии с законодательством РФ.</w:t>
      </w:r>
    </w:p>
    <w:p w:rsidR="00955CA4" w:rsidRPr="00955CA4" w:rsidRDefault="00955CA4" w:rsidP="00955CA4">
      <w:pPr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tab/>
        <w:t>Иностранные граждане, не поставленные, на учет по месту пребывания, не подлежат ответственности за нарушение правил миграционного учета, за исключением случаев, если обязанность сообщить сведения о месте своего пребывания в соответствии с действующим законодательством РФ возложена на соответствующего иностранного гражданина.</w:t>
      </w:r>
    </w:p>
    <w:p w:rsidR="00955CA4" w:rsidRPr="00955CA4" w:rsidRDefault="00955CA4" w:rsidP="00955CA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5CA4">
        <w:rPr>
          <w:rFonts w:ascii="Times New Roman" w:hAnsi="Times New Roman" w:cs="Times New Roman"/>
          <w:b/>
          <w:sz w:val="18"/>
          <w:szCs w:val="18"/>
        </w:rPr>
        <w:t xml:space="preserve">Информация о порядке пребывания и постановки на учет по месту пребывания иностранных граждан в период проведения чемпионата мира по футболу </w:t>
      </w:r>
      <w:r w:rsidRPr="00955CA4">
        <w:rPr>
          <w:rFonts w:ascii="Times New Roman" w:hAnsi="Times New Roman" w:cs="Times New Roman"/>
          <w:b/>
          <w:sz w:val="18"/>
          <w:szCs w:val="18"/>
          <w:lang w:val="en-US"/>
        </w:rPr>
        <w:t>FIFA</w:t>
      </w:r>
      <w:r w:rsidRPr="00955CA4">
        <w:rPr>
          <w:rFonts w:ascii="Times New Roman" w:hAnsi="Times New Roman" w:cs="Times New Roman"/>
          <w:b/>
          <w:sz w:val="18"/>
          <w:szCs w:val="18"/>
        </w:rPr>
        <w:t xml:space="preserve"> 2018 года</w:t>
      </w:r>
    </w:p>
    <w:p w:rsidR="00955CA4" w:rsidRPr="00955CA4" w:rsidRDefault="00955CA4" w:rsidP="00955CA4">
      <w:pPr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lastRenderedPageBreak/>
        <w:tab/>
      </w:r>
      <w:proofErr w:type="gramStart"/>
      <w:r w:rsidRPr="00955CA4">
        <w:rPr>
          <w:rFonts w:ascii="Times New Roman" w:hAnsi="Times New Roman" w:cs="Times New Roman"/>
          <w:sz w:val="18"/>
          <w:szCs w:val="18"/>
        </w:rPr>
        <w:t>В период, начинающийся за десять дней до даты проведения первого матча чемпионата мира по футболу и заканчивающийся в день последнего матча ЧМ-2018 (с 4 июня по 15 июля 2018 г.), иностранные граждане и лица без гражданства, прибывающие в РФ в качестве зрителей ЧМ-2018, въезжают в РФ, а в период, начинающийся за десять дней до даты проведения первого матча и заканчивающийся</w:t>
      </w:r>
      <w:proofErr w:type="gramEnd"/>
      <w:r w:rsidRPr="00955CA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55CA4">
        <w:rPr>
          <w:rFonts w:ascii="Times New Roman" w:hAnsi="Times New Roman" w:cs="Times New Roman"/>
          <w:sz w:val="18"/>
          <w:szCs w:val="18"/>
        </w:rPr>
        <w:t>через десять дней после даты проведения последнего матча (с 4 июня по 25 июля 2018 г.) иностранные зрители выезжают из РФ без оформления виз по действительным документам, удостоверяющим их личность и признаваемым РФ в этом качестве, и паспорту болельщика (персонифицированной карте зрителя) как на бумажном носителе (</w:t>
      </w:r>
      <w:proofErr w:type="spellStart"/>
      <w:r w:rsidRPr="00955CA4">
        <w:rPr>
          <w:rFonts w:ascii="Times New Roman" w:hAnsi="Times New Roman" w:cs="Times New Roman"/>
          <w:sz w:val="18"/>
          <w:szCs w:val="18"/>
        </w:rPr>
        <w:t>заламинированном</w:t>
      </w:r>
      <w:proofErr w:type="spellEnd"/>
      <w:r w:rsidRPr="00955CA4">
        <w:rPr>
          <w:rFonts w:ascii="Times New Roman" w:hAnsi="Times New Roman" w:cs="Times New Roman"/>
          <w:sz w:val="18"/>
          <w:szCs w:val="18"/>
        </w:rPr>
        <w:t xml:space="preserve"> бланке), так и в электронной форме.</w:t>
      </w:r>
      <w:proofErr w:type="gramEnd"/>
    </w:p>
    <w:p w:rsidR="00955CA4" w:rsidRPr="00955CA4" w:rsidRDefault="00955CA4" w:rsidP="00955CA4">
      <w:pPr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tab/>
        <w:t>Паспорт болельщика подтверждает право иностранного зрителя на въе</w:t>
      </w:r>
      <w:proofErr w:type="gramStart"/>
      <w:r w:rsidRPr="00955CA4">
        <w:rPr>
          <w:rFonts w:ascii="Times New Roman" w:hAnsi="Times New Roman" w:cs="Times New Roman"/>
          <w:sz w:val="18"/>
          <w:szCs w:val="18"/>
        </w:rPr>
        <w:t>зд в РФ</w:t>
      </w:r>
      <w:proofErr w:type="gramEnd"/>
      <w:r w:rsidRPr="00955CA4">
        <w:rPr>
          <w:rFonts w:ascii="Times New Roman" w:hAnsi="Times New Roman" w:cs="Times New Roman"/>
          <w:sz w:val="18"/>
          <w:szCs w:val="18"/>
        </w:rPr>
        <w:t xml:space="preserve">, пребывание в РФ и выезд из РФ в указанный период. </w:t>
      </w:r>
    </w:p>
    <w:p w:rsidR="00955CA4" w:rsidRPr="00955CA4" w:rsidRDefault="00955CA4" w:rsidP="00955CA4">
      <w:pPr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tab/>
        <w:t>Паспорт болельщика – персонифицированная карта зрителя, которая является частью системы идентификации футбольных болельщиков и выдается в целях комфортного и безопасного пребывания зрителей ЧМ-2018 на стадионах проведения матчей ЧМ-2018 в РФ. Такую карту должен получить каждый зритель, купивший биле</w:t>
      </w:r>
      <w:proofErr w:type="gramStart"/>
      <w:r w:rsidRPr="00955CA4">
        <w:rPr>
          <w:rFonts w:ascii="Times New Roman" w:hAnsi="Times New Roman" w:cs="Times New Roman"/>
          <w:sz w:val="18"/>
          <w:szCs w:val="18"/>
        </w:rPr>
        <w:t>т(</w:t>
      </w:r>
      <w:proofErr w:type="spellStart"/>
      <w:proofErr w:type="gramEnd"/>
      <w:r w:rsidRPr="00955CA4">
        <w:rPr>
          <w:rFonts w:ascii="Times New Roman" w:hAnsi="Times New Roman" w:cs="Times New Roman"/>
          <w:sz w:val="18"/>
          <w:szCs w:val="18"/>
        </w:rPr>
        <w:t>ы</w:t>
      </w:r>
      <w:proofErr w:type="spellEnd"/>
      <w:r w:rsidRPr="00955CA4">
        <w:rPr>
          <w:rFonts w:ascii="Times New Roman" w:hAnsi="Times New Roman" w:cs="Times New Roman"/>
          <w:sz w:val="18"/>
          <w:szCs w:val="18"/>
        </w:rPr>
        <w:t>) на футбольные матчи ЧМ-2018.</w:t>
      </w:r>
    </w:p>
    <w:p w:rsidR="00955CA4" w:rsidRPr="00955CA4" w:rsidRDefault="00955CA4" w:rsidP="00955CA4">
      <w:pPr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t xml:space="preserve"> </w:t>
      </w:r>
      <w:r w:rsidRPr="00955CA4">
        <w:rPr>
          <w:rFonts w:ascii="Times New Roman" w:hAnsi="Times New Roman" w:cs="Times New Roman"/>
          <w:sz w:val="18"/>
          <w:szCs w:val="18"/>
        </w:rPr>
        <w:tab/>
        <w:t xml:space="preserve">Паспорт болельщика является именным, оформляется бесплатно, единожды на каждого зрителя и представляет собой </w:t>
      </w:r>
      <w:proofErr w:type="spellStart"/>
      <w:r w:rsidRPr="00955CA4">
        <w:rPr>
          <w:rFonts w:ascii="Times New Roman" w:hAnsi="Times New Roman" w:cs="Times New Roman"/>
          <w:sz w:val="18"/>
          <w:szCs w:val="18"/>
        </w:rPr>
        <w:t>заламинированный</w:t>
      </w:r>
      <w:proofErr w:type="spellEnd"/>
      <w:r w:rsidRPr="00955CA4">
        <w:rPr>
          <w:rFonts w:ascii="Times New Roman" w:hAnsi="Times New Roman" w:cs="Times New Roman"/>
          <w:sz w:val="18"/>
          <w:szCs w:val="18"/>
        </w:rPr>
        <w:t xml:space="preserve"> бланк.</w:t>
      </w:r>
    </w:p>
    <w:p w:rsidR="00955CA4" w:rsidRPr="00955CA4" w:rsidRDefault="00955CA4" w:rsidP="00955CA4">
      <w:pPr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tab/>
        <w:t>При въезде в РФ каждому иностранному гражданину выдается миграционная карта, которая должна находиться у него в течение всего срока его пребывания  в РФ.</w:t>
      </w:r>
    </w:p>
    <w:p w:rsidR="00955CA4" w:rsidRPr="00955CA4" w:rsidRDefault="00955CA4" w:rsidP="00955CA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t>В случае порчи или утраты миграционной карты иностранному гражданину необходимо незамедлительно обратиться в подразделение по вопросам миграции территориального органа МВД России по месту своего нахождения для получения дубликата миграционной карты.</w:t>
      </w:r>
    </w:p>
    <w:p w:rsidR="00955CA4" w:rsidRPr="00955CA4" w:rsidRDefault="00955CA4" w:rsidP="00955CA4">
      <w:pPr>
        <w:ind w:firstLine="708"/>
        <w:rPr>
          <w:rFonts w:ascii="Times New Roman" w:hAnsi="Times New Roman" w:cs="Times New Roman"/>
          <w:sz w:val="18"/>
          <w:szCs w:val="18"/>
        </w:rPr>
      </w:pPr>
      <w:proofErr w:type="gramStart"/>
      <w:r w:rsidRPr="00955CA4">
        <w:rPr>
          <w:rFonts w:ascii="Times New Roman" w:hAnsi="Times New Roman" w:cs="Times New Roman"/>
          <w:sz w:val="18"/>
          <w:szCs w:val="18"/>
        </w:rPr>
        <w:t>Во время проведения ЧМ-2018 в городах Волгограде, Екатеринбурге, Казани, Калининграде, Москве, Нижнем Новгороде, Ростове-на-Дону, Самаре, Санкт-Петербурге, Саранске, Сочи в период с 25 мая по 25 июля 2018 г. иностранный гражданин в каждом городе, где он будет посещать спортивные мероприятия, подлежит постановке на учет по месту пребывания в течение одних суток со дня его прибытия в место пребывания.</w:t>
      </w:r>
      <w:proofErr w:type="gramEnd"/>
      <w:r w:rsidRPr="00955CA4">
        <w:rPr>
          <w:rFonts w:ascii="Times New Roman" w:hAnsi="Times New Roman" w:cs="Times New Roman"/>
          <w:sz w:val="18"/>
          <w:szCs w:val="18"/>
        </w:rPr>
        <w:t xml:space="preserve"> Если иностранный гражданин планирует находиться в городе проведения спортивных мероприятий менее одних суток, то допускается отсутствие постановки его на учет по месту пребывания, за исключением случая нахождения в организации, оказывающей гостиничные услуги.</w:t>
      </w:r>
    </w:p>
    <w:p w:rsidR="00955CA4" w:rsidRPr="00955CA4" w:rsidRDefault="00955CA4" w:rsidP="00955CA4">
      <w:pPr>
        <w:ind w:firstLine="708"/>
        <w:rPr>
          <w:rFonts w:ascii="Times New Roman" w:hAnsi="Times New Roman" w:cs="Times New Roman"/>
          <w:sz w:val="18"/>
          <w:szCs w:val="18"/>
        </w:rPr>
      </w:pPr>
      <w:proofErr w:type="gramStart"/>
      <w:r w:rsidRPr="00955CA4">
        <w:rPr>
          <w:rFonts w:ascii="Times New Roman" w:hAnsi="Times New Roman" w:cs="Times New Roman"/>
          <w:sz w:val="18"/>
          <w:szCs w:val="18"/>
        </w:rPr>
        <w:t xml:space="preserve">Не подлежат учету по месту пребывания иностранные граждане, принимающие участие в спортивных соревнований, а также представители </w:t>
      </w:r>
      <w:r w:rsidRPr="00955CA4">
        <w:rPr>
          <w:rFonts w:ascii="Times New Roman" w:hAnsi="Times New Roman" w:cs="Times New Roman"/>
          <w:sz w:val="18"/>
          <w:szCs w:val="18"/>
          <w:lang w:val="en-US"/>
        </w:rPr>
        <w:t>FIFA</w:t>
      </w:r>
      <w:r w:rsidRPr="00955CA4">
        <w:rPr>
          <w:rFonts w:ascii="Times New Roman" w:hAnsi="Times New Roman" w:cs="Times New Roman"/>
          <w:sz w:val="18"/>
          <w:szCs w:val="18"/>
        </w:rPr>
        <w:t xml:space="preserve">, дочерних организаций </w:t>
      </w:r>
      <w:r w:rsidRPr="00955CA4">
        <w:rPr>
          <w:rFonts w:ascii="Times New Roman" w:hAnsi="Times New Roman" w:cs="Times New Roman"/>
          <w:sz w:val="18"/>
          <w:szCs w:val="18"/>
          <w:lang w:val="en-US"/>
        </w:rPr>
        <w:t>FIFA</w:t>
      </w:r>
      <w:r w:rsidRPr="00955CA4">
        <w:rPr>
          <w:rFonts w:ascii="Times New Roman" w:hAnsi="Times New Roman" w:cs="Times New Roman"/>
          <w:sz w:val="18"/>
          <w:szCs w:val="18"/>
        </w:rPr>
        <w:t xml:space="preserve">, конфедераций и национальных футбольных ассоциаций, включенные в списки </w:t>
      </w:r>
      <w:r w:rsidRPr="00955CA4">
        <w:rPr>
          <w:rFonts w:ascii="Times New Roman" w:hAnsi="Times New Roman" w:cs="Times New Roman"/>
          <w:sz w:val="18"/>
          <w:szCs w:val="18"/>
          <w:lang w:val="en-US"/>
        </w:rPr>
        <w:t>FIFA</w:t>
      </w:r>
      <w:r w:rsidRPr="00955CA4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955CA4" w:rsidRPr="00955CA4" w:rsidRDefault="00955CA4" w:rsidP="00955CA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t>В качестве принимающей стороны могут выступать как граждане России, так и постоянно проживающие в РФ иностранные граждане или лица без гражданства (имеющие вид на жительство), а также юридические лица, их филиалы или представительства, у которых иностранный гражданин будет фактически проживать (находиться).</w:t>
      </w:r>
    </w:p>
    <w:p w:rsidR="00955CA4" w:rsidRPr="00955CA4" w:rsidRDefault="00955CA4" w:rsidP="00955CA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t xml:space="preserve">При размещении иностранного гражданина в </w:t>
      </w:r>
      <w:proofErr w:type="gramStart"/>
      <w:r w:rsidRPr="00955CA4">
        <w:rPr>
          <w:rFonts w:ascii="Times New Roman" w:hAnsi="Times New Roman" w:cs="Times New Roman"/>
          <w:sz w:val="18"/>
          <w:szCs w:val="18"/>
        </w:rPr>
        <w:t>гостинице, принимающей стороной для него является</w:t>
      </w:r>
      <w:proofErr w:type="gramEnd"/>
      <w:r w:rsidRPr="00955CA4">
        <w:rPr>
          <w:rFonts w:ascii="Times New Roman" w:hAnsi="Times New Roman" w:cs="Times New Roman"/>
          <w:sz w:val="18"/>
          <w:szCs w:val="18"/>
        </w:rPr>
        <w:t xml:space="preserve"> администрация гостиницы.      </w:t>
      </w:r>
    </w:p>
    <w:p w:rsidR="00955CA4" w:rsidRPr="00955CA4" w:rsidRDefault="00955CA4" w:rsidP="00955CA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t xml:space="preserve">Иностранный гражданин для заполнения бланка уведомления о прибытии </w:t>
      </w:r>
      <w:proofErr w:type="gramStart"/>
      <w:r w:rsidRPr="00955CA4">
        <w:rPr>
          <w:rFonts w:ascii="Times New Roman" w:hAnsi="Times New Roman" w:cs="Times New Roman"/>
          <w:sz w:val="18"/>
          <w:szCs w:val="18"/>
        </w:rPr>
        <w:t>в место пребывания</w:t>
      </w:r>
      <w:proofErr w:type="gramEnd"/>
      <w:r w:rsidRPr="00955CA4">
        <w:rPr>
          <w:rFonts w:ascii="Times New Roman" w:hAnsi="Times New Roman" w:cs="Times New Roman"/>
          <w:sz w:val="18"/>
          <w:szCs w:val="18"/>
        </w:rPr>
        <w:t xml:space="preserve"> предъявляет принимающей стороне документ, удостоверяющий его личность, и миграционную карту. В случае прибытия в новое место пребывания дополнительно предъявляется отрывная часть уведомления о прибытии по прежнему месту пребывания в РФ.</w:t>
      </w:r>
    </w:p>
    <w:p w:rsidR="00955CA4" w:rsidRPr="00955CA4" w:rsidRDefault="00955CA4" w:rsidP="00955CA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t>Принимающая сторона заполняет уведомление о прибытии, которое вместе с копией всех страниц документа, удостоверяющего личность иностранного гражданина, а также копией миграционной карты представляется непосредственно в орган миграционного учета, где незамедлительно проставляется соответствующая отметка о приеме уведомления о прибытии, после чего отрывная часть уведомления возвращается принимающей стороне.</w:t>
      </w:r>
    </w:p>
    <w:p w:rsidR="00955CA4" w:rsidRPr="00955CA4" w:rsidRDefault="00955CA4" w:rsidP="00955CA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t>Далее принимающая сторона передает иностранному гражданину отрывную часть уведомления о прибытии, наличие которой у него подтверждает его постановку на миграционный учет.</w:t>
      </w:r>
    </w:p>
    <w:p w:rsidR="00955CA4" w:rsidRPr="00955CA4" w:rsidRDefault="00955CA4" w:rsidP="00955CA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t>Государственная пошлина за постановку на учет по месту пребывания не взимается.</w:t>
      </w:r>
    </w:p>
    <w:p w:rsidR="00955CA4" w:rsidRDefault="00955CA4" w:rsidP="00955CA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955CA4">
        <w:rPr>
          <w:rFonts w:ascii="Times New Roman" w:hAnsi="Times New Roman" w:cs="Times New Roman"/>
          <w:sz w:val="18"/>
          <w:szCs w:val="18"/>
        </w:rPr>
        <w:t xml:space="preserve">Постоянно проживающий в РФ иностранный гражданин (иностранный гражданин, имеющий вид на жительство) вправе самостоятельно уведомить о своем прибытии </w:t>
      </w:r>
      <w:proofErr w:type="gramStart"/>
      <w:r w:rsidRPr="00955CA4">
        <w:rPr>
          <w:rFonts w:ascii="Times New Roman" w:hAnsi="Times New Roman" w:cs="Times New Roman"/>
          <w:sz w:val="18"/>
          <w:szCs w:val="18"/>
        </w:rPr>
        <w:t>в место пребывания</w:t>
      </w:r>
      <w:proofErr w:type="gramEnd"/>
      <w:r w:rsidRPr="00955CA4">
        <w:rPr>
          <w:rFonts w:ascii="Times New Roman" w:hAnsi="Times New Roman" w:cs="Times New Roman"/>
          <w:sz w:val="18"/>
          <w:szCs w:val="18"/>
        </w:rPr>
        <w:t xml:space="preserve"> непосредственно соответствующее подразделение по вопросам миграции территориального органа МВД России с письменного согласия принимающей стороны.</w:t>
      </w:r>
    </w:p>
    <w:p w:rsidR="006F3CFE" w:rsidRDefault="006F3CFE" w:rsidP="00955CA4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6F3CFE" w:rsidRPr="006F3CFE" w:rsidRDefault="006F3CFE" w:rsidP="006F3CFE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18"/>
          <w:szCs w:val="18"/>
        </w:rPr>
      </w:pPr>
      <w:r w:rsidRPr="006F3CFE">
        <w:rPr>
          <w:b/>
          <w:color w:val="000000" w:themeColor="text1"/>
          <w:sz w:val="18"/>
          <w:szCs w:val="18"/>
        </w:rPr>
        <w:t>О работе правоохранительных органов</w:t>
      </w:r>
    </w:p>
    <w:p w:rsidR="006F3CFE" w:rsidRDefault="006F3CFE" w:rsidP="006F3CFE">
      <w:pPr>
        <w:pStyle w:val="a8"/>
        <w:shd w:val="clear" w:color="auto" w:fill="FFFFFF"/>
        <w:spacing w:before="0" w:beforeAutospacing="0" w:after="0" w:afterAutospacing="0"/>
        <w:ind w:firstLine="709"/>
        <w:rPr>
          <w:sz w:val="18"/>
          <w:szCs w:val="18"/>
        </w:rPr>
      </w:pPr>
    </w:p>
    <w:p w:rsidR="006F3CFE" w:rsidRPr="006F3CFE" w:rsidRDefault="006F3CFE" w:rsidP="006F3CFE">
      <w:pPr>
        <w:pStyle w:val="a8"/>
        <w:shd w:val="clear" w:color="auto" w:fill="FFFFFF"/>
        <w:spacing w:before="0" w:beforeAutospacing="0" w:after="0" w:afterAutospacing="0"/>
        <w:ind w:firstLine="709"/>
        <w:rPr>
          <w:b/>
          <w:color w:val="555555"/>
          <w:sz w:val="18"/>
          <w:szCs w:val="18"/>
        </w:rPr>
      </w:pPr>
      <w:r w:rsidRPr="006F3CFE">
        <w:rPr>
          <w:sz w:val="18"/>
          <w:szCs w:val="18"/>
        </w:rPr>
        <w:t>Правоохранительные органы имеют право возбуждать уголовные дела в случае, когда им становится о них известно. Это может быть происшествие, произошедшее на глазах любого сотрудника полиции, а также ставшее известным благодаря оперативным действиям, донесениям информаторов или заявлениям граждан и т.п.</w:t>
      </w:r>
    </w:p>
    <w:p w:rsidR="006F3CFE" w:rsidRPr="006F3CFE" w:rsidRDefault="006F3CFE" w:rsidP="006F3CFE">
      <w:pPr>
        <w:pStyle w:val="a8"/>
        <w:shd w:val="clear" w:color="auto" w:fill="FFFFFF"/>
        <w:spacing w:before="0" w:beforeAutospacing="0" w:after="0" w:afterAutospacing="0"/>
        <w:ind w:firstLine="709"/>
        <w:rPr>
          <w:sz w:val="18"/>
          <w:szCs w:val="18"/>
        </w:rPr>
      </w:pPr>
      <w:r w:rsidRPr="006F3CFE">
        <w:rPr>
          <w:sz w:val="18"/>
          <w:szCs w:val="18"/>
        </w:rPr>
        <w:t xml:space="preserve">Т.е. даже, если вы не сообщили о произошедшем преступлении, то расследование по нему может быть начато и без вашего заявления — </w:t>
      </w:r>
      <w:hyperlink r:id="rId7" w:tgtFrame="_blank" w:history="1">
        <w:r w:rsidRPr="006F3CFE">
          <w:rPr>
            <w:sz w:val="18"/>
            <w:szCs w:val="18"/>
          </w:rPr>
          <w:t>заведение уголовного дела</w:t>
        </w:r>
      </w:hyperlink>
      <w:r w:rsidRPr="006F3CFE">
        <w:rPr>
          <w:sz w:val="18"/>
          <w:szCs w:val="18"/>
        </w:rPr>
        <w:t xml:space="preserve"> этого не требует, кроме ограниченной категории дел малой тяжести, которые возбуждаются только по заявлению потерпевшего. В иных случаях вы должны проинформировать полицию самостоятельно. Да и в любом случае не стоит ждать, когда до правоохранительных органов дойдет известие о том, что вы стали потерпевшим, тем более</w:t>
      </w:r>
      <w:proofErr w:type="gramStart"/>
      <w:r w:rsidRPr="006F3CFE">
        <w:rPr>
          <w:sz w:val="18"/>
          <w:szCs w:val="18"/>
        </w:rPr>
        <w:t>,</w:t>
      </w:r>
      <w:proofErr w:type="gramEnd"/>
      <w:r w:rsidRPr="006F3CFE">
        <w:rPr>
          <w:sz w:val="18"/>
          <w:szCs w:val="18"/>
        </w:rPr>
        <w:t xml:space="preserve"> что сообщить о произошедшем или готовящемся преступлении граждански долг любого человека. Сокрытие преступления является уголовно или административно наказуемым деянием в зависимости от тяжести совершенного или планируемого преступления.</w:t>
      </w:r>
    </w:p>
    <w:p w:rsidR="006F3CFE" w:rsidRPr="006F3CFE" w:rsidRDefault="006F3CFE" w:rsidP="006F3CFE">
      <w:pPr>
        <w:pStyle w:val="a8"/>
        <w:shd w:val="clear" w:color="auto" w:fill="FFFFFF"/>
        <w:spacing w:before="0" w:beforeAutospacing="0" w:after="0" w:afterAutospacing="0"/>
        <w:ind w:firstLine="709"/>
        <w:rPr>
          <w:sz w:val="18"/>
          <w:szCs w:val="18"/>
        </w:rPr>
      </w:pPr>
      <w:r w:rsidRPr="006F3CFE">
        <w:rPr>
          <w:sz w:val="18"/>
          <w:szCs w:val="18"/>
        </w:rPr>
        <w:t>Таким образом, пострадав от действий злоумышленников, первым делом вы должны вызвать полицию, которая составит соответствующий протокол и произведет следственные действия. Также, вы можете сами обратиться в полицию с заявлением, если вызов полиции для расследования не требуется, либо, если вы по каким-то причинам не могли сообщить органам о происшествии иным путем.</w:t>
      </w:r>
    </w:p>
    <w:p w:rsidR="006F3CFE" w:rsidRPr="006F3CFE" w:rsidRDefault="006F3CFE" w:rsidP="006F3CFE">
      <w:pPr>
        <w:pStyle w:val="a8"/>
        <w:shd w:val="clear" w:color="auto" w:fill="FFFFFF"/>
        <w:spacing w:before="0" w:beforeAutospacing="0" w:after="0" w:afterAutospacing="0"/>
        <w:ind w:firstLine="709"/>
        <w:rPr>
          <w:sz w:val="18"/>
          <w:szCs w:val="18"/>
        </w:rPr>
      </w:pPr>
      <w:r w:rsidRPr="006F3CFE">
        <w:rPr>
          <w:sz w:val="18"/>
          <w:szCs w:val="18"/>
        </w:rPr>
        <w:t>В зависимости от тяжести дела и его категории предварительным расследованием уголовного дела занимается либо дознаватель, либо следователь. Как правило, дознаватель расследует дела малой и средней тяжести, а вот тяжкие и преступления и преступления особой тяжести – вотчина следователя.</w:t>
      </w:r>
    </w:p>
    <w:p w:rsidR="006F3CFE" w:rsidRPr="006F3CFE" w:rsidRDefault="006F3CFE" w:rsidP="006F3CFE">
      <w:pPr>
        <w:pStyle w:val="a8"/>
        <w:shd w:val="clear" w:color="auto" w:fill="FFFFFF"/>
        <w:spacing w:before="0" w:beforeAutospacing="0" w:after="0" w:afterAutospacing="0"/>
        <w:ind w:firstLine="709"/>
        <w:rPr>
          <w:sz w:val="18"/>
          <w:szCs w:val="18"/>
        </w:rPr>
      </w:pPr>
      <w:r w:rsidRPr="006F3CFE">
        <w:rPr>
          <w:sz w:val="18"/>
          <w:szCs w:val="18"/>
        </w:rPr>
        <w:t>После предварительного расследования, сроки которого строго определены в зависимости от тяжести и сложности преступления, уголовное дело поступает в суд.</w:t>
      </w:r>
    </w:p>
    <w:p w:rsidR="006F3CFE" w:rsidRPr="006F3CFE" w:rsidRDefault="006F3CFE" w:rsidP="006F3CFE">
      <w:pPr>
        <w:pStyle w:val="a8"/>
        <w:shd w:val="clear" w:color="auto" w:fill="FFFFFF"/>
        <w:spacing w:before="0" w:beforeAutospacing="0" w:after="0" w:afterAutospacing="0"/>
        <w:ind w:firstLine="709"/>
        <w:rPr>
          <w:sz w:val="18"/>
          <w:szCs w:val="18"/>
        </w:rPr>
      </w:pPr>
      <w:r w:rsidRPr="006F3CFE">
        <w:rPr>
          <w:sz w:val="18"/>
          <w:szCs w:val="18"/>
        </w:rPr>
        <w:t xml:space="preserve">Суды по рассмотрению уголовных дел бывают разные, поэтому </w:t>
      </w:r>
      <w:proofErr w:type="gramStart"/>
      <w:r w:rsidRPr="006F3CFE">
        <w:rPr>
          <w:sz w:val="18"/>
          <w:szCs w:val="18"/>
        </w:rPr>
        <w:t>вопрос</w:t>
      </w:r>
      <w:proofErr w:type="gramEnd"/>
      <w:r w:rsidRPr="006F3CFE">
        <w:rPr>
          <w:sz w:val="18"/>
          <w:szCs w:val="18"/>
        </w:rPr>
        <w:t xml:space="preserve"> </w:t>
      </w:r>
      <w:hyperlink r:id="rId8" w:tgtFrame="_blank" w:history="1">
        <w:r w:rsidRPr="006F3CFE">
          <w:rPr>
            <w:sz w:val="18"/>
            <w:szCs w:val="18"/>
          </w:rPr>
          <w:t>какой суд рассматривает уголовные дела</w:t>
        </w:r>
      </w:hyperlink>
      <w:r w:rsidRPr="006F3CFE">
        <w:rPr>
          <w:sz w:val="18"/>
          <w:szCs w:val="18"/>
        </w:rPr>
        <w:t xml:space="preserve"> важен для понимания вопроса. Как правило, незначительные дела (малой и средней тяжести) рассматривает мировой судья. Более тяжкими преступлениями занимается районный суд, причем дела особой важности могут сразу рассматривать суд Субъекта Федерации. Районный суд может заниматься и делами малой тяжести, если они относятся к категории подсудный в </w:t>
      </w:r>
      <w:r w:rsidRPr="006F3CFE">
        <w:rPr>
          <w:sz w:val="18"/>
          <w:szCs w:val="18"/>
        </w:rPr>
        <w:lastRenderedPageBreak/>
        <w:t>районном суде. Например, преступления по ст. 228 ч.1 относятся к малой тяжести, но рассматривает их районный суд, так как эта категория преступлений имеет отношение к наркотикам.</w:t>
      </w:r>
    </w:p>
    <w:p w:rsidR="006F3CFE" w:rsidRPr="006F3CFE" w:rsidRDefault="006F3CFE" w:rsidP="006F3CFE">
      <w:pPr>
        <w:pStyle w:val="a8"/>
        <w:shd w:val="clear" w:color="auto" w:fill="FFFFFF"/>
        <w:spacing w:before="0" w:beforeAutospacing="0" w:after="0" w:afterAutospacing="0"/>
        <w:ind w:firstLine="709"/>
        <w:rPr>
          <w:sz w:val="18"/>
          <w:szCs w:val="18"/>
        </w:rPr>
      </w:pPr>
      <w:r w:rsidRPr="006F3CFE">
        <w:rPr>
          <w:sz w:val="18"/>
          <w:szCs w:val="18"/>
        </w:rPr>
        <w:t>Кроме мировых и территориальных судов имеются суды гарнизонные и окружные, но они рассматривают только дела в отношении военнослужащих.</w:t>
      </w:r>
    </w:p>
    <w:p w:rsidR="006F3CFE" w:rsidRPr="006F3CFE" w:rsidRDefault="006F3CFE" w:rsidP="006F3CFE">
      <w:pPr>
        <w:pStyle w:val="a8"/>
        <w:shd w:val="clear" w:color="auto" w:fill="FFFFFF"/>
        <w:spacing w:before="0" w:beforeAutospacing="0" w:after="0" w:afterAutospacing="0"/>
        <w:ind w:firstLine="709"/>
        <w:rPr>
          <w:sz w:val="18"/>
          <w:szCs w:val="18"/>
        </w:rPr>
      </w:pPr>
      <w:r w:rsidRPr="006F3CFE">
        <w:rPr>
          <w:sz w:val="18"/>
          <w:szCs w:val="18"/>
        </w:rPr>
        <w:t>Кроме типа судов, существует понятие территориальной подсудности, т.е. уголовные преступления подсудны тому суду, на территории которого они произошли. Сложнее, если преступление происходило в разных местах. В этом случае местом суда будет место, где преступление было закончено. В случае</w:t>
      </w:r>
      <w:proofErr w:type="gramStart"/>
      <w:r w:rsidRPr="006F3CFE">
        <w:rPr>
          <w:sz w:val="18"/>
          <w:szCs w:val="18"/>
        </w:rPr>
        <w:t>,</w:t>
      </w:r>
      <w:proofErr w:type="gramEnd"/>
      <w:r w:rsidRPr="006F3CFE">
        <w:rPr>
          <w:sz w:val="18"/>
          <w:szCs w:val="18"/>
        </w:rPr>
        <w:t xml:space="preserve"> если расследование ведется по ряду преступлений, как правило, суд проводится в том месте, где были совершено наиболее тяжкое (тяжкие) из них. Однако так происходит не всегда. В ряде случаев, суды также могут происходить последовательно, т.е. после проведения суда в одном месте, преступник будет </w:t>
      </w:r>
      <w:proofErr w:type="spellStart"/>
      <w:r w:rsidRPr="006F3CFE">
        <w:rPr>
          <w:sz w:val="18"/>
          <w:szCs w:val="18"/>
        </w:rPr>
        <w:t>этапирован</w:t>
      </w:r>
      <w:proofErr w:type="spellEnd"/>
      <w:r w:rsidRPr="006F3CFE">
        <w:rPr>
          <w:sz w:val="18"/>
          <w:szCs w:val="18"/>
        </w:rPr>
        <w:t xml:space="preserve"> для проведения суда в другом месте преступления. Тем не менее, и в этом случае наказание назначается по принципам назначения наказания по совокупности преступлений либо приговоров.</w:t>
      </w:r>
    </w:p>
    <w:p w:rsidR="006F3CFE" w:rsidRDefault="006F3CFE" w:rsidP="006F3CFE"/>
    <w:p w:rsidR="006F3CFE" w:rsidRPr="00955CA4" w:rsidRDefault="006F3CFE" w:rsidP="00955CA4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AD0A7B" w:rsidRDefault="00AD0A7B">
      <w:pPr>
        <w:rPr>
          <w:rFonts w:ascii="Times New Roman" w:hAnsi="Times New Roman" w:cs="Times New Roman"/>
          <w:sz w:val="18"/>
          <w:szCs w:val="18"/>
        </w:rPr>
        <w:sectPr w:rsidR="00AD0A7B" w:rsidSect="00C744FA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AD0A7B" w:rsidRPr="00AD0A7B" w:rsidRDefault="00AD0A7B" w:rsidP="00AD0A7B">
      <w:pPr>
        <w:ind w:left="426" w:right="-236"/>
        <w:rPr>
          <w:rFonts w:ascii="Times New Roman" w:hAnsi="Times New Roman" w:cs="Times New Roman"/>
          <w:sz w:val="18"/>
          <w:szCs w:val="18"/>
        </w:rPr>
      </w:pPr>
      <w:r w:rsidRPr="00AD0A7B">
        <w:rPr>
          <w:rFonts w:ascii="Times New Roman" w:hAnsi="Times New Roman" w:cs="Times New Roman"/>
          <w:sz w:val="18"/>
          <w:szCs w:val="18"/>
        </w:rPr>
        <w:lastRenderedPageBreak/>
        <w:t>В соответствии с Федеральным законом от 27.07.2010 № 210-ФЗ «Об организации предоставления государственных и муниципальных услуг» заявление о предоставлении государственных услуг могут быть направлены в электронной форме.</w:t>
      </w:r>
    </w:p>
    <w:p w:rsidR="00AD0A7B" w:rsidRPr="00AD0A7B" w:rsidRDefault="00AD0A7B" w:rsidP="00AD0A7B">
      <w:pPr>
        <w:ind w:left="426" w:right="-236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AD0A7B">
        <w:rPr>
          <w:rFonts w:ascii="Times New Roman" w:hAnsi="Times New Roman" w:cs="Times New Roman"/>
          <w:sz w:val="18"/>
          <w:szCs w:val="18"/>
        </w:rPr>
        <w:t xml:space="preserve">Сделать это можно с помощью интернета через единый портал государственных и муниципальных услуг (далее – ЕПГУ) – </w:t>
      </w:r>
      <w:hyperlink r:id="rId9" w:history="1">
        <w:r w:rsidRPr="00AD0A7B">
          <w:rPr>
            <w:rStyle w:val="a4"/>
            <w:rFonts w:ascii="Times New Roman" w:hAnsi="Times New Roman" w:cs="Times New Roman"/>
            <w:i/>
            <w:sz w:val="18"/>
            <w:szCs w:val="18"/>
            <w:lang w:val="en-US"/>
          </w:rPr>
          <w:t>http</w:t>
        </w:r>
        <w:r w:rsidRPr="00AD0A7B">
          <w:rPr>
            <w:rStyle w:val="a4"/>
            <w:rFonts w:ascii="Times New Roman" w:hAnsi="Times New Roman" w:cs="Times New Roman"/>
            <w:i/>
            <w:sz w:val="18"/>
            <w:szCs w:val="18"/>
          </w:rPr>
          <w:t>://</w:t>
        </w:r>
        <w:r w:rsidRPr="00AD0A7B">
          <w:rPr>
            <w:rStyle w:val="a4"/>
            <w:rFonts w:ascii="Times New Roman" w:hAnsi="Times New Roman" w:cs="Times New Roman"/>
            <w:i/>
            <w:sz w:val="18"/>
            <w:szCs w:val="18"/>
            <w:lang w:val="en-US"/>
          </w:rPr>
          <w:t>www</w:t>
        </w:r>
        <w:r w:rsidRPr="00AD0A7B">
          <w:rPr>
            <w:rStyle w:val="a4"/>
            <w:rFonts w:ascii="Times New Roman" w:hAnsi="Times New Roman" w:cs="Times New Roman"/>
            <w:i/>
            <w:sz w:val="18"/>
            <w:szCs w:val="18"/>
          </w:rPr>
          <w:t>.</w:t>
        </w:r>
        <w:proofErr w:type="spellStart"/>
        <w:r w:rsidRPr="00AD0A7B">
          <w:rPr>
            <w:rStyle w:val="a4"/>
            <w:rFonts w:ascii="Times New Roman" w:hAnsi="Times New Roman" w:cs="Times New Roman"/>
            <w:i/>
            <w:sz w:val="18"/>
            <w:szCs w:val="18"/>
            <w:lang w:val="en-US"/>
          </w:rPr>
          <w:t>gosuslugi</w:t>
        </w:r>
        <w:proofErr w:type="spellEnd"/>
        <w:r w:rsidRPr="00AD0A7B">
          <w:rPr>
            <w:rStyle w:val="a4"/>
            <w:rFonts w:ascii="Times New Roman" w:hAnsi="Times New Roman" w:cs="Times New Roman"/>
            <w:i/>
            <w:sz w:val="18"/>
            <w:szCs w:val="18"/>
          </w:rPr>
          <w:t>.</w:t>
        </w:r>
        <w:proofErr w:type="spellStart"/>
        <w:r w:rsidRPr="00AD0A7B">
          <w:rPr>
            <w:rStyle w:val="a4"/>
            <w:rFonts w:ascii="Times New Roman" w:hAnsi="Times New Roman" w:cs="Times New Roman"/>
            <w:i/>
            <w:sz w:val="18"/>
            <w:szCs w:val="18"/>
            <w:lang w:val="en-US"/>
          </w:rPr>
          <w:t>ru</w:t>
        </w:r>
        <w:proofErr w:type="spellEnd"/>
      </w:hyperlink>
      <w:r w:rsidRPr="00AD0A7B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:rsidR="00AD0A7B" w:rsidRPr="00AD0A7B" w:rsidRDefault="00AD0A7B" w:rsidP="00AD0A7B">
      <w:pPr>
        <w:ind w:left="426" w:right="-236"/>
        <w:rPr>
          <w:rFonts w:ascii="Times New Roman" w:hAnsi="Times New Roman" w:cs="Times New Roman"/>
          <w:sz w:val="18"/>
          <w:szCs w:val="18"/>
        </w:rPr>
      </w:pPr>
      <w:r w:rsidRPr="00AD0A7B">
        <w:rPr>
          <w:rFonts w:ascii="Times New Roman" w:hAnsi="Times New Roman" w:cs="Times New Roman"/>
          <w:sz w:val="18"/>
          <w:szCs w:val="18"/>
        </w:rPr>
        <w:t xml:space="preserve">Единый портал государственных и муниципальных услуг это место предоставления информации о федеральных, региональных, </w:t>
      </w:r>
      <w:proofErr w:type="spellStart"/>
      <w:r w:rsidRPr="00AD0A7B">
        <w:rPr>
          <w:rFonts w:ascii="Times New Roman" w:hAnsi="Times New Roman" w:cs="Times New Roman"/>
          <w:sz w:val="18"/>
          <w:szCs w:val="18"/>
        </w:rPr>
        <w:t>муниципалтных</w:t>
      </w:r>
      <w:proofErr w:type="spellEnd"/>
      <w:r w:rsidRPr="00AD0A7B">
        <w:rPr>
          <w:rFonts w:ascii="Times New Roman" w:hAnsi="Times New Roman" w:cs="Times New Roman"/>
          <w:sz w:val="18"/>
          <w:szCs w:val="18"/>
        </w:rPr>
        <w:t xml:space="preserve"> услугах и функциях, ведомствах а также оказания услуг в электронном виде.</w:t>
      </w:r>
    </w:p>
    <w:p w:rsidR="00AD0A7B" w:rsidRPr="00AD0A7B" w:rsidRDefault="00AD0A7B" w:rsidP="00AD0A7B">
      <w:pPr>
        <w:ind w:left="426" w:right="-236"/>
        <w:rPr>
          <w:rFonts w:ascii="Times New Roman" w:hAnsi="Times New Roman" w:cs="Times New Roman"/>
          <w:sz w:val="18"/>
          <w:szCs w:val="18"/>
        </w:rPr>
      </w:pPr>
      <w:r w:rsidRPr="00AD0A7B">
        <w:rPr>
          <w:rFonts w:ascii="Times New Roman" w:hAnsi="Times New Roman" w:cs="Times New Roman"/>
          <w:sz w:val="18"/>
          <w:szCs w:val="18"/>
        </w:rPr>
        <w:t>С помощью портала можно получить: услугу в электронном виде; информацию о государственной услуге, в том числе и о месте получения, стоимости, сроке оказания и форме документов, которые нужно будет приложить при оформлении услуги; информацию о видах государственных и муниципальных учреждениях.</w:t>
      </w:r>
    </w:p>
    <w:p w:rsidR="00AD0A7B" w:rsidRPr="00AD0A7B" w:rsidRDefault="00AD0A7B" w:rsidP="00AD0A7B">
      <w:pPr>
        <w:ind w:left="425" w:right="-238"/>
        <w:rPr>
          <w:rFonts w:ascii="Times New Roman" w:hAnsi="Times New Roman" w:cs="Times New Roman"/>
          <w:i/>
          <w:sz w:val="18"/>
          <w:szCs w:val="18"/>
        </w:rPr>
      </w:pPr>
      <w:r w:rsidRPr="00AD0A7B">
        <w:rPr>
          <w:rFonts w:ascii="Times New Roman" w:hAnsi="Times New Roman" w:cs="Times New Roman"/>
          <w:i/>
          <w:sz w:val="18"/>
          <w:szCs w:val="18"/>
        </w:rPr>
        <w:t>Официальные сайты:</w:t>
      </w:r>
    </w:p>
    <w:p w:rsidR="00AD0A7B" w:rsidRPr="00AD0A7B" w:rsidRDefault="00AD0A7B" w:rsidP="00AD0A7B">
      <w:pPr>
        <w:ind w:left="425" w:right="-238"/>
        <w:rPr>
          <w:rFonts w:ascii="Times New Roman" w:hAnsi="Times New Roman" w:cs="Times New Roman"/>
          <w:i/>
          <w:sz w:val="18"/>
          <w:szCs w:val="18"/>
        </w:rPr>
      </w:pPr>
      <w:hyperlink r:id="rId10" w:history="1">
        <w:r w:rsidRPr="00AD0A7B">
          <w:rPr>
            <w:rStyle w:val="a4"/>
            <w:rFonts w:ascii="Times New Roman" w:hAnsi="Times New Roman" w:cs="Times New Roman"/>
            <w:b/>
            <w:i/>
            <w:sz w:val="18"/>
            <w:szCs w:val="18"/>
          </w:rPr>
          <w:t>http://www.gosuslugi.ru</w:t>
        </w:r>
      </w:hyperlink>
      <w:r w:rsidRPr="00AD0A7B">
        <w:rPr>
          <w:rFonts w:ascii="Times New Roman" w:hAnsi="Times New Roman" w:cs="Times New Roman"/>
          <w:i/>
          <w:sz w:val="18"/>
          <w:szCs w:val="18"/>
        </w:rPr>
        <w:t xml:space="preserve"> – Единый портал государственных услуг.</w:t>
      </w:r>
    </w:p>
    <w:p w:rsidR="00AD0A7B" w:rsidRPr="00AD0A7B" w:rsidRDefault="00AD0A7B" w:rsidP="00AD0A7B">
      <w:pPr>
        <w:ind w:left="425" w:right="-238"/>
        <w:rPr>
          <w:rFonts w:ascii="Times New Roman" w:hAnsi="Times New Roman" w:cs="Times New Roman"/>
          <w:i/>
          <w:sz w:val="18"/>
          <w:szCs w:val="18"/>
        </w:rPr>
      </w:pPr>
      <w:hyperlink r:id="rId11" w:history="1">
        <w:r w:rsidRPr="00AD0A7B">
          <w:rPr>
            <w:rStyle w:val="a4"/>
            <w:rFonts w:ascii="Times New Roman" w:hAnsi="Times New Roman" w:cs="Times New Roman"/>
            <w:b/>
            <w:i/>
            <w:sz w:val="18"/>
            <w:szCs w:val="18"/>
            <w:lang w:val="en-US"/>
          </w:rPr>
          <w:t>www</w:t>
        </w:r>
        <w:r w:rsidRPr="00AD0A7B">
          <w:rPr>
            <w:rStyle w:val="a4"/>
            <w:rFonts w:ascii="Times New Roman" w:hAnsi="Times New Roman" w:cs="Times New Roman"/>
            <w:b/>
            <w:i/>
            <w:sz w:val="18"/>
            <w:szCs w:val="18"/>
          </w:rPr>
          <w:t>.</w:t>
        </w:r>
        <w:proofErr w:type="spellStart"/>
        <w:r w:rsidRPr="00AD0A7B">
          <w:rPr>
            <w:rStyle w:val="a4"/>
            <w:rFonts w:ascii="Times New Roman" w:hAnsi="Times New Roman" w:cs="Times New Roman"/>
            <w:b/>
            <w:i/>
            <w:sz w:val="18"/>
            <w:szCs w:val="18"/>
            <w:lang w:val="en-US"/>
          </w:rPr>
          <w:t>mvd</w:t>
        </w:r>
        <w:proofErr w:type="spellEnd"/>
        <w:r w:rsidRPr="00AD0A7B">
          <w:rPr>
            <w:rStyle w:val="a4"/>
            <w:rFonts w:ascii="Times New Roman" w:hAnsi="Times New Roman" w:cs="Times New Roman"/>
            <w:b/>
            <w:i/>
            <w:sz w:val="18"/>
            <w:szCs w:val="18"/>
          </w:rPr>
          <w:t>.</w:t>
        </w:r>
        <w:proofErr w:type="spellStart"/>
        <w:r w:rsidRPr="00AD0A7B">
          <w:rPr>
            <w:rStyle w:val="a4"/>
            <w:rFonts w:ascii="Times New Roman" w:hAnsi="Times New Roman" w:cs="Times New Roman"/>
            <w:b/>
            <w:i/>
            <w:sz w:val="18"/>
            <w:szCs w:val="18"/>
            <w:lang w:val="en-US"/>
          </w:rPr>
          <w:t>r</w:t>
        </w:r>
        <w:r w:rsidRPr="00AD0A7B">
          <w:rPr>
            <w:rStyle w:val="a4"/>
            <w:rFonts w:ascii="Times New Roman" w:hAnsi="Times New Roman" w:cs="Times New Roman"/>
            <w:i/>
            <w:sz w:val="18"/>
            <w:szCs w:val="18"/>
            <w:lang w:val="en-US"/>
          </w:rPr>
          <w:t>u</w:t>
        </w:r>
        <w:proofErr w:type="spellEnd"/>
      </w:hyperlink>
      <w:r w:rsidRPr="00AD0A7B">
        <w:rPr>
          <w:rFonts w:ascii="Times New Roman" w:hAnsi="Times New Roman" w:cs="Times New Roman"/>
          <w:i/>
          <w:sz w:val="18"/>
          <w:szCs w:val="18"/>
        </w:rPr>
        <w:t xml:space="preserve"> – МВД России</w:t>
      </w:r>
    </w:p>
    <w:p w:rsidR="00AD0A7B" w:rsidRPr="00AD0A7B" w:rsidRDefault="00AD0A7B" w:rsidP="00AD0A7B">
      <w:pPr>
        <w:ind w:left="425" w:right="-238"/>
        <w:rPr>
          <w:rFonts w:ascii="Times New Roman" w:hAnsi="Times New Roman" w:cs="Times New Roman"/>
          <w:i/>
          <w:sz w:val="18"/>
          <w:szCs w:val="18"/>
        </w:rPr>
      </w:pPr>
      <w:hyperlink r:id="rId12" w:history="1">
        <w:r w:rsidRPr="00AD0A7B">
          <w:rPr>
            <w:rStyle w:val="a4"/>
            <w:rFonts w:ascii="Times New Roman" w:hAnsi="Times New Roman" w:cs="Times New Roman"/>
            <w:b/>
            <w:i/>
            <w:sz w:val="18"/>
            <w:szCs w:val="18"/>
            <w:lang w:val="en-US"/>
          </w:rPr>
          <w:t>www</w:t>
        </w:r>
        <w:r w:rsidRPr="00AD0A7B">
          <w:rPr>
            <w:rStyle w:val="a4"/>
            <w:rFonts w:ascii="Times New Roman" w:hAnsi="Times New Roman" w:cs="Times New Roman"/>
            <w:b/>
            <w:i/>
            <w:sz w:val="18"/>
            <w:szCs w:val="18"/>
          </w:rPr>
          <w:t>.63.</w:t>
        </w:r>
        <w:proofErr w:type="spellStart"/>
        <w:r w:rsidRPr="00AD0A7B">
          <w:rPr>
            <w:rStyle w:val="a4"/>
            <w:rFonts w:ascii="Times New Roman" w:hAnsi="Times New Roman" w:cs="Times New Roman"/>
            <w:b/>
            <w:i/>
            <w:sz w:val="18"/>
            <w:szCs w:val="18"/>
            <w:lang w:val="en-US"/>
          </w:rPr>
          <w:t>mvd</w:t>
        </w:r>
        <w:proofErr w:type="spellEnd"/>
        <w:r w:rsidRPr="00AD0A7B">
          <w:rPr>
            <w:rStyle w:val="a4"/>
            <w:rFonts w:ascii="Times New Roman" w:hAnsi="Times New Roman" w:cs="Times New Roman"/>
            <w:b/>
            <w:i/>
            <w:sz w:val="18"/>
            <w:szCs w:val="18"/>
          </w:rPr>
          <w:t>.</w:t>
        </w:r>
        <w:proofErr w:type="spellStart"/>
        <w:r w:rsidRPr="00AD0A7B">
          <w:rPr>
            <w:rStyle w:val="a4"/>
            <w:rFonts w:ascii="Times New Roman" w:hAnsi="Times New Roman" w:cs="Times New Roman"/>
            <w:b/>
            <w:i/>
            <w:sz w:val="18"/>
            <w:szCs w:val="18"/>
            <w:lang w:val="en-US"/>
          </w:rPr>
          <w:t>r</w:t>
        </w:r>
        <w:r w:rsidRPr="00AD0A7B">
          <w:rPr>
            <w:rStyle w:val="a4"/>
            <w:rFonts w:ascii="Times New Roman" w:hAnsi="Times New Roman" w:cs="Times New Roman"/>
            <w:i/>
            <w:sz w:val="18"/>
            <w:szCs w:val="18"/>
            <w:lang w:val="en-US"/>
          </w:rPr>
          <w:t>u</w:t>
        </w:r>
        <w:proofErr w:type="spellEnd"/>
      </w:hyperlink>
      <w:r w:rsidRPr="00AD0A7B">
        <w:rPr>
          <w:rFonts w:ascii="Times New Roman" w:hAnsi="Times New Roman" w:cs="Times New Roman"/>
          <w:i/>
          <w:sz w:val="18"/>
          <w:szCs w:val="18"/>
        </w:rPr>
        <w:t xml:space="preserve"> – ГУ МВД России по Самарской области</w:t>
      </w:r>
    </w:p>
    <w:p w:rsidR="00AD0A7B" w:rsidRPr="00AD0A7B" w:rsidRDefault="00AD0A7B" w:rsidP="00AD0A7B">
      <w:pPr>
        <w:ind w:left="426" w:right="-1023"/>
        <w:rPr>
          <w:rFonts w:ascii="Times New Roman" w:hAnsi="Times New Roman" w:cs="Times New Roman"/>
          <w:sz w:val="18"/>
          <w:szCs w:val="18"/>
          <w:lang w:val="ru-RU"/>
        </w:rPr>
      </w:pPr>
    </w:p>
    <w:p w:rsidR="00AD0A7B" w:rsidRPr="00AD0A7B" w:rsidRDefault="00AD0A7B" w:rsidP="00AD0A7B">
      <w:pPr>
        <w:ind w:left="426" w:right="-1023"/>
        <w:rPr>
          <w:rFonts w:ascii="Times New Roman" w:hAnsi="Times New Roman" w:cs="Times New Roman"/>
          <w:sz w:val="18"/>
          <w:szCs w:val="18"/>
        </w:rPr>
      </w:pPr>
      <w:r w:rsidRPr="00AD0A7B">
        <w:rPr>
          <w:rFonts w:ascii="Times New Roman" w:hAnsi="Times New Roman" w:cs="Times New Roman"/>
          <w:sz w:val="18"/>
          <w:szCs w:val="18"/>
        </w:rPr>
        <w:t>Основные плюсы ЕПГУ:</w:t>
      </w:r>
    </w:p>
    <w:p w:rsidR="00AD0A7B" w:rsidRPr="00AD0A7B" w:rsidRDefault="00AD0A7B" w:rsidP="00AD0A7B">
      <w:pPr>
        <w:pStyle w:val="a9"/>
        <w:numPr>
          <w:ilvl w:val="0"/>
          <w:numId w:val="1"/>
        </w:numPr>
        <w:ind w:left="142" w:right="-236" w:firstLine="0"/>
        <w:rPr>
          <w:rFonts w:ascii="Times New Roman" w:hAnsi="Times New Roman" w:cs="Times New Roman"/>
          <w:sz w:val="18"/>
          <w:szCs w:val="18"/>
        </w:rPr>
      </w:pPr>
      <w:r w:rsidRPr="00AD0A7B">
        <w:rPr>
          <w:rFonts w:ascii="Times New Roman" w:hAnsi="Times New Roman" w:cs="Times New Roman"/>
          <w:sz w:val="18"/>
          <w:szCs w:val="18"/>
        </w:rPr>
        <w:t>Вся информация по услугам сосредоточена на единой информационной площадке.</w:t>
      </w:r>
    </w:p>
    <w:p w:rsidR="00AD0A7B" w:rsidRPr="00AD0A7B" w:rsidRDefault="00AD0A7B" w:rsidP="00AD0A7B">
      <w:pPr>
        <w:pStyle w:val="a9"/>
        <w:numPr>
          <w:ilvl w:val="0"/>
          <w:numId w:val="1"/>
        </w:numPr>
        <w:ind w:left="142" w:right="-236" w:firstLine="0"/>
        <w:rPr>
          <w:rFonts w:ascii="Times New Roman" w:hAnsi="Times New Roman" w:cs="Times New Roman"/>
          <w:sz w:val="18"/>
          <w:szCs w:val="18"/>
        </w:rPr>
      </w:pPr>
      <w:r w:rsidRPr="00AD0A7B">
        <w:rPr>
          <w:rFonts w:ascii="Times New Roman" w:hAnsi="Times New Roman" w:cs="Times New Roman"/>
          <w:sz w:val="18"/>
          <w:szCs w:val="18"/>
        </w:rPr>
        <w:t>Для получения услуги необходимо предоставить только минимальное необходимый пакет документов – остальные документы ведомство, оказывающее услугу обязано, запросить самостоятельно.</w:t>
      </w:r>
    </w:p>
    <w:p w:rsidR="00AD0A7B" w:rsidRPr="00AD0A7B" w:rsidRDefault="00AD0A7B" w:rsidP="00AD0A7B">
      <w:pPr>
        <w:pStyle w:val="a9"/>
        <w:numPr>
          <w:ilvl w:val="0"/>
          <w:numId w:val="1"/>
        </w:numPr>
        <w:ind w:left="142" w:right="-236" w:firstLine="0"/>
        <w:rPr>
          <w:rFonts w:ascii="Times New Roman" w:hAnsi="Times New Roman" w:cs="Times New Roman"/>
          <w:sz w:val="18"/>
          <w:szCs w:val="18"/>
        </w:rPr>
      </w:pPr>
      <w:r w:rsidRPr="00AD0A7B">
        <w:rPr>
          <w:rFonts w:ascii="Times New Roman" w:hAnsi="Times New Roman" w:cs="Times New Roman"/>
          <w:sz w:val="18"/>
          <w:szCs w:val="18"/>
        </w:rPr>
        <w:t xml:space="preserve">Доступ ко всем сведениям и функциям ЕПГУ </w:t>
      </w:r>
      <w:r w:rsidRPr="00AD0A7B">
        <w:rPr>
          <w:rFonts w:ascii="Times New Roman" w:hAnsi="Times New Roman" w:cs="Times New Roman"/>
          <w:sz w:val="18"/>
          <w:szCs w:val="18"/>
          <w:u w:val="single"/>
        </w:rPr>
        <w:t>бесплатный.</w:t>
      </w:r>
    </w:p>
    <w:p w:rsidR="00AD0A7B" w:rsidRPr="00AD0A7B" w:rsidRDefault="00AD0A7B" w:rsidP="00AD0A7B">
      <w:pPr>
        <w:pStyle w:val="a9"/>
        <w:numPr>
          <w:ilvl w:val="0"/>
          <w:numId w:val="1"/>
        </w:numPr>
        <w:ind w:left="142" w:right="-236" w:firstLine="0"/>
        <w:rPr>
          <w:rFonts w:ascii="Times New Roman" w:hAnsi="Times New Roman" w:cs="Times New Roman"/>
          <w:sz w:val="18"/>
          <w:szCs w:val="18"/>
        </w:rPr>
      </w:pPr>
      <w:r w:rsidRPr="00AD0A7B">
        <w:rPr>
          <w:rFonts w:ascii="Times New Roman" w:hAnsi="Times New Roman" w:cs="Times New Roman"/>
          <w:sz w:val="18"/>
          <w:szCs w:val="18"/>
        </w:rPr>
        <w:t>Повышение качества и доступности государственных услуг.</w:t>
      </w:r>
    </w:p>
    <w:p w:rsidR="00AD0A7B" w:rsidRPr="00AD0A7B" w:rsidRDefault="00AD0A7B" w:rsidP="00AD0A7B">
      <w:pPr>
        <w:pStyle w:val="a9"/>
        <w:numPr>
          <w:ilvl w:val="0"/>
          <w:numId w:val="1"/>
        </w:numPr>
        <w:ind w:left="142" w:right="-236" w:firstLine="0"/>
        <w:rPr>
          <w:rFonts w:ascii="Times New Roman" w:hAnsi="Times New Roman" w:cs="Times New Roman"/>
          <w:sz w:val="18"/>
          <w:szCs w:val="18"/>
        </w:rPr>
      </w:pPr>
      <w:r w:rsidRPr="00AD0A7B">
        <w:rPr>
          <w:rFonts w:ascii="Times New Roman" w:hAnsi="Times New Roman" w:cs="Times New Roman"/>
          <w:sz w:val="18"/>
          <w:szCs w:val="18"/>
        </w:rPr>
        <w:t>Минимизация коррупционных рисков.</w:t>
      </w:r>
    </w:p>
    <w:p w:rsidR="00AD0A7B" w:rsidRPr="00AD0A7B" w:rsidRDefault="00AD0A7B" w:rsidP="00AD0A7B">
      <w:pPr>
        <w:pStyle w:val="a9"/>
        <w:numPr>
          <w:ilvl w:val="0"/>
          <w:numId w:val="1"/>
        </w:numPr>
        <w:ind w:left="142" w:right="-236" w:firstLine="0"/>
        <w:rPr>
          <w:rFonts w:ascii="Times New Roman" w:hAnsi="Times New Roman" w:cs="Times New Roman"/>
          <w:sz w:val="18"/>
          <w:szCs w:val="18"/>
        </w:rPr>
      </w:pPr>
      <w:r w:rsidRPr="00AD0A7B">
        <w:rPr>
          <w:rFonts w:ascii="Times New Roman" w:hAnsi="Times New Roman" w:cs="Times New Roman"/>
          <w:sz w:val="18"/>
          <w:szCs w:val="18"/>
        </w:rPr>
        <w:t>Устранение административных барьеров.</w:t>
      </w:r>
    </w:p>
    <w:p w:rsidR="00AD0A7B" w:rsidRPr="00AD0A7B" w:rsidRDefault="00AD0A7B" w:rsidP="00AD0A7B">
      <w:pPr>
        <w:pStyle w:val="a9"/>
        <w:numPr>
          <w:ilvl w:val="0"/>
          <w:numId w:val="1"/>
        </w:numPr>
        <w:ind w:left="142" w:right="-236" w:firstLine="0"/>
        <w:rPr>
          <w:rFonts w:ascii="Times New Roman" w:hAnsi="Times New Roman" w:cs="Times New Roman"/>
          <w:sz w:val="18"/>
          <w:szCs w:val="18"/>
        </w:rPr>
      </w:pPr>
      <w:r w:rsidRPr="00AD0A7B">
        <w:rPr>
          <w:rFonts w:ascii="Times New Roman" w:hAnsi="Times New Roman" w:cs="Times New Roman"/>
          <w:sz w:val="18"/>
          <w:szCs w:val="18"/>
        </w:rPr>
        <w:t>Контроль и мониторинг процесса исполнения государственных услуг.</w:t>
      </w:r>
    </w:p>
    <w:p w:rsidR="00AD0A7B" w:rsidRPr="00AD0A7B" w:rsidRDefault="00AD0A7B" w:rsidP="00AD0A7B">
      <w:pPr>
        <w:pStyle w:val="a9"/>
        <w:numPr>
          <w:ilvl w:val="0"/>
          <w:numId w:val="1"/>
        </w:numPr>
        <w:ind w:left="142" w:right="-236" w:firstLine="0"/>
        <w:rPr>
          <w:rFonts w:ascii="Times New Roman" w:hAnsi="Times New Roman" w:cs="Times New Roman"/>
          <w:sz w:val="18"/>
          <w:szCs w:val="18"/>
        </w:rPr>
      </w:pPr>
      <w:r w:rsidRPr="00AD0A7B">
        <w:rPr>
          <w:rFonts w:ascii="Times New Roman" w:hAnsi="Times New Roman" w:cs="Times New Roman"/>
          <w:sz w:val="18"/>
          <w:szCs w:val="18"/>
        </w:rPr>
        <w:t>Подача заявлений не зависит от времени суток.</w:t>
      </w:r>
    </w:p>
    <w:p w:rsidR="00AD0A7B" w:rsidRPr="00AD0A7B" w:rsidRDefault="00AD0A7B" w:rsidP="00AD0A7B">
      <w:pPr>
        <w:pStyle w:val="a9"/>
        <w:numPr>
          <w:ilvl w:val="0"/>
          <w:numId w:val="1"/>
        </w:numPr>
        <w:ind w:left="142" w:right="-236" w:firstLine="0"/>
        <w:rPr>
          <w:rFonts w:ascii="Times New Roman" w:hAnsi="Times New Roman" w:cs="Times New Roman"/>
          <w:sz w:val="18"/>
          <w:szCs w:val="18"/>
        </w:rPr>
      </w:pPr>
      <w:r w:rsidRPr="00AD0A7B">
        <w:rPr>
          <w:rFonts w:ascii="Times New Roman" w:hAnsi="Times New Roman" w:cs="Times New Roman"/>
          <w:sz w:val="18"/>
          <w:szCs w:val="18"/>
        </w:rPr>
        <w:t>Возможность записи на приём  в ведомство, оказывающее услугу, во избежание необходимости тратить время в очереди.</w:t>
      </w:r>
    </w:p>
    <w:p w:rsidR="00AD0A7B" w:rsidRPr="00AD0A7B" w:rsidRDefault="00AD0A7B" w:rsidP="00AD0A7B">
      <w:pPr>
        <w:pStyle w:val="a9"/>
        <w:ind w:left="786" w:right="-96"/>
        <w:rPr>
          <w:rFonts w:ascii="Times New Roman" w:hAnsi="Times New Roman" w:cs="Times New Roman"/>
          <w:i/>
          <w:sz w:val="18"/>
          <w:szCs w:val="18"/>
        </w:rPr>
      </w:pPr>
    </w:p>
    <w:p w:rsidR="00AD0A7B" w:rsidRPr="00AD0A7B" w:rsidRDefault="00AD0A7B" w:rsidP="00AD0A7B">
      <w:pPr>
        <w:pStyle w:val="a9"/>
        <w:numPr>
          <w:ilvl w:val="0"/>
          <w:numId w:val="1"/>
        </w:numPr>
        <w:ind w:right="-96"/>
        <w:rPr>
          <w:rFonts w:ascii="Times New Roman" w:hAnsi="Times New Roman" w:cs="Times New Roman"/>
          <w:i/>
          <w:sz w:val="18"/>
          <w:szCs w:val="18"/>
        </w:rPr>
      </w:pPr>
      <w:r w:rsidRPr="00AD0A7B">
        <w:rPr>
          <w:rFonts w:ascii="Times New Roman" w:hAnsi="Times New Roman" w:cs="Times New Roman"/>
          <w:i/>
          <w:sz w:val="18"/>
          <w:szCs w:val="18"/>
        </w:rPr>
        <w:t>Способы регистрации на ЕПГУ можно найти в разделе «Справочная информация -&gt; «Обучающие видеоролики» -&gt; «Как зарегистрироваться и зайти на портал».</w:t>
      </w:r>
    </w:p>
    <w:p w:rsidR="00AD0A7B" w:rsidRPr="00AD0A7B" w:rsidRDefault="00AD0A7B" w:rsidP="00AD0A7B">
      <w:pPr>
        <w:pStyle w:val="a9"/>
        <w:numPr>
          <w:ilvl w:val="0"/>
          <w:numId w:val="1"/>
        </w:numPr>
        <w:ind w:right="-94"/>
        <w:rPr>
          <w:rFonts w:ascii="Times New Roman" w:hAnsi="Times New Roman" w:cs="Times New Roman"/>
          <w:i/>
          <w:sz w:val="18"/>
          <w:szCs w:val="18"/>
        </w:rPr>
      </w:pPr>
      <w:r w:rsidRPr="00AD0A7B">
        <w:rPr>
          <w:rFonts w:ascii="Times New Roman" w:hAnsi="Times New Roman" w:cs="Times New Roman"/>
          <w:i/>
          <w:sz w:val="18"/>
          <w:szCs w:val="18"/>
        </w:rPr>
        <w:t>После регистрации необходимо зайти в личный кабинет, ввести код активации. Пройти авторизацию (ввести логин и пароль).</w:t>
      </w:r>
    </w:p>
    <w:p w:rsidR="00AD0A7B" w:rsidRPr="00AD0A7B" w:rsidRDefault="00AD0A7B" w:rsidP="00AD0A7B">
      <w:pPr>
        <w:pStyle w:val="a9"/>
        <w:numPr>
          <w:ilvl w:val="0"/>
          <w:numId w:val="1"/>
        </w:numPr>
        <w:ind w:right="-94"/>
        <w:rPr>
          <w:rFonts w:ascii="Times New Roman" w:hAnsi="Times New Roman" w:cs="Times New Roman"/>
          <w:i/>
          <w:sz w:val="18"/>
          <w:szCs w:val="18"/>
        </w:rPr>
      </w:pPr>
      <w:r w:rsidRPr="00AD0A7B">
        <w:rPr>
          <w:rFonts w:ascii="Times New Roman" w:hAnsi="Times New Roman" w:cs="Times New Roman"/>
          <w:i/>
          <w:sz w:val="18"/>
          <w:szCs w:val="18"/>
        </w:rPr>
        <w:t>Выбрать интересующую вас государственную услугу одним из доступных способов.</w:t>
      </w:r>
    </w:p>
    <w:p w:rsidR="00AD0A7B" w:rsidRPr="00AD0A7B" w:rsidRDefault="00AD0A7B" w:rsidP="00AD0A7B">
      <w:pPr>
        <w:pStyle w:val="a9"/>
        <w:numPr>
          <w:ilvl w:val="0"/>
          <w:numId w:val="1"/>
        </w:numPr>
        <w:ind w:right="-94"/>
        <w:rPr>
          <w:rFonts w:ascii="Times New Roman" w:hAnsi="Times New Roman" w:cs="Times New Roman"/>
          <w:i/>
          <w:sz w:val="18"/>
          <w:szCs w:val="18"/>
        </w:rPr>
      </w:pPr>
      <w:r w:rsidRPr="00AD0A7B">
        <w:rPr>
          <w:rFonts w:ascii="Times New Roman" w:hAnsi="Times New Roman" w:cs="Times New Roman"/>
          <w:i/>
          <w:sz w:val="18"/>
          <w:szCs w:val="18"/>
        </w:rPr>
        <w:lastRenderedPageBreak/>
        <w:t>Можно ввести в строке поиска наименование услуги, либо зайти в раздел «Электронные услуги» выбрать «Министерство внутренних дел» и государственную услугу по её наименованию «Выдача справок о наличии (отсутствии) судимости и (или) факта уголовного преследования, либо о прекращении уголовного преследования».</w:t>
      </w:r>
    </w:p>
    <w:p w:rsidR="00AD0A7B" w:rsidRPr="00AD0A7B" w:rsidRDefault="00AD0A7B" w:rsidP="00AD0A7B">
      <w:pPr>
        <w:pStyle w:val="a9"/>
        <w:numPr>
          <w:ilvl w:val="0"/>
          <w:numId w:val="1"/>
        </w:numPr>
        <w:ind w:right="-94"/>
        <w:rPr>
          <w:rFonts w:ascii="Times New Roman" w:hAnsi="Times New Roman" w:cs="Times New Roman"/>
          <w:i/>
          <w:sz w:val="18"/>
          <w:szCs w:val="18"/>
        </w:rPr>
      </w:pPr>
      <w:r w:rsidRPr="00AD0A7B">
        <w:rPr>
          <w:rFonts w:ascii="Times New Roman" w:hAnsi="Times New Roman" w:cs="Times New Roman"/>
          <w:i/>
          <w:sz w:val="18"/>
          <w:szCs w:val="18"/>
        </w:rPr>
        <w:t>После выбора государственной услуги Вам станут доступны её описание и список документов, необходимых для её получения.</w:t>
      </w:r>
    </w:p>
    <w:p w:rsidR="00AD0A7B" w:rsidRPr="00AD0A7B" w:rsidRDefault="00AD0A7B" w:rsidP="00AD0A7B">
      <w:pPr>
        <w:pStyle w:val="a9"/>
        <w:numPr>
          <w:ilvl w:val="0"/>
          <w:numId w:val="1"/>
        </w:numPr>
        <w:ind w:right="-94"/>
        <w:rPr>
          <w:rFonts w:ascii="Times New Roman" w:hAnsi="Times New Roman" w:cs="Times New Roman"/>
          <w:i/>
          <w:sz w:val="18"/>
          <w:szCs w:val="18"/>
        </w:rPr>
      </w:pPr>
      <w:r w:rsidRPr="00AD0A7B">
        <w:rPr>
          <w:rFonts w:ascii="Times New Roman" w:hAnsi="Times New Roman" w:cs="Times New Roman"/>
          <w:i/>
          <w:sz w:val="18"/>
          <w:szCs w:val="18"/>
        </w:rPr>
        <w:t>Для получения понадобятся электронные копии всех заполненных страниц паспорта, поэтому целесообразно заранее отсканировать эти страницы.</w:t>
      </w:r>
    </w:p>
    <w:p w:rsidR="00AD0A7B" w:rsidRPr="00AD0A7B" w:rsidRDefault="00AD0A7B" w:rsidP="00AD0A7B">
      <w:pPr>
        <w:pStyle w:val="a9"/>
        <w:numPr>
          <w:ilvl w:val="0"/>
          <w:numId w:val="1"/>
        </w:numPr>
        <w:ind w:right="-94"/>
        <w:rPr>
          <w:rFonts w:ascii="Times New Roman" w:hAnsi="Times New Roman" w:cs="Times New Roman"/>
          <w:i/>
          <w:sz w:val="18"/>
          <w:szCs w:val="18"/>
        </w:rPr>
      </w:pPr>
      <w:r w:rsidRPr="00AD0A7B">
        <w:rPr>
          <w:rFonts w:ascii="Times New Roman" w:hAnsi="Times New Roman" w:cs="Times New Roman"/>
          <w:i/>
          <w:sz w:val="18"/>
          <w:szCs w:val="18"/>
        </w:rPr>
        <w:t>После изучения описания государственной услуги необходимо нажать кнопку «Получить услугу» -&gt; «Далее»</w:t>
      </w:r>
    </w:p>
    <w:p w:rsidR="00AD0A7B" w:rsidRPr="00AD0A7B" w:rsidRDefault="00AD0A7B" w:rsidP="00AD0A7B">
      <w:pPr>
        <w:pStyle w:val="a9"/>
        <w:numPr>
          <w:ilvl w:val="0"/>
          <w:numId w:val="1"/>
        </w:numPr>
        <w:ind w:right="-94"/>
        <w:rPr>
          <w:rFonts w:ascii="Times New Roman" w:hAnsi="Times New Roman" w:cs="Times New Roman"/>
          <w:i/>
          <w:sz w:val="18"/>
          <w:szCs w:val="18"/>
        </w:rPr>
      </w:pPr>
      <w:r w:rsidRPr="00AD0A7B">
        <w:rPr>
          <w:rFonts w:ascii="Times New Roman" w:hAnsi="Times New Roman" w:cs="Times New Roman"/>
          <w:i/>
          <w:sz w:val="18"/>
          <w:szCs w:val="18"/>
        </w:rPr>
        <w:t>На открывшейся странице вам будет предложено указать сведения, необходимые для получения государственной услуги, а также загрузить отсканированные страницы необходимых документов.</w:t>
      </w:r>
    </w:p>
    <w:p w:rsidR="00AD0A7B" w:rsidRPr="00AD0A7B" w:rsidRDefault="00AD0A7B" w:rsidP="00AD0A7B">
      <w:pPr>
        <w:pStyle w:val="a9"/>
        <w:numPr>
          <w:ilvl w:val="0"/>
          <w:numId w:val="1"/>
        </w:numPr>
        <w:ind w:right="-2"/>
        <w:rPr>
          <w:rFonts w:ascii="Times New Roman" w:hAnsi="Times New Roman" w:cs="Times New Roman"/>
          <w:i/>
          <w:sz w:val="18"/>
          <w:szCs w:val="18"/>
        </w:rPr>
      </w:pPr>
      <w:r w:rsidRPr="00AD0A7B">
        <w:rPr>
          <w:rFonts w:ascii="Times New Roman" w:hAnsi="Times New Roman" w:cs="Times New Roman"/>
          <w:i/>
          <w:sz w:val="18"/>
          <w:szCs w:val="18"/>
        </w:rPr>
        <w:t>Следующим этапом Вам будет предложено указать способ получения сообщения о статусе вашей заявки</w:t>
      </w:r>
    </w:p>
    <w:p w:rsidR="00AD0A7B" w:rsidRPr="00AD0A7B" w:rsidRDefault="00AD0A7B" w:rsidP="00AD0A7B">
      <w:pPr>
        <w:pStyle w:val="a9"/>
        <w:numPr>
          <w:ilvl w:val="0"/>
          <w:numId w:val="1"/>
        </w:numPr>
        <w:ind w:right="-94"/>
        <w:rPr>
          <w:rFonts w:ascii="Times New Roman" w:hAnsi="Times New Roman" w:cs="Times New Roman"/>
          <w:i/>
          <w:sz w:val="18"/>
          <w:szCs w:val="18"/>
        </w:rPr>
      </w:pPr>
      <w:r w:rsidRPr="00AD0A7B">
        <w:rPr>
          <w:rFonts w:ascii="Times New Roman" w:hAnsi="Times New Roman" w:cs="Times New Roman"/>
          <w:i/>
          <w:sz w:val="18"/>
          <w:szCs w:val="18"/>
        </w:rPr>
        <w:t>Следует заметить, что настройка способа получения уведомлений выполняется в личном кабинете. Здесь же можно отследить и статус Ваших заявок.</w:t>
      </w:r>
    </w:p>
    <w:p w:rsidR="00AD0A7B" w:rsidRPr="00AD0A7B" w:rsidRDefault="00AD0A7B" w:rsidP="00AD0A7B">
      <w:pPr>
        <w:pStyle w:val="a9"/>
        <w:numPr>
          <w:ilvl w:val="0"/>
          <w:numId w:val="1"/>
        </w:numPr>
        <w:ind w:right="-94"/>
        <w:rPr>
          <w:rFonts w:ascii="Times New Roman" w:hAnsi="Times New Roman" w:cs="Times New Roman"/>
          <w:i/>
          <w:sz w:val="18"/>
          <w:szCs w:val="18"/>
        </w:rPr>
      </w:pPr>
      <w:r w:rsidRPr="00AD0A7B">
        <w:rPr>
          <w:rFonts w:ascii="Times New Roman" w:hAnsi="Times New Roman" w:cs="Times New Roman"/>
          <w:i/>
          <w:sz w:val="18"/>
          <w:szCs w:val="18"/>
        </w:rPr>
        <w:t>Если Вы правильно оформили заявление на получение государственной услуги, Вам в течении 1 рабочих суток с момента получения заявления будет направлено сообщение о времени , месте и порядке её получения. При наличии замечаний по оформлению, Вас также известят об этом.</w:t>
      </w:r>
    </w:p>
    <w:p w:rsidR="00AD0A7B" w:rsidRDefault="00AD0A7B" w:rsidP="00AD0A7B">
      <w:pPr>
        <w:pStyle w:val="a9"/>
        <w:ind w:left="786" w:right="-1023"/>
        <w:rPr>
          <w:rFonts w:ascii="Times New Roman" w:hAnsi="Times New Roman" w:cs="Times New Roman"/>
          <w:sz w:val="18"/>
          <w:szCs w:val="18"/>
          <w:lang w:val="ru-RU"/>
        </w:rPr>
      </w:pPr>
    </w:p>
    <w:p w:rsidR="00AD0A7B" w:rsidRDefault="00AD0A7B" w:rsidP="00AD0A7B">
      <w:pPr>
        <w:pStyle w:val="a9"/>
        <w:ind w:left="786" w:right="-1023"/>
        <w:rPr>
          <w:rFonts w:ascii="Times New Roman" w:hAnsi="Times New Roman" w:cs="Times New Roman"/>
          <w:sz w:val="18"/>
          <w:szCs w:val="18"/>
          <w:lang w:val="ru-RU"/>
        </w:rPr>
      </w:pPr>
    </w:p>
    <w:p w:rsidR="00AD0A7B" w:rsidRDefault="00AD0A7B" w:rsidP="00AD0A7B">
      <w:pPr>
        <w:pStyle w:val="a9"/>
        <w:ind w:left="786" w:right="-1023"/>
        <w:rPr>
          <w:rFonts w:ascii="Times New Roman" w:hAnsi="Times New Roman" w:cs="Times New Roman"/>
          <w:sz w:val="18"/>
          <w:szCs w:val="18"/>
          <w:lang w:val="ru-RU"/>
        </w:rPr>
      </w:pPr>
    </w:p>
    <w:p w:rsidR="00AD0A7B" w:rsidRDefault="00AD0A7B" w:rsidP="00AD0A7B">
      <w:pPr>
        <w:pStyle w:val="a9"/>
        <w:ind w:left="786" w:right="-1023"/>
        <w:rPr>
          <w:rFonts w:ascii="Times New Roman" w:hAnsi="Times New Roman" w:cs="Times New Roman"/>
          <w:sz w:val="18"/>
          <w:szCs w:val="18"/>
          <w:lang w:val="ru-RU"/>
        </w:rPr>
      </w:pPr>
    </w:p>
    <w:p w:rsidR="00AD0A7B" w:rsidRDefault="00AD0A7B" w:rsidP="00AD0A7B">
      <w:pPr>
        <w:pStyle w:val="a9"/>
        <w:ind w:left="786" w:right="-1023"/>
        <w:rPr>
          <w:rFonts w:ascii="Times New Roman" w:hAnsi="Times New Roman" w:cs="Times New Roman"/>
          <w:sz w:val="18"/>
          <w:szCs w:val="18"/>
          <w:lang w:val="ru-RU"/>
        </w:rPr>
      </w:pPr>
    </w:p>
    <w:p w:rsidR="00AD0A7B" w:rsidRDefault="00AD0A7B" w:rsidP="00AD0A7B">
      <w:pPr>
        <w:pStyle w:val="a9"/>
        <w:ind w:left="786" w:right="-1023"/>
        <w:rPr>
          <w:rFonts w:ascii="Times New Roman" w:hAnsi="Times New Roman" w:cs="Times New Roman"/>
          <w:sz w:val="18"/>
          <w:szCs w:val="18"/>
          <w:lang w:val="ru-RU"/>
        </w:rPr>
      </w:pPr>
    </w:p>
    <w:p w:rsidR="00AD0A7B" w:rsidRDefault="00AD0A7B" w:rsidP="00AD0A7B">
      <w:pPr>
        <w:pStyle w:val="a9"/>
        <w:ind w:left="786" w:right="-1023"/>
        <w:rPr>
          <w:rFonts w:ascii="Times New Roman" w:hAnsi="Times New Roman" w:cs="Times New Roman"/>
          <w:sz w:val="18"/>
          <w:szCs w:val="18"/>
          <w:lang w:val="ru-RU"/>
        </w:rPr>
      </w:pPr>
    </w:p>
    <w:p w:rsidR="00AD0A7B" w:rsidRDefault="00AD0A7B" w:rsidP="00AD0A7B">
      <w:pPr>
        <w:pStyle w:val="a9"/>
        <w:ind w:left="786" w:right="-1023"/>
        <w:rPr>
          <w:rFonts w:ascii="Times New Roman" w:hAnsi="Times New Roman" w:cs="Times New Roman"/>
          <w:sz w:val="18"/>
          <w:szCs w:val="18"/>
          <w:lang w:val="ru-RU"/>
        </w:rPr>
      </w:pPr>
    </w:p>
    <w:p w:rsidR="00AD0A7B" w:rsidRDefault="00AD0A7B" w:rsidP="00AD0A7B">
      <w:pPr>
        <w:pStyle w:val="a9"/>
        <w:ind w:left="786" w:right="-1023"/>
        <w:rPr>
          <w:rFonts w:ascii="Times New Roman" w:hAnsi="Times New Roman" w:cs="Times New Roman"/>
          <w:sz w:val="18"/>
          <w:szCs w:val="18"/>
          <w:lang w:val="ru-RU"/>
        </w:rPr>
      </w:pPr>
    </w:p>
    <w:p w:rsidR="00AD0A7B" w:rsidRDefault="00AD0A7B" w:rsidP="00AD0A7B">
      <w:pPr>
        <w:pStyle w:val="a9"/>
        <w:ind w:left="786" w:right="-1023"/>
        <w:rPr>
          <w:rFonts w:ascii="Times New Roman" w:hAnsi="Times New Roman" w:cs="Times New Roman"/>
          <w:sz w:val="18"/>
          <w:szCs w:val="18"/>
          <w:lang w:val="ru-RU"/>
        </w:rPr>
      </w:pPr>
    </w:p>
    <w:p w:rsidR="00AD0A7B" w:rsidRDefault="00AD0A7B" w:rsidP="00AD0A7B">
      <w:pPr>
        <w:pStyle w:val="a9"/>
        <w:ind w:left="786" w:right="-1023"/>
        <w:rPr>
          <w:rFonts w:ascii="Times New Roman" w:hAnsi="Times New Roman" w:cs="Times New Roman"/>
          <w:sz w:val="18"/>
          <w:szCs w:val="18"/>
          <w:lang w:val="ru-RU"/>
        </w:rPr>
      </w:pPr>
    </w:p>
    <w:p w:rsidR="00AD0A7B" w:rsidRDefault="00AD0A7B" w:rsidP="00AD0A7B">
      <w:pPr>
        <w:pStyle w:val="a9"/>
        <w:ind w:left="786" w:right="-1023"/>
        <w:rPr>
          <w:rFonts w:ascii="Times New Roman" w:hAnsi="Times New Roman" w:cs="Times New Roman"/>
          <w:sz w:val="18"/>
          <w:szCs w:val="18"/>
          <w:lang w:val="ru-RU"/>
        </w:rPr>
      </w:pPr>
    </w:p>
    <w:p w:rsidR="00AD0A7B" w:rsidRDefault="00AD0A7B" w:rsidP="00AD0A7B">
      <w:pPr>
        <w:pStyle w:val="a9"/>
        <w:ind w:left="786" w:right="-1023"/>
        <w:rPr>
          <w:rFonts w:ascii="Times New Roman" w:hAnsi="Times New Roman" w:cs="Times New Roman"/>
          <w:sz w:val="18"/>
          <w:szCs w:val="18"/>
          <w:lang w:val="ru-RU"/>
        </w:rPr>
      </w:pPr>
    </w:p>
    <w:p w:rsidR="00AD0A7B" w:rsidRDefault="00AD0A7B" w:rsidP="00AD0A7B">
      <w:pPr>
        <w:pStyle w:val="a9"/>
        <w:ind w:left="786" w:right="-1023"/>
        <w:rPr>
          <w:rFonts w:ascii="Times New Roman" w:hAnsi="Times New Roman" w:cs="Times New Roman"/>
          <w:sz w:val="18"/>
          <w:szCs w:val="18"/>
          <w:lang w:val="ru-RU"/>
        </w:rPr>
      </w:pPr>
    </w:p>
    <w:p w:rsidR="00AD0A7B" w:rsidRDefault="00AD0A7B" w:rsidP="00AD0A7B">
      <w:pPr>
        <w:pStyle w:val="a9"/>
        <w:ind w:left="786" w:right="-1023"/>
        <w:rPr>
          <w:rFonts w:ascii="Times New Roman" w:hAnsi="Times New Roman" w:cs="Times New Roman"/>
          <w:sz w:val="18"/>
          <w:szCs w:val="18"/>
          <w:lang w:val="ru-RU"/>
        </w:rPr>
      </w:pPr>
    </w:p>
    <w:p w:rsidR="00AD0A7B" w:rsidRPr="00AD0A7B" w:rsidRDefault="00AD0A7B" w:rsidP="00AD0A7B">
      <w:pPr>
        <w:pStyle w:val="a9"/>
        <w:ind w:left="786" w:right="-1023"/>
        <w:rPr>
          <w:rFonts w:ascii="Times New Roman" w:hAnsi="Times New Roman" w:cs="Times New Roman"/>
          <w:sz w:val="18"/>
          <w:szCs w:val="18"/>
        </w:rPr>
      </w:pPr>
    </w:p>
    <w:p w:rsidR="00AD0A7B" w:rsidRPr="00AD0A7B" w:rsidRDefault="00AD0A7B" w:rsidP="00AD0A7B">
      <w:pPr>
        <w:ind w:left="426" w:right="47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D0A7B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Информация, необходимая для успешной регистрации на портале государственных услуг.</w:t>
      </w:r>
    </w:p>
    <w:p w:rsidR="00AD0A7B" w:rsidRPr="00AD0A7B" w:rsidRDefault="00AD0A7B" w:rsidP="00AD0A7B">
      <w:pPr>
        <w:ind w:left="426" w:right="47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D0A7B">
        <w:rPr>
          <w:rFonts w:ascii="Times New Roman" w:hAnsi="Times New Roman" w:cs="Times New Roman"/>
          <w:sz w:val="18"/>
          <w:szCs w:val="18"/>
        </w:rPr>
        <w:t>Список всего необходимого для регистрации на портале государственных услуг:</w:t>
      </w:r>
    </w:p>
    <w:p w:rsidR="00AD0A7B" w:rsidRPr="00AD0A7B" w:rsidRDefault="00AD0A7B" w:rsidP="00AD0A7B">
      <w:pPr>
        <w:pStyle w:val="a9"/>
        <w:numPr>
          <w:ilvl w:val="0"/>
          <w:numId w:val="2"/>
        </w:numPr>
        <w:ind w:left="426"/>
        <w:rPr>
          <w:rFonts w:ascii="Times New Roman" w:hAnsi="Times New Roman" w:cs="Times New Roman"/>
          <w:sz w:val="18"/>
          <w:szCs w:val="18"/>
        </w:rPr>
      </w:pPr>
      <w:r w:rsidRPr="00AD0A7B">
        <w:rPr>
          <w:rFonts w:ascii="Times New Roman" w:hAnsi="Times New Roman" w:cs="Times New Roman"/>
          <w:sz w:val="18"/>
          <w:szCs w:val="18"/>
        </w:rPr>
        <w:t>Паспорт гражданина РФ.</w:t>
      </w:r>
    </w:p>
    <w:p w:rsidR="00AD0A7B" w:rsidRPr="00AD0A7B" w:rsidRDefault="00AD0A7B" w:rsidP="00AD0A7B">
      <w:pPr>
        <w:pStyle w:val="a9"/>
        <w:numPr>
          <w:ilvl w:val="0"/>
          <w:numId w:val="2"/>
        </w:numPr>
        <w:ind w:left="426"/>
        <w:rPr>
          <w:rFonts w:ascii="Times New Roman" w:hAnsi="Times New Roman" w:cs="Times New Roman"/>
          <w:sz w:val="18"/>
          <w:szCs w:val="18"/>
        </w:rPr>
      </w:pPr>
      <w:r w:rsidRPr="00AD0A7B">
        <w:rPr>
          <w:rFonts w:ascii="Times New Roman" w:hAnsi="Times New Roman" w:cs="Times New Roman"/>
          <w:sz w:val="18"/>
          <w:szCs w:val="18"/>
        </w:rPr>
        <w:t>Страховое свидетельство государственного пенсионного страхования (СНИЛС).</w:t>
      </w:r>
    </w:p>
    <w:p w:rsidR="00AD0A7B" w:rsidRPr="00AD0A7B" w:rsidRDefault="00AD0A7B" w:rsidP="00AD0A7B">
      <w:pPr>
        <w:pStyle w:val="a9"/>
        <w:numPr>
          <w:ilvl w:val="0"/>
          <w:numId w:val="2"/>
        </w:numPr>
        <w:ind w:left="426"/>
        <w:rPr>
          <w:rFonts w:ascii="Times New Roman" w:hAnsi="Times New Roman" w:cs="Times New Roman"/>
          <w:sz w:val="18"/>
          <w:szCs w:val="18"/>
        </w:rPr>
      </w:pPr>
      <w:r w:rsidRPr="00AD0A7B">
        <w:rPr>
          <w:rFonts w:ascii="Times New Roman" w:hAnsi="Times New Roman" w:cs="Times New Roman"/>
          <w:sz w:val="18"/>
          <w:szCs w:val="18"/>
        </w:rPr>
        <w:t>Свидетельство о постановке на учёт в налоговом органе физического лица по месту жительства на территории Российской Федерации (ИНН),</w:t>
      </w:r>
    </w:p>
    <w:p w:rsidR="00AD0A7B" w:rsidRPr="00AD0A7B" w:rsidRDefault="00AD0A7B" w:rsidP="00AD0A7B">
      <w:pPr>
        <w:pStyle w:val="a9"/>
        <w:numPr>
          <w:ilvl w:val="0"/>
          <w:numId w:val="2"/>
        </w:numPr>
        <w:ind w:left="426"/>
        <w:rPr>
          <w:rFonts w:ascii="Times New Roman" w:hAnsi="Times New Roman" w:cs="Times New Roman"/>
          <w:sz w:val="18"/>
          <w:szCs w:val="18"/>
        </w:rPr>
      </w:pPr>
      <w:r w:rsidRPr="00AD0A7B">
        <w:rPr>
          <w:rFonts w:ascii="Times New Roman" w:hAnsi="Times New Roman" w:cs="Times New Roman"/>
          <w:sz w:val="18"/>
          <w:szCs w:val="18"/>
        </w:rPr>
        <w:t>Мобильный телефон, номер которого ранее не использовался при регистрации на портале государственных услуг.</w:t>
      </w:r>
    </w:p>
    <w:p w:rsidR="00AD0A7B" w:rsidRPr="00AD0A7B" w:rsidRDefault="00AD0A7B" w:rsidP="00AD0A7B">
      <w:pPr>
        <w:pStyle w:val="a9"/>
        <w:numPr>
          <w:ilvl w:val="0"/>
          <w:numId w:val="2"/>
        </w:numPr>
        <w:ind w:left="426"/>
        <w:rPr>
          <w:rFonts w:ascii="Times New Roman" w:hAnsi="Times New Roman" w:cs="Times New Roman"/>
          <w:sz w:val="18"/>
          <w:szCs w:val="18"/>
        </w:rPr>
      </w:pPr>
      <w:r w:rsidRPr="00AD0A7B">
        <w:rPr>
          <w:rFonts w:ascii="Times New Roman" w:hAnsi="Times New Roman" w:cs="Times New Roman"/>
          <w:sz w:val="18"/>
          <w:szCs w:val="18"/>
        </w:rPr>
        <w:t>Адрес электронной почты, который ранее не использовался при регистрации на портале государственных услуг.</w:t>
      </w:r>
    </w:p>
    <w:p w:rsidR="00AD0A7B" w:rsidRDefault="00AD0A7B" w:rsidP="00AD0A7B">
      <w:pPr>
        <w:ind w:left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D0A7B" w:rsidRDefault="00AD0A7B" w:rsidP="00AD0A7B">
      <w:pPr>
        <w:ind w:left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D0A7B" w:rsidRPr="00AD0A7B" w:rsidRDefault="00AD0A7B" w:rsidP="00AD0A7B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D0A7B">
        <w:rPr>
          <w:rFonts w:ascii="Times New Roman" w:hAnsi="Times New Roman" w:cs="Times New Roman"/>
          <w:b/>
          <w:sz w:val="18"/>
          <w:szCs w:val="18"/>
        </w:rPr>
        <w:lastRenderedPageBreak/>
        <w:t>ВАЖНО!!!</w:t>
      </w:r>
    </w:p>
    <w:p w:rsidR="002B2187" w:rsidRPr="00AD0A7B" w:rsidRDefault="00AD0A7B" w:rsidP="00AD0A7B">
      <w:pPr>
        <w:rPr>
          <w:rFonts w:ascii="Times New Roman" w:hAnsi="Times New Roman" w:cs="Times New Roman"/>
          <w:sz w:val="18"/>
          <w:szCs w:val="18"/>
        </w:rPr>
      </w:pPr>
      <w:r w:rsidRPr="00AD0A7B">
        <w:rPr>
          <w:rFonts w:ascii="Times New Roman" w:hAnsi="Times New Roman" w:cs="Times New Roman"/>
          <w:sz w:val="18"/>
          <w:szCs w:val="18"/>
        </w:rPr>
        <w:t>Если у вас в настоящее время отсутствует какая-либо информация или документы из списка, то рекомендуется заняться их поиском перед тем, как переходить к процедуре дальнейшей регистрации. Адреса электронной почты и номера сотового телефона необходимы для информирования Вас о ходе выполнения административных процедур по предоставлению государственной услуг</w:t>
      </w:r>
    </w:p>
    <w:p w:rsidR="00AD0A7B" w:rsidRPr="00AD0A7B" w:rsidRDefault="00AD0A7B" w:rsidP="00AD0A7B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D0A7B">
        <w:rPr>
          <w:rFonts w:ascii="Times New Roman" w:hAnsi="Times New Roman" w:cs="Times New Roman"/>
          <w:b/>
          <w:sz w:val="18"/>
          <w:szCs w:val="18"/>
        </w:rPr>
        <w:t>МО МВД России</w:t>
      </w:r>
    </w:p>
    <w:p w:rsidR="00AD0A7B" w:rsidRPr="00AD0A7B" w:rsidRDefault="00AD0A7B" w:rsidP="00AD0A7B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D0A7B">
        <w:rPr>
          <w:rFonts w:ascii="Times New Roman" w:hAnsi="Times New Roman" w:cs="Times New Roman"/>
          <w:b/>
          <w:sz w:val="18"/>
          <w:szCs w:val="18"/>
        </w:rPr>
        <w:t>«</w:t>
      </w:r>
      <w:proofErr w:type="spellStart"/>
      <w:r w:rsidRPr="00AD0A7B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AD0A7B">
        <w:rPr>
          <w:rFonts w:ascii="Times New Roman" w:hAnsi="Times New Roman" w:cs="Times New Roman"/>
          <w:b/>
          <w:sz w:val="18"/>
          <w:szCs w:val="18"/>
        </w:rPr>
        <w:t>»</w:t>
      </w:r>
    </w:p>
    <w:p w:rsidR="00AD0A7B" w:rsidRPr="00AD0A7B" w:rsidRDefault="00AD0A7B" w:rsidP="00AD0A7B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D0A7B">
        <w:rPr>
          <w:rFonts w:ascii="Times New Roman" w:hAnsi="Times New Roman" w:cs="Times New Roman"/>
          <w:b/>
          <w:sz w:val="18"/>
          <w:szCs w:val="18"/>
        </w:rPr>
        <w:t>(г. Похвистнево, ул. Советская, 4)</w:t>
      </w:r>
    </w:p>
    <w:p w:rsidR="00AD0A7B" w:rsidRPr="00AD0A7B" w:rsidRDefault="00AD0A7B" w:rsidP="00AD0A7B">
      <w:pPr>
        <w:ind w:left="426"/>
        <w:rPr>
          <w:rFonts w:ascii="Times New Roman" w:hAnsi="Times New Roman" w:cs="Times New Roman"/>
          <w:sz w:val="18"/>
          <w:szCs w:val="18"/>
        </w:rPr>
      </w:pPr>
      <w:r w:rsidRPr="00AD0A7B">
        <w:rPr>
          <w:rFonts w:ascii="Times New Roman" w:hAnsi="Times New Roman" w:cs="Times New Roman"/>
          <w:sz w:val="18"/>
          <w:szCs w:val="18"/>
        </w:rPr>
        <w:t>- по выдаче справки о наличии (отсутствии) судимости и (или) факта уголовного преследования, либо о прекращении уголовного преследования;</w:t>
      </w:r>
    </w:p>
    <w:p w:rsidR="00AD0A7B" w:rsidRPr="00AD0A7B" w:rsidRDefault="00AD0A7B" w:rsidP="00AD0A7B">
      <w:pPr>
        <w:ind w:left="426"/>
        <w:rPr>
          <w:rFonts w:ascii="Times New Roman" w:hAnsi="Times New Roman" w:cs="Times New Roman"/>
          <w:sz w:val="18"/>
          <w:szCs w:val="18"/>
        </w:rPr>
      </w:pPr>
      <w:r w:rsidRPr="00AD0A7B">
        <w:rPr>
          <w:rFonts w:ascii="Times New Roman" w:hAnsi="Times New Roman" w:cs="Times New Roman"/>
          <w:sz w:val="18"/>
          <w:szCs w:val="18"/>
        </w:rPr>
        <w:t>- проведению добровольной государственной дактилоскопической регистрации в Российской Федерации.</w:t>
      </w:r>
    </w:p>
    <w:p w:rsidR="00AD0A7B" w:rsidRPr="00AD0A7B" w:rsidRDefault="00AD0A7B" w:rsidP="00AD0A7B">
      <w:pPr>
        <w:ind w:left="426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D0A7B">
        <w:rPr>
          <w:rFonts w:ascii="Times New Roman" w:hAnsi="Times New Roman" w:cs="Times New Roman"/>
          <w:b/>
          <w:sz w:val="18"/>
          <w:szCs w:val="18"/>
          <w:u w:val="single"/>
        </w:rPr>
        <w:t>График приёма граждан:</w:t>
      </w:r>
    </w:p>
    <w:p w:rsidR="00AD0A7B" w:rsidRPr="00AD0A7B" w:rsidRDefault="00AD0A7B" w:rsidP="00AD0A7B">
      <w:pPr>
        <w:ind w:left="426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D0A7B">
        <w:rPr>
          <w:rFonts w:ascii="Times New Roman" w:hAnsi="Times New Roman" w:cs="Times New Roman"/>
          <w:b/>
          <w:i/>
          <w:sz w:val="18"/>
          <w:szCs w:val="18"/>
        </w:rPr>
        <w:t xml:space="preserve">Понедельник, среда – </w:t>
      </w:r>
    </w:p>
    <w:p w:rsidR="00AD0A7B" w:rsidRPr="00AD0A7B" w:rsidRDefault="00AD0A7B" w:rsidP="00AD0A7B">
      <w:pPr>
        <w:ind w:left="42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D0A7B">
        <w:rPr>
          <w:rFonts w:ascii="Times New Roman" w:hAnsi="Times New Roman" w:cs="Times New Roman"/>
          <w:b/>
          <w:i/>
          <w:sz w:val="18"/>
          <w:szCs w:val="18"/>
        </w:rPr>
        <w:t>с 10:00 до 13:00</w:t>
      </w:r>
      <w:r w:rsidRPr="00AD0A7B">
        <w:rPr>
          <w:rFonts w:ascii="Times New Roman" w:hAnsi="Times New Roman" w:cs="Times New Roman"/>
          <w:i/>
          <w:sz w:val="18"/>
          <w:szCs w:val="18"/>
        </w:rPr>
        <w:t>.</w:t>
      </w:r>
    </w:p>
    <w:p w:rsidR="00AD0A7B" w:rsidRDefault="00AD0A7B" w:rsidP="00BC16F5">
      <w:pPr>
        <w:snapToGrid w:val="0"/>
        <w:rPr>
          <w:rFonts w:ascii="Times New Roman" w:hAnsi="Times New Roman" w:cs="Times New Roman"/>
          <w:b/>
          <w:sz w:val="16"/>
          <w:szCs w:val="16"/>
        </w:rPr>
        <w:sectPr w:rsidR="00AD0A7B" w:rsidSect="00AD0A7B">
          <w:type w:val="continuous"/>
          <w:pgSz w:w="11906" w:h="16838"/>
          <w:pgMar w:top="567" w:right="850" w:bottom="1134" w:left="851" w:header="708" w:footer="708" w:gutter="0"/>
          <w:cols w:num="2" w:space="708"/>
          <w:docGrid w:linePitch="360"/>
        </w:sectPr>
      </w:pPr>
    </w:p>
    <w:tbl>
      <w:tblPr>
        <w:tblpPr w:leftFromText="180" w:rightFromText="180" w:vertAnchor="text" w:horzAnchor="margin" w:tblpY="8378"/>
        <w:tblW w:w="9973" w:type="dxa"/>
        <w:tblLayout w:type="fixed"/>
        <w:tblLook w:val="0000"/>
      </w:tblPr>
      <w:tblGrid>
        <w:gridCol w:w="9973"/>
      </w:tblGrid>
      <w:tr w:rsidR="00AD0A7B" w:rsidRPr="00833633" w:rsidTr="00AD0A7B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A7B" w:rsidRPr="00833633" w:rsidRDefault="00AD0A7B" w:rsidP="00AD0A7B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>УЧРЕДИТЕЛИ: Администрация сельского поселения Старый Аманак муниципального района Похвистневский Самарской области и Собрание представителей сельского поселения Старый Аманак муниципального района Похвистневский Самарской области</w:t>
            </w:r>
          </w:p>
          <w:p w:rsidR="00AD0A7B" w:rsidRPr="00833633" w:rsidRDefault="00AD0A7B" w:rsidP="00AD0A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>ИЗДАТЕЛЬ: Администрация сельского поселения Старый Аманак муниципального района Похвистневский Самарской области</w:t>
            </w:r>
          </w:p>
        </w:tc>
      </w:tr>
      <w:tr w:rsidR="00AD0A7B" w:rsidRPr="00833633" w:rsidTr="00AD0A7B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A7B" w:rsidRPr="00833633" w:rsidRDefault="00AD0A7B" w:rsidP="00AD0A7B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>Адрес: Самарская область, Похвистневский          Газета составлена и отпечатана                                                                исполняющий</w:t>
            </w:r>
          </w:p>
          <w:p w:rsidR="00AD0A7B" w:rsidRPr="00833633" w:rsidRDefault="00AD0A7B" w:rsidP="00AD0A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Аманак, ул. Центральная       в администрации сельского поселения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>обязанности главного</w:t>
            </w:r>
          </w:p>
          <w:p w:rsidR="00AD0A7B" w:rsidRPr="00833633" w:rsidRDefault="00AD0A7B" w:rsidP="00AD0A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>37 а, тел. 8(846-56) 44-5-73                                           Старый Аманак Похвистневский район                                                   редактора</w:t>
            </w:r>
          </w:p>
          <w:p w:rsidR="00AD0A7B" w:rsidRPr="00833633" w:rsidRDefault="00AD0A7B" w:rsidP="00AD0A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6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экз                                                           Н.М.Лисицына</w:t>
            </w:r>
          </w:p>
        </w:tc>
      </w:tr>
    </w:tbl>
    <w:p w:rsidR="00AD0A7B" w:rsidRPr="00275DBB" w:rsidRDefault="00AD0A7B" w:rsidP="00AD0A7B">
      <w:pPr>
        <w:rPr>
          <w:rFonts w:ascii="Times New Roman" w:hAnsi="Times New Roman" w:cs="Times New Roman"/>
          <w:sz w:val="18"/>
          <w:szCs w:val="18"/>
        </w:rPr>
      </w:pPr>
    </w:p>
    <w:sectPr w:rsidR="00AD0A7B" w:rsidRPr="00275DBB" w:rsidSect="00AD0A7B">
      <w:type w:val="continuous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E79"/>
    <w:multiLevelType w:val="hybridMultilevel"/>
    <w:tmpl w:val="36829F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CA1C0B"/>
    <w:multiLevelType w:val="hybridMultilevel"/>
    <w:tmpl w:val="30BC2C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4FA"/>
    <w:rsid w:val="00152B91"/>
    <w:rsid w:val="00275DBB"/>
    <w:rsid w:val="002B2187"/>
    <w:rsid w:val="003E49AE"/>
    <w:rsid w:val="004170A7"/>
    <w:rsid w:val="006F3CFE"/>
    <w:rsid w:val="00890156"/>
    <w:rsid w:val="00955CA4"/>
    <w:rsid w:val="009E0F4B"/>
    <w:rsid w:val="00AD0A7B"/>
    <w:rsid w:val="00C744FA"/>
    <w:rsid w:val="00C86977"/>
    <w:rsid w:val="00CD2BD8"/>
    <w:rsid w:val="00F77B86"/>
    <w:rsid w:val="00FA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1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Liberation Serif" w:eastAsia="SimSun" w:hAnsi="Liberation Serif" w:cs="Mangal"/>
      <w:kern w:val="2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744FA"/>
    <w:pPr>
      <w:widowControl w:val="0"/>
      <w:tabs>
        <w:tab w:val="left" w:pos="709"/>
      </w:tabs>
      <w:suppressAutoHyphens/>
      <w:adjustRightInd w:val="0"/>
      <w:spacing w:after="0" w:line="276" w:lineRule="atLeast"/>
      <w:jc w:val="both"/>
      <w:textAlignment w:val="baseline"/>
    </w:pPr>
    <w:rPr>
      <w:rFonts w:ascii="Calibri" w:eastAsia="Lucida Sans Unicode" w:hAnsi="Calibri" w:cs="Times New Roman"/>
      <w:sz w:val="20"/>
      <w:szCs w:val="20"/>
      <w:lang w:val="ru-RU" w:eastAsia="ru-RU"/>
    </w:rPr>
  </w:style>
  <w:style w:type="character" w:styleId="a4">
    <w:name w:val="Hyperlink"/>
    <w:semiHidden/>
    <w:unhideWhenUsed/>
    <w:rsid w:val="00152B91"/>
    <w:rPr>
      <w:color w:val="000080"/>
      <w:u w:val="single"/>
    </w:rPr>
  </w:style>
  <w:style w:type="paragraph" w:styleId="a5">
    <w:name w:val="header"/>
    <w:basedOn w:val="a"/>
    <w:link w:val="a6"/>
    <w:unhideWhenUsed/>
    <w:rsid w:val="00152B91"/>
    <w:pPr>
      <w:tabs>
        <w:tab w:val="center" w:pos="4677"/>
        <w:tab w:val="right" w:pos="9355"/>
      </w:tabs>
    </w:pPr>
    <w:rPr>
      <w:rFonts w:eastAsia="WenQuanYi Micro Hei"/>
      <w:szCs w:val="21"/>
    </w:rPr>
  </w:style>
  <w:style w:type="character" w:customStyle="1" w:styleId="a6">
    <w:name w:val="Верхний колонтитул Знак"/>
    <w:basedOn w:val="a0"/>
    <w:link w:val="a5"/>
    <w:rsid w:val="00152B91"/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  <w:style w:type="paragraph" w:customStyle="1" w:styleId="a7">
    <w:name w:val="Содержимое таблицы"/>
    <w:basedOn w:val="a"/>
    <w:rsid w:val="00152B91"/>
    <w:pPr>
      <w:suppressLineNumbers/>
    </w:pPr>
  </w:style>
  <w:style w:type="paragraph" w:styleId="a8">
    <w:name w:val="Normal (Web)"/>
    <w:basedOn w:val="a"/>
    <w:uiPriority w:val="99"/>
    <w:unhideWhenUsed/>
    <w:rsid w:val="00152B9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List Paragraph"/>
    <w:basedOn w:val="a"/>
    <w:uiPriority w:val="34"/>
    <w:qFormat/>
    <w:rsid w:val="00AD0A7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sultaciya-yurista-onlain.ru/gde-rassmatrivayutsya-ugolovnye-del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sultaciya-yurista-onlain.ru/kak-zavesti-ugolovnoe-delo/" TargetMode="External"/><Relationship Id="rId12" Type="http://schemas.openxmlformats.org/officeDocument/2006/relationships/hyperlink" Target="http://www.63.mv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_fkp@mail.ru" TargetMode="External"/><Relationship Id="rId11" Type="http://schemas.openxmlformats.org/officeDocument/2006/relationships/hyperlink" Target="www.mvd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9</cp:revision>
  <dcterms:created xsi:type="dcterms:W3CDTF">2018-05-10T04:33:00Z</dcterms:created>
  <dcterms:modified xsi:type="dcterms:W3CDTF">2018-05-11T04:29:00Z</dcterms:modified>
</cp:coreProperties>
</file>