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8D" w:rsidRDefault="000D478D" w:rsidP="000D478D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0D478D" w:rsidRDefault="000D478D" w:rsidP="000D478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0D478D" w:rsidRDefault="009D3588" w:rsidP="000D478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12</w:t>
      </w:r>
      <w:r w:rsidR="000D478D">
        <w:rPr>
          <w:rFonts w:ascii="Times New Roman" w:eastAsia="Times New Roman" w:hAnsi="Times New Roman" w:cs="Times New Roman"/>
          <w:b/>
          <w:lang w:eastAsia="ru-RU"/>
        </w:rPr>
        <w:t xml:space="preserve"> января  2018г                                                                     </w:t>
      </w:r>
      <w:r w:rsidR="000D478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0D478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0D47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0D4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№1(212</w:t>
      </w:r>
      <w:r w:rsidR="000D478D" w:rsidRPr="00AB5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)ОФИЦИАЛЬНО</w:t>
      </w:r>
    </w:p>
    <w:p w:rsidR="000D478D" w:rsidRDefault="000D478D" w:rsidP="000D478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D478D" w:rsidRDefault="000D478D" w:rsidP="000D478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D478D" w:rsidRDefault="000D478D" w:rsidP="000D478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0D478D" w:rsidRDefault="000D478D" w:rsidP="000D478D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</w:p>
    <w:p w:rsidR="000D478D" w:rsidRPr="000D478D" w:rsidRDefault="000D478D" w:rsidP="000D478D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478D">
        <w:rPr>
          <w:rFonts w:ascii="Times New Roman" w:hAnsi="Times New Roman" w:cs="Times New Roman"/>
          <w:b/>
          <w:sz w:val="18"/>
          <w:szCs w:val="18"/>
        </w:rPr>
        <w:t>Сотрудники МО МВД России «</w:t>
      </w:r>
      <w:proofErr w:type="spellStart"/>
      <w:r w:rsidRPr="000D478D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0D478D">
        <w:rPr>
          <w:rFonts w:ascii="Times New Roman" w:hAnsi="Times New Roman" w:cs="Times New Roman"/>
          <w:b/>
          <w:sz w:val="18"/>
          <w:szCs w:val="18"/>
        </w:rPr>
        <w:t>» поздравили с Новым 2018 Годом детей своих сослуживцев.</w:t>
      </w:r>
    </w:p>
    <w:p w:rsidR="000D478D" w:rsidRPr="000D478D" w:rsidRDefault="000D478D" w:rsidP="000D478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D478D">
        <w:rPr>
          <w:rFonts w:ascii="Times New Roman" w:hAnsi="Times New Roman" w:cs="Times New Roman"/>
          <w:sz w:val="18"/>
          <w:szCs w:val="18"/>
        </w:rPr>
        <w:t xml:space="preserve">В рамках акции «Полицейский Дед Мороз» </w:t>
      </w:r>
      <w:proofErr w:type="spellStart"/>
      <w:r w:rsidRPr="000D478D">
        <w:rPr>
          <w:rFonts w:ascii="Times New Roman" w:hAnsi="Times New Roman" w:cs="Times New Roman"/>
          <w:sz w:val="18"/>
          <w:szCs w:val="18"/>
        </w:rPr>
        <w:t>Похвистневские</w:t>
      </w:r>
      <w:proofErr w:type="spellEnd"/>
      <w:r w:rsidRPr="000D478D">
        <w:rPr>
          <w:rFonts w:ascii="Times New Roman" w:hAnsi="Times New Roman" w:cs="Times New Roman"/>
          <w:sz w:val="18"/>
          <w:szCs w:val="18"/>
        </w:rPr>
        <w:t xml:space="preserve"> сотрудники полиции - полицейский ОППСП, сержант Дмитрий Каргин и психолог Наталья Яковлева,  в течение трёх дней ходили в гости к детям своих сослуживцев в роли Деда Мороза и Снегурочки.</w:t>
      </w:r>
    </w:p>
    <w:p w:rsidR="000D478D" w:rsidRPr="000D478D" w:rsidRDefault="000D478D" w:rsidP="000D478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D478D">
        <w:rPr>
          <w:rFonts w:ascii="Times New Roman" w:hAnsi="Times New Roman" w:cs="Times New Roman"/>
          <w:sz w:val="18"/>
          <w:szCs w:val="18"/>
        </w:rPr>
        <w:t xml:space="preserve">В каждом доме сказочных персонажей встречали с невероятным радушием, ведь они дарили детям не только подарки, о которых ребята писали в своих письмах, но и хоть на несколько минут воплощали в жизнь мечту каждого ребёнка - получить от Деда Мороза заветный подарок. </w:t>
      </w:r>
    </w:p>
    <w:p w:rsidR="000D478D" w:rsidRPr="000D478D" w:rsidRDefault="000D478D" w:rsidP="000D478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D478D">
        <w:rPr>
          <w:rFonts w:ascii="Times New Roman" w:hAnsi="Times New Roman" w:cs="Times New Roman"/>
          <w:sz w:val="18"/>
          <w:szCs w:val="18"/>
        </w:rPr>
        <w:t>Так, Дед Мороз со Снегурочкой поздравили с новогодними праздниками 17 семей с детишками сотрудников МО МВД России «</w:t>
      </w:r>
      <w:proofErr w:type="spellStart"/>
      <w:r w:rsidRPr="000D478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D478D">
        <w:rPr>
          <w:rFonts w:ascii="Times New Roman" w:hAnsi="Times New Roman" w:cs="Times New Roman"/>
          <w:sz w:val="18"/>
          <w:szCs w:val="18"/>
        </w:rPr>
        <w:t>». Ребята с радостью рассказывали гостям новогодние стишки и с удовольствием, сидя на руках у Деда Мороза, делились с ним своими желаниями.</w:t>
      </w:r>
    </w:p>
    <w:p w:rsidR="000D478D" w:rsidRPr="000D478D" w:rsidRDefault="000D478D" w:rsidP="000D478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D478D">
        <w:rPr>
          <w:rFonts w:ascii="Times New Roman" w:hAnsi="Times New Roman" w:cs="Times New Roman"/>
          <w:sz w:val="18"/>
          <w:szCs w:val="18"/>
        </w:rPr>
        <w:t>В свою очередь Дед Мороз и Снегурочка пожелали каждой семье добра, мира, любви, чтобы удача сопутствовала в любых начинаниях и весёлого проведения долгожданных зимних каникул.</w:t>
      </w:r>
      <w:bookmarkEnd w:id="0"/>
    </w:p>
    <w:p w:rsidR="00326896" w:rsidRDefault="000D478D" w:rsidP="0032689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8175" cy="1908175"/>
            <wp:effectExtent l="19050" t="0" r="0" b="0"/>
            <wp:docPr id="1" name="Рисунок 1" descr="C:\Documents and Settings\СП Старый Аманак\Мои документы\Мои рисунки\13 · Входящие — Яндекс.Почта_files\0-02-04-7903cfa532878a6c82a3d7fac6bb1e29b8c056b2eecfe0a8da2674e595e80b7a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3 · Входящие — Яндекс.Почта_files\0-02-04-7903cfa532878a6c82a3d7fac6bb1e29b8c056b2eecfe0a8da2674e595e80b7a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7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8175" cy="1908175"/>
            <wp:effectExtent l="19050" t="0" r="0" b="0"/>
            <wp:docPr id="2" name="Рисунок 2" descr="C:\Documents and Settings\СП Старый Аманак\Мои документы\Мои рисунки\13 · Входящие — Яндекс.Почта_files\0-02-04-2136715a9999561ab158a30409dee9ba6074a42af2721d5affd5f7e2f83c2af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3 · Входящие — Яндекс.Почта_files\0-02-04-2136715a9999561ab158a30409dee9ba6074a42af2721d5affd5f7e2f83c2af8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7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08175" cy="1908175"/>
            <wp:effectExtent l="19050" t="0" r="0" b="0"/>
            <wp:docPr id="3" name="Рисунок 3" descr="C:\Documents and Settings\СП Старый Аманак\Мои документы\Мои рисунки\13 · Входящие — Яндекс.Почта_files\0-02-08-1155e61f111b54c070bee8b25ada1b675e1e0a8c2a8ec20a1a45b070b9bb2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3 · Входящие — Яндекс.Почта_files\0-02-08-1155e61f111b54c070bee8b25ada1b675e1e0a8c2a8ec20a1a45b070b9bb2031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96" w:rsidRDefault="00326896" w:rsidP="00326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6896" w:rsidRPr="00326896" w:rsidRDefault="00326896" w:rsidP="00326896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6896">
        <w:rPr>
          <w:rFonts w:ascii="Times New Roman" w:hAnsi="Times New Roman" w:cs="Times New Roman"/>
          <w:b/>
          <w:sz w:val="18"/>
          <w:szCs w:val="18"/>
        </w:rPr>
        <w:t>В Похвистнево злоумышленник нанёс ножевое ранение родному брату</w:t>
      </w:r>
    </w:p>
    <w:p w:rsidR="00326896" w:rsidRPr="00326896" w:rsidRDefault="00326896" w:rsidP="0032689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6896">
        <w:rPr>
          <w:rFonts w:ascii="Times New Roman" w:hAnsi="Times New Roman" w:cs="Times New Roman"/>
          <w:sz w:val="18"/>
          <w:szCs w:val="18"/>
        </w:rPr>
        <w:t>В дежурную часть МО МВД России «</w:t>
      </w:r>
      <w:proofErr w:type="spellStart"/>
      <w:r w:rsidRPr="0032689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26896">
        <w:rPr>
          <w:rFonts w:ascii="Times New Roman" w:hAnsi="Times New Roman" w:cs="Times New Roman"/>
          <w:sz w:val="18"/>
          <w:szCs w:val="18"/>
        </w:rPr>
        <w:t xml:space="preserve"> поступило сообщение от медработников </w:t>
      </w:r>
      <w:proofErr w:type="spellStart"/>
      <w:r w:rsidRPr="00326896">
        <w:rPr>
          <w:rFonts w:ascii="Times New Roman" w:hAnsi="Times New Roman" w:cs="Times New Roman"/>
          <w:sz w:val="18"/>
          <w:szCs w:val="18"/>
        </w:rPr>
        <w:t>Похвистневской</w:t>
      </w:r>
      <w:proofErr w:type="spellEnd"/>
      <w:r w:rsidRPr="00326896">
        <w:rPr>
          <w:rFonts w:ascii="Times New Roman" w:hAnsi="Times New Roman" w:cs="Times New Roman"/>
          <w:sz w:val="18"/>
          <w:szCs w:val="18"/>
        </w:rPr>
        <w:t xml:space="preserve"> ЦРБГР о госпитализации в травматологическое отделение 49-летнего жителя г. </w:t>
      </w:r>
      <w:proofErr w:type="gramStart"/>
      <w:r w:rsidRPr="00326896">
        <w:rPr>
          <w:rFonts w:ascii="Times New Roman" w:hAnsi="Times New Roman" w:cs="Times New Roman"/>
          <w:sz w:val="18"/>
          <w:szCs w:val="18"/>
        </w:rPr>
        <w:t>Похвистнево</w:t>
      </w:r>
      <w:proofErr w:type="gramEnd"/>
      <w:r w:rsidRPr="00326896">
        <w:rPr>
          <w:rFonts w:ascii="Times New Roman" w:hAnsi="Times New Roman" w:cs="Times New Roman"/>
          <w:sz w:val="18"/>
          <w:szCs w:val="18"/>
        </w:rPr>
        <w:t xml:space="preserve"> с диагнозом проникающее ранение брюшной полости с повреждением печени. </w:t>
      </w:r>
    </w:p>
    <w:p w:rsidR="00326896" w:rsidRPr="00326896" w:rsidRDefault="00326896" w:rsidP="0032689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6896">
        <w:rPr>
          <w:rFonts w:ascii="Times New Roman" w:hAnsi="Times New Roman" w:cs="Times New Roman"/>
          <w:sz w:val="18"/>
          <w:szCs w:val="18"/>
        </w:rPr>
        <w:t>По данному факту в отношении неустановленного лица  возбуждено уголовное дело по ст. 111 ч. 2 п. «</w:t>
      </w:r>
      <w:proofErr w:type="spellStart"/>
      <w:r w:rsidRPr="00326896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26896">
        <w:rPr>
          <w:rFonts w:ascii="Times New Roman" w:hAnsi="Times New Roman" w:cs="Times New Roman"/>
          <w:sz w:val="18"/>
          <w:szCs w:val="18"/>
        </w:rPr>
        <w:t>» УК РФ «Умышленное причинение тяжкого вреда здоровью» с применением предмета в качестве оружия.</w:t>
      </w:r>
    </w:p>
    <w:p w:rsidR="00326896" w:rsidRPr="00326896" w:rsidRDefault="00326896" w:rsidP="0032689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6896">
        <w:rPr>
          <w:rFonts w:ascii="Times New Roman" w:hAnsi="Times New Roman" w:cs="Times New Roman"/>
          <w:sz w:val="18"/>
          <w:szCs w:val="18"/>
        </w:rPr>
        <w:t xml:space="preserve">При проверке данного сообщения правоохранители выяснили, что пострадавший получил травму от руки родного 53-летнего брата, ранее неоднократно судимого за имущественные преступления, из-за разгоревшегося между ними конфликта на бытовой почве, в доме их матери. </w:t>
      </w:r>
    </w:p>
    <w:p w:rsidR="00326896" w:rsidRPr="00326896" w:rsidRDefault="00326896" w:rsidP="0032689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6896">
        <w:rPr>
          <w:rFonts w:ascii="Times New Roman" w:hAnsi="Times New Roman" w:cs="Times New Roman"/>
          <w:sz w:val="18"/>
          <w:szCs w:val="18"/>
        </w:rPr>
        <w:t xml:space="preserve">Злоумышленник в порядке статьи 91 УПК РФ был задержан и доставлен в </w:t>
      </w:r>
      <w:proofErr w:type="spellStart"/>
      <w:r w:rsidRPr="0032689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26896">
        <w:rPr>
          <w:rFonts w:ascii="Times New Roman" w:hAnsi="Times New Roman" w:cs="Times New Roman"/>
          <w:sz w:val="18"/>
          <w:szCs w:val="18"/>
        </w:rPr>
        <w:t xml:space="preserve"> отдел полиции. В результате допроса брат потерпевшего сознался в совершении преступления в отношении своего родственника. </w:t>
      </w:r>
    </w:p>
    <w:p w:rsidR="00326896" w:rsidRPr="00326896" w:rsidRDefault="00326896" w:rsidP="0032689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6896">
        <w:rPr>
          <w:rFonts w:ascii="Times New Roman" w:hAnsi="Times New Roman" w:cs="Times New Roman"/>
          <w:sz w:val="18"/>
          <w:szCs w:val="18"/>
        </w:rPr>
        <w:t>Санкции статьи 111 ч. 2 п. «</w:t>
      </w:r>
      <w:proofErr w:type="spellStart"/>
      <w:r w:rsidRPr="00326896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26896">
        <w:rPr>
          <w:rFonts w:ascii="Times New Roman" w:hAnsi="Times New Roman" w:cs="Times New Roman"/>
          <w:sz w:val="18"/>
          <w:szCs w:val="18"/>
        </w:rPr>
        <w:t>» УК РФ инкриминируемой задержанному  предусматривают до десяти лет лишения свободы.</w:t>
      </w:r>
    </w:p>
    <w:p w:rsidR="00326896" w:rsidRPr="00326896" w:rsidRDefault="00326896" w:rsidP="003268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6896" w:rsidRPr="00326896" w:rsidRDefault="00326896" w:rsidP="00326896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6896">
        <w:rPr>
          <w:rFonts w:ascii="Times New Roman" w:hAnsi="Times New Roman" w:cs="Times New Roman"/>
          <w:b/>
          <w:sz w:val="18"/>
          <w:szCs w:val="18"/>
        </w:rPr>
        <w:t>Вымогая деньги, сын угрожал расправой своему родному отцу</w:t>
      </w:r>
    </w:p>
    <w:p w:rsidR="00326896" w:rsidRPr="00326896" w:rsidRDefault="00326896" w:rsidP="0032689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6896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32689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26896">
        <w:rPr>
          <w:rFonts w:ascii="Times New Roman" w:hAnsi="Times New Roman" w:cs="Times New Roman"/>
          <w:sz w:val="18"/>
          <w:szCs w:val="18"/>
        </w:rPr>
        <w:t xml:space="preserve"> отдел полиции обратился местный 66-летний житель с заявлением, в котором просил привлечь к ответственности своего 38-летнего сына за то, что родной человек, угрожая ножом, отнял у него денежные средства. </w:t>
      </w:r>
    </w:p>
    <w:p w:rsidR="00326896" w:rsidRPr="00326896" w:rsidRDefault="00326896" w:rsidP="0032689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6896">
        <w:rPr>
          <w:rFonts w:ascii="Times New Roman" w:hAnsi="Times New Roman" w:cs="Times New Roman"/>
          <w:sz w:val="18"/>
          <w:szCs w:val="18"/>
        </w:rPr>
        <w:t>Подозреваемый немедленно был доставлен в полицию, где был допрошен и признался, что деньги у отца вымогал неоднократно, а в этот раз, надеясь быстрее получить от родственника деньги, решил припугнуть его ножом, неоднократно высказывая угрозы убийством. Испугавшись за свою жизнь и здоровье, отец отдал разбушевавшемуся сыну требуемую сумму.</w:t>
      </w:r>
    </w:p>
    <w:p w:rsidR="00326896" w:rsidRPr="00326896" w:rsidRDefault="00326896" w:rsidP="0032689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6896">
        <w:rPr>
          <w:rFonts w:ascii="Times New Roman" w:hAnsi="Times New Roman" w:cs="Times New Roman"/>
          <w:sz w:val="18"/>
          <w:szCs w:val="18"/>
        </w:rPr>
        <w:t xml:space="preserve">В отношении злоумышленника было возбуждено уголовное дело по пункту «г» части 2 статье 161 Уголовного кодекса Российской Федерации «Грабёж» с угрозой применения насилия. </w:t>
      </w:r>
      <w:proofErr w:type="gramStart"/>
      <w:r w:rsidRPr="00326896">
        <w:rPr>
          <w:rFonts w:ascii="Times New Roman" w:hAnsi="Times New Roman" w:cs="Times New Roman"/>
          <w:sz w:val="18"/>
          <w:szCs w:val="18"/>
        </w:rPr>
        <w:t xml:space="preserve">Подозреваемый летом 2017 года освободился из места лишения свободы условно-досрочно, где отбывал наказание за угрозу убийством по части 1 статье 119 Уголовного кодекса Российской Федерации и судимость на сегодняшний день у него не погашена. </w:t>
      </w:r>
      <w:proofErr w:type="gramEnd"/>
    </w:p>
    <w:p w:rsidR="00326896" w:rsidRPr="00326896" w:rsidRDefault="00326896" w:rsidP="0032689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6896">
        <w:rPr>
          <w:rFonts w:ascii="Times New Roman" w:hAnsi="Times New Roman" w:cs="Times New Roman"/>
          <w:sz w:val="18"/>
          <w:szCs w:val="18"/>
        </w:rPr>
        <w:t>В отношении указанного лица избрана мера пресечения в виде заключения под стражу.</w:t>
      </w:r>
    </w:p>
    <w:p w:rsidR="00C2716E" w:rsidRPr="00C2716E" w:rsidRDefault="00C2716E" w:rsidP="00C271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716E">
        <w:rPr>
          <w:rFonts w:ascii="Times New Roman" w:hAnsi="Times New Roman" w:cs="Times New Roman"/>
          <w:b/>
          <w:sz w:val="18"/>
          <w:szCs w:val="18"/>
        </w:rPr>
        <w:lastRenderedPageBreak/>
        <w:t>МО МВД России «</w:t>
      </w:r>
      <w:proofErr w:type="spellStart"/>
      <w:r w:rsidRPr="00C2716E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C2716E">
        <w:rPr>
          <w:rFonts w:ascii="Times New Roman" w:hAnsi="Times New Roman" w:cs="Times New Roman"/>
          <w:b/>
          <w:sz w:val="18"/>
          <w:szCs w:val="18"/>
        </w:rPr>
        <w:t>» напоминает о предоставлении государственных услуг</w:t>
      </w:r>
    </w:p>
    <w:p w:rsidR="00C2716E" w:rsidRPr="00C2716E" w:rsidRDefault="00C2716E" w:rsidP="00C2716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6E">
        <w:rPr>
          <w:rFonts w:ascii="Times New Roman" w:hAnsi="Times New Roman" w:cs="Times New Roman"/>
          <w:sz w:val="18"/>
          <w:szCs w:val="18"/>
        </w:rPr>
        <w:t>С помощью электронных средств сотрудники МО МВД России «</w:t>
      </w:r>
      <w:proofErr w:type="spellStart"/>
      <w:r w:rsidRPr="00C2716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2716E">
        <w:rPr>
          <w:rFonts w:ascii="Times New Roman" w:hAnsi="Times New Roman" w:cs="Times New Roman"/>
          <w:sz w:val="18"/>
          <w:szCs w:val="18"/>
        </w:rPr>
        <w:t>» имеют доступ входа в Автоматизированное рабочее место (АРМ) центра обслуживания, в котором регистрируют, подтверждают, восстанавливают или удаляют учётную запись физического лица. А также имеют возможность восстановления паролей.</w:t>
      </w:r>
    </w:p>
    <w:p w:rsidR="00C2716E" w:rsidRPr="00C2716E" w:rsidRDefault="00C2716E" w:rsidP="00C2716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6E">
        <w:rPr>
          <w:rFonts w:ascii="Times New Roman" w:hAnsi="Times New Roman" w:cs="Times New Roman"/>
          <w:sz w:val="18"/>
          <w:szCs w:val="18"/>
        </w:rPr>
        <w:t xml:space="preserve">Сотрудники полиции также через портал </w:t>
      </w:r>
      <w:proofErr w:type="spellStart"/>
      <w:r w:rsidRPr="00C2716E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C2716E">
        <w:rPr>
          <w:rFonts w:ascii="Times New Roman" w:hAnsi="Times New Roman" w:cs="Times New Roman"/>
          <w:sz w:val="18"/>
          <w:szCs w:val="18"/>
        </w:rPr>
        <w:t xml:space="preserve"> помогают гражданам в выдаче справок о наличии (отсутствии) судимости и (или) факта уголовного преследования, и проведении добровольной государственной дактилоскопической регистрации в Российской Федерации</w:t>
      </w:r>
    </w:p>
    <w:p w:rsidR="00C2716E" w:rsidRPr="00C2716E" w:rsidRDefault="00C2716E" w:rsidP="00C2716E">
      <w:pPr>
        <w:spacing w:after="0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716E">
        <w:rPr>
          <w:rFonts w:ascii="Times New Roman" w:hAnsi="Times New Roman" w:cs="Times New Roman"/>
          <w:i/>
          <w:sz w:val="18"/>
          <w:szCs w:val="18"/>
        </w:rPr>
        <w:t xml:space="preserve">Предоставление государственных услуг осуществляется по адресу: г. Похвистнево, ул. </w:t>
      </w:r>
      <w:proofErr w:type="gramStart"/>
      <w:r w:rsidRPr="00C2716E">
        <w:rPr>
          <w:rFonts w:ascii="Times New Roman" w:hAnsi="Times New Roman" w:cs="Times New Roman"/>
          <w:i/>
          <w:sz w:val="18"/>
          <w:szCs w:val="18"/>
        </w:rPr>
        <w:t>Советская</w:t>
      </w:r>
      <w:proofErr w:type="gramEnd"/>
      <w:r w:rsidRPr="00C2716E">
        <w:rPr>
          <w:rFonts w:ascii="Times New Roman" w:hAnsi="Times New Roman" w:cs="Times New Roman"/>
          <w:i/>
          <w:sz w:val="18"/>
          <w:szCs w:val="18"/>
        </w:rPr>
        <w:t>, 4</w:t>
      </w:r>
    </w:p>
    <w:p w:rsidR="00C2716E" w:rsidRPr="00C2716E" w:rsidRDefault="00C2716E" w:rsidP="00C2716E">
      <w:pPr>
        <w:spacing w:after="0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716E">
        <w:rPr>
          <w:rFonts w:ascii="Times New Roman" w:hAnsi="Times New Roman" w:cs="Times New Roman"/>
          <w:i/>
          <w:sz w:val="18"/>
          <w:szCs w:val="18"/>
        </w:rPr>
        <w:t>График работы: понедельник, среда с 10.00. до 13.00 часов</w:t>
      </w:r>
    </w:p>
    <w:p w:rsidR="00C2716E" w:rsidRPr="00C2716E" w:rsidRDefault="00C2716E" w:rsidP="00C2716E">
      <w:pPr>
        <w:spacing w:after="0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716E">
        <w:rPr>
          <w:rFonts w:ascii="Times New Roman" w:hAnsi="Times New Roman" w:cs="Times New Roman"/>
          <w:i/>
          <w:sz w:val="18"/>
          <w:szCs w:val="18"/>
        </w:rPr>
        <w:t>Консультации по порядку получения государственных услуг можно получить по телефонам:</w:t>
      </w:r>
    </w:p>
    <w:p w:rsidR="00C2716E" w:rsidRPr="00C2716E" w:rsidRDefault="00C2716E" w:rsidP="00C2716E">
      <w:pPr>
        <w:spacing w:after="0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716E">
        <w:rPr>
          <w:rFonts w:ascii="Times New Roman" w:hAnsi="Times New Roman" w:cs="Times New Roman"/>
          <w:i/>
          <w:sz w:val="18"/>
          <w:szCs w:val="18"/>
        </w:rPr>
        <w:t>8 (84656) 2-34-69, 2-29-44.</w:t>
      </w:r>
    </w:p>
    <w:p w:rsidR="00326896" w:rsidRPr="00C2716E" w:rsidRDefault="00326896" w:rsidP="00C271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6896" w:rsidRPr="00C2716E" w:rsidRDefault="00326896" w:rsidP="00C271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6896" w:rsidRPr="00C2716E" w:rsidRDefault="00326896" w:rsidP="00C271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34C3" w:rsidRPr="001534C3" w:rsidRDefault="001534C3" w:rsidP="001534C3">
      <w:pPr>
        <w:spacing w:after="12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34C3">
        <w:rPr>
          <w:rFonts w:ascii="Times New Roman" w:hAnsi="Times New Roman" w:cs="Times New Roman"/>
          <w:b/>
          <w:sz w:val="18"/>
          <w:szCs w:val="18"/>
        </w:rPr>
        <w:t xml:space="preserve">Против телефонного мошенника в </w:t>
      </w:r>
      <w:proofErr w:type="gramStart"/>
      <w:r w:rsidRPr="001534C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1534C3">
        <w:rPr>
          <w:rFonts w:ascii="Times New Roman" w:hAnsi="Times New Roman" w:cs="Times New Roman"/>
          <w:b/>
          <w:sz w:val="18"/>
          <w:szCs w:val="18"/>
        </w:rPr>
        <w:t>. Похвистнево возбудили ещё одно уголовное дело</w:t>
      </w:r>
    </w:p>
    <w:p w:rsidR="001534C3" w:rsidRPr="001534C3" w:rsidRDefault="001534C3" w:rsidP="001534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534C3">
        <w:rPr>
          <w:rFonts w:ascii="Times New Roman" w:hAnsi="Times New Roman" w:cs="Times New Roman"/>
          <w:sz w:val="18"/>
          <w:szCs w:val="18"/>
        </w:rPr>
        <w:t xml:space="preserve">Как было указано ранее, 38-летний житель </w:t>
      </w:r>
      <w:proofErr w:type="gramStart"/>
      <w:r w:rsidRPr="001534C3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1534C3">
        <w:rPr>
          <w:rFonts w:ascii="Times New Roman" w:hAnsi="Times New Roman" w:cs="Times New Roman"/>
          <w:sz w:val="18"/>
          <w:szCs w:val="18"/>
        </w:rPr>
        <w:t>. Похвистнево Самарской области звонил по случайно набранным телефонам и, представляясь внуком пенсионеров, рассказывал историю о том, что попал в беду и ему нужна крупная сумма денег (</w:t>
      </w:r>
      <w:hyperlink r:id="rId8" w:history="1">
        <w:r w:rsidRPr="001534C3">
          <w:rPr>
            <w:rStyle w:val="a6"/>
            <w:rFonts w:ascii="Times New Roman" w:hAnsi="Times New Roman" w:cs="Times New Roman"/>
            <w:sz w:val="18"/>
            <w:szCs w:val="18"/>
          </w:rPr>
          <w:t>https://63.мвд.рф/news/item/11859700</w:t>
        </w:r>
      </w:hyperlink>
      <w:r w:rsidRPr="001534C3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1534C3" w:rsidRPr="001534C3" w:rsidRDefault="001534C3" w:rsidP="001534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534C3">
        <w:rPr>
          <w:rFonts w:ascii="Times New Roman" w:hAnsi="Times New Roman" w:cs="Times New Roman"/>
          <w:sz w:val="18"/>
          <w:szCs w:val="18"/>
        </w:rPr>
        <w:t xml:space="preserve">Так, в </w:t>
      </w:r>
      <w:proofErr w:type="spellStart"/>
      <w:r w:rsidRPr="001534C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534C3">
        <w:rPr>
          <w:rFonts w:ascii="Times New Roman" w:hAnsi="Times New Roman" w:cs="Times New Roman"/>
          <w:sz w:val="18"/>
          <w:szCs w:val="18"/>
        </w:rPr>
        <w:t xml:space="preserve"> отдел полиции обратилась 71-летняя местная жительница с заявлением о том, что неизвестный мужчина, представившись другом сына, попросил в долг денежные средства в размере 8000 рублей. После чего, введённая в заблуждение женщина, согласилась помочь сыну и, находясь во дворе собственного дома, передала неизвестному мужчине требуемую сумму.</w:t>
      </w:r>
    </w:p>
    <w:p w:rsidR="001534C3" w:rsidRPr="001534C3" w:rsidRDefault="001534C3" w:rsidP="001534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534C3">
        <w:rPr>
          <w:rFonts w:ascii="Times New Roman" w:hAnsi="Times New Roman" w:cs="Times New Roman"/>
          <w:sz w:val="18"/>
          <w:szCs w:val="18"/>
        </w:rPr>
        <w:t>В ходе следственных действий сотрудники полиции отрабатывали на причастность к совершению данного преступления лица, ранее судимые за мошенничество. Под подозрение попал и, не так давно привлекавшийся за мошеннические действия, 38-летний местный житель, который в процессе допроса признался, что это именно он совершил противоправное деяние в отношении пенсионерки.</w:t>
      </w:r>
    </w:p>
    <w:p w:rsidR="001534C3" w:rsidRPr="001534C3" w:rsidRDefault="001534C3" w:rsidP="001534C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534C3">
        <w:rPr>
          <w:rFonts w:ascii="Times New Roman" w:hAnsi="Times New Roman" w:cs="Times New Roman"/>
          <w:sz w:val="18"/>
          <w:szCs w:val="18"/>
        </w:rPr>
        <w:t>По данному факту против злоумышленника возбуждено уголовное дело по части 2 статье 159 Уголовного кодекса Российской Федерации «Мошенничество». Мера пресечения в виде подписки о невыезде.</w:t>
      </w:r>
    </w:p>
    <w:p w:rsidR="00326896" w:rsidRPr="001534C3" w:rsidRDefault="00326896" w:rsidP="001534C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34C3" w:rsidRPr="001534C3" w:rsidRDefault="001534C3" w:rsidP="001534C3">
      <w:pPr>
        <w:spacing w:after="12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34C3">
        <w:rPr>
          <w:rFonts w:ascii="Times New Roman" w:hAnsi="Times New Roman" w:cs="Times New Roman"/>
          <w:b/>
          <w:sz w:val="18"/>
          <w:szCs w:val="18"/>
        </w:rPr>
        <w:t>В Похвистнево прошёл рейд по нарушителям общественного порядка, не оплатившим в срок административные штрафы</w:t>
      </w:r>
    </w:p>
    <w:p w:rsidR="001534C3" w:rsidRPr="001534C3" w:rsidRDefault="001534C3" w:rsidP="001534C3">
      <w:pPr>
        <w:spacing w:after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534C3">
        <w:rPr>
          <w:rFonts w:ascii="Times New Roman" w:hAnsi="Times New Roman" w:cs="Times New Roman"/>
          <w:sz w:val="18"/>
          <w:szCs w:val="18"/>
        </w:rPr>
        <w:t>Сотрудниками МО МВД России «</w:t>
      </w:r>
      <w:proofErr w:type="spellStart"/>
      <w:r w:rsidRPr="001534C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534C3">
        <w:rPr>
          <w:rFonts w:ascii="Times New Roman" w:hAnsi="Times New Roman" w:cs="Times New Roman"/>
          <w:sz w:val="18"/>
          <w:szCs w:val="18"/>
        </w:rPr>
        <w:t>» на постоянной основе проводятся рейды по принудительному доставлению граждан, на которых были составлены  административные материалы, в мировой суд г. Похвистнево.</w:t>
      </w:r>
    </w:p>
    <w:p w:rsidR="001534C3" w:rsidRPr="001534C3" w:rsidRDefault="001534C3" w:rsidP="001534C3">
      <w:pPr>
        <w:spacing w:after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534C3">
        <w:rPr>
          <w:rFonts w:ascii="Times New Roman" w:hAnsi="Times New Roman" w:cs="Times New Roman"/>
          <w:sz w:val="18"/>
          <w:szCs w:val="18"/>
        </w:rPr>
        <w:t>Так, на первой неделе после новогодних каникул старший инспектор ИАС МО МВД России «</w:t>
      </w:r>
      <w:proofErr w:type="spellStart"/>
      <w:r w:rsidRPr="001534C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534C3">
        <w:rPr>
          <w:rFonts w:ascii="Times New Roman" w:hAnsi="Times New Roman" w:cs="Times New Roman"/>
          <w:sz w:val="18"/>
          <w:szCs w:val="18"/>
        </w:rPr>
        <w:t>», старший лейтенант Евгений Иванов, совместно с участковым уполномоченным полиции ОУУП и ПДН МО МВД России «</w:t>
      </w:r>
      <w:proofErr w:type="spellStart"/>
      <w:r w:rsidRPr="001534C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534C3">
        <w:rPr>
          <w:rFonts w:ascii="Times New Roman" w:hAnsi="Times New Roman" w:cs="Times New Roman"/>
          <w:sz w:val="18"/>
          <w:szCs w:val="18"/>
        </w:rPr>
        <w:t xml:space="preserve">», капитаном полиции Владимиром </w:t>
      </w:r>
      <w:proofErr w:type="spellStart"/>
      <w:r w:rsidRPr="001534C3">
        <w:rPr>
          <w:rFonts w:ascii="Times New Roman" w:hAnsi="Times New Roman" w:cs="Times New Roman"/>
          <w:sz w:val="18"/>
          <w:szCs w:val="18"/>
        </w:rPr>
        <w:t>Косогорским</w:t>
      </w:r>
      <w:proofErr w:type="spellEnd"/>
      <w:r w:rsidRPr="001534C3">
        <w:rPr>
          <w:rFonts w:ascii="Times New Roman" w:hAnsi="Times New Roman" w:cs="Times New Roman"/>
          <w:sz w:val="18"/>
          <w:szCs w:val="18"/>
        </w:rPr>
        <w:t>, и водителем ООКПО МО МВД России «</w:t>
      </w:r>
      <w:proofErr w:type="spellStart"/>
      <w:r w:rsidRPr="001534C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534C3">
        <w:rPr>
          <w:rFonts w:ascii="Times New Roman" w:hAnsi="Times New Roman" w:cs="Times New Roman"/>
          <w:sz w:val="18"/>
          <w:szCs w:val="18"/>
        </w:rPr>
        <w:t xml:space="preserve">», прапорщиком полиции Владимиром </w:t>
      </w:r>
      <w:proofErr w:type="spellStart"/>
      <w:r w:rsidRPr="001534C3">
        <w:rPr>
          <w:rFonts w:ascii="Times New Roman" w:hAnsi="Times New Roman" w:cs="Times New Roman"/>
          <w:sz w:val="18"/>
          <w:szCs w:val="18"/>
        </w:rPr>
        <w:t>Ширшовым</w:t>
      </w:r>
      <w:proofErr w:type="spellEnd"/>
      <w:r w:rsidRPr="001534C3">
        <w:rPr>
          <w:rFonts w:ascii="Times New Roman" w:hAnsi="Times New Roman" w:cs="Times New Roman"/>
          <w:sz w:val="18"/>
          <w:szCs w:val="18"/>
        </w:rPr>
        <w:t xml:space="preserve">  выезжали к предполагаемым нарушителям общественного порядка по местам их жительства, или пребывания.</w:t>
      </w:r>
      <w:proofErr w:type="gramEnd"/>
      <w:r w:rsidRPr="001534C3">
        <w:rPr>
          <w:rFonts w:ascii="Times New Roman" w:hAnsi="Times New Roman" w:cs="Times New Roman"/>
          <w:sz w:val="18"/>
          <w:szCs w:val="18"/>
        </w:rPr>
        <w:t xml:space="preserve"> И согласно статье 113 УПК РФ лица, подвергшиеся ранее штрафу за административные правонарушения, и не оплатившие данные им квитанции на оплату административных штрафов, были доставлены в мировой суд, где им было вынесено постановление мировых судей о наложении административных штрафов в размере 500 рублей на каждого.</w:t>
      </w:r>
    </w:p>
    <w:p w:rsidR="00265F45" w:rsidRDefault="001534C3" w:rsidP="00265F45">
      <w:pPr>
        <w:spacing w:after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534C3">
        <w:rPr>
          <w:rFonts w:ascii="Times New Roman" w:hAnsi="Times New Roman" w:cs="Times New Roman"/>
          <w:sz w:val="18"/>
          <w:szCs w:val="18"/>
        </w:rPr>
        <w:t>МО МВД России «</w:t>
      </w:r>
      <w:proofErr w:type="spellStart"/>
      <w:r w:rsidRPr="001534C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534C3">
        <w:rPr>
          <w:rFonts w:ascii="Times New Roman" w:hAnsi="Times New Roman" w:cs="Times New Roman"/>
          <w:sz w:val="18"/>
          <w:szCs w:val="18"/>
        </w:rPr>
        <w:t xml:space="preserve"> напоминает, что своевременная неуплата административного штрафа, влечёт наложение административного штрафа в двукратном размере суммы неуплаченного административного штрафа, либо административный арест на срок до 15 суток, либо обязательные работы на срок до пятидесяти часов, согласно ст. 20.25 </w:t>
      </w:r>
      <w:proofErr w:type="spellStart"/>
      <w:r w:rsidRPr="001534C3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1534C3">
        <w:rPr>
          <w:rFonts w:ascii="Times New Roman" w:hAnsi="Times New Roman" w:cs="Times New Roman"/>
          <w:sz w:val="18"/>
          <w:szCs w:val="18"/>
        </w:rPr>
        <w:t xml:space="preserve"> РФ «Уклонение от исполнения административного наказания».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sz w:val="26"/>
          <w:szCs w:val="26"/>
        </w:rPr>
        <w:t xml:space="preserve">                   </w:t>
      </w:r>
      <w:r w:rsidRPr="00265F45">
        <w:rPr>
          <w:rFonts w:ascii="Times New Roman" w:hAnsi="Times New Roman" w:cs="Times New Roman"/>
          <w:b/>
          <w:sz w:val="18"/>
          <w:szCs w:val="18"/>
        </w:rPr>
        <w:t xml:space="preserve">СОБРАНИЕ 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65F45">
        <w:rPr>
          <w:rFonts w:ascii="Times New Roman" w:hAnsi="Times New Roman" w:cs="Times New Roman"/>
          <w:b/>
          <w:sz w:val="18"/>
          <w:szCs w:val="18"/>
        </w:rPr>
        <w:t xml:space="preserve">          ПРЕДСТАВИТЕЛЕЙ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65F45">
        <w:rPr>
          <w:rFonts w:ascii="Times New Roman" w:hAnsi="Times New Roman" w:cs="Times New Roman"/>
          <w:b/>
          <w:sz w:val="18"/>
          <w:szCs w:val="18"/>
        </w:rPr>
        <w:t xml:space="preserve">    СЕЛЬСКОГО ПОСЕЛЕНИЯ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65F45">
        <w:rPr>
          <w:rFonts w:ascii="Times New Roman" w:hAnsi="Times New Roman" w:cs="Times New Roman"/>
          <w:b/>
          <w:sz w:val="18"/>
          <w:szCs w:val="18"/>
        </w:rPr>
        <w:t xml:space="preserve">            СТАРЫЙ АМАНАК                                                                       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65F45">
        <w:rPr>
          <w:rFonts w:ascii="Times New Roman" w:hAnsi="Times New Roman" w:cs="Times New Roman"/>
          <w:b/>
          <w:sz w:val="18"/>
          <w:szCs w:val="18"/>
        </w:rPr>
        <w:t xml:space="preserve"> МУНИЦИПАЛЬНОГО  РАЙОНА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65F45">
        <w:rPr>
          <w:rFonts w:ascii="Times New Roman" w:hAnsi="Times New Roman" w:cs="Times New Roman"/>
          <w:b/>
          <w:sz w:val="18"/>
          <w:szCs w:val="18"/>
        </w:rPr>
        <w:t xml:space="preserve">           ПОХВИСТНЕВСКИЙ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65F45">
        <w:rPr>
          <w:rFonts w:ascii="Times New Roman" w:hAnsi="Times New Roman" w:cs="Times New Roman"/>
          <w:b/>
          <w:sz w:val="18"/>
          <w:szCs w:val="18"/>
        </w:rPr>
        <w:t xml:space="preserve">     САМАРСКОЙ ОБЛАСТИ</w:t>
      </w:r>
    </w:p>
    <w:p w:rsidR="00265F45" w:rsidRPr="00265F45" w:rsidRDefault="00265F45" w:rsidP="00265F45">
      <w:pPr>
        <w:tabs>
          <w:tab w:val="left" w:pos="261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65F45">
        <w:rPr>
          <w:rFonts w:ascii="Times New Roman" w:hAnsi="Times New Roman" w:cs="Times New Roman"/>
          <w:sz w:val="18"/>
          <w:szCs w:val="18"/>
        </w:rPr>
        <w:t xml:space="preserve">                Второго созыва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65F45">
        <w:rPr>
          <w:rFonts w:ascii="Times New Roman" w:hAnsi="Times New Roman" w:cs="Times New Roman"/>
          <w:b/>
          <w:sz w:val="18"/>
          <w:szCs w:val="18"/>
        </w:rPr>
        <w:t xml:space="preserve">               от 12.01.2018  № 75 - Б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5F45">
        <w:rPr>
          <w:rFonts w:ascii="Times New Roman" w:hAnsi="Times New Roman" w:cs="Times New Roman"/>
          <w:sz w:val="18"/>
          <w:szCs w:val="18"/>
        </w:rPr>
        <w:t xml:space="preserve">О проведении публичных слушаний 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5F45">
        <w:rPr>
          <w:rFonts w:ascii="Times New Roman" w:hAnsi="Times New Roman" w:cs="Times New Roman"/>
          <w:sz w:val="18"/>
          <w:szCs w:val="18"/>
        </w:rPr>
        <w:t>по отчету об исполнении бюджета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5F4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gramStart"/>
      <w:r w:rsidRPr="00265F45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65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 муниципального 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5F45">
        <w:rPr>
          <w:rFonts w:ascii="Times New Roman" w:hAnsi="Times New Roman" w:cs="Times New Roman"/>
          <w:sz w:val="18"/>
          <w:szCs w:val="18"/>
        </w:rPr>
        <w:t xml:space="preserve">района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65F45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 октября 2003 года № 131 – ФЗ, Уставом поселения Старый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, Положением «О бюджетном устройстве и бюджетном процессе поселения Старый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» </w:t>
      </w:r>
      <w:r w:rsidRPr="00265F45">
        <w:rPr>
          <w:rFonts w:ascii="Times New Roman" w:hAnsi="Times New Roman" w:cs="Times New Roman"/>
          <w:b/>
          <w:sz w:val="18"/>
          <w:szCs w:val="18"/>
        </w:rPr>
        <w:t>Собрание представителей поселения</w:t>
      </w:r>
    </w:p>
    <w:p w:rsidR="00265F45" w:rsidRPr="00265F45" w:rsidRDefault="00265F45" w:rsidP="00265F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65F45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265F45" w:rsidRPr="00265F45" w:rsidRDefault="00265F45" w:rsidP="00265F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265F45">
        <w:rPr>
          <w:rFonts w:ascii="Times New Roman" w:hAnsi="Times New Roman" w:cs="Times New Roman"/>
          <w:sz w:val="18"/>
          <w:szCs w:val="18"/>
        </w:rPr>
        <w:t xml:space="preserve">Провести на территории сельского поселения Старый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 Самарской области публичные слушания по отчету «Об исполнении бюджета поселения Старый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 за 2017 год» с 13 января 2018 по 11 февраля 2018 года.</w:t>
      </w:r>
    </w:p>
    <w:p w:rsidR="00265F45" w:rsidRPr="00265F45" w:rsidRDefault="00265F45" w:rsidP="00265F4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265F45">
        <w:rPr>
          <w:rFonts w:ascii="Times New Roman" w:hAnsi="Times New Roman" w:cs="Times New Roman"/>
          <w:sz w:val="18"/>
          <w:szCs w:val="18"/>
        </w:rPr>
        <w:t xml:space="preserve">Предложение по отчету «Об исполнении бюджета поселения Старый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 за 2017 год» направляются всеми заинтересованными лицами в Собрание представителей сельского поселения Старый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 по адресу: Самарская область,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265F4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65F45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>, ул. Центральная, д. 37а. назначить лицом, ответственным за ведение протокола публичных слушаний, специалиста Собрания представителей поселения.</w:t>
      </w:r>
    </w:p>
    <w:p w:rsidR="00265F45" w:rsidRPr="00265F45" w:rsidRDefault="00265F45" w:rsidP="00265F4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265F45">
        <w:rPr>
          <w:rFonts w:ascii="Times New Roman" w:hAnsi="Times New Roman" w:cs="Times New Roman"/>
          <w:sz w:val="18"/>
          <w:szCs w:val="18"/>
        </w:rPr>
        <w:t>Поручить постоянной комиссии по вопросам местного самоуправления подготовить заключение по публичным слушаниям.</w:t>
      </w:r>
    </w:p>
    <w:p w:rsidR="00265F45" w:rsidRPr="00265F45" w:rsidRDefault="00265F45" w:rsidP="00265F4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265F45">
        <w:rPr>
          <w:rFonts w:ascii="Times New Roman" w:hAnsi="Times New Roman" w:cs="Times New Roman"/>
          <w:sz w:val="18"/>
          <w:szCs w:val="18"/>
        </w:rPr>
        <w:t>Опубликовать настоящее решение  в газете «</w:t>
      </w:r>
      <w:proofErr w:type="spellStart"/>
      <w:r w:rsidRPr="00265F45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265F45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265F45" w:rsidRPr="00265F45" w:rsidRDefault="00265F45" w:rsidP="00265F4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265F45">
        <w:rPr>
          <w:rFonts w:ascii="Times New Roman" w:hAnsi="Times New Roman" w:cs="Times New Roman"/>
          <w:sz w:val="18"/>
          <w:szCs w:val="18"/>
        </w:rPr>
        <w:t>Настоящее решение вступает в силу со дня принятия.</w:t>
      </w:r>
    </w:p>
    <w:p w:rsidR="00265F45" w:rsidRPr="00265F45" w:rsidRDefault="00265F45" w:rsidP="00265F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7176CF" w:rsidP="00265F45">
      <w:pPr>
        <w:spacing w:after="0"/>
        <w:ind w:left="70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265F45" w:rsidRPr="00265F45">
        <w:rPr>
          <w:rFonts w:ascii="Times New Roman" w:hAnsi="Times New Roman" w:cs="Times New Roman"/>
          <w:sz w:val="18"/>
          <w:szCs w:val="18"/>
        </w:rPr>
        <w:t xml:space="preserve">Глава поселения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65F45" w:rsidRPr="00265F45">
        <w:rPr>
          <w:rFonts w:ascii="Times New Roman" w:hAnsi="Times New Roman" w:cs="Times New Roman"/>
          <w:sz w:val="18"/>
          <w:szCs w:val="18"/>
        </w:rPr>
        <w:t xml:space="preserve">  В.П.Фадеев</w:t>
      </w: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F45" w:rsidRPr="00265F45" w:rsidRDefault="00265F45" w:rsidP="00265F4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34C3" w:rsidRPr="001534C3" w:rsidRDefault="001534C3" w:rsidP="00265F4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5213"/>
        <w:tblW w:w="9975" w:type="dxa"/>
        <w:tblLayout w:type="fixed"/>
        <w:tblLook w:val="04A0"/>
      </w:tblPr>
      <w:tblGrid>
        <w:gridCol w:w="9975"/>
      </w:tblGrid>
      <w:tr w:rsidR="00265F45" w:rsidTr="00265F45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5" w:rsidRPr="001534C3" w:rsidRDefault="00265F45" w:rsidP="00265F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265F45" w:rsidRPr="001534C3" w:rsidRDefault="00265F45" w:rsidP="00265F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5F45" w:rsidRPr="001534C3" w:rsidRDefault="00265F45" w:rsidP="00265F4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265F45" w:rsidTr="00265F45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F45" w:rsidRPr="001534C3" w:rsidRDefault="00265F45" w:rsidP="00265F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265F45" w:rsidRPr="001534C3" w:rsidRDefault="00265F45" w:rsidP="00265F4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</w:t>
            </w:r>
            <w:r w:rsidR="00717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обязанности главного</w:t>
            </w:r>
          </w:p>
          <w:p w:rsidR="00265F45" w:rsidRPr="001534C3" w:rsidRDefault="00265F45" w:rsidP="00265F4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265F45" w:rsidRPr="001534C3" w:rsidRDefault="00265F45" w:rsidP="00265F4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Н.М.Лисицына</w:t>
            </w:r>
          </w:p>
        </w:tc>
      </w:tr>
    </w:tbl>
    <w:p w:rsidR="00326896" w:rsidRPr="001534C3" w:rsidRDefault="00326896" w:rsidP="001534C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0056" w:rsidRPr="001534C3" w:rsidRDefault="00310056" w:rsidP="0032689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10056" w:rsidRPr="001534C3" w:rsidSect="000D478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ED"/>
    <w:multiLevelType w:val="hybridMultilevel"/>
    <w:tmpl w:val="7E6C8CFA"/>
    <w:lvl w:ilvl="0" w:tplc="300CAB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478D"/>
    <w:rsid w:val="000D478D"/>
    <w:rsid w:val="001534C3"/>
    <w:rsid w:val="00265F45"/>
    <w:rsid w:val="00310056"/>
    <w:rsid w:val="00326896"/>
    <w:rsid w:val="00495B5E"/>
    <w:rsid w:val="007176CF"/>
    <w:rsid w:val="009D3588"/>
    <w:rsid w:val="00B30667"/>
    <w:rsid w:val="00C2716E"/>
    <w:rsid w:val="00C461ED"/>
    <w:rsid w:val="00EC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478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0D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3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3.&#1084;&#1074;&#1076;.&#1088;&#1092;/news/item/118597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1535</Words>
  <Characters>8755</Characters>
  <Application>Microsoft Office Word</Application>
  <DocSecurity>0</DocSecurity>
  <Lines>72</Lines>
  <Paragraphs>20</Paragraphs>
  <ScaleCrop>false</ScaleCrop>
  <Company>Администрация Старый Аманак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cp:lastPrinted>2018-04-27T05:38:00Z</cp:lastPrinted>
  <dcterms:created xsi:type="dcterms:W3CDTF">2018-01-10T06:49:00Z</dcterms:created>
  <dcterms:modified xsi:type="dcterms:W3CDTF">2018-04-27T05:38:00Z</dcterms:modified>
</cp:coreProperties>
</file>